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8DBF14" w14:textId="77777777" w:rsidR="00F03E29" w:rsidRPr="00F03E29" w:rsidRDefault="00F03E29" w:rsidP="00F03E29">
      <w:pPr>
        <w:spacing w:after="0" w:line="36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cáo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Thử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nghiệm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-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Cải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thiện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Alert Recall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1A365D"/>
          <w:sz w:val="26"/>
          <w:szCs w:val="26"/>
        </w:rPr>
        <w:t xml:space="preserve"> Smart-Air</w:t>
      </w:r>
    </w:p>
    <w:p w14:paraId="44E84FA9" w14:textId="77777777" w:rsidR="00F03E29" w:rsidRPr="00F03E29" w:rsidRDefault="00F03E29" w:rsidP="00F03E2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Nguyên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nhân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bối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cảnh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đặt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ra</w:t>
      </w:r>
    </w:p>
    <w:p w14:paraId="317AA28A" w14:textId="695CCD3B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Smart-Air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kế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vai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trò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qua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việc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kích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hoạt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còi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-le,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dụng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học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sâu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1D-CNN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nhẹ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4,660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tham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chạy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tiếp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biên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ESP32-S3. Do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trang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PM2.5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tế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phải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ước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lượng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ô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nhiễm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(AQI)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dựa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bốn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rẻ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bao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gồm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nhiệt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ẩm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CO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NO2.</w:t>
      </w:r>
    </w:p>
    <w:p w14:paraId="48BA450D" w14:textId="77777777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Chính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vì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mang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vai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trò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kích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hoạt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yêu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cầu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cốt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lõi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của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nằm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ở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chính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xác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(Accuracy)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phụ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thuộc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hiện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đúng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đợt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ô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nhiễm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nguy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(Alert Recall)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(False Alarm Rate).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Vấn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đề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xuất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việc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sở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(baseline)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huấn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luyện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tiếp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chuẩn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của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TP.HCM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Alert Recall 74.6%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False Alarm Rate 14.2%.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Điều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bài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: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phải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tìm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đẩy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Alert Recall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ngưỡng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gần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90%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nhưng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vẫn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phải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soát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ở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dụng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trong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tế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.</w:t>
      </w:r>
    </w:p>
    <w:p w14:paraId="2CF7D10D" w14:textId="77777777" w:rsidR="00F03E29" w:rsidRPr="00F03E29" w:rsidRDefault="00F03E29" w:rsidP="00F03E2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Diễn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biến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quá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trình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thử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nghiệm</w:t>
      </w:r>
      <w:proofErr w:type="spellEnd"/>
    </w:p>
    <w:p w14:paraId="5185BF32" w14:textId="647B4D99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quyết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bài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nhóm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triển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ban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đầu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nghiệm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hướng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bao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gồm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Ensemble (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sẵn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), Event/Hysteresis (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lọc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yêu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cầu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nhiều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cửa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tiếp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Binary reframing (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chuyển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đổi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đầu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về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phân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2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lớp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hoặc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).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Tuy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hướng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đứng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đều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bộc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yếu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dụ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như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việc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lọc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cửa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tiếp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lại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bỏ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gần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nửa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đợt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ô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nhiễm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thật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.</w:t>
      </w:r>
    </w:p>
    <w:p w14:paraId="1304BD8E" w14:textId="77777777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quyết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định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chuyển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sang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diện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: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Ensemble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Binary Reframing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học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chuyển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giao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(Transfer Learning)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của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Bắc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(Beijing).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Bắc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chọn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vì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đây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nguồn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ngoài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duy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làm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mạnh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Alert Recall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huấn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luyện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.</w:t>
      </w:r>
    </w:p>
    <w:p w14:paraId="37E8A2A4" w14:textId="77777777" w:rsidR="00F03E29" w:rsidRPr="00F03E29" w:rsidRDefault="00F03E29" w:rsidP="00F03E29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72B42DF0" w14:textId="77777777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Quá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diễn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bằng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huấn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luyện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bốn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phân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chế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nhau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nhằm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sau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mang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11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con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đánh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chéo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định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(VALIDATION)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tránh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rò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cuộc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lastRenderedPageBreak/>
        <w:t>chiến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thắng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bao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gồm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hai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dụng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Transfer Learning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Bắc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trọng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lúc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đầu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),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loại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bỏ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dùng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thuần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TP.HCM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khỏi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danh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sách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sau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mang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chấm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đúng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lần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duy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thử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(TEST)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đảm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bảo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tính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khách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quan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.</w:t>
      </w:r>
    </w:p>
    <w:p w14:paraId="05535185" w14:textId="77777777" w:rsidR="00F03E29" w:rsidRPr="00F03E29" w:rsidRDefault="00F03E29" w:rsidP="00F03E29">
      <w:pPr>
        <w:spacing w:after="0" w:line="36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Kết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quả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đạt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và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giới</w:t>
      </w:r>
      <w:proofErr w:type="spellEnd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b/>
          <w:bCs/>
          <w:color w:val="2C5282"/>
          <w:kern w:val="36"/>
          <w:sz w:val="26"/>
          <w:szCs w:val="26"/>
        </w:rPr>
        <w:t>hạn</w:t>
      </w:r>
      <w:proofErr w:type="spellEnd"/>
    </w:p>
    <w:p w14:paraId="686AFC35" w14:textId="77777777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Khi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dụng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chiến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thắng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ghi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nhận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kết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quả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tốt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trong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đối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vận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hành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không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ép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ngưỡng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so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sánh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cụ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như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sau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:</w:t>
      </w:r>
    </w:p>
    <w:p w14:paraId="6B5A737D" w14:textId="77777777" w:rsidR="00F03E29" w:rsidRPr="00F03E29" w:rsidRDefault="00F03E29" w:rsidP="00F03E29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2"/>
        <w:gridCol w:w="3144"/>
        <w:gridCol w:w="3770"/>
      </w:tblGrid>
      <w:tr w:rsidR="00F03E29" w:rsidRPr="00F03E29" w14:paraId="0B855409" w14:textId="77777777" w:rsidTr="00F03E29">
        <w:trPr>
          <w:tblHeader/>
        </w:trPr>
        <w:tc>
          <w:tcPr>
            <w:tcW w:w="0" w:type="auto"/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80D7461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Chỉ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số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đánh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7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7366B5C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Mô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hình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cơ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sở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(Baseline)</w:t>
            </w:r>
          </w:p>
        </w:tc>
        <w:tc>
          <w:tcPr>
            <w:tcW w:w="37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</w:tcBorders>
            <w:shd w:val="clear" w:color="auto" w:fill="F7FAFC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4DC14BCA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Tổ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hợp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 xml:space="preserve"> Ensemble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D3748"/>
                <w:sz w:val="26"/>
                <w:szCs w:val="26"/>
              </w:rPr>
              <w:t>mới</w:t>
            </w:r>
            <w:proofErr w:type="spellEnd"/>
          </w:p>
        </w:tc>
      </w:tr>
      <w:tr w:rsidR="00F03E29" w:rsidRPr="00F03E29" w14:paraId="674CC00C" w14:textId="77777777" w:rsidTr="00F03E29">
        <w:tc>
          <w:tcPr>
            <w:tcW w:w="0" w:type="auto"/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4F593F8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Alert Recall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C3A5B80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74.6%</w:t>
            </w:r>
          </w:p>
        </w:tc>
        <w:tc>
          <w:tcPr>
            <w:tcW w:w="37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5D4FF23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87.3%</w:t>
            </w:r>
          </w:p>
        </w:tc>
      </w:tr>
      <w:tr w:rsidR="00F03E29" w:rsidRPr="00F03E29" w14:paraId="6BE209C4" w14:textId="77777777" w:rsidTr="00F03E29">
        <w:tc>
          <w:tcPr>
            <w:tcW w:w="0" w:type="auto"/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6708081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False Alarm Rate</w:t>
            </w:r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24FE76CF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14.2%</w:t>
            </w:r>
          </w:p>
        </w:tc>
        <w:tc>
          <w:tcPr>
            <w:tcW w:w="37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120A18A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15.9%</w:t>
            </w:r>
          </w:p>
        </w:tc>
      </w:tr>
      <w:tr w:rsidR="00F03E29" w:rsidRPr="00F03E29" w14:paraId="1C3D3862" w14:textId="77777777" w:rsidTr="00F03E29">
        <w:tc>
          <w:tcPr>
            <w:tcW w:w="0" w:type="auto"/>
            <w:tcBorders>
              <w:top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599D8DDA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Số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cửa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sổ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bị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bỏ</w:t>
            </w:r>
            <w:proofErr w:type="spellEnd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 xml:space="preserve"> </w:t>
            </w:r>
            <w:proofErr w:type="spellStart"/>
            <w:r w:rsidRPr="00F03E29">
              <w:rPr>
                <w:rFonts w:ascii="Times New Roman" w:eastAsia="Times New Roman" w:hAnsi="Times New Roman" w:cs="Times New Roman"/>
                <w:b/>
                <w:bCs/>
                <w:color w:val="2F3437"/>
                <w:sz w:val="26"/>
                <w:szCs w:val="26"/>
              </w:rPr>
              <w:t>sót</w:t>
            </w:r>
            <w:proofErr w:type="spellEnd"/>
          </w:p>
        </w:tc>
        <w:tc>
          <w:tcPr>
            <w:tcW w:w="0" w:type="auto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0C57C289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16 / 63</w:t>
            </w:r>
          </w:p>
        </w:tc>
        <w:tc>
          <w:tcPr>
            <w:tcW w:w="3770" w:type="dxa"/>
            <w:tcBorders>
              <w:top w:val="single" w:sz="4" w:space="0" w:color="E2E8F0"/>
              <w:left w:val="single" w:sz="4" w:space="0" w:color="E2E8F0"/>
              <w:bottom w:val="single" w:sz="4" w:space="0" w:color="E2E8F0"/>
            </w:tcBorders>
            <w:shd w:val="clear" w:color="auto" w:fill="FFFFFF"/>
            <w:tcMar>
              <w:top w:w="160" w:type="dxa"/>
              <w:left w:w="200" w:type="dxa"/>
              <w:bottom w:w="160" w:type="dxa"/>
              <w:right w:w="200" w:type="dxa"/>
            </w:tcMar>
            <w:vAlign w:val="center"/>
            <w:hideMark/>
          </w:tcPr>
          <w:p w14:paraId="1DCEA92F" w14:textId="77777777" w:rsidR="00F03E29" w:rsidRPr="00F03E29" w:rsidRDefault="00F03E29" w:rsidP="00F03E29">
            <w:pPr>
              <w:spacing w:after="0" w:line="360" w:lineRule="auto"/>
              <w:jc w:val="both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 w:rsidRPr="00F03E29">
              <w:rPr>
                <w:rFonts w:ascii="Times New Roman" w:eastAsia="Times New Roman" w:hAnsi="Times New Roman" w:cs="Times New Roman"/>
                <w:color w:val="2F3437"/>
                <w:sz w:val="26"/>
                <w:szCs w:val="26"/>
              </w:rPr>
              <w:t>8 / 63</w:t>
            </w:r>
          </w:p>
        </w:tc>
      </w:tr>
    </w:tbl>
    <w:p w14:paraId="73A8C5F0" w14:textId="77777777" w:rsidR="00F03E29" w:rsidRPr="00F03E29" w:rsidRDefault="00F03E29" w:rsidP="00F03E29">
      <w:pPr>
        <w:spacing w:after="0" w:line="360" w:lineRule="auto"/>
        <w:jc w:val="both"/>
        <w:rPr>
          <w:rFonts w:ascii="Times New Roman" w:eastAsia="Times New Roman" w:hAnsi="Times New Roman" w:cs="Times New Roman"/>
          <w:sz w:val="26"/>
          <w:szCs w:val="26"/>
        </w:rPr>
      </w:pPr>
    </w:p>
    <w:p w14:paraId="253B2DCD" w14:textId="3A04C80C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hiện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đúng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nguy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hiểm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(Alert Recall)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nhảy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vọt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74.6%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87.3%,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còn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đúng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2.7% so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mục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tiêu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lý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tưởng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đề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ra.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lượng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cửa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ô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nhiễm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bỏ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sót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cũng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được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cải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thiện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rõ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rệt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một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nửa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chú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ý,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(False Alarm Rate)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chỉ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nhẹ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từ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14.2%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15.9%,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nằm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gọn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trong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vùng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an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toàn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mục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tiêu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của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.</w:t>
      </w:r>
    </w:p>
    <w:p w14:paraId="6A58D043" w14:textId="77777777" w:rsidR="00F03E29" w:rsidRPr="00F03E29" w:rsidRDefault="00F03E29" w:rsidP="00F03E29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Mặc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dù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vậy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phương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pháp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này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vẫn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tồn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tại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định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: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nếu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ép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ngưỡng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để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đạt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chuẩn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90% Alert Recall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bằng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mọi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giá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tỷ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sẽ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lập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vọt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lên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là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79.3%, do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mô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hình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đóng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trọng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số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khả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phân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tách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xác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suất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kém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ở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những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ngưỡng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đoan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.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Cuối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cùng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cũng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rút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ra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nhận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định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rằng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dù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kỹ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thuật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tổ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hợp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có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tốt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đến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đâu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,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trần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năng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của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hệ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thống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vẫn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bị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giới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hạn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bởi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sự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thiếu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hụt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dữ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liệu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thực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tế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cho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các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mức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độ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ô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nhiễm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cao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tại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khu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</w:t>
      </w:r>
      <w:proofErr w:type="spellStart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>vực</w:t>
      </w:r>
      <w:proofErr w:type="spellEnd"/>
      <w:r w:rsidRPr="00F03E29">
        <w:rPr>
          <w:rFonts w:ascii="Times New Roman" w:eastAsia="Times New Roman" w:hAnsi="Times New Roman" w:cs="Times New Roman"/>
          <w:color w:val="2F3437"/>
          <w:sz w:val="26"/>
          <w:szCs w:val="26"/>
        </w:rPr>
        <w:t xml:space="preserve"> TP.HCM.</w:t>
      </w:r>
    </w:p>
    <w:p w14:paraId="108F90AA" w14:textId="77777777" w:rsidR="00136581" w:rsidRPr="00F03E29" w:rsidRDefault="00136581" w:rsidP="00F03E29">
      <w:pPr>
        <w:spacing w:after="0" w:line="360" w:lineRule="auto"/>
        <w:jc w:val="both"/>
        <w:rPr>
          <w:rFonts w:ascii="Times New Roman" w:hAnsi="Times New Roman" w:cs="Times New Roman"/>
          <w:sz w:val="26"/>
          <w:szCs w:val="26"/>
        </w:rPr>
      </w:pPr>
    </w:p>
    <w:sectPr w:rsidR="00136581" w:rsidRPr="00F03E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F82"/>
    <w:rsid w:val="00136581"/>
    <w:rsid w:val="00205A2E"/>
    <w:rsid w:val="004410BF"/>
    <w:rsid w:val="00AC0F82"/>
    <w:rsid w:val="00AD6E90"/>
    <w:rsid w:val="00F03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E1D712"/>
  <w15:chartTrackingRefBased/>
  <w15:docId w15:val="{DA9B2DA4-2735-4B8C-8C18-ADCB30E6E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F03E2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3E2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NormalWeb">
    <w:name w:val="Normal (Web)"/>
    <w:basedOn w:val="Normal"/>
    <w:uiPriority w:val="99"/>
    <w:semiHidden/>
    <w:unhideWhenUsed/>
    <w:rsid w:val="00F03E2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4381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545</Words>
  <Characters>3107</Characters>
  <Application>Microsoft Office Word</Application>
  <DocSecurity>0</DocSecurity>
  <Lines>25</Lines>
  <Paragraphs>7</Paragraphs>
  <ScaleCrop>false</ScaleCrop>
  <Company/>
  <LinksUpToDate>false</LinksUpToDate>
  <CharactersWithSpaces>3645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</dc:creator>
  <cp:keywords/>
  <dc:description/>
  <cp:lastModifiedBy>mei</cp:lastModifiedBy>
  <cp:revision>2</cp:revision>
  <dcterms:created xsi:type="dcterms:W3CDTF">2026-09-21T01:59:00Z</dcterms:created>
  <dcterms:modified xsi:type="dcterms:W3CDTF">2026-09-21T02:06:00Z</dcterms:modified>
</cp:coreProperties>
</file>