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64AE" w14:textId="77777777" w:rsidR="00814849" w:rsidRDefault="00297A46">
      <w:pPr>
        <w:pStyle w:val="Title"/>
      </w:pPr>
      <w:r>
        <w:t>Digital Home</w:t>
      </w:r>
    </w:p>
    <w:p w14:paraId="5ED1349C" w14:textId="77777777" w:rsidR="00814849" w:rsidRDefault="00723AB3">
      <w:pPr>
        <w:pStyle w:val="Title"/>
      </w:pPr>
      <w:fldSimple w:instr=" TITLE  \* MERGEFORMAT ">
        <w:r w:rsidR="002232DB">
          <w:t>Feasibility Report</w:t>
        </w:r>
      </w:fldSimple>
      <w:r w:rsidR="00814849">
        <w:t xml:space="preserve">  </w:t>
      </w:r>
    </w:p>
    <w:p w14:paraId="1ADC36DD" w14:textId="77777777" w:rsidR="00814849" w:rsidRDefault="00814849">
      <w:pPr>
        <w:pStyle w:val="Subtitle"/>
      </w:pPr>
      <w:r>
        <w:t>Version &lt;1.0&gt;</w:t>
      </w:r>
    </w:p>
    <w:p w14:paraId="0D318F3C" w14:textId="77777777" w:rsidR="00814849" w:rsidRDefault="00723AB3">
      <w:pPr>
        <w:pStyle w:val="Subtitle"/>
        <w:rPr>
          <w:color w:val="000000"/>
        </w:rPr>
      </w:pPr>
      <w:fldSimple w:instr=" DATE  \* MERGEFORMAT ">
        <w:r w:rsidR="003F5483">
          <w:rPr>
            <w:noProof/>
          </w:rPr>
          <w:t>2/28/2014</w:t>
        </w:r>
      </w:fldSimple>
    </w:p>
    <w:p w14:paraId="4150A732" w14:textId="77777777" w:rsidR="00814849" w:rsidRDefault="00814849">
      <w:pPr>
        <w:pStyle w:val="DocControlHeading"/>
        <w:sectPr w:rsidR="00814849">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4E2AFE0F" w14:textId="77777777" w:rsidR="00814849" w:rsidRDefault="00814849">
      <w:pPr>
        <w:pStyle w:val="DocControlHeading"/>
      </w:pPr>
      <w:bookmarkStart w:id="3" w:name="_Toc255204736"/>
      <w:r>
        <w:lastRenderedPageBreak/>
        <w:t>Document Control</w:t>
      </w:r>
      <w:bookmarkEnd w:id="0"/>
      <w:bookmarkEnd w:id="1"/>
      <w:bookmarkEnd w:id="2"/>
      <w:bookmarkEnd w:id="3"/>
    </w:p>
    <w:p w14:paraId="62615792" w14:textId="77777777" w:rsidR="00814849" w:rsidRDefault="00814849">
      <w:pPr>
        <w:pStyle w:val="DocControlHeading2"/>
      </w:pPr>
      <w:bookmarkStart w:id="4" w:name="_Toc461626764"/>
      <w:bookmarkStart w:id="5" w:name="_Toc461628994"/>
      <w:bookmarkStart w:id="6" w:name="_Toc461632036"/>
      <w:bookmarkStart w:id="7" w:name="_Toc255204737"/>
      <w:r>
        <w:t>Approval</w:t>
      </w:r>
      <w:bookmarkEnd w:id="4"/>
      <w:bookmarkEnd w:id="5"/>
      <w:bookmarkEnd w:id="6"/>
      <w:bookmarkEnd w:id="7"/>
    </w:p>
    <w:p w14:paraId="4B6958E0" w14:textId="77777777" w:rsidR="00814849" w:rsidRDefault="00814849">
      <w:pPr>
        <w:pStyle w:val="Paragraph"/>
      </w:pPr>
      <w:r>
        <w:t>The Guidance Team and the Customer shall approve this document.</w:t>
      </w:r>
    </w:p>
    <w:p w14:paraId="2383653D" w14:textId="77777777" w:rsidR="00814849" w:rsidRDefault="00814849">
      <w:pPr>
        <w:pStyle w:val="DocControlHeading2"/>
      </w:pPr>
      <w:bookmarkStart w:id="8" w:name="_Toc461626765"/>
      <w:bookmarkStart w:id="9" w:name="_Toc461628995"/>
      <w:bookmarkStart w:id="10" w:name="_Toc461632037"/>
      <w:bookmarkStart w:id="11" w:name="_Toc255204738"/>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814849" w14:paraId="60A29926" w14:textId="77777777">
        <w:tc>
          <w:tcPr>
            <w:tcW w:w="4428" w:type="dxa"/>
          </w:tcPr>
          <w:p w14:paraId="02CFA32A" w14:textId="77777777" w:rsidR="00814849" w:rsidRDefault="00814849">
            <w:pPr>
              <w:jc w:val="right"/>
            </w:pPr>
            <w:r>
              <w:t>Initial Release:</w:t>
            </w:r>
          </w:p>
        </w:tc>
        <w:tc>
          <w:tcPr>
            <w:tcW w:w="4428" w:type="dxa"/>
          </w:tcPr>
          <w:p w14:paraId="72B3391A" w14:textId="48086869" w:rsidR="00814849" w:rsidRDefault="00C715A3">
            <w:r>
              <w:t>V1.0 (03/03/14)</w:t>
            </w:r>
          </w:p>
        </w:tc>
      </w:tr>
      <w:tr w:rsidR="00814849" w14:paraId="7D78A938" w14:textId="77777777">
        <w:tc>
          <w:tcPr>
            <w:tcW w:w="4428" w:type="dxa"/>
          </w:tcPr>
          <w:p w14:paraId="58DA3D91" w14:textId="77777777" w:rsidR="00814849" w:rsidRDefault="00814849">
            <w:pPr>
              <w:jc w:val="right"/>
            </w:pPr>
            <w:r>
              <w:t>Current Release:</w:t>
            </w:r>
          </w:p>
        </w:tc>
        <w:tc>
          <w:tcPr>
            <w:tcW w:w="4428" w:type="dxa"/>
          </w:tcPr>
          <w:p w14:paraId="4778B9B1" w14:textId="059A63AF" w:rsidR="00814849" w:rsidRDefault="00C715A3">
            <w:r>
              <w:t>V1.0 (03/03/14)</w:t>
            </w:r>
          </w:p>
        </w:tc>
      </w:tr>
      <w:tr w:rsidR="00814849" w14:paraId="0EA1FB64" w14:textId="77777777">
        <w:tc>
          <w:tcPr>
            <w:tcW w:w="4428" w:type="dxa"/>
          </w:tcPr>
          <w:p w14:paraId="1900B518" w14:textId="77777777" w:rsidR="00814849" w:rsidRDefault="00814849">
            <w:pPr>
              <w:jc w:val="right"/>
            </w:pPr>
            <w:r>
              <w:t>Indicator of Last Page in Document:</w:t>
            </w:r>
          </w:p>
        </w:tc>
        <w:tc>
          <w:tcPr>
            <w:tcW w:w="4428" w:type="dxa"/>
          </w:tcPr>
          <w:p w14:paraId="4B3014FD" w14:textId="7B56D36C" w:rsidR="00814849" w:rsidRDefault="00C715A3">
            <w:r>
              <w:t>æ</w:t>
            </w:r>
          </w:p>
        </w:tc>
      </w:tr>
      <w:tr w:rsidR="00814849" w14:paraId="7875B0E4" w14:textId="77777777">
        <w:tc>
          <w:tcPr>
            <w:tcW w:w="4428" w:type="dxa"/>
          </w:tcPr>
          <w:p w14:paraId="7735D7C2" w14:textId="77777777" w:rsidR="00814849" w:rsidRDefault="00814849">
            <w:pPr>
              <w:jc w:val="right"/>
            </w:pPr>
            <w:r>
              <w:t>Date of Last Review:</w:t>
            </w:r>
          </w:p>
        </w:tc>
        <w:tc>
          <w:tcPr>
            <w:tcW w:w="4428" w:type="dxa"/>
          </w:tcPr>
          <w:p w14:paraId="67A322AA" w14:textId="6062942B" w:rsidR="00814849" w:rsidRDefault="0050763F">
            <w:r>
              <w:t>03/01/14</w:t>
            </w:r>
          </w:p>
        </w:tc>
      </w:tr>
      <w:tr w:rsidR="00814849" w14:paraId="7257B040" w14:textId="77777777">
        <w:tc>
          <w:tcPr>
            <w:tcW w:w="4428" w:type="dxa"/>
          </w:tcPr>
          <w:p w14:paraId="56101290" w14:textId="77777777" w:rsidR="00814849" w:rsidRDefault="00814849">
            <w:pPr>
              <w:jc w:val="right"/>
            </w:pPr>
            <w:r>
              <w:t>Date of Next Review:</w:t>
            </w:r>
          </w:p>
        </w:tc>
        <w:tc>
          <w:tcPr>
            <w:tcW w:w="4428" w:type="dxa"/>
          </w:tcPr>
          <w:p w14:paraId="41A50258" w14:textId="40DB20C5" w:rsidR="00814849" w:rsidRDefault="0050763F">
            <w:r>
              <w:t>TBD</w:t>
            </w:r>
          </w:p>
        </w:tc>
      </w:tr>
      <w:tr w:rsidR="00814849" w14:paraId="5DAFE197" w14:textId="77777777">
        <w:tc>
          <w:tcPr>
            <w:tcW w:w="4428" w:type="dxa"/>
          </w:tcPr>
          <w:p w14:paraId="29116FA0" w14:textId="77777777" w:rsidR="00814849" w:rsidRDefault="00814849">
            <w:pPr>
              <w:jc w:val="right"/>
            </w:pPr>
            <w:r>
              <w:t>Target Date for Next Update:</w:t>
            </w:r>
          </w:p>
        </w:tc>
        <w:tc>
          <w:tcPr>
            <w:tcW w:w="4428" w:type="dxa"/>
          </w:tcPr>
          <w:p w14:paraId="1CF42804" w14:textId="3184F5AA" w:rsidR="00814849" w:rsidRDefault="0050763F">
            <w:r>
              <w:t>TBD</w:t>
            </w:r>
          </w:p>
        </w:tc>
      </w:tr>
    </w:tbl>
    <w:p w14:paraId="3F6E4A47" w14:textId="77777777" w:rsidR="00814849" w:rsidRDefault="00814849">
      <w:pPr>
        <w:pStyle w:val="DocControlHeading2"/>
      </w:pPr>
      <w:bookmarkStart w:id="12" w:name="_Toc461626766"/>
      <w:bookmarkStart w:id="13" w:name="_Toc461628996"/>
      <w:bookmarkStart w:id="14" w:name="_Toc461632038"/>
      <w:bookmarkStart w:id="15" w:name="_Toc255204739"/>
      <w:r>
        <w:t>Distribution List</w:t>
      </w:r>
      <w:bookmarkEnd w:id="12"/>
      <w:bookmarkEnd w:id="13"/>
      <w:bookmarkEnd w:id="14"/>
      <w:bookmarkEnd w:id="15"/>
    </w:p>
    <w:p w14:paraId="05245944" w14:textId="77777777" w:rsidR="00814849" w:rsidRDefault="00814849">
      <w:pPr>
        <w:pStyle w:val="Paragraph"/>
      </w:pPr>
      <w:r>
        <w:t>This following list of people shall receive a copy of this document every time a new version of this document becomes available:</w:t>
      </w:r>
    </w:p>
    <w:p w14:paraId="5E814684" w14:textId="77777777" w:rsidR="00D0375B" w:rsidRDefault="00D0375B" w:rsidP="00D0375B">
      <w:pPr>
        <w:tabs>
          <w:tab w:val="left" w:pos="3960"/>
        </w:tabs>
        <w:ind w:left="2160"/>
      </w:pPr>
      <w:r>
        <w:t>Guidance Team Members:</w:t>
      </w:r>
    </w:p>
    <w:p w14:paraId="207B145D" w14:textId="77777777" w:rsidR="00D0375B" w:rsidRDefault="00D0375B" w:rsidP="00D0375B">
      <w:pPr>
        <w:ind w:left="2880" w:firstLine="720"/>
      </w:pPr>
      <w:r>
        <w:t>Dr. Ann Gates</w:t>
      </w:r>
    </w:p>
    <w:p w14:paraId="2CC90888" w14:textId="77777777" w:rsidR="00D0375B" w:rsidRDefault="00D0375B" w:rsidP="00D0375B">
      <w:pPr>
        <w:tabs>
          <w:tab w:val="left" w:pos="3960"/>
        </w:tabs>
        <w:ind w:left="3600"/>
      </w:pPr>
      <w:r>
        <w:t>Elsa Tai</w:t>
      </w:r>
    </w:p>
    <w:p w14:paraId="37590D98" w14:textId="77777777" w:rsidR="00D0375B" w:rsidRDefault="00D0375B" w:rsidP="00D0375B">
      <w:pPr>
        <w:tabs>
          <w:tab w:val="left" w:pos="3960"/>
        </w:tabs>
        <w:ind w:left="3600"/>
      </w:pPr>
      <w:proofErr w:type="spellStart"/>
      <w:r>
        <w:t>Bhanukrian</w:t>
      </w:r>
      <w:proofErr w:type="spellEnd"/>
      <w:r>
        <w:t xml:space="preserve"> </w:t>
      </w:r>
      <w:proofErr w:type="spellStart"/>
      <w:r>
        <w:t>Gurijala</w:t>
      </w:r>
      <w:proofErr w:type="spellEnd"/>
    </w:p>
    <w:p w14:paraId="6E6B3EEE" w14:textId="77777777" w:rsidR="00D0375B" w:rsidRDefault="00D0375B" w:rsidP="00D0375B">
      <w:pPr>
        <w:tabs>
          <w:tab w:val="left" w:pos="3600"/>
        </w:tabs>
        <w:ind w:left="2160"/>
      </w:pPr>
    </w:p>
    <w:p w14:paraId="235A31F0" w14:textId="77777777" w:rsidR="00D0375B" w:rsidRDefault="00D0375B" w:rsidP="00D0375B">
      <w:pPr>
        <w:tabs>
          <w:tab w:val="left" w:pos="3600"/>
        </w:tabs>
        <w:ind w:left="2160"/>
      </w:pPr>
      <w:r>
        <w:t xml:space="preserve">Customer: </w:t>
      </w:r>
      <w:r>
        <w:tab/>
        <w:t xml:space="preserve">Dr. </w:t>
      </w:r>
      <w:proofErr w:type="spellStart"/>
      <w:r>
        <w:t>Salamah</w:t>
      </w:r>
      <w:proofErr w:type="spellEnd"/>
      <w:r>
        <w:t xml:space="preserve"> </w:t>
      </w:r>
      <w:proofErr w:type="spellStart"/>
      <w:r>
        <w:t>Salamah</w:t>
      </w:r>
      <w:proofErr w:type="spellEnd"/>
    </w:p>
    <w:p w14:paraId="563A993B" w14:textId="77777777" w:rsidR="00814849" w:rsidRPr="001D2487" w:rsidRDefault="00814849">
      <w:pPr>
        <w:ind w:left="1440" w:firstLine="720"/>
        <w:rPr>
          <w:lang w:val="es-MX"/>
        </w:rPr>
      </w:pPr>
      <w:r w:rsidRPr="001D2487">
        <w:rPr>
          <w:lang w:val="es-MX"/>
        </w:rPr>
        <w:tab/>
      </w:r>
      <w:r w:rsidRPr="001D2487">
        <w:rPr>
          <w:lang w:val="es-MX"/>
        </w:rPr>
        <w:tab/>
      </w:r>
    </w:p>
    <w:p w14:paraId="1B0F04A6" w14:textId="77777777" w:rsidR="000770E2" w:rsidRDefault="00814849" w:rsidP="000770E2">
      <w:pPr>
        <w:tabs>
          <w:tab w:val="left" w:pos="3960"/>
        </w:tabs>
        <w:ind w:left="2160"/>
      </w:pPr>
      <w:r>
        <w:t xml:space="preserve">Software Team Members: </w:t>
      </w:r>
    </w:p>
    <w:p w14:paraId="2A322681" w14:textId="77777777" w:rsidR="000770E2" w:rsidRDefault="000770E2" w:rsidP="000770E2">
      <w:pPr>
        <w:tabs>
          <w:tab w:val="left" w:pos="3960"/>
        </w:tabs>
      </w:pPr>
      <w:r>
        <w:t xml:space="preserve">                                                                        Mark </w:t>
      </w:r>
      <w:proofErr w:type="spellStart"/>
      <w:r>
        <w:t>Eby</w:t>
      </w:r>
      <w:proofErr w:type="spellEnd"/>
    </w:p>
    <w:p w14:paraId="60FBE04E" w14:textId="77777777" w:rsidR="000770E2" w:rsidRDefault="000770E2" w:rsidP="000770E2">
      <w:pPr>
        <w:tabs>
          <w:tab w:val="left" w:pos="3960"/>
        </w:tabs>
      </w:pPr>
      <w:r>
        <w:t xml:space="preserve">                                                                        Marcus Gutierrez</w:t>
      </w:r>
    </w:p>
    <w:p w14:paraId="39D8E814" w14:textId="77777777" w:rsidR="000770E2" w:rsidRDefault="000770E2" w:rsidP="000770E2">
      <w:pPr>
        <w:tabs>
          <w:tab w:val="left" w:pos="3960"/>
        </w:tabs>
      </w:pPr>
      <w:r>
        <w:t xml:space="preserve">                                                                        Victor </w:t>
      </w:r>
      <w:proofErr w:type="spellStart"/>
      <w:r>
        <w:t>Hinojos</w:t>
      </w:r>
      <w:proofErr w:type="spellEnd"/>
    </w:p>
    <w:p w14:paraId="514C15A4" w14:textId="77777777" w:rsidR="000770E2" w:rsidRDefault="000770E2" w:rsidP="000770E2">
      <w:pPr>
        <w:tabs>
          <w:tab w:val="left" w:pos="3960"/>
        </w:tabs>
      </w:pPr>
      <w:r>
        <w:t xml:space="preserve">                                                                        Oscar Renteria</w:t>
      </w:r>
    </w:p>
    <w:p w14:paraId="6EE70E44" w14:textId="77777777" w:rsidR="000770E2" w:rsidRDefault="000770E2" w:rsidP="000770E2">
      <w:pPr>
        <w:tabs>
          <w:tab w:val="left" w:pos="3960"/>
        </w:tabs>
      </w:pPr>
      <w:r>
        <w:t xml:space="preserve">                                                                        Davis Reyes</w:t>
      </w:r>
    </w:p>
    <w:p w14:paraId="21154C7E" w14:textId="70F250B4" w:rsidR="00814849" w:rsidRDefault="00814849">
      <w:pPr>
        <w:ind w:left="2160"/>
      </w:pPr>
    </w:p>
    <w:p w14:paraId="4924525E" w14:textId="77777777" w:rsidR="00814849" w:rsidRDefault="00814849">
      <w:pPr>
        <w:pStyle w:val="DocControlHeading2"/>
      </w:pPr>
      <w:bookmarkStart w:id="16" w:name="_Toc461626767"/>
      <w:bookmarkStart w:id="17" w:name="_Toc461628997"/>
      <w:bookmarkStart w:id="18" w:name="_Toc461632039"/>
      <w:bookmarkStart w:id="19" w:name="_Toc255204740"/>
      <w:r>
        <w:t>Change Summary</w:t>
      </w:r>
      <w:bookmarkEnd w:id="16"/>
      <w:bookmarkEnd w:id="17"/>
      <w:bookmarkEnd w:id="18"/>
      <w:bookmarkEnd w:id="19"/>
    </w:p>
    <w:p w14:paraId="1178BCC3" w14:textId="77777777" w:rsidR="00814849" w:rsidRDefault="00814849">
      <w:pPr>
        <w:pStyle w:val="Paragraph"/>
      </w:pPr>
      <w:r>
        <w:t>The following table details changes made between versions of this document</w:t>
      </w:r>
    </w:p>
    <w:p w14:paraId="5FEE4BCC" w14:textId="77777777" w:rsidR="00814849" w:rsidRDefault="00814849">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814849" w14:paraId="7E2B87AA" w14:textId="77777777">
        <w:tc>
          <w:tcPr>
            <w:tcW w:w="1764" w:type="dxa"/>
          </w:tcPr>
          <w:p w14:paraId="53DEAB79" w14:textId="77777777" w:rsidR="00814849" w:rsidRDefault="00814849">
            <w:pPr>
              <w:jc w:val="center"/>
            </w:pPr>
            <w:r>
              <w:t>Version</w:t>
            </w:r>
          </w:p>
        </w:tc>
        <w:tc>
          <w:tcPr>
            <w:tcW w:w="1170" w:type="dxa"/>
          </w:tcPr>
          <w:p w14:paraId="20651D0C" w14:textId="77777777" w:rsidR="00814849" w:rsidRDefault="00814849">
            <w:pPr>
              <w:jc w:val="center"/>
            </w:pPr>
            <w:r>
              <w:t>Date</w:t>
            </w:r>
          </w:p>
        </w:tc>
        <w:tc>
          <w:tcPr>
            <w:tcW w:w="1800" w:type="dxa"/>
          </w:tcPr>
          <w:p w14:paraId="621811E6" w14:textId="77777777" w:rsidR="00814849" w:rsidRDefault="00814849">
            <w:pPr>
              <w:jc w:val="center"/>
            </w:pPr>
            <w:r>
              <w:t>Modifier</w:t>
            </w:r>
          </w:p>
        </w:tc>
        <w:tc>
          <w:tcPr>
            <w:tcW w:w="3978" w:type="dxa"/>
          </w:tcPr>
          <w:p w14:paraId="50739BC4" w14:textId="77777777" w:rsidR="00814849" w:rsidRDefault="00814849">
            <w:pPr>
              <w:jc w:val="center"/>
            </w:pPr>
            <w:r>
              <w:t>Description</w:t>
            </w:r>
          </w:p>
        </w:tc>
      </w:tr>
      <w:tr w:rsidR="00814849" w14:paraId="7F57FCDB" w14:textId="77777777">
        <w:tc>
          <w:tcPr>
            <w:tcW w:w="1764" w:type="dxa"/>
          </w:tcPr>
          <w:p w14:paraId="67008050" w14:textId="1DD48E44" w:rsidR="00814849" w:rsidRDefault="004513FE">
            <w:pPr>
              <w:jc w:val="center"/>
            </w:pPr>
            <w:r>
              <w:t>1.1</w:t>
            </w:r>
          </w:p>
        </w:tc>
        <w:tc>
          <w:tcPr>
            <w:tcW w:w="1170" w:type="dxa"/>
          </w:tcPr>
          <w:p w14:paraId="19476B23" w14:textId="7E6298F9" w:rsidR="00814849" w:rsidRDefault="004513FE">
            <w:pPr>
              <w:jc w:val="center"/>
            </w:pPr>
            <w:r>
              <w:t>03/03/14</w:t>
            </w:r>
          </w:p>
        </w:tc>
        <w:tc>
          <w:tcPr>
            <w:tcW w:w="1800" w:type="dxa"/>
          </w:tcPr>
          <w:p w14:paraId="63E5CAAC" w14:textId="2793733B" w:rsidR="00814849" w:rsidRDefault="004513FE">
            <w:pPr>
              <w:jc w:val="center"/>
            </w:pPr>
            <w:r>
              <w:t>NP-Soft</w:t>
            </w:r>
          </w:p>
        </w:tc>
        <w:tc>
          <w:tcPr>
            <w:tcW w:w="3978" w:type="dxa"/>
          </w:tcPr>
          <w:p w14:paraId="019D01BA" w14:textId="64FF31B4" w:rsidR="00814849" w:rsidRDefault="004513FE" w:rsidP="004513FE">
            <w:pPr>
              <w:pStyle w:val="TableText"/>
              <w:widowControl/>
              <w:spacing w:before="0" w:after="0"/>
              <w:jc w:val="center"/>
            </w:pPr>
            <w:r>
              <w:t>Entire team created report and filled out sections 1-6.</w:t>
            </w:r>
          </w:p>
        </w:tc>
      </w:tr>
      <w:tr w:rsidR="00814849" w14:paraId="53FFAA6F" w14:textId="77777777">
        <w:tc>
          <w:tcPr>
            <w:tcW w:w="1764" w:type="dxa"/>
          </w:tcPr>
          <w:p w14:paraId="6D8C57EA" w14:textId="77777777" w:rsidR="00814849" w:rsidRDefault="00814849"/>
        </w:tc>
        <w:tc>
          <w:tcPr>
            <w:tcW w:w="1170" w:type="dxa"/>
          </w:tcPr>
          <w:p w14:paraId="3C15A937" w14:textId="77777777" w:rsidR="00814849" w:rsidRDefault="00814849"/>
        </w:tc>
        <w:tc>
          <w:tcPr>
            <w:tcW w:w="1800" w:type="dxa"/>
          </w:tcPr>
          <w:p w14:paraId="26096A8A" w14:textId="77777777" w:rsidR="00814849" w:rsidRDefault="00814849"/>
        </w:tc>
        <w:tc>
          <w:tcPr>
            <w:tcW w:w="3978" w:type="dxa"/>
          </w:tcPr>
          <w:p w14:paraId="5248F584" w14:textId="77777777" w:rsidR="00814849" w:rsidRDefault="00814849"/>
        </w:tc>
      </w:tr>
      <w:tr w:rsidR="00814849" w14:paraId="664B6765" w14:textId="77777777">
        <w:tc>
          <w:tcPr>
            <w:tcW w:w="1764" w:type="dxa"/>
          </w:tcPr>
          <w:p w14:paraId="123A4A3B" w14:textId="77777777" w:rsidR="00814849" w:rsidRDefault="00814849"/>
        </w:tc>
        <w:tc>
          <w:tcPr>
            <w:tcW w:w="1170" w:type="dxa"/>
          </w:tcPr>
          <w:p w14:paraId="613E6E1B" w14:textId="77777777" w:rsidR="00814849" w:rsidRDefault="00814849"/>
        </w:tc>
        <w:tc>
          <w:tcPr>
            <w:tcW w:w="1800" w:type="dxa"/>
          </w:tcPr>
          <w:p w14:paraId="3312F640" w14:textId="77777777" w:rsidR="00814849" w:rsidRDefault="00814849"/>
        </w:tc>
        <w:tc>
          <w:tcPr>
            <w:tcW w:w="3978" w:type="dxa"/>
          </w:tcPr>
          <w:p w14:paraId="797DB310" w14:textId="77777777" w:rsidR="00814849" w:rsidRDefault="00814849"/>
        </w:tc>
      </w:tr>
    </w:tbl>
    <w:p w14:paraId="75CA6DD2" w14:textId="77777777" w:rsidR="00814849" w:rsidRDefault="00814849">
      <w:pPr>
        <w:ind w:left="144"/>
      </w:pPr>
    </w:p>
    <w:p w14:paraId="2B3363F1" w14:textId="77777777" w:rsidR="002235BC" w:rsidRDefault="00814849">
      <w:pPr>
        <w:pStyle w:val="TableofContents"/>
        <w:rPr>
          <w:noProof/>
        </w:rPr>
      </w:pPr>
      <w:r>
        <w:lastRenderedPageBreak/>
        <w:t>Table of Contents</w:t>
      </w:r>
      <w:r>
        <w:fldChar w:fldCharType="begin"/>
      </w:r>
      <w:r>
        <w:instrText xml:space="preserve"> TOC \o "1-3" \h \z </w:instrText>
      </w:r>
      <w:r>
        <w:fldChar w:fldCharType="separate"/>
      </w:r>
    </w:p>
    <w:p w14:paraId="6D8DED57" w14:textId="77777777" w:rsidR="002235BC" w:rsidRDefault="002235BC">
      <w:pPr>
        <w:pStyle w:val="TOC1"/>
        <w:rPr>
          <w:rFonts w:asciiTheme="minorHAnsi" w:eastAsiaTheme="minorEastAsia" w:hAnsiTheme="minorHAnsi" w:cstheme="minorBidi"/>
          <w:b w:val="0"/>
          <w:caps w:val="0"/>
          <w:noProof/>
          <w:sz w:val="24"/>
          <w:szCs w:val="24"/>
          <w:lang w:eastAsia="ja-JP"/>
        </w:rPr>
      </w:pPr>
      <w:r>
        <w:rPr>
          <w:noProof/>
        </w:rPr>
        <w:t>Document Control</w:t>
      </w:r>
      <w:r>
        <w:rPr>
          <w:noProof/>
        </w:rPr>
        <w:tab/>
      </w:r>
      <w:r>
        <w:rPr>
          <w:noProof/>
        </w:rPr>
        <w:fldChar w:fldCharType="begin"/>
      </w:r>
      <w:r>
        <w:rPr>
          <w:noProof/>
        </w:rPr>
        <w:instrText xml:space="preserve"> PAGEREF _Toc255204736 \h </w:instrText>
      </w:r>
      <w:r>
        <w:rPr>
          <w:noProof/>
        </w:rPr>
      </w:r>
      <w:r>
        <w:rPr>
          <w:noProof/>
        </w:rPr>
        <w:fldChar w:fldCharType="separate"/>
      </w:r>
      <w:r>
        <w:rPr>
          <w:noProof/>
        </w:rPr>
        <w:t>ii</w:t>
      </w:r>
      <w:r>
        <w:rPr>
          <w:noProof/>
        </w:rPr>
        <w:fldChar w:fldCharType="end"/>
      </w:r>
    </w:p>
    <w:p w14:paraId="78D705C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Approval</w:t>
      </w:r>
      <w:r>
        <w:rPr>
          <w:noProof/>
        </w:rPr>
        <w:tab/>
      </w:r>
      <w:r>
        <w:rPr>
          <w:noProof/>
        </w:rPr>
        <w:fldChar w:fldCharType="begin"/>
      </w:r>
      <w:r>
        <w:rPr>
          <w:noProof/>
        </w:rPr>
        <w:instrText xml:space="preserve"> PAGEREF _Toc255204737 \h </w:instrText>
      </w:r>
      <w:r>
        <w:rPr>
          <w:noProof/>
        </w:rPr>
      </w:r>
      <w:r>
        <w:rPr>
          <w:noProof/>
        </w:rPr>
        <w:fldChar w:fldCharType="separate"/>
      </w:r>
      <w:r>
        <w:rPr>
          <w:noProof/>
        </w:rPr>
        <w:t>ii</w:t>
      </w:r>
      <w:r>
        <w:rPr>
          <w:noProof/>
        </w:rPr>
        <w:fldChar w:fldCharType="end"/>
      </w:r>
    </w:p>
    <w:p w14:paraId="6C06C2EB"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Document Change Control</w:t>
      </w:r>
      <w:r>
        <w:rPr>
          <w:noProof/>
        </w:rPr>
        <w:tab/>
      </w:r>
      <w:r>
        <w:rPr>
          <w:noProof/>
        </w:rPr>
        <w:fldChar w:fldCharType="begin"/>
      </w:r>
      <w:r>
        <w:rPr>
          <w:noProof/>
        </w:rPr>
        <w:instrText xml:space="preserve"> PAGEREF _Toc255204738 \h </w:instrText>
      </w:r>
      <w:r>
        <w:rPr>
          <w:noProof/>
        </w:rPr>
      </w:r>
      <w:r>
        <w:rPr>
          <w:noProof/>
        </w:rPr>
        <w:fldChar w:fldCharType="separate"/>
      </w:r>
      <w:r>
        <w:rPr>
          <w:noProof/>
        </w:rPr>
        <w:t>ii</w:t>
      </w:r>
      <w:r>
        <w:rPr>
          <w:noProof/>
        </w:rPr>
        <w:fldChar w:fldCharType="end"/>
      </w:r>
    </w:p>
    <w:p w14:paraId="5A70A0CA"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Distribution List</w:t>
      </w:r>
      <w:r>
        <w:rPr>
          <w:noProof/>
        </w:rPr>
        <w:tab/>
      </w:r>
      <w:r>
        <w:rPr>
          <w:noProof/>
        </w:rPr>
        <w:fldChar w:fldCharType="begin"/>
      </w:r>
      <w:r>
        <w:rPr>
          <w:noProof/>
        </w:rPr>
        <w:instrText xml:space="preserve"> PAGEREF _Toc255204739 \h </w:instrText>
      </w:r>
      <w:r>
        <w:rPr>
          <w:noProof/>
        </w:rPr>
      </w:r>
      <w:r>
        <w:rPr>
          <w:noProof/>
        </w:rPr>
        <w:fldChar w:fldCharType="separate"/>
      </w:r>
      <w:r>
        <w:rPr>
          <w:noProof/>
        </w:rPr>
        <w:t>ii</w:t>
      </w:r>
      <w:r>
        <w:rPr>
          <w:noProof/>
        </w:rPr>
        <w:fldChar w:fldCharType="end"/>
      </w:r>
    </w:p>
    <w:p w14:paraId="2DD5431F" w14:textId="77777777" w:rsidR="002235BC" w:rsidRDefault="002235BC">
      <w:pPr>
        <w:pStyle w:val="TOC2"/>
        <w:rPr>
          <w:rFonts w:asciiTheme="minorHAnsi" w:eastAsiaTheme="minorEastAsia" w:hAnsiTheme="minorHAnsi" w:cstheme="minorBidi"/>
          <w:smallCaps w:val="0"/>
          <w:noProof/>
          <w:sz w:val="24"/>
          <w:szCs w:val="24"/>
          <w:lang w:eastAsia="ja-JP"/>
        </w:rPr>
      </w:pPr>
      <w:r>
        <w:rPr>
          <w:noProof/>
        </w:rPr>
        <w:t>Change Summary</w:t>
      </w:r>
      <w:r>
        <w:rPr>
          <w:noProof/>
        </w:rPr>
        <w:tab/>
      </w:r>
      <w:r>
        <w:rPr>
          <w:noProof/>
        </w:rPr>
        <w:fldChar w:fldCharType="begin"/>
      </w:r>
      <w:r>
        <w:rPr>
          <w:noProof/>
        </w:rPr>
        <w:instrText xml:space="preserve"> PAGEREF _Toc255204740 \h </w:instrText>
      </w:r>
      <w:r>
        <w:rPr>
          <w:noProof/>
        </w:rPr>
      </w:r>
      <w:r>
        <w:rPr>
          <w:noProof/>
        </w:rPr>
        <w:fldChar w:fldCharType="separate"/>
      </w:r>
      <w:r>
        <w:rPr>
          <w:noProof/>
        </w:rPr>
        <w:t>ii</w:t>
      </w:r>
      <w:r>
        <w:rPr>
          <w:noProof/>
        </w:rPr>
        <w:fldChar w:fldCharType="end"/>
      </w:r>
    </w:p>
    <w:p w14:paraId="697CB8A7" w14:textId="77777777" w:rsidR="002235BC" w:rsidRDefault="002235BC">
      <w:pPr>
        <w:pStyle w:val="TOC1"/>
        <w:rPr>
          <w:rFonts w:asciiTheme="minorHAnsi" w:eastAsiaTheme="minorEastAsia" w:hAnsiTheme="minorHAnsi" w:cstheme="minorBidi"/>
          <w:b w:val="0"/>
          <w:caps w:val="0"/>
          <w:noProof/>
          <w:sz w:val="24"/>
          <w:szCs w:val="24"/>
          <w:lang w:eastAsia="ja-JP"/>
        </w:rPr>
      </w:pPr>
      <w:r w:rsidRPr="0029021A">
        <w:rPr>
          <w:noProof/>
          <w:color w:val="000000"/>
        </w:rPr>
        <w:t>1. Introduction</w:t>
      </w:r>
      <w:r>
        <w:rPr>
          <w:noProof/>
        </w:rPr>
        <w:tab/>
      </w:r>
      <w:r>
        <w:rPr>
          <w:noProof/>
        </w:rPr>
        <w:fldChar w:fldCharType="begin"/>
      </w:r>
      <w:r>
        <w:rPr>
          <w:noProof/>
        </w:rPr>
        <w:instrText xml:space="preserve"> PAGEREF _Toc255204741 \h </w:instrText>
      </w:r>
      <w:r>
        <w:rPr>
          <w:noProof/>
        </w:rPr>
      </w:r>
      <w:r>
        <w:rPr>
          <w:noProof/>
        </w:rPr>
        <w:fldChar w:fldCharType="separate"/>
      </w:r>
      <w:r>
        <w:rPr>
          <w:noProof/>
        </w:rPr>
        <w:t>4</w:t>
      </w:r>
      <w:r>
        <w:rPr>
          <w:noProof/>
        </w:rPr>
        <w:fldChar w:fldCharType="end"/>
      </w:r>
    </w:p>
    <w:p w14:paraId="70C4C7F1"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noProof/>
          <w:color w:val="000000"/>
        </w:rPr>
        <w:t>1.1.</w:t>
      </w:r>
      <w:r>
        <w:rPr>
          <w:rFonts w:asciiTheme="minorHAnsi" w:eastAsiaTheme="minorEastAsia" w:hAnsiTheme="minorHAnsi" w:cstheme="minorBidi"/>
          <w:smallCaps w:val="0"/>
          <w:noProof/>
          <w:sz w:val="24"/>
          <w:szCs w:val="24"/>
          <w:lang w:eastAsia="ja-JP"/>
        </w:rPr>
        <w:tab/>
      </w:r>
      <w:r w:rsidRPr="0029021A">
        <w:rPr>
          <w:noProof/>
          <w:color w:val="000000"/>
        </w:rPr>
        <w:t>Purpose of the Feasibility Report</w:t>
      </w:r>
      <w:r>
        <w:rPr>
          <w:noProof/>
        </w:rPr>
        <w:tab/>
      </w:r>
      <w:r>
        <w:rPr>
          <w:noProof/>
        </w:rPr>
        <w:fldChar w:fldCharType="begin"/>
      </w:r>
      <w:r>
        <w:rPr>
          <w:noProof/>
        </w:rPr>
        <w:instrText xml:space="preserve"> PAGEREF _Toc255204742 \h </w:instrText>
      </w:r>
      <w:r>
        <w:rPr>
          <w:noProof/>
        </w:rPr>
      </w:r>
      <w:r>
        <w:rPr>
          <w:noProof/>
        </w:rPr>
        <w:fldChar w:fldCharType="separate"/>
      </w:r>
      <w:r>
        <w:rPr>
          <w:noProof/>
        </w:rPr>
        <w:t>4</w:t>
      </w:r>
      <w:r>
        <w:rPr>
          <w:noProof/>
        </w:rPr>
        <w:fldChar w:fldCharType="end"/>
      </w:r>
    </w:p>
    <w:p w14:paraId="48374A4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Justification for the Proposed System</w:t>
      </w:r>
      <w:r>
        <w:rPr>
          <w:noProof/>
        </w:rPr>
        <w:tab/>
      </w:r>
      <w:r>
        <w:rPr>
          <w:noProof/>
        </w:rPr>
        <w:fldChar w:fldCharType="begin"/>
      </w:r>
      <w:r>
        <w:rPr>
          <w:noProof/>
        </w:rPr>
        <w:instrText xml:space="preserve"> PAGEREF _Toc255204743 \h </w:instrText>
      </w:r>
      <w:r>
        <w:rPr>
          <w:noProof/>
        </w:rPr>
      </w:r>
      <w:r>
        <w:rPr>
          <w:noProof/>
        </w:rPr>
        <w:fldChar w:fldCharType="separate"/>
      </w:r>
      <w:r>
        <w:rPr>
          <w:noProof/>
        </w:rPr>
        <w:t>4</w:t>
      </w:r>
      <w:r>
        <w:rPr>
          <w:noProof/>
        </w:rPr>
        <w:fldChar w:fldCharType="end"/>
      </w:r>
    </w:p>
    <w:p w14:paraId="0C289A6D"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1.3.</w:t>
      </w:r>
      <w:r>
        <w:rPr>
          <w:rFonts w:asciiTheme="minorHAnsi" w:eastAsiaTheme="minorEastAsia" w:hAnsiTheme="minorHAnsi" w:cstheme="minorBidi"/>
          <w:smallCaps w:val="0"/>
          <w:noProof/>
          <w:sz w:val="24"/>
          <w:szCs w:val="24"/>
          <w:lang w:eastAsia="ja-JP"/>
        </w:rPr>
        <w:tab/>
      </w:r>
      <w:r>
        <w:rPr>
          <w:noProof/>
        </w:rPr>
        <w:t>Requirements Definition</w:t>
      </w:r>
      <w:r>
        <w:rPr>
          <w:noProof/>
        </w:rPr>
        <w:tab/>
      </w:r>
      <w:r>
        <w:rPr>
          <w:noProof/>
        </w:rPr>
        <w:fldChar w:fldCharType="begin"/>
      </w:r>
      <w:r>
        <w:rPr>
          <w:noProof/>
        </w:rPr>
        <w:instrText xml:space="preserve"> PAGEREF _Toc255204744 \h </w:instrText>
      </w:r>
      <w:r>
        <w:rPr>
          <w:noProof/>
        </w:rPr>
      </w:r>
      <w:r>
        <w:rPr>
          <w:noProof/>
        </w:rPr>
        <w:fldChar w:fldCharType="separate"/>
      </w:r>
      <w:r>
        <w:rPr>
          <w:noProof/>
        </w:rPr>
        <w:t>4</w:t>
      </w:r>
      <w:r>
        <w:rPr>
          <w:noProof/>
        </w:rPr>
        <w:fldChar w:fldCharType="end"/>
      </w:r>
    </w:p>
    <w:p w14:paraId="0CB8EFEA"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Use Cases</w:t>
      </w:r>
      <w:r>
        <w:rPr>
          <w:noProof/>
        </w:rPr>
        <w:tab/>
      </w:r>
      <w:r>
        <w:rPr>
          <w:noProof/>
        </w:rPr>
        <w:fldChar w:fldCharType="begin"/>
      </w:r>
      <w:r>
        <w:rPr>
          <w:noProof/>
        </w:rPr>
        <w:instrText xml:space="preserve"> PAGEREF _Toc255204745 \h </w:instrText>
      </w:r>
      <w:r>
        <w:rPr>
          <w:noProof/>
        </w:rPr>
      </w:r>
      <w:r>
        <w:rPr>
          <w:noProof/>
        </w:rPr>
        <w:fldChar w:fldCharType="separate"/>
      </w:r>
      <w:r>
        <w:rPr>
          <w:noProof/>
        </w:rPr>
        <w:t>4</w:t>
      </w:r>
      <w:r>
        <w:rPr>
          <w:noProof/>
        </w:rPr>
        <w:fldChar w:fldCharType="end"/>
      </w:r>
    </w:p>
    <w:p w14:paraId="2DD88CD8"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1.4.1.</w:t>
      </w:r>
      <w:r>
        <w:rPr>
          <w:rFonts w:asciiTheme="minorHAnsi" w:eastAsiaTheme="minorEastAsia" w:hAnsiTheme="minorHAnsi" w:cstheme="minorBidi"/>
          <w:i w:val="0"/>
          <w:noProof/>
          <w:sz w:val="24"/>
          <w:szCs w:val="24"/>
          <w:lang w:eastAsia="ja-JP"/>
        </w:rPr>
        <w:tab/>
      </w:r>
      <w:r>
        <w:rPr>
          <w:noProof/>
        </w:rPr>
        <w:t>Use Case Diagram (first-level abstraction)</w:t>
      </w:r>
      <w:r>
        <w:rPr>
          <w:noProof/>
        </w:rPr>
        <w:tab/>
      </w:r>
      <w:r>
        <w:rPr>
          <w:noProof/>
        </w:rPr>
        <w:fldChar w:fldCharType="begin"/>
      </w:r>
      <w:r>
        <w:rPr>
          <w:noProof/>
        </w:rPr>
        <w:instrText xml:space="preserve"> PAGEREF _Toc255204746 \h </w:instrText>
      </w:r>
      <w:r>
        <w:rPr>
          <w:noProof/>
        </w:rPr>
      </w:r>
      <w:r>
        <w:rPr>
          <w:noProof/>
        </w:rPr>
        <w:fldChar w:fldCharType="separate"/>
      </w:r>
      <w:r>
        <w:rPr>
          <w:noProof/>
        </w:rPr>
        <w:t>4</w:t>
      </w:r>
      <w:r>
        <w:rPr>
          <w:noProof/>
        </w:rPr>
        <w:fldChar w:fldCharType="end"/>
      </w:r>
    </w:p>
    <w:p w14:paraId="67A01415"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1.4.2.</w:t>
      </w:r>
      <w:r>
        <w:rPr>
          <w:rFonts w:asciiTheme="minorHAnsi" w:eastAsiaTheme="minorEastAsia" w:hAnsiTheme="minorHAnsi" w:cstheme="minorBidi"/>
          <w:i w:val="0"/>
          <w:noProof/>
          <w:sz w:val="24"/>
          <w:szCs w:val="24"/>
          <w:lang w:eastAsia="ja-JP"/>
        </w:rPr>
        <w:tab/>
      </w:r>
      <w:r>
        <w:rPr>
          <w:noProof/>
        </w:rPr>
        <w:t>Actors (descriptions)</w:t>
      </w:r>
      <w:r>
        <w:rPr>
          <w:noProof/>
        </w:rPr>
        <w:tab/>
      </w:r>
      <w:r>
        <w:rPr>
          <w:noProof/>
        </w:rPr>
        <w:fldChar w:fldCharType="begin"/>
      </w:r>
      <w:r>
        <w:rPr>
          <w:noProof/>
        </w:rPr>
        <w:instrText xml:space="preserve"> PAGEREF _Toc255204747 \h </w:instrText>
      </w:r>
      <w:r>
        <w:rPr>
          <w:noProof/>
        </w:rPr>
      </w:r>
      <w:r>
        <w:rPr>
          <w:noProof/>
        </w:rPr>
        <w:fldChar w:fldCharType="separate"/>
      </w:r>
      <w:r>
        <w:rPr>
          <w:noProof/>
        </w:rPr>
        <w:t>4</w:t>
      </w:r>
      <w:r>
        <w:rPr>
          <w:noProof/>
        </w:rPr>
        <w:fldChar w:fldCharType="end"/>
      </w:r>
    </w:p>
    <w:p w14:paraId="032F4CC3"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1.4.3.</w:t>
      </w:r>
      <w:r>
        <w:rPr>
          <w:rFonts w:asciiTheme="minorHAnsi" w:eastAsiaTheme="minorEastAsia" w:hAnsiTheme="minorHAnsi" w:cstheme="minorBidi"/>
          <w:i w:val="0"/>
          <w:noProof/>
          <w:sz w:val="24"/>
          <w:szCs w:val="24"/>
          <w:lang w:eastAsia="ja-JP"/>
        </w:rPr>
        <w:tab/>
      </w:r>
      <w:r>
        <w:rPr>
          <w:noProof/>
        </w:rPr>
        <w:t>Use Case Descriptions</w:t>
      </w:r>
      <w:r>
        <w:rPr>
          <w:noProof/>
        </w:rPr>
        <w:tab/>
      </w:r>
      <w:r>
        <w:rPr>
          <w:noProof/>
        </w:rPr>
        <w:fldChar w:fldCharType="begin"/>
      </w:r>
      <w:r>
        <w:rPr>
          <w:noProof/>
        </w:rPr>
        <w:instrText xml:space="preserve"> PAGEREF _Toc255204748 \h </w:instrText>
      </w:r>
      <w:r>
        <w:rPr>
          <w:noProof/>
        </w:rPr>
      </w:r>
      <w:r>
        <w:rPr>
          <w:noProof/>
        </w:rPr>
        <w:fldChar w:fldCharType="separate"/>
      </w:r>
      <w:r>
        <w:rPr>
          <w:noProof/>
        </w:rPr>
        <w:t>4</w:t>
      </w:r>
      <w:r>
        <w:rPr>
          <w:noProof/>
        </w:rPr>
        <w:fldChar w:fldCharType="end"/>
      </w:r>
    </w:p>
    <w:p w14:paraId="48A0943B"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Pr>
          <w:noProof/>
        </w:rPr>
        <w:t>2.</w:t>
      </w:r>
      <w:r>
        <w:rPr>
          <w:rFonts w:asciiTheme="minorHAnsi" w:eastAsiaTheme="minorEastAsia" w:hAnsiTheme="minorHAnsi" w:cstheme="minorBidi"/>
          <w:b w:val="0"/>
          <w:caps w:val="0"/>
          <w:noProof/>
          <w:sz w:val="24"/>
          <w:szCs w:val="24"/>
          <w:lang w:eastAsia="ja-JP"/>
        </w:rPr>
        <w:tab/>
      </w:r>
      <w:r>
        <w:rPr>
          <w:noProof/>
        </w:rPr>
        <w:t>Considerations</w:t>
      </w:r>
      <w:r>
        <w:rPr>
          <w:noProof/>
        </w:rPr>
        <w:tab/>
      </w:r>
      <w:r>
        <w:rPr>
          <w:noProof/>
        </w:rPr>
        <w:fldChar w:fldCharType="begin"/>
      </w:r>
      <w:r>
        <w:rPr>
          <w:noProof/>
        </w:rPr>
        <w:instrText xml:space="preserve"> PAGEREF _Toc255204749 \h </w:instrText>
      </w:r>
      <w:r>
        <w:rPr>
          <w:noProof/>
        </w:rPr>
      </w:r>
      <w:r>
        <w:rPr>
          <w:noProof/>
        </w:rPr>
        <w:fldChar w:fldCharType="separate"/>
      </w:r>
      <w:r>
        <w:rPr>
          <w:noProof/>
        </w:rPr>
        <w:t>4</w:t>
      </w:r>
      <w:r>
        <w:rPr>
          <w:noProof/>
        </w:rPr>
        <w:fldChar w:fldCharType="end"/>
      </w:r>
    </w:p>
    <w:p w14:paraId="5363688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Existing Systems</w:t>
      </w:r>
      <w:r>
        <w:rPr>
          <w:noProof/>
        </w:rPr>
        <w:tab/>
      </w:r>
      <w:r>
        <w:rPr>
          <w:noProof/>
        </w:rPr>
        <w:fldChar w:fldCharType="begin"/>
      </w:r>
      <w:r>
        <w:rPr>
          <w:noProof/>
        </w:rPr>
        <w:instrText xml:space="preserve"> PAGEREF _Toc255204750 \h </w:instrText>
      </w:r>
      <w:r>
        <w:rPr>
          <w:noProof/>
        </w:rPr>
      </w:r>
      <w:r>
        <w:rPr>
          <w:noProof/>
        </w:rPr>
        <w:fldChar w:fldCharType="separate"/>
      </w:r>
      <w:r>
        <w:rPr>
          <w:noProof/>
        </w:rPr>
        <w:t>4</w:t>
      </w:r>
      <w:r>
        <w:rPr>
          <w:noProof/>
        </w:rPr>
        <w:fldChar w:fldCharType="end"/>
      </w:r>
    </w:p>
    <w:p w14:paraId="27AE3D17"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2.1.1.</w:t>
      </w:r>
      <w:r>
        <w:rPr>
          <w:rFonts w:asciiTheme="minorHAnsi" w:eastAsiaTheme="minorEastAsia" w:hAnsiTheme="minorHAnsi" w:cstheme="minorBidi"/>
          <w:i w:val="0"/>
          <w:noProof/>
          <w:sz w:val="24"/>
          <w:szCs w:val="24"/>
          <w:lang w:eastAsia="ja-JP"/>
        </w:rPr>
        <w:tab/>
      </w:r>
      <w:r>
        <w:rPr>
          <w:noProof/>
        </w:rPr>
        <w:t>IntelligentHome</w:t>
      </w:r>
      <w:r>
        <w:rPr>
          <w:noProof/>
        </w:rPr>
        <w:tab/>
      </w:r>
      <w:r>
        <w:rPr>
          <w:noProof/>
        </w:rPr>
        <w:fldChar w:fldCharType="begin"/>
      </w:r>
      <w:r>
        <w:rPr>
          <w:noProof/>
        </w:rPr>
        <w:instrText xml:space="preserve"> PAGEREF _Toc255204751 \h </w:instrText>
      </w:r>
      <w:r>
        <w:rPr>
          <w:noProof/>
        </w:rPr>
      </w:r>
      <w:r>
        <w:rPr>
          <w:noProof/>
        </w:rPr>
        <w:fldChar w:fldCharType="separate"/>
      </w:r>
      <w:r>
        <w:rPr>
          <w:noProof/>
        </w:rPr>
        <w:t>4</w:t>
      </w:r>
      <w:r>
        <w:rPr>
          <w:noProof/>
        </w:rPr>
        <w:fldChar w:fldCharType="end"/>
      </w:r>
    </w:p>
    <w:p w14:paraId="626A75B8"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_Toc255204752 \h </w:instrText>
      </w:r>
      <w:r>
        <w:rPr>
          <w:noProof/>
        </w:rPr>
      </w:r>
      <w:r>
        <w:rPr>
          <w:noProof/>
        </w:rPr>
        <w:fldChar w:fldCharType="separate"/>
      </w:r>
      <w:r>
        <w:rPr>
          <w:noProof/>
        </w:rPr>
        <w:t>5</w:t>
      </w:r>
      <w:r>
        <w:rPr>
          <w:noProof/>
        </w:rPr>
        <w:fldChar w:fldCharType="end"/>
      </w:r>
    </w:p>
    <w:p w14:paraId="2932EFE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Web Interface</w:t>
      </w:r>
      <w:r>
        <w:rPr>
          <w:noProof/>
        </w:rPr>
        <w:tab/>
      </w:r>
      <w:r>
        <w:rPr>
          <w:noProof/>
        </w:rPr>
        <w:fldChar w:fldCharType="begin"/>
      </w:r>
      <w:r>
        <w:rPr>
          <w:noProof/>
        </w:rPr>
        <w:instrText xml:space="preserve"> PAGEREF _Toc255204753 \h </w:instrText>
      </w:r>
      <w:r>
        <w:rPr>
          <w:noProof/>
        </w:rPr>
      </w:r>
      <w:r>
        <w:rPr>
          <w:noProof/>
        </w:rPr>
        <w:fldChar w:fldCharType="separate"/>
      </w:r>
      <w:r>
        <w:rPr>
          <w:noProof/>
        </w:rPr>
        <w:t>5</w:t>
      </w:r>
      <w:r>
        <w:rPr>
          <w:noProof/>
        </w:rPr>
        <w:fldChar w:fldCharType="end"/>
      </w:r>
    </w:p>
    <w:p w14:paraId="222B605E"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_Toc255204754 \h </w:instrText>
      </w:r>
      <w:r>
        <w:rPr>
          <w:noProof/>
        </w:rPr>
      </w:r>
      <w:r>
        <w:rPr>
          <w:noProof/>
        </w:rPr>
        <w:fldChar w:fldCharType="separate"/>
      </w:r>
      <w:r>
        <w:rPr>
          <w:noProof/>
        </w:rPr>
        <w:t>5</w:t>
      </w:r>
      <w:r>
        <w:rPr>
          <w:noProof/>
        </w:rPr>
        <w:fldChar w:fldCharType="end"/>
      </w:r>
    </w:p>
    <w:p w14:paraId="751CC6FE"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2.3.1.</w:t>
      </w:r>
      <w:r>
        <w:rPr>
          <w:rFonts w:asciiTheme="minorHAnsi" w:eastAsiaTheme="minorEastAsia" w:hAnsiTheme="minorHAnsi" w:cstheme="minorBidi"/>
          <w:i w:val="0"/>
          <w:noProof/>
          <w:sz w:val="24"/>
          <w:szCs w:val="24"/>
          <w:lang w:eastAsia="ja-JP"/>
        </w:rPr>
        <w:tab/>
      </w:r>
      <w:r>
        <w:rPr>
          <w:noProof/>
        </w:rPr>
        <w:t>ADA Compliance/GUI</w:t>
      </w:r>
      <w:r>
        <w:rPr>
          <w:noProof/>
        </w:rPr>
        <w:tab/>
      </w:r>
      <w:r>
        <w:rPr>
          <w:noProof/>
        </w:rPr>
        <w:fldChar w:fldCharType="begin"/>
      </w:r>
      <w:r>
        <w:rPr>
          <w:noProof/>
        </w:rPr>
        <w:instrText xml:space="preserve"> PAGEREF _Toc255204755 \h </w:instrText>
      </w:r>
      <w:r>
        <w:rPr>
          <w:noProof/>
        </w:rPr>
      </w:r>
      <w:r>
        <w:rPr>
          <w:noProof/>
        </w:rPr>
        <w:fldChar w:fldCharType="separate"/>
      </w:r>
      <w:r>
        <w:rPr>
          <w:noProof/>
        </w:rPr>
        <w:t>5</w:t>
      </w:r>
      <w:r>
        <w:rPr>
          <w:noProof/>
        </w:rPr>
        <w:fldChar w:fldCharType="end"/>
      </w:r>
    </w:p>
    <w:p w14:paraId="6C0AFE19"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sidRPr="0029021A">
        <w:rPr>
          <w:bCs/>
          <w:noProof/>
          <w:color w:val="000000"/>
        </w:rPr>
        <w:t>2.4.</w:t>
      </w:r>
      <w:r>
        <w:rPr>
          <w:rFonts w:asciiTheme="minorHAnsi" w:eastAsiaTheme="minorEastAsia" w:hAnsiTheme="minorHAnsi" w:cstheme="minorBidi"/>
          <w:smallCaps w:val="0"/>
          <w:noProof/>
          <w:sz w:val="24"/>
          <w:szCs w:val="24"/>
          <w:lang w:eastAsia="ja-JP"/>
        </w:rPr>
        <w:tab/>
      </w:r>
      <w:r w:rsidRPr="0029021A">
        <w:rPr>
          <w:bCs/>
          <w:noProof/>
          <w:color w:val="000000"/>
        </w:rPr>
        <w:t>Heading 3</w:t>
      </w:r>
      <w:r>
        <w:rPr>
          <w:noProof/>
        </w:rPr>
        <w:tab/>
      </w:r>
      <w:r>
        <w:rPr>
          <w:noProof/>
        </w:rPr>
        <w:fldChar w:fldCharType="begin"/>
      </w:r>
      <w:r>
        <w:rPr>
          <w:noProof/>
        </w:rPr>
        <w:instrText xml:space="preserve"> PAGEREF _Toc255204756 \h </w:instrText>
      </w:r>
      <w:r>
        <w:rPr>
          <w:noProof/>
        </w:rPr>
      </w:r>
      <w:r>
        <w:rPr>
          <w:noProof/>
        </w:rPr>
        <w:fldChar w:fldCharType="separate"/>
      </w:r>
      <w:r>
        <w:rPr>
          <w:noProof/>
        </w:rPr>
        <w:t>5</w:t>
      </w:r>
      <w:r>
        <w:rPr>
          <w:noProof/>
        </w:rPr>
        <w:fldChar w:fldCharType="end"/>
      </w:r>
    </w:p>
    <w:p w14:paraId="7CC300C9"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2.4.1.</w:t>
      </w:r>
      <w:r>
        <w:rPr>
          <w:rFonts w:asciiTheme="minorHAnsi" w:eastAsiaTheme="minorEastAsia" w:hAnsiTheme="minorHAnsi" w:cstheme="minorBidi"/>
          <w:i w:val="0"/>
          <w:noProof/>
          <w:sz w:val="24"/>
          <w:szCs w:val="24"/>
          <w:lang w:eastAsia="ja-JP"/>
        </w:rPr>
        <w:tab/>
      </w:r>
      <w:r>
        <w:rPr>
          <w:noProof/>
        </w:rPr>
        <w:t>Option 1</w:t>
      </w:r>
      <w:r>
        <w:rPr>
          <w:noProof/>
        </w:rPr>
        <w:tab/>
      </w:r>
      <w:r>
        <w:rPr>
          <w:noProof/>
        </w:rPr>
        <w:fldChar w:fldCharType="begin"/>
      </w:r>
      <w:r>
        <w:rPr>
          <w:noProof/>
        </w:rPr>
        <w:instrText xml:space="preserve"> PAGEREF _Toc255204757 \h </w:instrText>
      </w:r>
      <w:r>
        <w:rPr>
          <w:noProof/>
        </w:rPr>
      </w:r>
      <w:r>
        <w:rPr>
          <w:noProof/>
        </w:rPr>
        <w:fldChar w:fldCharType="separate"/>
      </w:r>
      <w:r>
        <w:rPr>
          <w:noProof/>
        </w:rPr>
        <w:t>5</w:t>
      </w:r>
      <w:r>
        <w:rPr>
          <w:noProof/>
        </w:rPr>
        <w:fldChar w:fldCharType="end"/>
      </w:r>
    </w:p>
    <w:p w14:paraId="60021B0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2.4.2.</w:t>
      </w:r>
      <w:r>
        <w:rPr>
          <w:rFonts w:asciiTheme="minorHAnsi" w:eastAsiaTheme="minorEastAsia" w:hAnsiTheme="minorHAnsi" w:cstheme="minorBidi"/>
          <w:i w:val="0"/>
          <w:noProof/>
          <w:sz w:val="24"/>
          <w:szCs w:val="24"/>
          <w:lang w:eastAsia="ja-JP"/>
        </w:rPr>
        <w:tab/>
      </w:r>
      <w:r>
        <w:rPr>
          <w:noProof/>
        </w:rPr>
        <w:t>Option 2 … Option n</w:t>
      </w:r>
      <w:r>
        <w:rPr>
          <w:noProof/>
        </w:rPr>
        <w:tab/>
      </w:r>
      <w:r>
        <w:rPr>
          <w:noProof/>
        </w:rPr>
        <w:fldChar w:fldCharType="begin"/>
      </w:r>
      <w:r>
        <w:rPr>
          <w:noProof/>
        </w:rPr>
        <w:instrText xml:space="preserve"> PAGEREF _Toc255204758 \h </w:instrText>
      </w:r>
      <w:r>
        <w:rPr>
          <w:noProof/>
        </w:rPr>
      </w:r>
      <w:r>
        <w:rPr>
          <w:noProof/>
        </w:rPr>
        <w:fldChar w:fldCharType="separate"/>
      </w:r>
      <w:r>
        <w:rPr>
          <w:noProof/>
        </w:rPr>
        <w:t>5</w:t>
      </w:r>
      <w:r>
        <w:rPr>
          <w:noProof/>
        </w:rPr>
        <w:fldChar w:fldCharType="end"/>
      </w:r>
    </w:p>
    <w:p w14:paraId="4BD3A6B2"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3.</w:t>
      </w:r>
      <w:r>
        <w:rPr>
          <w:rFonts w:asciiTheme="minorHAnsi" w:eastAsiaTheme="minorEastAsia" w:hAnsiTheme="minorHAnsi" w:cstheme="minorBidi"/>
          <w:b w:val="0"/>
          <w:caps w:val="0"/>
          <w:noProof/>
          <w:sz w:val="24"/>
          <w:szCs w:val="24"/>
          <w:lang w:eastAsia="ja-JP"/>
        </w:rPr>
        <w:tab/>
      </w:r>
      <w:r>
        <w:rPr>
          <w:noProof/>
        </w:rPr>
        <w:t>Solutions</w:t>
      </w:r>
      <w:r>
        <w:rPr>
          <w:noProof/>
        </w:rPr>
        <w:tab/>
      </w:r>
      <w:r>
        <w:rPr>
          <w:noProof/>
        </w:rPr>
        <w:fldChar w:fldCharType="begin"/>
      </w:r>
      <w:r>
        <w:rPr>
          <w:noProof/>
        </w:rPr>
        <w:instrText xml:space="preserve"> PAGEREF _Toc255204759 \h </w:instrText>
      </w:r>
      <w:r>
        <w:rPr>
          <w:noProof/>
        </w:rPr>
      </w:r>
      <w:r>
        <w:rPr>
          <w:noProof/>
        </w:rPr>
        <w:fldChar w:fldCharType="separate"/>
      </w:r>
      <w:r>
        <w:rPr>
          <w:noProof/>
        </w:rPr>
        <w:t>5</w:t>
      </w:r>
      <w:r>
        <w:rPr>
          <w:noProof/>
        </w:rPr>
        <w:fldChar w:fldCharType="end"/>
      </w:r>
    </w:p>
    <w:p w14:paraId="11AEDBA0"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Technology</w:t>
      </w:r>
      <w:r>
        <w:rPr>
          <w:noProof/>
        </w:rPr>
        <w:tab/>
      </w:r>
      <w:r>
        <w:rPr>
          <w:noProof/>
        </w:rPr>
        <w:fldChar w:fldCharType="begin"/>
      </w:r>
      <w:r>
        <w:rPr>
          <w:noProof/>
        </w:rPr>
        <w:instrText xml:space="preserve"> PAGEREF _Toc255204760 \h </w:instrText>
      </w:r>
      <w:r>
        <w:rPr>
          <w:noProof/>
        </w:rPr>
      </w:r>
      <w:r>
        <w:rPr>
          <w:noProof/>
        </w:rPr>
        <w:fldChar w:fldCharType="separate"/>
      </w:r>
      <w:r>
        <w:rPr>
          <w:noProof/>
        </w:rPr>
        <w:t>5</w:t>
      </w:r>
      <w:r>
        <w:rPr>
          <w:noProof/>
        </w:rPr>
        <w:fldChar w:fldCharType="end"/>
      </w:r>
    </w:p>
    <w:p w14:paraId="7C2C3E3F"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_Toc255204761 \h </w:instrText>
      </w:r>
      <w:r>
        <w:rPr>
          <w:noProof/>
        </w:rPr>
      </w:r>
      <w:r>
        <w:rPr>
          <w:noProof/>
        </w:rPr>
        <w:fldChar w:fldCharType="separate"/>
      </w:r>
      <w:r>
        <w:rPr>
          <w:noProof/>
        </w:rPr>
        <w:t>5</w:t>
      </w:r>
      <w:r>
        <w:rPr>
          <w:noProof/>
        </w:rPr>
        <w:fldChar w:fldCharType="end"/>
      </w:r>
    </w:p>
    <w:p w14:paraId="485CEEC6"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_Toc255204762 \h </w:instrText>
      </w:r>
      <w:r>
        <w:rPr>
          <w:noProof/>
        </w:rPr>
      </w:r>
      <w:r>
        <w:rPr>
          <w:noProof/>
        </w:rPr>
        <w:fldChar w:fldCharType="separate"/>
      </w:r>
      <w:r>
        <w:rPr>
          <w:noProof/>
        </w:rPr>
        <w:t>5</w:t>
      </w:r>
      <w:r>
        <w:rPr>
          <w:noProof/>
        </w:rPr>
        <w:fldChar w:fldCharType="end"/>
      </w:r>
    </w:p>
    <w:p w14:paraId="3040ED62"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3.1.3.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_Toc255204763 \h </w:instrText>
      </w:r>
      <w:r>
        <w:rPr>
          <w:noProof/>
        </w:rPr>
      </w:r>
      <w:r>
        <w:rPr>
          <w:noProof/>
        </w:rPr>
        <w:fldChar w:fldCharType="separate"/>
      </w:r>
      <w:r>
        <w:rPr>
          <w:noProof/>
        </w:rPr>
        <w:t>5</w:t>
      </w:r>
      <w:r>
        <w:rPr>
          <w:noProof/>
        </w:rPr>
        <w:fldChar w:fldCharType="end"/>
      </w:r>
    </w:p>
    <w:p w14:paraId="45DF9F12" w14:textId="77777777" w:rsidR="002235BC" w:rsidRDefault="002235BC">
      <w:pPr>
        <w:pStyle w:val="TOC2"/>
        <w:tabs>
          <w:tab w:val="left" w:pos="740"/>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General</w:t>
      </w:r>
      <w:r>
        <w:rPr>
          <w:noProof/>
        </w:rPr>
        <w:tab/>
      </w:r>
      <w:r>
        <w:rPr>
          <w:noProof/>
        </w:rPr>
        <w:fldChar w:fldCharType="begin"/>
      </w:r>
      <w:r>
        <w:rPr>
          <w:noProof/>
        </w:rPr>
        <w:instrText xml:space="preserve"> PAGEREF _Toc255204764 \h </w:instrText>
      </w:r>
      <w:r>
        <w:rPr>
          <w:noProof/>
        </w:rPr>
      </w:r>
      <w:r>
        <w:rPr>
          <w:noProof/>
        </w:rPr>
        <w:fldChar w:fldCharType="separate"/>
      </w:r>
      <w:r>
        <w:rPr>
          <w:noProof/>
        </w:rPr>
        <w:t>5</w:t>
      </w:r>
      <w:r>
        <w:rPr>
          <w:noProof/>
        </w:rPr>
        <w:fldChar w:fldCharType="end"/>
      </w:r>
    </w:p>
    <w:p w14:paraId="2EE6408B"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3.2.1.</w:t>
      </w:r>
      <w:r>
        <w:rPr>
          <w:rFonts w:asciiTheme="minorHAnsi" w:eastAsiaTheme="minorEastAsia" w:hAnsiTheme="minorHAnsi" w:cstheme="minorBidi"/>
          <w:i w:val="0"/>
          <w:noProof/>
          <w:sz w:val="24"/>
          <w:szCs w:val="24"/>
          <w:lang w:eastAsia="ja-JP"/>
        </w:rPr>
        <w:tab/>
      </w:r>
      <w:r>
        <w:rPr>
          <w:noProof/>
        </w:rPr>
        <w:t>Description (include requirements met)</w:t>
      </w:r>
      <w:r>
        <w:rPr>
          <w:noProof/>
        </w:rPr>
        <w:tab/>
      </w:r>
      <w:r>
        <w:rPr>
          <w:noProof/>
        </w:rPr>
        <w:fldChar w:fldCharType="begin"/>
      </w:r>
      <w:r>
        <w:rPr>
          <w:noProof/>
        </w:rPr>
        <w:instrText xml:space="preserve"> PAGEREF _Toc255204765 \h </w:instrText>
      </w:r>
      <w:r>
        <w:rPr>
          <w:noProof/>
        </w:rPr>
      </w:r>
      <w:r>
        <w:rPr>
          <w:noProof/>
        </w:rPr>
        <w:fldChar w:fldCharType="separate"/>
      </w:r>
      <w:r>
        <w:rPr>
          <w:noProof/>
        </w:rPr>
        <w:t>6</w:t>
      </w:r>
      <w:r>
        <w:rPr>
          <w:noProof/>
        </w:rPr>
        <w:fldChar w:fldCharType="end"/>
      </w:r>
    </w:p>
    <w:p w14:paraId="5246E784"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3.2.2.</w:t>
      </w:r>
      <w:r>
        <w:rPr>
          <w:rFonts w:asciiTheme="minorHAnsi" w:eastAsiaTheme="minorEastAsia" w:hAnsiTheme="minorHAnsi" w:cstheme="minorBidi"/>
          <w:i w:val="0"/>
          <w:noProof/>
          <w:sz w:val="24"/>
          <w:szCs w:val="24"/>
          <w:lang w:eastAsia="ja-JP"/>
        </w:rPr>
        <w:tab/>
      </w:r>
      <w:r>
        <w:rPr>
          <w:noProof/>
        </w:rPr>
        <w:t>Resources Needed</w:t>
      </w:r>
      <w:r>
        <w:rPr>
          <w:noProof/>
        </w:rPr>
        <w:tab/>
      </w:r>
      <w:r>
        <w:rPr>
          <w:noProof/>
        </w:rPr>
        <w:fldChar w:fldCharType="begin"/>
      </w:r>
      <w:r>
        <w:rPr>
          <w:noProof/>
        </w:rPr>
        <w:instrText xml:space="preserve"> PAGEREF _Toc255204766 \h </w:instrText>
      </w:r>
      <w:r>
        <w:rPr>
          <w:noProof/>
        </w:rPr>
      </w:r>
      <w:r>
        <w:rPr>
          <w:noProof/>
        </w:rPr>
        <w:fldChar w:fldCharType="separate"/>
      </w:r>
      <w:r>
        <w:rPr>
          <w:noProof/>
        </w:rPr>
        <w:t>6</w:t>
      </w:r>
      <w:r>
        <w:rPr>
          <w:noProof/>
        </w:rPr>
        <w:fldChar w:fldCharType="end"/>
      </w:r>
    </w:p>
    <w:p w14:paraId="052C96B0" w14:textId="77777777" w:rsidR="002235BC" w:rsidRDefault="002235BC">
      <w:pPr>
        <w:pStyle w:val="TOC3"/>
        <w:tabs>
          <w:tab w:val="left" w:pos="1090"/>
        </w:tabs>
        <w:rPr>
          <w:rFonts w:asciiTheme="minorHAnsi" w:eastAsiaTheme="minorEastAsia" w:hAnsiTheme="minorHAnsi" w:cstheme="minorBidi"/>
          <w:i w:val="0"/>
          <w:noProof/>
          <w:sz w:val="24"/>
          <w:szCs w:val="24"/>
          <w:lang w:eastAsia="ja-JP"/>
        </w:rPr>
      </w:pPr>
      <w:r>
        <w:rPr>
          <w:noProof/>
        </w:rPr>
        <w:t>3.2.3.</w:t>
      </w:r>
      <w:r>
        <w:rPr>
          <w:rFonts w:asciiTheme="minorHAnsi" w:eastAsiaTheme="minorEastAsia" w:hAnsiTheme="minorHAnsi" w:cstheme="minorBidi"/>
          <w:i w:val="0"/>
          <w:noProof/>
          <w:sz w:val="24"/>
          <w:szCs w:val="24"/>
          <w:lang w:eastAsia="ja-JP"/>
        </w:rPr>
        <w:tab/>
      </w:r>
      <w:r>
        <w:rPr>
          <w:noProof/>
        </w:rPr>
        <w:t>Limitations</w:t>
      </w:r>
      <w:r>
        <w:rPr>
          <w:noProof/>
        </w:rPr>
        <w:tab/>
      </w:r>
      <w:r>
        <w:rPr>
          <w:noProof/>
        </w:rPr>
        <w:fldChar w:fldCharType="begin"/>
      </w:r>
      <w:r>
        <w:rPr>
          <w:noProof/>
        </w:rPr>
        <w:instrText xml:space="preserve"> PAGEREF _Toc255204767 \h </w:instrText>
      </w:r>
      <w:r>
        <w:rPr>
          <w:noProof/>
        </w:rPr>
      </w:r>
      <w:r>
        <w:rPr>
          <w:noProof/>
        </w:rPr>
        <w:fldChar w:fldCharType="separate"/>
      </w:r>
      <w:r>
        <w:rPr>
          <w:noProof/>
        </w:rPr>
        <w:t>6</w:t>
      </w:r>
      <w:r>
        <w:rPr>
          <w:noProof/>
        </w:rPr>
        <w:fldChar w:fldCharType="end"/>
      </w:r>
    </w:p>
    <w:p w14:paraId="1A9D8859"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4.</w:t>
      </w:r>
      <w:r>
        <w:rPr>
          <w:rFonts w:asciiTheme="minorHAnsi" w:eastAsiaTheme="minorEastAsia" w:hAnsiTheme="minorHAnsi" w:cstheme="minorBidi"/>
          <w:b w:val="0"/>
          <w:caps w:val="0"/>
          <w:noProof/>
          <w:sz w:val="24"/>
          <w:szCs w:val="24"/>
          <w:lang w:eastAsia="ja-JP"/>
        </w:rPr>
        <w:tab/>
      </w:r>
      <w:r>
        <w:rPr>
          <w:noProof/>
        </w:rPr>
        <w:t>Comparison of Solutions</w:t>
      </w:r>
      <w:r>
        <w:rPr>
          <w:noProof/>
        </w:rPr>
        <w:tab/>
      </w:r>
      <w:r>
        <w:rPr>
          <w:noProof/>
        </w:rPr>
        <w:fldChar w:fldCharType="begin"/>
      </w:r>
      <w:r>
        <w:rPr>
          <w:noProof/>
        </w:rPr>
        <w:instrText xml:space="preserve"> PAGEREF _Toc255204768 \h </w:instrText>
      </w:r>
      <w:r>
        <w:rPr>
          <w:noProof/>
        </w:rPr>
      </w:r>
      <w:r>
        <w:rPr>
          <w:noProof/>
        </w:rPr>
        <w:fldChar w:fldCharType="separate"/>
      </w:r>
      <w:r>
        <w:rPr>
          <w:noProof/>
        </w:rPr>
        <w:t>6</w:t>
      </w:r>
      <w:r>
        <w:rPr>
          <w:noProof/>
        </w:rPr>
        <w:fldChar w:fldCharType="end"/>
      </w:r>
    </w:p>
    <w:p w14:paraId="288490D4"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sidRPr="0029021A">
        <w:rPr>
          <w:noProof/>
          <w:color w:val="000000"/>
        </w:rPr>
        <w:t>5.</w:t>
      </w:r>
      <w:r>
        <w:rPr>
          <w:rFonts w:asciiTheme="minorHAnsi" w:eastAsiaTheme="minorEastAsia" w:hAnsiTheme="minorHAnsi" w:cstheme="minorBidi"/>
          <w:b w:val="0"/>
          <w:caps w:val="0"/>
          <w:noProof/>
          <w:sz w:val="24"/>
          <w:szCs w:val="24"/>
          <w:lang w:eastAsia="ja-JP"/>
        </w:rPr>
        <w:tab/>
      </w:r>
      <w:r w:rsidRPr="0029021A">
        <w:rPr>
          <w:noProof/>
          <w:color w:val="000000"/>
        </w:rPr>
        <w:t>Conclusions</w:t>
      </w:r>
      <w:r>
        <w:rPr>
          <w:noProof/>
        </w:rPr>
        <w:tab/>
      </w:r>
      <w:r>
        <w:rPr>
          <w:noProof/>
        </w:rPr>
        <w:fldChar w:fldCharType="begin"/>
      </w:r>
      <w:r>
        <w:rPr>
          <w:noProof/>
        </w:rPr>
        <w:instrText xml:space="preserve"> PAGEREF _Toc255204769 \h </w:instrText>
      </w:r>
      <w:r>
        <w:rPr>
          <w:noProof/>
        </w:rPr>
      </w:r>
      <w:r>
        <w:rPr>
          <w:noProof/>
        </w:rPr>
        <w:fldChar w:fldCharType="separate"/>
      </w:r>
      <w:r>
        <w:rPr>
          <w:noProof/>
        </w:rPr>
        <w:t>6</w:t>
      </w:r>
      <w:r>
        <w:rPr>
          <w:noProof/>
        </w:rPr>
        <w:fldChar w:fldCharType="end"/>
      </w:r>
    </w:p>
    <w:p w14:paraId="00B4EE56" w14:textId="77777777" w:rsidR="002235BC" w:rsidRDefault="002235BC">
      <w:pPr>
        <w:pStyle w:val="TOC1"/>
        <w:tabs>
          <w:tab w:val="left" w:pos="390"/>
        </w:tabs>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References</w:t>
      </w:r>
      <w:r>
        <w:rPr>
          <w:noProof/>
        </w:rPr>
        <w:tab/>
      </w:r>
      <w:r>
        <w:rPr>
          <w:noProof/>
        </w:rPr>
        <w:fldChar w:fldCharType="begin"/>
      </w:r>
      <w:r>
        <w:rPr>
          <w:noProof/>
        </w:rPr>
        <w:instrText xml:space="preserve"> PAGEREF _Toc255204770 \h </w:instrText>
      </w:r>
      <w:r>
        <w:rPr>
          <w:noProof/>
        </w:rPr>
      </w:r>
      <w:r>
        <w:rPr>
          <w:noProof/>
        </w:rPr>
        <w:fldChar w:fldCharType="separate"/>
      </w:r>
      <w:r>
        <w:rPr>
          <w:noProof/>
        </w:rPr>
        <w:t>6</w:t>
      </w:r>
      <w:r>
        <w:rPr>
          <w:noProof/>
        </w:rPr>
        <w:fldChar w:fldCharType="end"/>
      </w:r>
    </w:p>
    <w:p w14:paraId="3AF799E4" w14:textId="77777777" w:rsidR="00814849" w:rsidRDefault="00814849">
      <w:pPr>
        <w:pStyle w:val="TOC2"/>
        <w:tabs>
          <w:tab w:val="left" w:pos="800"/>
        </w:tabs>
        <w:sectPr w:rsidR="00814849">
          <w:headerReference w:type="default" r:id="rId10"/>
          <w:footerReference w:type="default" r:id="rId11"/>
          <w:pgSz w:w="12240" w:h="15840" w:code="1"/>
          <w:pgMar w:top="1440" w:right="1440" w:bottom="1440" w:left="1800" w:header="720" w:footer="720" w:gutter="0"/>
          <w:pgNumType w:fmt="lowerRoman"/>
          <w:cols w:space="720"/>
        </w:sectPr>
      </w:pPr>
      <w:r>
        <w:rPr>
          <w:sz w:val="36"/>
        </w:rPr>
        <w:fldChar w:fldCharType="end"/>
      </w:r>
    </w:p>
    <w:p w14:paraId="47D7879C" w14:textId="77777777" w:rsidR="00814849" w:rsidRDefault="00D9185D" w:rsidP="001D2487">
      <w:pPr>
        <w:pStyle w:val="Heading1"/>
        <w:keepLines/>
        <w:numPr>
          <w:ilvl w:val="0"/>
          <w:numId w:val="0"/>
        </w:numPr>
        <w:pBdr>
          <w:bottom w:val="single" w:sz="12" w:space="2" w:color="auto"/>
        </w:pBdr>
        <w:rPr>
          <w:color w:val="000000"/>
        </w:rPr>
      </w:pPr>
      <w:bookmarkStart w:id="20" w:name="_Toc342757858"/>
      <w:bookmarkStart w:id="21" w:name="_Toc346297766"/>
      <w:bookmarkStart w:id="22" w:name="_Toc461881544"/>
      <w:bookmarkStart w:id="23" w:name="_Toc255204741"/>
      <w:r>
        <w:rPr>
          <w:color w:val="000000"/>
        </w:rPr>
        <w:lastRenderedPageBreak/>
        <w:t>1</w:t>
      </w:r>
      <w:r w:rsidR="001D2487">
        <w:rPr>
          <w:color w:val="000000"/>
        </w:rPr>
        <w:t xml:space="preserve">. </w:t>
      </w:r>
      <w:r w:rsidR="00814849">
        <w:rPr>
          <w:color w:val="000000"/>
        </w:rPr>
        <w:t>Introduction</w:t>
      </w:r>
      <w:bookmarkEnd w:id="20"/>
      <w:bookmarkEnd w:id="21"/>
      <w:bookmarkEnd w:id="22"/>
      <w:bookmarkEnd w:id="23"/>
    </w:p>
    <w:p w14:paraId="3E8A5313" w14:textId="5CD26C3B" w:rsidR="00814849" w:rsidRDefault="003F5483">
      <w:pPr>
        <w:rPr>
          <w:color w:val="000000"/>
        </w:rPr>
      </w:pPr>
      <w:r>
        <w:rPr>
          <w:color w:val="000000"/>
        </w:rPr>
        <w:t xml:space="preserve">The following section </w:t>
      </w:r>
      <w:r w:rsidR="005554B3">
        <w:rPr>
          <w:color w:val="000000"/>
        </w:rPr>
        <w:t>lays in subsections the Purpose of the Feasibility Report, the Justification of the system, a Summary of the Requirements Definition Document, a level one Use Case diagram as well as the actors involved the description of the use case events, and finally any and all assumptions that we have made.</w:t>
      </w:r>
    </w:p>
    <w:p w14:paraId="5BA1D060" w14:textId="77777777" w:rsidR="00814849" w:rsidRDefault="00814849">
      <w:pPr>
        <w:pStyle w:val="Heading2"/>
        <w:rPr>
          <w:color w:val="000000"/>
        </w:rPr>
      </w:pPr>
      <w:bookmarkStart w:id="24" w:name="_Toc342757859"/>
      <w:bookmarkStart w:id="25" w:name="_Toc346297767"/>
      <w:bookmarkStart w:id="26" w:name="_Toc461881545"/>
      <w:bookmarkStart w:id="27" w:name="_Toc255204742"/>
      <w:r>
        <w:rPr>
          <w:color w:val="000000"/>
        </w:rPr>
        <w:t xml:space="preserve">Purpose </w:t>
      </w:r>
      <w:bookmarkStart w:id="28" w:name="_GoBack"/>
      <w:bookmarkEnd w:id="28"/>
      <w:r>
        <w:rPr>
          <w:color w:val="000000"/>
        </w:rPr>
        <w:t>of the Feasibility R</w:t>
      </w:r>
      <w:bookmarkEnd w:id="24"/>
      <w:bookmarkEnd w:id="25"/>
      <w:r>
        <w:rPr>
          <w:color w:val="000000"/>
        </w:rPr>
        <w:t>eport</w:t>
      </w:r>
      <w:bookmarkEnd w:id="26"/>
      <w:bookmarkEnd w:id="27"/>
    </w:p>
    <w:p w14:paraId="69C3CFDC" w14:textId="77777777" w:rsidR="00814849" w:rsidRDefault="00814849">
      <w:pPr>
        <w:pStyle w:val="Paragraph"/>
      </w:pPr>
      <w:r>
        <w:t>&lt;&lt; The purpose of this document is to … &gt;&gt;</w:t>
      </w:r>
    </w:p>
    <w:p w14:paraId="180A14B9" w14:textId="77777777" w:rsidR="00814849" w:rsidRDefault="00814849">
      <w:pPr>
        <w:pStyle w:val="Heading2"/>
      </w:pPr>
      <w:bookmarkStart w:id="29" w:name="_Toc461881548"/>
      <w:bookmarkStart w:id="30" w:name="_Toc255204743"/>
      <w:r>
        <w:t>Justification for the Proposed System</w:t>
      </w:r>
      <w:bookmarkEnd w:id="29"/>
      <w:bookmarkEnd w:id="30"/>
    </w:p>
    <w:p w14:paraId="55C9C2F7" w14:textId="77777777" w:rsidR="00814849" w:rsidRDefault="00814849" w:rsidP="00814849">
      <w:pPr>
        <w:pStyle w:val="Heading2"/>
      </w:pPr>
      <w:bookmarkStart w:id="31" w:name="_Toc461881546"/>
      <w:bookmarkStart w:id="32" w:name="_Toc255204744"/>
      <w:r>
        <w:t>Requirements Definition</w:t>
      </w:r>
      <w:bookmarkEnd w:id="31"/>
      <w:bookmarkEnd w:id="32"/>
    </w:p>
    <w:p w14:paraId="38495BB1" w14:textId="77777777" w:rsidR="00814849" w:rsidRPr="00814849" w:rsidRDefault="00814849" w:rsidP="00814849">
      <w:r>
        <w:t xml:space="preserve">&lt;&lt; </w:t>
      </w:r>
      <w:r w:rsidR="001D2487">
        <w:t>Summary of RDD and additional information; includ</w:t>
      </w:r>
      <w:r>
        <w:t>e full document in appendix &gt;&gt;</w:t>
      </w:r>
    </w:p>
    <w:p w14:paraId="714F6698" w14:textId="77777777" w:rsidR="00814849" w:rsidRDefault="00814849">
      <w:pPr>
        <w:pStyle w:val="Heading2"/>
      </w:pPr>
      <w:bookmarkStart w:id="33" w:name="_Toc461881549"/>
      <w:bookmarkStart w:id="34" w:name="_Toc255204745"/>
      <w:r>
        <w:t>Use Cases</w:t>
      </w:r>
      <w:bookmarkStart w:id="35" w:name="_Toc461881550"/>
      <w:bookmarkEnd w:id="33"/>
      <w:bookmarkEnd w:id="34"/>
    </w:p>
    <w:p w14:paraId="0E1FD87F" w14:textId="77777777" w:rsidR="00AE3A58" w:rsidRDefault="00814849" w:rsidP="00AE3A58">
      <w:pPr>
        <w:pStyle w:val="Paragraph"/>
      </w:pPr>
      <w:r>
        <w:t>&lt;&lt; Should include Use Case Diagram, Description of actors, Use Case, Actor-Use Case Relationship (Scenarios) &gt;&gt;</w:t>
      </w:r>
    </w:p>
    <w:p w14:paraId="76C13C9A" w14:textId="77777777" w:rsidR="006B7552" w:rsidRDefault="006B7552" w:rsidP="00AE3A58">
      <w:pPr>
        <w:pStyle w:val="Heading3"/>
        <w:keepNext w:val="0"/>
      </w:pPr>
      <w:bookmarkStart w:id="36" w:name="_Toc255204746"/>
      <w:r>
        <w:t xml:space="preserve">Use Case Diagram </w:t>
      </w:r>
      <w:r w:rsidR="001D2487">
        <w:t>(first-level abstraction)</w:t>
      </w:r>
      <w:bookmarkEnd w:id="36"/>
    </w:p>
    <w:p w14:paraId="6E3ED02F" w14:textId="77777777" w:rsidR="00814849" w:rsidRDefault="00814849" w:rsidP="00AE3A58">
      <w:pPr>
        <w:pStyle w:val="Heading3"/>
        <w:keepNext w:val="0"/>
      </w:pPr>
      <w:bookmarkStart w:id="37" w:name="_Toc255204747"/>
      <w:r>
        <w:t>Actors</w:t>
      </w:r>
      <w:r w:rsidR="001D2487">
        <w:t xml:space="preserve"> (descriptions)</w:t>
      </w:r>
      <w:bookmarkEnd w:id="37"/>
    </w:p>
    <w:p w14:paraId="561131FA" w14:textId="42712BEA" w:rsidR="0072716B" w:rsidRPr="0072716B" w:rsidRDefault="0072716B" w:rsidP="0072716B">
      <w:pPr>
        <w:pStyle w:val="ListParagraph"/>
        <w:numPr>
          <w:ilvl w:val="0"/>
          <w:numId w:val="42"/>
        </w:numPr>
      </w:pPr>
      <w:r w:rsidRPr="0072716B">
        <w:t>Super-User</w:t>
      </w:r>
    </w:p>
    <w:p w14:paraId="69FF38DB" w14:textId="2346AC44" w:rsidR="0072716B" w:rsidRPr="0072716B" w:rsidRDefault="00C6413C" w:rsidP="0072716B">
      <w:pPr>
        <w:pStyle w:val="ListParagraph"/>
        <w:numPr>
          <w:ilvl w:val="1"/>
          <w:numId w:val="42"/>
        </w:numPr>
        <w:overflowPunct/>
        <w:autoSpaceDE/>
        <w:autoSpaceDN/>
        <w:adjustRightInd/>
        <w:textAlignment w:val="auto"/>
      </w:pPr>
      <w:r>
        <w:t>T</w:t>
      </w:r>
      <w:r w:rsidR="0072716B" w:rsidRPr="0072716B">
        <w:t>he super-user can create regular users for the system.</w:t>
      </w:r>
    </w:p>
    <w:p w14:paraId="1DCFA81D" w14:textId="3070230E" w:rsidR="0072716B" w:rsidRPr="008232B1" w:rsidRDefault="0072716B" w:rsidP="008232B1">
      <w:pPr>
        <w:pStyle w:val="ListParagraph"/>
        <w:numPr>
          <w:ilvl w:val="1"/>
          <w:numId w:val="42"/>
        </w:numPr>
        <w:overflowPunct/>
        <w:autoSpaceDE/>
        <w:autoSpaceDN/>
        <w:adjustRightInd/>
        <w:textAlignment w:val="auto"/>
        <w:rPr>
          <w:sz w:val="28"/>
        </w:rPr>
      </w:pPr>
      <w:r w:rsidRPr="0072716B">
        <w:t>The super-user overrides any setting that is created/planned by a regular-user.</w:t>
      </w:r>
    </w:p>
    <w:p w14:paraId="58FD9CF6" w14:textId="5EB061DF" w:rsidR="008232B1" w:rsidRPr="008232B1" w:rsidRDefault="008232B1" w:rsidP="008232B1">
      <w:pPr>
        <w:pStyle w:val="ListParagraph"/>
        <w:numPr>
          <w:ilvl w:val="0"/>
          <w:numId w:val="42"/>
        </w:numPr>
        <w:overflowPunct/>
        <w:autoSpaceDE/>
        <w:autoSpaceDN/>
        <w:adjustRightInd/>
        <w:textAlignment w:val="auto"/>
        <w:rPr>
          <w:sz w:val="28"/>
        </w:rPr>
      </w:pPr>
      <w:r>
        <w:t>Regular-User</w:t>
      </w:r>
    </w:p>
    <w:p w14:paraId="147B7125" w14:textId="2FA78227" w:rsidR="008232B1" w:rsidRPr="00C32017" w:rsidRDefault="008232B1" w:rsidP="008232B1">
      <w:pPr>
        <w:pStyle w:val="ListParagraph"/>
        <w:numPr>
          <w:ilvl w:val="1"/>
          <w:numId w:val="42"/>
        </w:numPr>
        <w:overflowPunct/>
        <w:autoSpaceDE/>
        <w:autoSpaceDN/>
        <w:adjustRightInd/>
        <w:textAlignment w:val="auto"/>
        <w:rPr>
          <w:sz w:val="28"/>
        </w:rPr>
      </w:pPr>
      <w:r>
        <w:t>Is always overridden by the super-user.</w:t>
      </w:r>
    </w:p>
    <w:p w14:paraId="3C904F87" w14:textId="654537DF" w:rsidR="00C32017" w:rsidRPr="00C32017" w:rsidRDefault="00C32017" w:rsidP="00C32017">
      <w:pPr>
        <w:pStyle w:val="ListParagraph"/>
        <w:numPr>
          <w:ilvl w:val="0"/>
          <w:numId w:val="42"/>
        </w:numPr>
        <w:overflowPunct/>
        <w:autoSpaceDE/>
        <w:autoSpaceDN/>
        <w:adjustRightInd/>
        <w:textAlignment w:val="auto"/>
        <w:rPr>
          <w:sz w:val="28"/>
        </w:rPr>
      </w:pPr>
      <w:r>
        <w:t>Database</w:t>
      </w:r>
    </w:p>
    <w:p w14:paraId="0747B707" w14:textId="7FF03563" w:rsidR="00C32017" w:rsidRPr="00C32017" w:rsidRDefault="00C32017" w:rsidP="00C32017">
      <w:pPr>
        <w:pStyle w:val="ListParagraph"/>
        <w:numPr>
          <w:ilvl w:val="1"/>
          <w:numId w:val="42"/>
        </w:numPr>
        <w:overflowPunct/>
        <w:autoSpaceDE/>
        <w:autoSpaceDN/>
        <w:adjustRightInd/>
        <w:textAlignment w:val="auto"/>
        <w:rPr>
          <w:sz w:val="28"/>
        </w:rPr>
      </w:pPr>
      <w:r>
        <w:t>Stores the planner data set up by any kind of user (super-user gets priority.)</w:t>
      </w:r>
    </w:p>
    <w:p w14:paraId="3D3D222F" w14:textId="6D552B6E" w:rsidR="00C32017" w:rsidRPr="008232B1" w:rsidRDefault="00C32017" w:rsidP="00C32017">
      <w:pPr>
        <w:pStyle w:val="ListParagraph"/>
        <w:numPr>
          <w:ilvl w:val="1"/>
          <w:numId w:val="42"/>
        </w:numPr>
        <w:overflowPunct/>
        <w:autoSpaceDE/>
        <w:autoSpaceDN/>
        <w:adjustRightInd/>
        <w:textAlignment w:val="auto"/>
        <w:rPr>
          <w:sz w:val="28"/>
        </w:rPr>
      </w:pPr>
      <w:r>
        <w:t>Keeps a log of the activity within the house (when a light is on/off).</w:t>
      </w:r>
    </w:p>
    <w:p w14:paraId="7AC59F2B" w14:textId="77777777" w:rsidR="00E84E87" w:rsidRDefault="00814849" w:rsidP="00AE3A58">
      <w:pPr>
        <w:pStyle w:val="Heading3"/>
        <w:keepNext w:val="0"/>
      </w:pPr>
      <w:bookmarkStart w:id="38" w:name="_Toc255204748"/>
      <w:r>
        <w:t>Use Case Descriptions</w:t>
      </w:r>
      <w:bookmarkEnd w:id="38"/>
    </w:p>
    <w:p w14:paraId="0A783DD2" w14:textId="77777777" w:rsidR="00814849" w:rsidRDefault="00E62146" w:rsidP="00AE3A58">
      <w:pPr>
        <w:pStyle w:val="Heading1"/>
        <w:keepNext w:val="0"/>
        <w:pageBreakBefore w:val="0"/>
      </w:pPr>
      <w:bookmarkStart w:id="39" w:name="_Toc255204749"/>
      <w:r>
        <w:t>Considerations</w:t>
      </w:r>
      <w:bookmarkEnd w:id="39"/>
    </w:p>
    <w:p w14:paraId="3CB9C5CD" w14:textId="50FCAB5E" w:rsidR="007114F5" w:rsidRDefault="007114F5" w:rsidP="007114F5">
      <w:pPr>
        <w:pStyle w:val="Heading2"/>
        <w:keepNext w:val="0"/>
      </w:pPr>
      <w:bookmarkStart w:id="40" w:name="_Toc255204750"/>
      <w:r>
        <w:t>Existing Systems</w:t>
      </w:r>
      <w:bookmarkEnd w:id="40"/>
    </w:p>
    <w:p w14:paraId="27C96096" w14:textId="3B38D705" w:rsidR="007114F5" w:rsidRPr="007114F5" w:rsidRDefault="007114F5" w:rsidP="007114F5">
      <w:r>
        <w:t>There are many smart home systems available in the market currently, many of these implement some of the features wanted in Digital Home; however, most are missing elements wanted by the customer. Next, we explore some systems that assimilate the needs of Digital Home found on the market currently.</w:t>
      </w:r>
    </w:p>
    <w:p w14:paraId="370C6DD2" w14:textId="29D19612" w:rsidR="002E5159" w:rsidRDefault="007114F5" w:rsidP="007114F5">
      <w:pPr>
        <w:pStyle w:val="Heading3"/>
      </w:pPr>
      <w:bookmarkStart w:id="41" w:name="_Toc255204751"/>
      <w:r>
        <w:t>IntelligentHome</w:t>
      </w:r>
      <w:bookmarkEnd w:id="41"/>
    </w:p>
    <w:p w14:paraId="0D20B682" w14:textId="31C3CEC6" w:rsidR="002E5159" w:rsidRPr="002E5159" w:rsidRDefault="002E5159" w:rsidP="002E5159">
      <w:pPr>
        <w:ind w:firstLine="720"/>
      </w:pPr>
      <w:r w:rsidRPr="002E5159">
        <w:t>The IntelligentHome system by Time Warner Cable is one of the many smart home system solutions on the market. This particular system offers security measures to the house (alerts) triggered by events. It also employs a planner and remote access to lights and thermostat settings among others. Furthermore, the IntelligentHome’s controller is available on computers and smartphones. Finally, the IntelligentHome system is energy efficient.</w:t>
      </w:r>
      <w:r>
        <w:t xml:space="preserve"> [*** ADD </w:t>
      </w:r>
      <w:r w:rsidR="006C0B29">
        <w:t xml:space="preserve">IntelligentHome </w:t>
      </w:r>
      <w:r>
        <w:t>REFERENCE</w:t>
      </w:r>
      <w:r w:rsidR="00070B2F">
        <w:t xml:space="preserve"> NUMBER</w:t>
      </w:r>
      <w:r>
        <w:t xml:space="preserve"> **]</w:t>
      </w:r>
    </w:p>
    <w:p w14:paraId="72DDE129" w14:textId="77777777" w:rsidR="002E5159" w:rsidRPr="004C20F2" w:rsidRDefault="002E5159" w:rsidP="004C20F2">
      <w:pPr>
        <w:ind w:left="720"/>
      </w:pPr>
    </w:p>
    <w:p w14:paraId="06A7504C" w14:textId="7D1C3D01" w:rsidR="006B7552" w:rsidRDefault="003B4FFB" w:rsidP="00AE3A58">
      <w:pPr>
        <w:pStyle w:val="Heading2"/>
        <w:keepNext w:val="0"/>
      </w:pPr>
      <w:bookmarkStart w:id="42" w:name="_Toc255204752"/>
      <w:r>
        <w:lastRenderedPageBreak/>
        <w:t>Technology</w:t>
      </w:r>
      <w:bookmarkEnd w:id="42"/>
    </w:p>
    <w:p w14:paraId="5BC01DF1" w14:textId="70C92CC0" w:rsidR="006B7552" w:rsidRDefault="003B4FFB" w:rsidP="00AE3A58">
      <w:pPr>
        <w:pStyle w:val="Heading3"/>
        <w:keepNext w:val="0"/>
      </w:pPr>
      <w:bookmarkStart w:id="43" w:name="_Toc255204753"/>
      <w:r>
        <w:t>Web Interface</w:t>
      </w:r>
      <w:bookmarkEnd w:id="43"/>
    </w:p>
    <w:p w14:paraId="6D525722" w14:textId="453F7D2C" w:rsidR="003B4FFB" w:rsidRPr="003B4FFB" w:rsidRDefault="003B4FFB" w:rsidP="003B4FFB">
      <w:pPr>
        <w:ind w:firstLine="720"/>
      </w:pPr>
      <w:r w:rsidRPr="003B4FFB">
        <w:t>One thing that should be kept in mind while designing the system is that the look and functionality of the system can change as the devices from which the users access the Digital Home’s control</w:t>
      </w:r>
      <w:r w:rsidR="00343BEC">
        <w:t>ler</w:t>
      </w:r>
      <w:r w:rsidRPr="003B4FFB">
        <w:t xml:space="preserve"> and planner (e.g.</w:t>
      </w:r>
      <w:r w:rsidR="00353D7F">
        <w:t xml:space="preserve"> Adobe Flash technology is incompatible to an </w:t>
      </w:r>
      <w:r w:rsidRPr="003B4FFB">
        <w:t xml:space="preserve">iOS device). Devices </w:t>
      </w:r>
      <w:r w:rsidR="002D3836">
        <w:t xml:space="preserve">and Internet browsers </w:t>
      </w:r>
      <w:r w:rsidRPr="003B4FFB">
        <w:t>change</w:t>
      </w:r>
      <w:r w:rsidR="002D3836">
        <w:t xml:space="preserve"> and</w:t>
      </w:r>
      <w:r w:rsidRPr="003B4FFB">
        <w:t xml:space="preserve"> evolve, </w:t>
      </w:r>
      <w:r w:rsidR="002D3836">
        <w:t xml:space="preserve">while </w:t>
      </w:r>
      <w:r w:rsidRPr="003B4FFB">
        <w:t>different frameworks and components might not be universally supported for most devices.</w:t>
      </w:r>
    </w:p>
    <w:p w14:paraId="466A047C" w14:textId="572A4615" w:rsidR="00455A3A" w:rsidRPr="00250B0D" w:rsidRDefault="00B34B93" w:rsidP="00AE3A58">
      <w:pPr>
        <w:pStyle w:val="Heading2"/>
        <w:keepNext w:val="0"/>
      </w:pPr>
      <w:bookmarkStart w:id="44" w:name="_Toc255204754"/>
      <w:r>
        <w:t>General</w:t>
      </w:r>
      <w:bookmarkEnd w:id="44"/>
    </w:p>
    <w:p w14:paraId="6C3AF65D" w14:textId="1B8240D8" w:rsidR="00455A3A" w:rsidRDefault="00EF24E5" w:rsidP="00AE3A58">
      <w:pPr>
        <w:pStyle w:val="Heading3"/>
        <w:keepNext w:val="0"/>
      </w:pPr>
      <w:bookmarkStart w:id="45" w:name="_Toc255204755"/>
      <w:r>
        <w:t>ADA Compliance/GUI</w:t>
      </w:r>
      <w:bookmarkEnd w:id="45"/>
    </w:p>
    <w:p w14:paraId="3085EC77" w14:textId="77777777" w:rsidR="00EF24E5" w:rsidRPr="00EF24E5" w:rsidRDefault="00EF24E5" w:rsidP="00EF24E5">
      <w:pPr>
        <w:ind w:firstLine="720"/>
      </w:pPr>
      <w:r w:rsidRPr="00EF24E5">
        <w:t>Digital Home should be highly accessible to everyone; this includes going a step further and keeps in mind the human computer interaction side of the system (e.g. color-blind).</w:t>
      </w:r>
    </w:p>
    <w:p w14:paraId="00BADB78" w14:textId="77777777" w:rsidR="00EF24E5" w:rsidRPr="00EF24E5" w:rsidRDefault="00EF24E5" w:rsidP="00EF24E5"/>
    <w:p w14:paraId="7F72D3D3" w14:textId="77777777" w:rsidR="00E62146" w:rsidRPr="00E62146" w:rsidRDefault="0039729C" w:rsidP="00AE3A58">
      <w:pPr>
        <w:pStyle w:val="Heading2"/>
        <w:keepNext w:val="0"/>
        <w:rPr>
          <w:bCs/>
          <w:color w:val="000000"/>
        </w:rPr>
      </w:pPr>
      <w:bookmarkStart w:id="46" w:name="_Toc255204756"/>
      <w:r>
        <w:rPr>
          <w:bCs/>
          <w:color w:val="000000"/>
        </w:rPr>
        <w:t>Heading 3</w:t>
      </w:r>
      <w:bookmarkEnd w:id="46"/>
      <w:r w:rsidR="001D2487">
        <w:rPr>
          <w:bCs/>
          <w:color w:val="000000"/>
        </w:rPr>
        <w:t xml:space="preserve"> </w:t>
      </w:r>
    </w:p>
    <w:p w14:paraId="7335367E" w14:textId="77777777" w:rsidR="00E62146" w:rsidRPr="00E62146" w:rsidRDefault="0039729C" w:rsidP="00AE3A58">
      <w:pPr>
        <w:pStyle w:val="Heading3"/>
        <w:keepNext w:val="0"/>
      </w:pPr>
      <w:bookmarkStart w:id="47" w:name="_Toc255204757"/>
      <w:r>
        <w:t>Option</w:t>
      </w:r>
      <w:r w:rsidR="001D2487">
        <w:t xml:space="preserve"> 1</w:t>
      </w:r>
      <w:bookmarkEnd w:id="47"/>
    </w:p>
    <w:p w14:paraId="5B786EE4" w14:textId="77777777" w:rsidR="00E62146" w:rsidRDefault="0039729C" w:rsidP="00AE3A58">
      <w:pPr>
        <w:pStyle w:val="Heading3"/>
        <w:keepNext w:val="0"/>
      </w:pPr>
      <w:bookmarkStart w:id="48" w:name="_Toc255204758"/>
      <w:r>
        <w:t>Option</w:t>
      </w:r>
      <w:r w:rsidR="001D2487">
        <w:t xml:space="preserve"> 2</w:t>
      </w:r>
      <w:r>
        <w:t xml:space="preserve"> … Option n</w:t>
      </w:r>
      <w:bookmarkEnd w:id="48"/>
    </w:p>
    <w:p w14:paraId="46802020" w14:textId="77777777" w:rsidR="001D6B47" w:rsidRPr="001D6B47" w:rsidRDefault="001D6B47" w:rsidP="001D6B47"/>
    <w:p w14:paraId="517EDFDF" w14:textId="77777777" w:rsidR="00814849" w:rsidRDefault="00814849" w:rsidP="00AE3A58">
      <w:pPr>
        <w:pStyle w:val="Heading1"/>
        <w:pageBreakBefore w:val="0"/>
        <w:rPr>
          <w:color w:val="000000"/>
        </w:rPr>
      </w:pPr>
      <w:bookmarkStart w:id="49" w:name="_Toc255204759"/>
      <w:r>
        <w:t>Solutions</w:t>
      </w:r>
      <w:bookmarkEnd w:id="35"/>
      <w:bookmarkEnd w:id="49"/>
    </w:p>
    <w:p w14:paraId="0B5F4827" w14:textId="535123E1" w:rsidR="00814849" w:rsidRDefault="006012B1">
      <w:pPr>
        <w:pStyle w:val="Heading2"/>
      </w:pPr>
      <w:bookmarkStart w:id="50" w:name="_Toc255204760"/>
      <w:r>
        <w:t>Technology</w:t>
      </w:r>
      <w:bookmarkEnd w:id="50"/>
    </w:p>
    <w:p w14:paraId="0909FBB7" w14:textId="5F0A431E" w:rsidR="00F0309C" w:rsidRPr="00F0309C" w:rsidRDefault="00F0309C" w:rsidP="00F0309C">
      <w:r>
        <w:t>Next we will describe the technology solutions alongside their description, resources needed and limitations.</w:t>
      </w:r>
    </w:p>
    <w:p w14:paraId="615FC759" w14:textId="77777777" w:rsidR="00814849" w:rsidRDefault="00952495" w:rsidP="001D2487">
      <w:pPr>
        <w:pStyle w:val="Heading3"/>
      </w:pPr>
      <w:bookmarkStart w:id="51" w:name="_Toc255204761"/>
      <w:bookmarkStart w:id="52" w:name="_Toc461881552"/>
      <w:r>
        <w:t>Description</w:t>
      </w:r>
      <w:r w:rsidR="001D2487">
        <w:t xml:space="preserve"> (include requirements met)</w:t>
      </w:r>
      <w:bookmarkEnd w:id="51"/>
    </w:p>
    <w:p w14:paraId="51A49DC3" w14:textId="33452A37" w:rsidR="006012B1" w:rsidRPr="006012B1" w:rsidRDefault="006012B1" w:rsidP="006012B1">
      <w:pPr>
        <w:ind w:firstLine="720"/>
      </w:pPr>
      <w:r w:rsidRPr="006012B1">
        <w:t>A solution to compatibility and versatility of the Digital Home web interface should be to use widely compatible components that will be usable on most devices for a substantial amount of time (e.g. HTML5).</w:t>
      </w:r>
    </w:p>
    <w:p w14:paraId="326F909A" w14:textId="77777777" w:rsidR="009C2C60" w:rsidRDefault="00952495" w:rsidP="009C2C60">
      <w:pPr>
        <w:pStyle w:val="Heading3"/>
      </w:pPr>
      <w:bookmarkStart w:id="53" w:name="_Toc255204762"/>
      <w:r>
        <w:t>Resources Needed</w:t>
      </w:r>
      <w:bookmarkEnd w:id="53"/>
    </w:p>
    <w:p w14:paraId="5EB37AD4" w14:textId="7780B83E" w:rsidR="00646C88" w:rsidRPr="00952495" w:rsidRDefault="00646C88" w:rsidP="009C2C60">
      <w:r>
        <w:tab/>
        <w:t xml:space="preserve">Training </w:t>
      </w:r>
      <w:r w:rsidR="00EA78A8">
        <w:t xml:space="preserve">for the NP-Soft members </w:t>
      </w:r>
      <w:r>
        <w:t xml:space="preserve">in </w:t>
      </w:r>
      <w:r w:rsidR="006C1B37">
        <w:t>web technologies that work on most devices (e.g. HTML, PHP, JavaScript).</w:t>
      </w:r>
    </w:p>
    <w:p w14:paraId="31CA0B27" w14:textId="77777777" w:rsidR="002371CD" w:rsidRDefault="00952495" w:rsidP="0039729C">
      <w:pPr>
        <w:pStyle w:val="Heading3"/>
      </w:pPr>
      <w:bookmarkStart w:id="54" w:name="_Toc255204763"/>
      <w:r>
        <w:t>Limitations</w:t>
      </w:r>
      <w:bookmarkEnd w:id="54"/>
    </w:p>
    <w:p w14:paraId="03C98AB0" w14:textId="5ED6D6ED" w:rsidR="00D93305" w:rsidRPr="00D93305" w:rsidRDefault="00D93305" w:rsidP="00D93305">
      <w:pPr>
        <w:ind w:firstLine="720"/>
      </w:pPr>
      <w:r>
        <w:t xml:space="preserve">While trying to make the system </w:t>
      </w:r>
      <w:r w:rsidR="003A565C">
        <w:t>highly</w:t>
      </w:r>
      <w:r>
        <w:t xml:space="preserve"> accessible to devices, and extend the lifetime of the system, there may be some elements (frameworks, programming languages) that</w:t>
      </w:r>
      <w:r w:rsidR="003A565C">
        <w:t xml:space="preserve"> might be overlooked </w:t>
      </w:r>
      <w:r w:rsidR="009A1B00">
        <w:t>and ignored due to these constr</w:t>
      </w:r>
      <w:r w:rsidR="003A565C">
        <w:t>aints</w:t>
      </w:r>
      <w:r w:rsidR="009A1B00">
        <w:t>.</w:t>
      </w:r>
    </w:p>
    <w:p w14:paraId="2F1A9D87" w14:textId="336C81C2" w:rsidR="002371CD" w:rsidRDefault="00F55E31" w:rsidP="002371CD">
      <w:pPr>
        <w:pStyle w:val="Heading2"/>
      </w:pPr>
      <w:bookmarkStart w:id="55" w:name="_Toc255204764"/>
      <w:r>
        <w:t>General</w:t>
      </w:r>
      <w:bookmarkEnd w:id="55"/>
    </w:p>
    <w:p w14:paraId="7AFC5072" w14:textId="6F16AC0F" w:rsidR="00E5175E" w:rsidRPr="00F0309C" w:rsidRDefault="00E5175E" w:rsidP="00E5175E">
      <w:r>
        <w:t>Next we will describe the solutions to general problems alongside their description, resources needed and limitations.</w:t>
      </w:r>
    </w:p>
    <w:p w14:paraId="37F988A7" w14:textId="77777777" w:rsidR="00E5175E" w:rsidRPr="00E5175E" w:rsidRDefault="00E5175E" w:rsidP="00E5175E"/>
    <w:p w14:paraId="7D4CDEBD" w14:textId="77777777" w:rsidR="00F0309C" w:rsidRPr="00F0309C" w:rsidRDefault="00F0309C" w:rsidP="00F0309C"/>
    <w:p w14:paraId="2B1A0D06" w14:textId="77777777" w:rsidR="002371CD" w:rsidRDefault="002371CD" w:rsidP="001D2487">
      <w:pPr>
        <w:pStyle w:val="Heading3"/>
      </w:pPr>
      <w:bookmarkStart w:id="56" w:name="_Toc255204765"/>
      <w:r>
        <w:lastRenderedPageBreak/>
        <w:t>Description</w:t>
      </w:r>
      <w:r w:rsidR="001D2487">
        <w:t xml:space="preserve"> (include requirements met)</w:t>
      </w:r>
      <w:bookmarkEnd w:id="56"/>
    </w:p>
    <w:p w14:paraId="5C063101" w14:textId="77777777" w:rsidR="00F27B28" w:rsidRPr="00F27B28" w:rsidRDefault="00F27B28" w:rsidP="00F27B28">
      <w:pPr>
        <w:ind w:firstLine="720"/>
      </w:pPr>
      <w:r w:rsidRPr="00F27B28">
        <w:t>Digital Home should follow ADA design standards throughout its design and implementation phases in order to accommodate all types of users.</w:t>
      </w:r>
    </w:p>
    <w:p w14:paraId="6EBB333A" w14:textId="77777777" w:rsidR="00F27B28" w:rsidRPr="00F27B28" w:rsidRDefault="00F27B28" w:rsidP="00F27B28">
      <w:pPr>
        <w:ind w:left="720"/>
      </w:pPr>
    </w:p>
    <w:p w14:paraId="217275E0" w14:textId="77777777" w:rsidR="002371CD" w:rsidRDefault="002371CD" w:rsidP="002371CD">
      <w:pPr>
        <w:pStyle w:val="Heading3"/>
      </w:pPr>
      <w:bookmarkStart w:id="57" w:name="_Toc255204766"/>
      <w:r>
        <w:t>Resources Needed</w:t>
      </w:r>
      <w:bookmarkEnd w:id="57"/>
    </w:p>
    <w:p w14:paraId="58F40823" w14:textId="502B2B29" w:rsidR="006B1334" w:rsidRDefault="006B1334" w:rsidP="006B1334">
      <w:pPr>
        <w:ind w:firstLine="720"/>
      </w:pPr>
      <w:r>
        <w:t>Training will be required for the designers of the system alongside the programmers to make ensure that the system follows ADA guidelines in order to satisfy this need.</w:t>
      </w:r>
    </w:p>
    <w:p w14:paraId="683BE364" w14:textId="77777777" w:rsidR="002371CD" w:rsidRDefault="002371CD" w:rsidP="002371CD">
      <w:pPr>
        <w:pStyle w:val="Heading3"/>
      </w:pPr>
      <w:bookmarkStart w:id="58" w:name="_Toc255204767"/>
      <w:r>
        <w:t>Limitations</w:t>
      </w:r>
      <w:bookmarkEnd w:id="58"/>
    </w:p>
    <w:p w14:paraId="2323B557" w14:textId="2CA4D246" w:rsidR="006B1334" w:rsidRPr="006B1334" w:rsidRDefault="00F40247" w:rsidP="00B53FAE">
      <w:pPr>
        <w:ind w:firstLine="720"/>
      </w:pPr>
      <w:r>
        <w:t>The system while accommodating ADA guidelines might be handcuffed for some functions that are simply not able to follow these guidelines.</w:t>
      </w:r>
    </w:p>
    <w:p w14:paraId="5C8F582E" w14:textId="77777777" w:rsidR="002371CD" w:rsidRPr="002371CD" w:rsidRDefault="002371CD" w:rsidP="002371CD"/>
    <w:p w14:paraId="0236C949" w14:textId="77777777" w:rsidR="00814849" w:rsidRDefault="00814849" w:rsidP="00AE3A58">
      <w:pPr>
        <w:pStyle w:val="Heading1"/>
        <w:keepLines/>
        <w:pageBreakBefore w:val="0"/>
        <w:rPr>
          <w:color w:val="000000"/>
        </w:rPr>
      </w:pPr>
      <w:bookmarkStart w:id="59" w:name="_Toc342757870"/>
      <w:bookmarkStart w:id="60" w:name="_Toc346297781"/>
      <w:bookmarkStart w:id="61" w:name="_Toc461881575"/>
      <w:bookmarkStart w:id="62" w:name="_Toc255204768"/>
      <w:bookmarkEnd w:id="52"/>
      <w:r>
        <w:t>Comparison of Solutions</w:t>
      </w:r>
      <w:bookmarkEnd w:id="59"/>
      <w:bookmarkEnd w:id="60"/>
      <w:bookmarkEnd w:id="61"/>
      <w:bookmarkEnd w:id="62"/>
    </w:p>
    <w:p w14:paraId="0AD4B091" w14:textId="77777777" w:rsidR="007B6B7A" w:rsidRPr="007B6B7A" w:rsidRDefault="00814849" w:rsidP="007B6B7A">
      <w:pPr>
        <w:pStyle w:val="Paragraph"/>
      </w:pPr>
      <w:r>
        <w:rPr>
          <w:color w:val="000000"/>
        </w:rPr>
        <w:t>&lt;&lt;</w:t>
      </w:r>
      <w:r>
        <w:t xml:space="preserve"> </w:t>
      </w:r>
      <w:r w:rsidR="007B6B7A" w:rsidRPr="007B6B7A">
        <w:t>This section should discuss how each option measures up against any constraint</w:t>
      </w:r>
      <w:r w:rsidR="007B6B7A">
        <w:t xml:space="preserve">s set forth in the statement of </w:t>
      </w:r>
      <w:r w:rsidR="007B6B7A" w:rsidRPr="007B6B7A">
        <w:t>requirements and how each compares with the others.</w:t>
      </w:r>
    </w:p>
    <w:p w14:paraId="1C866340" w14:textId="77777777" w:rsidR="007B6B7A" w:rsidRPr="007B6B7A" w:rsidRDefault="007B6B7A" w:rsidP="007B6B7A">
      <w:pPr>
        <w:pStyle w:val="Paragraph"/>
      </w:pPr>
      <w:r w:rsidRPr="007B6B7A">
        <w:t>Include the following:</w:t>
      </w:r>
    </w:p>
    <w:p w14:paraId="6A9A5E09" w14:textId="77777777" w:rsidR="007B6B7A" w:rsidRPr="007B6B7A" w:rsidRDefault="007B6B7A" w:rsidP="007B6B7A">
      <w:pPr>
        <w:pStyle w:val="Paragraph"/>
        <w:numPr>
          <w:ilvl w:val="0"/>
          <w:numId w:val="40"/>
        </w:numPr>
        <w:tabs>
          <w:tab w:val="clear" w:pos="360"/>
        </w:tabs>
      </w:pPr>
      <w:r w:rsidRPr="007B6B7A">
        <w:t xml:space="preserve">    Specific hardware and software requirements </w:t>
      </w:r>
    </w:p>
    <w:p w14:paraId="3F168162" w14:textId="77777777" w:rsidR="007B6B7A" w:rsidRPr="007B6B7A" w:rsidRDefault="007B6B7A" w:rsidP="007B6B7A">
      <w:pPr>
        <w:pStyle w:val="Paragraph"/>
        <w:numPr>
          <w:ilvl w:val="0"/>
          <w:numId w:val="40"/>
        </w:numPr>
        <w:tabs>
          <w:tab w:val="clear" w:pos="360"/>
        </w:tabs>
      </w:pPr>
      <w:r w:rsidRPr="007B6B7A">
        <w:t xml:space="preserve">    Time constraints</w:t>
      </w:r>
    </w:p>
    <w:p w14:paraId="5D6E635E" w14:textId="77777777" w:rsidR="007B6B7A" w:rsidRPr="007B6B7A" w:rsidRDefault="007B6B7A" w:rsidP="007B6B7A">
      <w:pPr>
        <w:pStyle w:val="Paragraph"/>
        <w:numPr>
          <w:ilvl w:val="0"/>
          <w:numId w:val="40"/>
        </w:numPr>
        <w:tabs>
          <w:tab w:val="clear" w:pos="360"/>
        </w:tabs>
      </w:pPr>
      <w:r w:rsidRPr="007B6B7A">
        <w:t xml:space="preserve">    Ease of use</w:t>
      </w:r>
    </w:p>
    <w:p w14:paraId="6EE6F406" w14:textId="77777777" w:rsidR="007B6B7A" w:rsidRPr="007B6B7A" w:rsidRDefault="007B6B7A" w:rsidP="007B6B7A">
      <w:pPr>
        <w:pStyle w:val="Paragraph"/>
        <w:numPr>
          <w:ilvl w:val="0"/>
          <w:numId w:val="40"/>
        </w:numPr>
        <w:tabs>
          <w:tab w:val="clear" w:pos="360"/>
        </w:tabs>
      </w:pPr>
      <w:r w:rsidRPr="007B6B7A">
        <w:t xml:space="preserve">    Staffing levels and training required</w:t>
      </w:r>
    </w:p>
    <w:p w14:paraId="2D2C7315" w14:textId="77777777" w:rsidR="007B6B7A" w:rsidRPr="007B6B7A" w:rsidRDefault="007B6B7A" w:rsidP="007B6B7A">
      <w:pPr>
        <w:pStyle w:val="Paragraph"/>
        <w:numPr>
          <w:ilvl w:val="0"/>
          <w:numId w:val="40"/>
        </w:numPr>
        <w:tabs>
          <w:tab w:val="clear" w:pos="360"/>
        </w:tabs>
      </w:pPr>
      <w:r w:rsidRPr="007B6B7A">
        <w:t xml:space="preserve">    User preference</w:t>
      </w:r>
    </w:p>
    <w:p w14:paraId="1D47AB7F" w14:textId="77777777" w:rsidR="007B6B7A" w:rsidRPr="007B6B7A" w:rsidRDefault="007B6B7A" w:rsidP="007B6B7A">
      <w:pPr>
        <w:pStyle w:val="Paragraph"/>
        <w:numPr>
          <w:ilvl w:val="0"/>
          <w:numId w:val="40"/>
        </w:numPr>
        <w:tabs>
          <w:tab w:val="clear" w:pos="360"/>
        </w:tabs>
      </w:pPr>
      <w:r w:rsidRPr="007B6B7A">
        <w:t xml:space="preserve">     Security issues</w:t>
      </w:r>
    </w:p>
    <w:p w14:paraId="618AE9D2" w14:textId="77777777" w:rsidR="00814849" w:rsidRDefault="007B6B7A">
      <w:pPr>
        <w:pStyle w:val="Paragraph"/>
        <w:rPr>
          <w:color w:val="000000"/>
        </w:rPr>
      </w:pPr>
      <w:r w:rsidRPr="007B6B7A">
        <w:t>A matrix that compares features is required.</w:t>
      </w:r>
      <w:r>
        <w:t xml:space="preserve"> </w:t>
      </w:r>
      <w:r w:rsidR="00814849">
        <w:rPr>
          <w:color w:val="000000"/>
        </w:rPr>
        <w:t>&gt;&gt;</w:t>
      </w:r>
    </w:p>
    <w:p w14:paraId="29391075" w14:textId="77777777" w:rsidR="00814849" w:rsidRDefault="00814849" w:rsidP="00AE3A58">
      <w:pPr>
        <w:pStyle w:val="Heading1"/>
        <w:keepLines/>
        <w:pageBreakBefore w:val="0"/>
        <w:rPr>
          <w:color w:val="000000"/>
        </w:rPr>
      </w:pPr>
      <w:bookmarkStart w:id="63" w:name="_Toc461881576"/>
      <w:bookmarkStart w:id="64" w:name="_Toc255204769"/>
      <w:r>
        <w:rPr>
          <w:color w:val="000000"/>
        </w:rPr>
        <w:t>Conclusions</w:t>
      </w:r>
      <w:bookmarkEnd w:id="63"/>
      <w:bookmarkEnd w:id="64"/>
    </w:p>
    <w:p w14:paraId="0D3912F4" w14:textId="77777777" w:rsidR="00814849" w:rsidRDefault="00814849">
      <w:pPr>
        <w:pStyle w:val="Paragraph"/>
      </w:pPr>
      <w:r>
        <w:rPr>
          <w:color w:val="000000"/>
        </w:rPr>
        <w:t>&lt;&lt;</w:t>
      </w:r>
      <w:r>
        <w:t xml:space="preserve"> Summary and recommendations &gt;&gt;</w:t>
      </w:r>
    </w:p>
    <w:p w14:paraId="6198C1D4" w14:textId="77777777" w:rsidR="00814849" w:rsidRDefault="00814849"/>
    <w:p w14:paraId="3C50BBC8" w14:textId="77777777" w:rsidR="00814849" w:rsidRDefault="00814849" w:rsidP="00AE3A58">
      <w:pPr>
        <w:pStyle w:val="Heading1"/>
        <w:pageBreakBefore w:val="0"/>
      </w:pPr>
      <w:bookmarkStart w:id="65" w:name="_Toc255204770"/>
      <w:r>
        <w:t>References</w:t>
      </w:r>
      <w:bookmarkEnd w:id="65"/>
    </w:p>
    <w:p w14:paraId="2D79BB81" w14:textId="2DAF6A21" w:rsidR="00760BF3" w:rsidRPr="006E52EE" w:rsidRDefault="006E52EE">
      <w:pPr>
        <w:pStyle w:val="Paragraph"/>
      </w:pPr>
      <w:r w:rsidRPr="006E52EE">
        <w:t>IntelligentHome (Existing Systems)</w:t>
      </w:r>
    </w:p>
    <w:p w14:paraId="04BB8E2A" w14:textId="597286FE" w:rsidR="006E52EE" w:rsidRDefault="00C5659D" w:rsidP="007C5FFC">
      <w:hyperlink r:id="rId12" w:history="1">
        <w:r w:rsidR="006E52EE" w:rsidRPr="006E52EE">
          <w:rPr>
            <w:rStyle w:val="Hyperlink"/>
          </w:rPr>
          <w:t>http://intelligenthome-texas.aiprx.timewarnercable.com/intelligenthome/</w:t>
        </w:r>
      </w:hyperlink>
    </w:p>
    <w:p w14:paraId="246B5D7A" w14:textId="77777777" w:rsidR="00C715A3" w:rsidRDefault="00C715A3">
      <w:pPr>
        <w:pStyle w:val="Paragraph"/>
      </w:pPr>
    </w:p>
    <w:p w14:paraId="45EDE431" w14:textId="77777777" w:rsidR="00C715A3" w:rsidRDefault="00C715A3">
      <w:pPr>
        <w:pStyle w:val="Paragraph"/>
      </w:pPr>
    </w:p>
    <w:p w14:paraId="52580198" w14:textId="1541FD3D" w:rsidR="00C715A3" w:rsidRDefault="00C715A3" w:rsidP="00C715A3">
      <w:pPr>
        <w:pStyle w:val="Paragraph"/>
        <w:jc w:val="center"/>
      </w:pPr>
      <w:proofErr w:type="gramStart"/>
      <w:r>
        <w:t>æ</w:t>
      </w:r>
      <w:proofErr w:type="gramEnd"/>
    </w:p>
    <w:sectPr w:rsidR="00C715A3">
      <w:headerReference w:type="even" r:id="rId13"/>
      <w:footerReference w:type="even" r:id="rId14"/>
      <w:footerReference w:type="default" r:id="rId15"/>
      <w:type w:val="continuous"/>
      <w:pgSz w:w="12240" w:h="15840"/>
      <w:pgMar w:top="1440" w:right="1440" w:bottom="1440" w:left="1800" w:header="720" w:footer="720" w:gutter="0"/>
      <w:pgNumType w:chapSep="emDash"/>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25AB63" w14:textId="77777777" w:rsidR="00C5659D" w:rsidRDefault="00C5659D">
      <w:r>
        <w:separator/>
      </w:r>
    </w:p>
  </w:endnote>
  <w:endnote w:type="continuationSeparator" w:id="0">
    <w:p w14:paraId="32888EBB" w14:textId="77777777" w:rsidR="00C5659D" w:rsidRDefault="00C5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000" w:firstRow="0" w:lastRow="0" w:firstColumn="0" w:lastColumn="0" w:noHBand="0" w:noVBand="0"/>
    </w:tblPr>
    <w:tblGrid>
      <w:gridCol w:w="4428"/>
      <w:gridCol w:w="4428"/>
    </w:tblGrid>
    <w:tr w:rsidR="00646C88" w14:paraId="68D1277D" w14:textId="77777777">
      <w:tc>
        <w:tcPr>
          <w:tcW w:w="4428" w:type="dxa"/>
        </w:tcPr>
        <w:p w14:paraId="34417EA4" w14:textId="21F1A8AF" w:rsidR="00646C88" w:rsidRDefault="00646C88" w:rsidP="005733C5">
          <w:pPr>
            <w:pStyle w:val="Footer"/>
          </w:pPr>
          <w:r>
            <w:rPr>
              <w:color w:val="000000"/>
            </w:rPr>
            <w:sym w:font="Symbol" w:char="F0D3"/>
          </w:r>
          <w:r>
            <w:rPr>
              <w:color w:val="000000"/>
            </w:rPr>
            <w:t xml:space="preserve"> 2014 </w:t>
          </w:r>
          <w:r>
            <w:t>NP-Soft</w:t>
          </w:r>
        </w:p>
      </w:tc>
      <w:tc>
        <w:tcPr>
          <w:tcW w:w="4428" w:type="dxa"/>
        </w:tcPr>
        <w:p w14:paraId="4FA42FF8" w14:textId="44C7F954" w:rsidR="00646C88" w:rsidRDefault="00646C88" w:rsidP="005733C5">
          <w:pPr>
            <w:pStyle w:val="Footer"/>
            <w:jc w:val="right"/>
          </w:pPr>
          <w:r>
            <w:t xml:space="preserve">&lt; Dropbox\CS4310 - Soft 1 </w:t>
          </w:r>
          <w:proofErr w:type="spellStart"/>
          <w:r>
            <w:t>Groupwork</w:t>
          </w:r>
          <w:proofErr w:type="spellEnd"/>
          <w:r>
            <w:t>\Feasibility Report.docx &gt;</w:t>
          </w:r>
        </w:p>
      </w:tc>
    </w:tr>
  </w:tbl>
  <w:p w14:paraId="3AE4E3EA" w14:textId="1F97BB89" w:rsidR="00646C88" w:rsidRDefault="00646C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196E82CE" w14:textId="77777777">
      <w:trPr>
        <w:trHeight w:hRule="exact" w:val="552"/>
      </w:trPr>
      <w:tc>
        <w:tcPr>
          <w:tcW w:w="3060" w:type="dxa"/>
        </w:tcPr>
        <w:p w14:paraId="39825676" w14:textId="77777777" w:rsidR="00646C88" w:rsidRDefault="00723AB3">
          <w:pPr>
            <w:pStyle w:val="Footer"/>
            <w:spacing w:before="80"/>
            <w:rPr>
              <w:bCs/>
            </w:rPr>
          </w:pPr>
          <w:fldSimple w:instr=" TITLE  \* MERGEFORMAT ">
            <w:r w:rsidR="00646C88">
              <w:t>Feasibility Report</w:t>
            </w:r>
          </w:fldSimple>
        </w:p>
        <w:p w14:paraId="583BC19C" w14:textId="77777777" w:rsidR="00646C88" w:rsidRDefault="00646C88">
          <w:pPr>
            <w:pStyle w:val="Footer"/>
            <w:spacing w:before="80"/>
          </w:pPr>
        </w:p>
        <w:p w14:paraId="077F6839" w14:textId="77777777" w:rsidR="00646C88" w:rsidRDefault="00646C88">
          <w:pPr>
            <w:pStyle w:val="Footer"/>
            <w:spacing w:before="80"/>
          </w:pPr>
        </w:p>
      </w:tc>
      <w:tc>
        <w:tcPr>
          <w:tcW w:w="2880" w:type="dxa"/>
        </w:tcPr>
        <w:p w14:paraId="3DCE116C" w14:textId="46974366" w:rsidR="00646C88" w:rsidRDefault="00646C88">
          <w:pPr>
            <w:pStyle w:val="Footer"/>
            <w:spacing w:before="80"/>
            <w:rPr>
              <w:bCs/>
            </w:rPr>
          </w:pPr>
          <w:r>
            <w:t>NP-Soft</w:t>
          </w:r>
        </w:p>
      </w:tc>
      <w:tc>
        <w:tcPr>
          <w:tcW w:w="1980" w:type="dxa"/>
        </w:tcPr>
        <w:p w14:paraId="257F3759" w14:textId="77777777" w:rsidR="00646C88" w:rsidRDefault="00646C88">
          <w:pPr>
            <w:pStyle w:val="Footer"/>
            <w:spacing w:before="80"/>
            <w:rPr>
              <w:bCs/>
            </w:rPr>
          </w:pPr>
          <w:r>
            <w:rPr>
              <w:bCs/>
            </w:rPr>
            <w:t>Date</w:t>
          </w:r>
        </w:p>
        <w:p w14:paraId="1C7B2661"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3F5483">
            <w:rPr>
              <w:b w:val="0"/>
              <w:bCs/>
              <w:noProof/>
            </w:rPr>
            <w:t>2/28/2014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F5483">
            <w:rPr>
              <w:b w:val="0"/>
              <w:bCs/>
              <w:noProof/>
            </w:rPr>
            <w:t>10:22 PM</w:t>
          </w:r>
          <w:r>
            <w:rPr>
              <w:b w:val="0"/>
              <w:bCs/>
            </w:rPr>
            <w:fldChar w:fldCharType="end"/>
          </w:r>
        </w:p>
      </w:tc>
      <w:tc>
        <w:tcPr>
          <w:tcW w:w="1080" w:type="dxa"/>
        </w:tcPr>
        <w:p w14:paraId="3B7C10EF" w14:textId="77777777" w:rsidR="00646C88" w:rsidRDefault="00646C88">
          <w:pPr>
            <w:pStyle w:val="Footer"/>
            <w:spacing w:before="80"/>
            <w:rPr>
              <w:bCs/>
            </w:rPr>
          </w:pPr>
          <w:r>
            <w:rPr>
              <w:bCs/>
            </w:rPr>
            <w:t>Page</w:t>
          </w:r>
        </w:p>
        <w:p w14:paraId="21A2756C"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3F5483">
            <w:rPr>
              <w:b w:val="0"/>
              <w:bCs/>
              <w:noProof/>
            </w:rPr>
            <w:t>iii</w:t>
          </w:r>
          <w:r>
            <w:rPr>
              <w:b w:val="0"/>
              <w:bCs/>
            </w:rPr>
            <w:fldChar w:fldCharType="end"/>
          </w:r>
          <w:r>
            <w:t xml:space="preserve"> </w:t>
          </w:r>
        </w:p>
        <w:p w14:paraId="707F667B" w14:textId="77777777" w:rsidR="00646C88" w:rsidRDefault="00646C88">
          <w:pPr>
            <w:pStyle w:val="Footer"/>
            <w:spacing w:before="80"/>
          </w:pPr>
        </w:p>
        <w:p w14:paraId="628B6A01" w14:textId="77777777" w:rsidR="00646C88" w:rsidRDefault="00646C88">
          <w:pPr>
            <w:pStyle w:val="Footer"/>
            <w:spacing w:before="80"/>
          </w:pPr>
        </w:p>
      </w:tc>
    </w:tr>
  </w:tbl>
  <w:p w14:paraId="3F9CD587" w14:textId="77777777" w:rsidR="00646C88" w:rsidRDefault="00646C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2C667" w14:textId="77777777" w:rsidR="00646C88" w:rsidRDefault="00646C88">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5F12008F" w14:textId="77777777" w:rsidR="00646C88" w:rsidRDefault="00646C88">
    <w:pPr>
      <w:pStyle w:val="Footer"/>
      <w:ind w:right="360" w:firstLine="360"/>
    </w:pPr>
    <w:r>
      <w:tab/>
    </w:r>
    <w:r>
      <w:tab/>
    </w:r>
    <w:r>
      <w:fldChar w:fldCharType="begin"/>
    </w:r>
    <w:r>
      <w:instrText xml:space="preserve">ref CompanyName \* Mergeformat </w:instrText>
    </w:r>
    <w:r>
      <w:fldChar w:fldCharType="separate"/>
    </w:r>
    <w:r>
      <w:rPr>
        <w:b w:val="0"/>
        <w:bCs/>
      </w:rPr>
      <w:t>Error! Reference source not found.</w:t>
    </w:r>
    <w:r>
      <w:fldChar w:fldCharType="end"/>
    </w:r>
    <w:r>
      <w:t xml:space="preserve">  Proprietary and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646C88" w14:paraId="77A6BD1E" w14:textId="77777777">
      <w:trPr>
        <w:trHeight w:hRule="exact" w:val="552"/>
      </w:trPr>
      <w:tc>
        <w:tcPr>
          <w:tcW w:w="3060" w:type="dxa"/>
        </w:tcPr>
        <w:p w14:paraId="7D61B582" w14:textId="77777777" w:rsidR="00646C88" w:rsidRDefault="00723AB3">
          <w:pPr>
            <w:pStyle w:val="Footer"/>
            <w:spacing w:before="80"/>
            <w:rPr>
              <w:bCs/>
            </w:rPr>
          </w:pPr>
          <w:fldSimple w:instr=" TITLE  \* MERGEFORMAT ">
            <w:r w:rsidR="00646C88">
              <w:t>Feasibility Report</w:t>
            </w:r>
          </w:fldSimple>
        </w:p>
        <w:p w14:paraId="287D2BDF" w14:textId="77777777" w:rsidR="00646C88" w:rsidRDefault="00646C88">
          <w:pPr>
            <w:pStyle w:val="Footer"/>
            <w:spacing w:before="80"/>
          </w:pPr>
        </w:p>
        <w:p w14:paraId="6508D65D" w14:textId="77777777" w:rsidR="00646C88" w:rsidRDefault="00646C88">
          <w:pPr>
            <w:pStyle w:val="Footer"/>
            <w:spacing w:before="80"/>
          </w:pPr>
        </w:p>
      </w:tc>
      <w:tc>
        <w:tcPr>
          <w:tcW w:w="2880" w:type="dxa"/>
        </w:tcPr>
        <w:p w14:paraId="1F148B26" w14:textId="0851E8F1" w:rsidR="00646C88" w:rsidRDefault="00646C88">
          <w:pPr>
            <w:pStyle w:val="Footer"/>
            <w:spacing w:before="80"/>
            <w:rPr>
              <w:bCs/>
            </w:rPr>
          </w:pPr>
          <w:r>
            <w:t>NP-Soft</w:t>
          </w:r>
        </w:p>
      </w:tc>
      <w:tc>
        <w:tcPr>
          <w:tcW w:w="1980" w:type="dxa"/>
        </w:tcPr>
        <w:p w14:paraId="722AF0B7" w14:textId="77777777" w:rsidR="00646C88" w:rsidRDefault="00646C88">
          <w:pPr>
            <w:pStyle w:val="Footer"/>
            <w:spacing w:before="80"/>
            <w:rPr>
              <w:bCs/>
            </w:rPr>
          </w:pPr>
          <w:r>
            <w:rPr>
              <w:bCs/>
            </w:rPr>
            <w:t>Date</w:t>
          </w:r>
        </w:p>
        <w:p w14:paraId="74619A5B" w14:textId="77777777" w:rsidR="00646C88" w:rsidRDefault="00646C8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3F5483">
            <w:rPr>
              <w:b w:val="0"/>
              <w:bCs/>
              <w:noProof/>
            </w:rPr>
            <w:t>2/28/2014</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3F5483">
            <w:rPr>
              <w:b w:val="0"/>
              <w:bCs/>
              <w:noProof/>
            </w:rPr>
            <w:t>10:22 PM</w:t>
          </w:r>
          <w:r>
            <w:rPr>
              <w:b w:val="0"/>
              <w:bCs/>
            </w:rPr>
            <w:fldChar w:fldCharType="end"/>
          </w:r>
        </w:p>
      </w:tc>
      <w:tc>
        <w:tcPr>
          <w:tcW w:w="1080" w:type="dxa"/>
        </w:tcPr>
        <w:p w14:paraId="5F6B9B41" w14:textId="77777777" w:rsidR="00646C88" w:rsidRDefault="00646C88">
          <w:pPr>
            <w:pStyle w:val="Footer"/>
            <w:spacing w:before="80"/>
            <w:rPr>
              <w:bCs/>
            </w:rPr>
          </w:pPr>
          <w:r>
            <w:rPr>
              <w:bCs/>
            </w:rPr>
            <w:t>Page</w:t>
          </w:r>
        </w:p>
        <w:p w14:paraId="3E2FF2BE" w14:textId="77777777" w:rsidR="00646C88" w:rsidRDefault="00646C88">
          <w:pPr>
            <w:pStyle w:val="Footer"/>
            <w:spacing w:before="80"/>
          </w:pPr>
          <w:r>
            <w:rPr>
              <w:b w:val="0"/>
              <w:bCs/>
            </w:rPr>
            <w:fldChar w:fldCharType="begin"/>
          </w:r>
          <w:r>
            <w:rPr>
              <w:b w:val="0"/>
              <w:bCs/>
            </w:rPr>
            <w:instrText xml:space="preserve">page </w:instrText>
          </w:r>
          <w:r>
            <w:rPr>
              <w:b w:val="0"/>
              <w:bCs/>
            </w:rPr>
            <w:fldChar w:fldCharType="separate"/>
          </w:r>
          <w:r w:rsidR="005554B3">
            <w:rPr>
              <w:b w:val="0"/>
              <w:bCs/>
              <w:noProof/>
            </w:rPr>
            <w:t>4</w:t>
          </w:r>
          <w:r>
            <w:rPr>
              <w:b w:val="0"/>
              <w:bCs/>
            </w:rPr>
            <w:fldChar w:fldCharType="end"/>
          </w:r>
          <w:r>
            <w:t xml:space="preserve"> </w:t>
          </w:r>
        </w:p>
        <w:p w14:paraId="50802C9A" w14:textId="77777777" w:rsidR="00646C88" w:rsidRDefault="00646C88">
          <w:pPr>
            <w:pStyle w:val="Footer"/>
            <w:spacing w:before="80"/>
          </w:pPr>
        </w:p>
        <w:p w14:paraId="603BF805" w14:textId="77777777" w:rsidR="00646C88" w:rsidRDefault="00646C88">
          <w:pPr>
            <w:pStyle w:val="Footer"/>
            <w:spacing w:before="80"/>
          </w:pPr>
        </w:p>
      </w:tc>
    </w:tr>
  </w:tbl>
  <w:p w14:paraId="52B217EA" w14:textId="77777777" w:rsidR="00646C88" w:rsidRDefault="00646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2BAD6" w14:textId="77777777" w:rsidR="00C5659D" w:rsidRDefault="00C5659D">
      <w:r>
        <w:separator/>
      </w:r>
    </w:p>
  </w:footnote>
  <w:footnote w:type="continuationSeparator" w:id="0">
    <w:p w14:paraId="3E1BFBDE" w14:textId="77777777" w:rsidR="00C5659D" w:rsidRDefault="00C565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1A5D" w14:textId="77777777" w:rsidR="00646C88" w:rsidRDefault="00646C88">
    <w:pPr>
      <w:rPr>
        <w:sz w:val="24"/>
      </w:rPr>
    </w:pPr>
  </w:p>
  <w:p w14:paraId="77B83A6C" w14:textId="77777777" w:rsidR="00646C88" w:rsidRDefault="00646C88">
    <w:pPr>
      <w:pBdr>
        <w:top w:val="single" w:sz="6" w:space="1" w:color="auto"/>
      </w:pBdr>
      <w:rPr>
        <w:sz w:val="24"/>
      </w:rPr>
    </w:pPr>
  </w:p>
  <w:p w14:paraId="71A63CDD" w14:textId="77777777" w:rsidR="00646C88" w:rsidRDefault="00646C88">
    <w:pPr>
      <w:pStyle w:val="Title"/>
    </w:pPr>
    <w:r>
      <w:t>NP-Soft</w:t>
    </w:r>
  </w:p>
  <w:p w14:paraId="1179DF67" w14:textId="77777777" w:rsidR="00646C88" w:rsidRDefault="00646C88">
    <w:pPr>
      <w:pBdr>
        <w:bottom w:val="single" w:sz="6" w:space="1" w:color="auto"/>
      </w:pBdr>
      <w:jc w:val="right"/>
      <w:rPr>
        <w:sz w:val="24"/>
      </w:rPr>
    </w:pPr>
  </w:p>
  <w:p w14:paraId="0B7C224D" w14:textId="77777777" w:rsidR="00646C88" w:rsidRDefault="00646C88">
    <w:pPr>
      <w:pStyle w:val="Title"/>
    </w:pPr>
  </w:p>
  <w:p w14:paraId="343C9A12" w14:textId="77777777" w:rsidR="00646C88" w:rsidRDefault="00646C88">
    <w:pPr>
      <w:pStyle w:val="Title"/>
    </w:pPr>
  </w:p>
  <w:p w14:paraId="13EF83ED" w14:textId="77777777" w:rsidR="00646C88" w:rsidRDefault="00646C88">
    <w:pPr>
      <w:pStyle w:val="Title"/>
    </w:pPr>
  </w:p>
  <w:p w14:paraId="66A4D757" w14:textId="77777777" w:rsidR="00646C88" w:rsidRDefault="00646C88">
    <w:pPr>
      <w:pStyle w:val="Title"/>
    </w:pPr>
  </w:p>
  <w:p w14:paraId="5CE5FFF1" w14:textId="77777777" w:rsidR="00646C88" w:rsidRDefault="00646C88">
    <w:pPr>
      <w:pStyle w:val="Title"/>
    </w:pPr>
  </w:p>
  <w:p w14:paraId="7E98AA7F" w14:textId="77777777" w:rsidR="00646C88" w:rsidRDefault="00646C88">
    <w:pPr>
      <w:pStyle w:val="Title"/>
    </w:pPr>
  </w:p>
  <w:p w14:paraId="41D1C432" w14:textId="77777777" w:rsidR="00646C88" w:rsidRDefault="00646C88">
    <w:pPr>
      <w:pStyle w:val="Title"/>
    </w:pPr>
  </w:p>
  <w:p w14:paraId="276087F5" w14:textId="77777777" w:rsidR="00646C88" w:rsidRDefault="00646C88">
    <w:pPr>
      <w:pStyle w:val="Title"/>
    </w:pPr>
  </w:p>
  <w:p w14:paraId="3D4C9B05" w14:textId="77777777" w:rsidR="00646C88" w:rsidRDefault="00646C88">
    <w:pPr>
      <w:pStyle w:val="Title"/>
    </w:pPr>
  </w:p>
  <w:p w14:paraId="3EE3E090" w14:textId="77777777" w:rsidR="00646C88" w:rsidRDefault="00646C88">
    <w:pPr>
      <w:pStyle w:val="Title"/>
    </w:pPr>
  </w:p>
  <w:p w14:paraId="472AD4AC" w14:textId="77777777" w:rsidR="00646C88" w:rsidRDefault="00646C88"/>
  <w:p w14:paraId="512D9496" w14:textId="77777777" w:rsidR="00646C88" w:rsidRDefault="00646C88"/>
  <w:p w14:paraId="5CAA30FB" w14:textId="77777777" w:rsidR="00646C88" w:rsidRDefault="00646C8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BA315" w14:textId="77777777" w:rsidR="00646C88" w:rsidRDefault="00723AB3">
    <w:pPr>
      <w:pStyle w:val="Header"/>
    </w:pPr>
    <w:fldSimple w:instr=" TITLE  \* MERGEFORMAT ">
      <w:r w:rsidR="00646C88">
        <w:t>Feasibility Report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CE83E" w14:textId="77777777" w:rsidR="00646C88" w:rsidRDefault="00646C88">
    <w:pPr>
      <w:pStyle w:val="Header"/>
    </w:pPr>
    <w:r>
      <w:fldChar w:fldCharType="begin"/>
    </w:r>
    <w:r>
      <w:instrText xml:space="preserve">ref ProjectName \* Mergeformat </w:instrText>
    </w:r>
    <w:r>
      <w:fldChar w:fldCharType="separate"/>
    </w:r>
    <w:r>
      <w:rPr>
        <w:b w:val="0"/>
        <w:bCs/>
      </w:rPr>
      <w:t>Error! Reference source not found.</w:t>
    </w:r>
    <w:r>
      <w:fldChar w:fldCharType="end"/>
    </w:r>
    <w:r>
      <w:tab/>
    </w:r>
    <w:r>
      <w:tab/>
      <w:t>Product Requirements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FFFFFFFE"/>
    <w:multiLevelType w:val="singleLevel"/>
    <w:tmpl w:val="FFFFFFFF"/>
    <w:lvl w:ilvl="0">
      <w:numFmt w:val="decimal"/>
      <w:lvlText w:val="*"/>
      <w:lvlJc w:val="left"/>
    </w:lvl>
  </w:abstractNum>
  <w:abstractNum w:abstractNumId="2">
    <w:nsid w:val="100B1887"/>
    <w:multiLevelType w:val="hybridMultilevel"/>
    <w:tmpl w:val="67C09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A0DAE"/>
    <w:multiLevelType w:val="hybridMultilevel"/>
    <w:tmpl w:val="172C3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027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4BA54F3F"/>
    <w:multiLevelType w:val="multilevel"/>
    <w:tmpl w:val="50DA1846"/>
    <w:lvl w:ilvl="0">
      <w:start w:val="1"/>
      <w:numFmt w:val="decimal"/>
      <w:lvlText w:val="%1"/>
      <w:lvlJc w:val="left"/>
      <w:pPr>
        <w:tabs>
          <w:tab w:val="num" w:pos="72"/>
        </w:tabs>
        <w:ind w:left="72" w:hanging="432"/>
      </w:pPr>
      <w:rPr>
        <w:rFonts w:hint="default"/>
      </w:rPr>
    </w:lvl>
    <w:lvl w:ilvl="1">
      <w:start w:val="1"/>
      <w:numFmt w:val="decimal"/>
      <w:lvlText w:val="%1.%2"/>
      <w:lvlJc w:val="left"/>
      <w:pPr>
        <w:tabs>
          <w:tab w:val="num" w:pos="144"/>
        </w:tabs>
        <w:ind w:left="144" w:hanging="504"/>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6">
    <w:nsid w:val="55BA7C79"/>
    <w:multiLevelType w:val="hybridMultilevel"/>
    <w:tmpl w:val="1BB0A020"/>
    <w:lvl w:ilvl="0" w:tplc="5EAC7250">
      <w:start w:val="1"/>
      <w:numFmt w:val="bullet"/>
      <w:lvlText w:val="•"/>
      <w:lvlJc w:val="left"/>
      <w:pPr>
        <w:tabs>
          <w:tab w:val="num" w:pos="360"/>
        </w:tabs>
        <w:ind w:left="360" w:hanging="360"/>
      </w:pPr>
      <w:rPr>
        <w:rFonts w:ascii="Times New Roman" w:hAnsi="Times New Roman" w:hint="default"/>
      </w:rPr>
    </w:lvl>
    <w:lvl w:ilvl="1" w:tplc="C00E7296">
      <w:start w:val="1"/>
      <w:numFmt w:val="bullet"/>
      <w:lvlText w:val="•"/>
      <w:lvlJc w:val="left"/>
      <w:pPr>
        <w:tabs>
          <w:tab w:val="num" w:pos="1080"/>
        </w:tabs>
        <w:ind w:left="1080" w:hanging="360"/>
      </w:pPr>
      <w:rPr>
        <w:rFonts w:ascii="Times New Roman" w:hAnsi="Times New Roman" w:hint="default"/>
      </w:rPr>
    </w:lvl>
    <w:lvl w:ilvl="2" w:tplc="63FC46D6">
      <w:start w:val="1"/>
      <w:numFmt w:val="bullet"/>
      <w:lvlText w:val="•"/>
      <w:lvlJc w:val="left"/>
      <w:pPr>
        <w:tabs>
          <w:tab w:val="num" w:pos="1800"/>
        </w:tabs>
        <w:ind w:left="1800" w:hanging="360"/>
      </w:pPr>
      <w:rPr>
        <w:rFonts w:ascii="Times New Roman" w:hAnsi="Times New Roman" w:hint="default"/>
      </w:rPr>
    </w:lvl>
    <w:lvl w:ilvl="3" w:tplc="CCC67DE2">
      <w:start w:val="160"/>
      <w:numFmt w:val="bullet"/>
      <w:lvlText w:val="•"/>
      <w:lvlJc w:val="left"/>
      <w:pPr>
        <w:tabs>
          <w:tab w:val="num" w:pos="2520"/>
        </w:tabs>
        <w:ind w:left="2520" w:hanging="360"/>
      </w:pPr>
      <w:rPr>
        <w:rFonts w:ascii="Times New Roman" w:hAnsi="Times New Roman" w:hint="default"/>
      </w:rPr>
    </w:lvl>
    <w:lvl w:ilvl="4" w:tplc="E21E164C" w:tentative="1">
      <w:start w:val="1"/>
      <w:numFmt w:val="bullet"/>
      <w:lvlText w:val="•"/>
      <w:lvlJc w:val="left"/>
      <w:pPr>
        <w:tabs>
          <w:tab w:val="num" w:pos="3240"/>
        </w:tabs>
        <w:ind w:left="3240" w:hanging="360"/>
      </w:pPr>
      <w:rPr>
        <w:rFonts w:ascii="Times New Roman" w:hAnsi="Times New Roman" w:hint="default"/>
      </w:rPr>
    </w:lvl>
    <w:lvl w:ilvl="5" w:tplc="BA6A2920" w:tentative="1">
      <w:start w:val="1"/>
      <w:numFmt w:val="bullet"/>
      <w:lvlText w:val="•"/>
      <w:lvlJc w:val="left"/>
      <w:pPr>
        <w:tabs>
          <w:tab w:val="num" w:pos="3960"/>
        </w:tabs>
        <w:ind w:left="3960" w:hanging="360"/>
      </w:pPr>
      <w:rPr>
        <w:rFonts w:ascii="Times New Roman" w:hAnsi="Times New Roman" w:hint="default"/>
      </w:rPr>
    </w:lvl>
    <w:lvl w:ilvl="6" w:tplc="1842DA2A" w:tentative="1">
      <w:start w:val="1"/>
      <w:numFmt w:val="bullet"/>
      <w:lvlText w:val="•"/>
      <w:lvlJc w:val="left"/>
      <w:pPr>
        <w:tabs>
          <w:tab w:val="num" w:pos="4680"/>
        </w:tabs>
        <w:ind w:left="4680" w:hanging="360"/>
      </w:pPr>
      <w:rPr>
        <w:rFonts w:ascii="Times New Roman" w:hAnsi="Times New Roman" w:hint="default"/>
      </w:rPr>
    </w:lvl>
    <w:lvl w:ilvl="7" w:tplc="09543036" w:tentative="1">
      <w:start w:val="1"/>
      <w:numFmt w:val="bullet"/>
      <w:lvlText w:val="•"/>
      <w:lvlJc w:val="left"/>
      <w:pPr>
        <w:tabs>
          <w:tab w:val="num" w:pos="5400"/>
        </w:tabs>
        <w:ind w:left="5400" w:hanging="360"/>
      </w:pPr>
      <w:rPr>
        <w:rFonts w:ascii="Times New Roman" w:hAnsi="Times New Roman" w:hint="default"/>
      </w:rPr>
    </w:lvl>
    <w:lvl w:ilvl="8" w:tplc="D6729448" w:tentative="1">
      <w:start w:val="1"/>
      <w:numFmt w:val="bullet"/>
      <w:lvlText w:val="•"/>
      <w:lvlJc w:val="left"/>
      <w:pPr>
        <w:tabs>
          <w:tab w:val="num" w:pos="6120"/>
        </w:tabs>
        <w:ind w:left="6120" w:hanging="360"/>
      </w:pPr>
      <w:rPr>
        <w:rFonts w:ascii="Times New Roman" w:hAnsi="Times New Roman" w:hint="default"/>
      </w:rPr>
    </w:lvl>
  </w:abstractNum>
  <w:abstractNum w:abstractNumId="7">
    <w:nsid w:val="59025C45"/>
    <w:multiLevelType w:val="multilevel"/>
    <w:tmpl w:val="9626BB4E"/>
    <w:lvl w:ilvl="0">
      <w:start w:val="4"/>
      <w:numFmt w:val="decimal"/>
      <w:lvlText w:val="%1."/>
      <w:lvlJc w:val="left"/>
      <w:pPr>
        <w:tabs>
          <w:tab w:val="num" w:pos="720"/>
        </w:tabs>
        <w:ind w:left="720" w:hanging="720"/>
      </w:pPr>
      <w:rPr>
        <w:rFonts w:hint="default"/>
      </w:rPr>
    </w:lvl>
    <w:lvl w:ilvl="1">
      <w:start w:val="1"/>
      <w:numFmt w:val="decimal"/>
      <w:lvlText w:val="3.%2"/>
      <w:lvlJc w:val="left"/>
      <w:pPr>
        <w:tabs>
          <w:tab w:val="num" w:pos="1080"/>
        </w:tabs>
        <w:ind w:left="1080" w:hanging="360"/>
      </w:pPr>
      <w:rPr>
        <w:rFonts w:hint="default"/>
      </w:rPr>
    </w:lvl>
    <w:lvl w:ilvl="2">
      <w:start w:val="1"/>
      <w:numFmt w:val="decimal"/>
      <w:lvlText w:val="3.%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8">
    <w:nsid w:val="6043324B"/>
    <w:multiLevelType w:val="hybridMultilevel"/>
    <w:tmpl w:val="696A6176"/>
    <w:lvl w:ilvl="0" w:tplc="C8388EC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CB649B9"/>
    <w:multiLevelType w:val="hybridMultilevel"/>
    <w:tmpl w:val="BEC62F58"/>
    <w:lvl w:ilvl="0" w:tplc="04090001">
      <w:start w:val="1"/>
      <w:numFmt w:val="bullet"/>
      <w:lvlText w:val=""/>
      <w:lvlJc w:val="left"/>
      <w:pPr>
        <w:ind w:left="720" w:hanging="360"/>
      </w:pPr>
      <w:rPr>
        <w:rFonts w:ascii="Symbol" w:hAnsi="Symbol" w:hint="default"/>
      </w:rPr>
    </w:lvl>
    <w:lvl w:ilvl="1" w:tplc="9DBA771E">
      <w:start w:val="1"/>
      <w:numFmt w:val="bullet"/>
      <w:lvlText w:val="o"/>
      <w:lvlJc w:val="left"/>
      <w:pPr>
        <w:ind w:left="1440" w:hanging="360"/>
      </w:pPr>
      <w:rPr>
        <w:rFonts w:ascii="Times New Roman" w:hAnsi="Times New Roman"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7"/>
  </w:num>
  <w:num w:numId="15">
    <w:abstractNumId w:val="8"/>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6"/>
  </w:num>
  <w:num w:numId="41">
    <w:abstractNumId w:val="4"/>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2DB"/>
    <w:rsid w:val="00033382"/>
    <w:rsid w:val="000337D0"/>
    <w:rsid w:val="00042703"/>
    <w:rsid w:val="000671E8"/>
    <w:rsid w:val="00070B2F"/>
    <w:rsid w:val="000770E2"/>
    <w:rsid w:val="000B2A50"/>
    <w:rsid w:val="000C5996"/>
    <w:rsid w:val="00114CB8"/>
    <w:rsid w:val="00120500"/>
    <w:rsid w:val="00176F0B"/>
    <w:rsid w:val="001B1DE7"/>
    <w:rsid w:val="001D2487"/>
    <w:rsid w:val="001D6B47"/>
    <w:rsid w:val="001E7856"/>
    <w:rsid w:val="001F0D37"/>
    <w:rsid w:val="0021174A"/>
    <w:rsid w:val="002232DB"/>
    <w:rsid w:val="002235BC"/>
    <w:rsid w:val="002371CD"/>
    <w:rsid w:val="00250B0D"/>
    <w:rsid w:val="0029233E"/>
    <w:rsid w:val="00297A46"/>
    <w:rsid w:val="002D3836"/>
    <w:rsid w:val="002E5159"/>
    <w:rsid w:val="002F5EF9"/>
    <w:rsid w:val="003404CB"/>
    <w:rsid w:val="00343BEC"/>
    <w:rsid w:val="00353D7F"/>
    <w:rsid w:val="0039729C"/>
    <w:rsid w:val="003A25B4"/>
    <w:rsid w:val="003A565C"/>
    <w:rsid w:val="003B4FFB"/>
    <w:rsid w:val="003F5483"/>
    <w:rsid w:val="004513FE"/>
    <w:rsid w:val="00455A3A"/>
    <w:rsid w:val="00457247"/>
    <w:rsid w:val="00484F72"/>
    <w:rsid w:val="004C20F2"/>
    <w:rsid w:val="0050763F"/>
    <w:rsid w:val="005256A0"/>
    <w:rsid w:val="0055187F"/>
    <w:rsid w:val="005554B3"/>
    <w:rsid w:val="00567421"/>
    <w:rsid w:val="00570612"/>
    <w:rsid w:val="005733C5"/>
    <w:rsid w:val="00594F9E"/>
    <w:rsid w:val="006012B1"/>
    <w:rsid w:val="00646C88"/>
    <w:rsid w:val="006B1334"/>
    <w:rsid w:val="006B7552"/>
    <w:rsid w:val="006C0B29"/>
    <w:rsid w:val="006C1B37"/>
    <w:rsid w:val="006E52EE"/>
    <w:rsid w:val="007114F5"/>
    <w:rsid w:val="00714EEE"/>
    <w:rsid w:val="00723AB3"/>
    <w:rsid w:val="0072716B"/>
    <w:rsid w:val="00760BF3"/>
    <w:rsid w:val="007B6B7A"/>
    <w:rsid w:val="007C5FFC"/>
    <w:rsid w:val="00814849"/>
    <w:rsid w:val="008232B1"/>
    <w:rsid w:val="008457D0"/>
    <w:rsid w:val="00883983"/>
    <w:rsid w:val="008B1F62"/>
    <w:rsid w:val="008D5B48"/>
    <w:rsid w:val="009062F5"/>
    <w:rsid w:val="00952495"/>
    <w:rsid w:val="009A1B00"/>
    <w:rsid w:val="009C2C60"/>
    <w:rsid w:val="00A26911"/>
    <w:rsid w:val="00A61277"/>
    <w:rsid w:val="00AB5825"/>
    <w:rsid w:val="00AE3A58"/>
    <w:rsid w:val="00B32477"/>
    <w:rsid w:val="00B34B93"/>
    <w:rsid w:val="00B53FAE"/>
    <w:rsid w:val="00B6716A"/>
    <w:rsid w:val="00BB2457"/>
    <w:rsid w:val="00BD102A"/>
    <w:rsid w:val="00BF796A"/>
    <w:rsid w:val="00C232A1"/>
    <w:rsid w:val="00C32017"/>
    <w:rsid w:val="00C5659D"/>
    <w:rsid w:val="00C6413C"/>
    <w:rsid w:val="00C715A3"/>
    <w:rsid w:val="00C71EA6"/>
    <w:rsid w:val="00CA1A72"/>
    <w:rsid w:val="00CE2E7F"/>
    <w:rsid w:val="00D0375B"/>
    <w:rsid w:val="00D86B21"/>
    <w:rsid w:val="00D9185D"/>
    <w:rsid w:val="00D93305"/>
    <w:rsid w:val="00DA519C"/>
    <w:rsid w:val="00E02F97"/>
    <w:rsid w:val="00E45839"/>
    <w:rsid w:val="00E5175E"/>
    <w:rsid w:val="00E62146"/>
    <w:rsid w:val="00E6239B"/>
    <w:rsid w:val="00E642DD"/>
    <w:rsid w:val="00E84E87"/>
    <w:rsid w:val="00E94514"/>
    <w:rsid w:val="00E946DD"/>
    <w:rsid w:val="00EA78A8"/>
    <w:rsid w:val="00EB7731"/>
    <w:rsid w:val="00ED4A6A"/>
    <w:rsid w:val="00EF24E5"/>
    <w:rsid w:val="00F0309C"/>
    <w:rsid w:val="00F108AF"/>
    <w:rsid w:val="00F27B28"/>
    <w:rsid w:val="00F40247"/>
    <w:rsid w:val="00F55E31"/>
    <w:rsid w:val="00F87EA5"/>
    <w:rsid w:val="00FB2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C0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25"/>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6"/>
      </w:numPr>
      <w:spacing w:before="240" w:after="60"/>
      <w:ind w:left="720"/>
      <w:outlineLvl w:val="1"/>
    </w:pPr>
    <w:rPr>
      <w:b/>
      <w:sz w:val="28"/>
    </w:rPr>
  </w:style>
  <w:style w:type="paragraph" w:styleId="Heading3">
    <w:name w:val="heading 3"/>
    <w:basedOn w:val="Normal"/>
    <w:next w:val="Normal"/>
    <w:qFormat/>
    <w:pPr>
      <w:keepNext/>
      <w:numPr>
        <w:ilvl w:val="2"/>
        <w:numId w:val="27"/>
      </w:numPr>
      <w:spacing w:before="240" w:after="60"/>
      <w:ind w:left="720"/>
      <w:outlineLvl w:val="2"/>
    </w:pPr>
    <w:rPr>
      <w:b/>
      <w:sz w:val="24"/>
    </w:rPr>
  </w:style>
  <w:style w:type="paragraph" w:styleId="Heading4">
    <w:name w:val="heading 4"/>
    <w:basedOn w:val="Heading3"/>
    <w:next w:val="Normal"/>
    <w:qFormat/>
    <w:pPr>
      <w:numPr>
        <w:ilvl w:val="3"/>
        <w:numId w:val="34"/>
      </w:numPr>
      <w:ind w:left="864" w:hanging="864"/>
      <w:outlineLvl w:val="3"/>
    </w:pPr>
  </w:style>
  <w:style w:type="paragraph" w:styleId="Heading5">
    <w:name w:val="heading 5"/>
    <w:basedOn w:val="Normal"/>
    <w:next w:val="Normal"/>
    <w:qFormat/>
    <w:pPr>
      <w:numPr>
        <w:ilvl w:val="4"/>
        <w:numId w:val="35"/>
      </w:numPr>
      <w:spacing w:before="240" w:after="60"/>
      <w:ind w:left="864" w:hanging="864"/>
      <w:outlineLvl w:val="4"/>
    </w:pPr>
    <w:rPr>
      <w:b/>
    </w:rPr>
  </w:style>
  <w:style w:type="paragraph" w:styleId="Heading6">
    <w:name w:val="heading 6"/>
    <w:basedOn w:val="Normal"/>
    <w:next w:val="Normal"/>
    <w:qFormat/>
    <w:pPr>
      <w:numPr>
        <w:ilvl w:val="5"/>
        <w:numId w:val="36"/>
      </w:numPr>
      <w:spacing w:before="240" w:after="60"/>
      <w:ind w:left="864" w:hanging="864"/>
      <w:outlineLvl w:val="5"/>
    </w:pPr>
    <w:rPr>
      <w:i/>
    </w:rPr>
  </w:style>
  <w:style w:type="paragraph" w:styleId="Heading7">
    <w:name w:val="heading 7"/>
    <w:basedOn w:val="Normal"/>
    <w:next w:val="Normal"/>
    <w:qFormat/>
    <w:pPr>
      <w:numPr>
        <w:ilvl w:val="6"/>
        <w:numId w:val="37"/>
      </w:numPr>
      <w:spacing w:before="240" w:after="60"/>
      <w:ind w:left="864" w:hanging="864"/>
      <w:outlineLvl w:val="6"/>
    </w:pPr>
  </w:style>
  <w:style w:type="paragraph" w:styleId="Heading8">
    <w:name w:val="heading 8"/>
    <w:basedOn w:val="Normal"/>
    <w:next w:val="Normal"/>
    <w:qFormat/>
    <w:pPr>
      <w:numPr>
        <w:ilvl w:val="7"/>
        <w:numId w:val="38"/>
      </w:numPr>
      <w:spacing w:before="240" w:after="60"/>
      <w:ind w:left="864" w:hanging="864"/>
      <w:outlineLvl w:val="7"/>
    </w:pPr>
    <w:rPr>
      <w:i/>
    </w:rPr>
  </w:style>
  <w:style w:type="paragraph" w:styleId="Heading9">
    <w:name w:val="heading 9"/>
    <w:basedOn w:val="Normal"/>
    <w:next w:val="Normal"/>
    <w:qFormat/>
    <w:pPr>
      <w:numPr>
        <w:ilvl w:val="8"/>
        <w:numId w:val="3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styleId="BalloonText">
    <w:name w:val="Balloon Text"/>
    <w:basedOn w:val="Normal"/>
    <w:link w:val="BalloonTextChar"/>
    <w:rsid w:val="00567421"/>
    <w:rPr>
      <w:rFonts w:ascii="Tahoma" w:hAnsi="Tahoma" w:cs="Tahoma"/>
      <w:sz w:val="16"/>
      <w:szCs w:val="16"/>
    </w:rPr>
  </w:style>
  <w:style w:type="character" w:customStyle="1" w:styleId="BalloonTextChar">
    <w:name w:val="Balloon Text Char"/>
    <w:basedOn w:val="DefaultParagraphFont"/>
    <w:link w:val="BalloonText"/>
    <w:rsid w:val="00567421"/>
    <w:rPr>
      <w:rFonts w:ascii="Tahoma" w:hAnsi="Tahoma" w:cs="Tahoma"/>
      <w:sz w:val="16"/>
      <w:szCs w:val="16"/>
    </w:rPr>
  </w:style>
  <w:style w:type="paragraph" w:styleId="ListParagraph">
    <w:name w:val="List Paragraph"/>
    <w:basedOn w:val="Normal"/>
    <w:uiPriority w:val="34"/>
    <w:qFormat/>
    <w:rsid w:val="00727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8549">
      <w:bodyDiv w:val="1"/>
      <w:marLeft w:val="0"/>
      <w:marRight w:val="0"/>
      <w:marTop w:val="0"/>
      <w:marBottom w:val="0"/>
      <w:divBdr>
        <w:top w:val="none" w:sz="0" w:space="0" w:color="auto"/>
        <w:left w:val="none" w:sz="0" w:space="0" w:color="auto"/>
        <w:bottom w:val="none" w:sz="0" w:space="0" w:color="auto"/>
        <w:right w:val="none" w:sz="0" w:space="0" w:color="auto"/>
      </w:divBdr>
      <w:divsChild>
        <w:div w:id="52169149">
          <w:marLeft w:val="0"/>
          <w:marRight w:val="0"/>
          <w:marTop w:val="0"/>
          <w:marBottom w:val="0"/>
          <w:divBdr>
            <w:top w:val="none" w:sz="0" w:space="0" w:color="auto"/>
            <w:left w:val="none" w:sz="0" w:space="0" w:color="auto"/>
            <w:bottom w:val="none" w:sz="0" w:space="0" w:color="auto"/>
            <w:right w:val="none" w:sz="0" w:space="0" w:color="auto"/>
          </w:divBdr>
          <w:divsChild>
            <w:div w:id="517543713">
              <w:marLeft w:val="0"/>
              <w:marRight w:val="0"/>
              <w:marTop w:val="0"/>
              <w:marBottom w:val="0"/>
              <w:divBdr>
                <w:top w:val="none" w:sz="0" w:space="0" w:color="auto"/>
                <w:left w:val="none" w:sz="0" w:space="0" w:color="auto"/>
                <w:bottom w:val="none" w:sz="0" w:space="0" w:color="auto"/>
                <w:right w:val="none" w:sz="0" w:space="0" w:color="auto"/>
              </w:divBdr>
            </w:div>
            <w:div w:id="566888785">
              <w:marLeft w:val="0"/>
              <w:marRight w:val="0"/>
              <w:marTop w:val="0"/>
              <w:marBottom w:val="0"/>
              <w:divBdr>
                <w:top w:val="none" w:sz="0" w:space="0" w:color="auto"/>
                <w:left w:val="none" w:sz="0" w:space="0" w:color="auto"/>
                <w:bottom w:val="none" w:sz="0" w:space="0" w:color="auto"/>
                <w:right w:val="none" w:sz="0" w:space="0" w:color="auto"/>
              </w:divBdr>
            </w:div>
            <w:div w:id="1579286852">
              <w:marLeft w:val="0"/>
              <w:marRight w:val="0"/>
              <w:marTop w:val="0"/>
              <w:marBottom w:val="0"/>
              <w:divBdr>
                <w:top w:val="none" w:sz="0" w:space="0" w:color="auto"/>
                <w:left w:val="none" w:sz="0" w:space="0" w:color="auto"/>
                <w:bottom w:val="none" w:sz="0" w:space="0" w:color="auto"/>
                <w:right w:val="none" w:sz="0" w:space="0" w:color="auto"/>
              </w:divBdr>
            </w:div>
            <w:div w:id="2021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127">
      <w:bodyDiv w:val="1"/>
      <w:marLeft w:val="0"/>
      <w:marRight w:val="0"/>
      <w:marTop w:val="0"/>
      <w:marBottom w:val="0"/>
      <w:divBdr>
        <w:top w:val="none" w:sz="0" w:space="0" w:color="auto"/>
        <w:left w:val="none" w:sz="0" w:space="0" w:color="auto"/>
        <w:bottom w:val="none" w:sz="0" w:space="0" w:color="auto"/>
        <w:right w:val="none" w:sz="0" w:space="0" w:color="auto"/>
      </w:divBdr>
      <w:divsChild>
        <w:div w:id="287050841">
          <w:marLeft w:val="0"/>
          <w:marRight w:val="0"/>
          <w:marTop w:val="0"/>
          <w:marBottom w:val="0"/>
          <w:divBdr>
            <w:top w:val="none" w:sz="0" w:space="0" w:color="auto"/>
            <w:left w:val="none" w:sz="0" w:space="0" w:color="auto"/>
            <w:bottom w:val="none" w:sz="0" w:space="0" w:color="auto"/>
            <w:right w:val="none" w:sz="0" w:space="0" w:color="auto"/>
          </w:divBdr>
        </w:div>
      </w:divsChild>
    </w:div>
    <w:div w:id="1168252193">
      <w:bodyDiv w:val="1"/>
      <w:marLeft w:val="0"/>
      <w:marRight w:val="0"/>
      <w:marTop w:val="0"/>
      <w:marBottom w:val="0"/>
      <w:divBdr>
        <w:top w:val="none" w:sz="0" w:space="0" w:color="auto"/>
        <w:left w:val="none" w:sz="0" w:space="0" w:color="auto"/>
        <w:bottom w:val="none" w:sz="0" w:space="0" w:color="auto"/>
        <w:right w:val="none" w:sz="0" w:space="0" w:color="auto"/>
      </w:divBdr>
      <w:divsChild>
        <w:div w:id="1189759813">
          <w:marLeft w:val="0"/>
          <w:marRight w:val="0"/>
          <w:marTop w:val="0"/>
          <w:marBottom w:val="0"/>
          <w:divBdr>
            <w:top w:val="none" w:sz="0" w:space="0" w:color="auto"/>
            <w:left w:val="none" w:sz="0" w:space="0" w:color="auto"/>
            <w:bottom w:val="none" w:sz="0" w:space="0" w:color="auto"/>
            <w:right w:val="none" w:sz="0" w:space="0" w:color="auto"/>
          </w:divBdr>
          <w:divsChild>
            <w:div w:id="170990861">
              <w:marLeft w:val="0"/>
              <w:marRight w:val="0"/>
              <w:marTop w:val="0"/>
              <w:marBottom w:val="0"/>
              <w:divBdr>
                <w:top w:val="none" w:sz="0" w:space="0" w:color="auto"/>
                <w:left w:val="none" w:sz="0" w:space="0" w:color="auto"/>
                <w:bottom w:val="none" w:sz="0" w:space="0" w:color="auto"/>
                <w:right w:val="none" w:sz="0" w:space="0" w:color="auto"/>
              </w:divBdr>
            </w:div>
            <w:div w:id="201014048">
              <w:marLeft w:val="0"/>
              <w:marRight w:val="0"/>
              <w:marTop w:val="0"/>
              <w:marBottom w:val="0"/>
              <w:divBdr>
                <w:top w:val="none" w:sz="0" w:space="0" w:color="auto"/>
                <w:left w:val="none" w:sz="0" w:space="0" w:color="auto"/>
                <w:bottom w:val="none" w:sz="0" w:space="0" w:color="auto"/>
                <w:right w:val="none" w:sz="0" w:space="0" w:color="auto"/>
              </w:divBdr>
            </w:div>
            <w:div w:id="354961502">
              <w:marLeft w:val="0"/>
              <w:marRight w:val="0"/>
              <w:marTop w:val="0"/>
              <w:marBottom w:val="0"/>
              <w:divBdr>
                <w:top w:val="none" w:sz="0" w:space="0" w:color="auto"/>
                <w:left w:val="none" w:sz="0" w:space="0" w:color="auto"/>
                <w:bottom w:val="none" w:sz="0" w:space="0" w:color="auto"/>
                <w:right w:val="none" w:sz="0" w:space="0" w:color="auto"/>
              </w:divBdr>
            </w:div>
            <w:div w:id="612126532">
              <w:marLeft w:val="0"/>
              <w:marRight w:val="0"/>
              <w:marTop w:val="0"/>
              <w:marBottom w:val="0"/>
              <w:divBdr>
                <w:top w:val="none" w:sz="0" w:space="0" w:color="auto"/>
                <w:left w:val="none" w:sz="0" w:space="0" w:color="auto"/>
                <w:bottom w:val="none" w:sz="0" w:space="0" w:color="auto"/>
                <w:right w:val="none" w:sz="0" w:space="0" w:color="auto"/>
              </w:divBdr>
            </w:div>
            <w:div w:id="642084380">
              <w:marLeft w:val="0"/>
              <w:marRight w:val="0"/>
              <w:marTop w:val="0"/>
              <w:marBottom w:val="0"/>
              <w:divBdr>
                <w:top w:val="none" w:sz="0" w:space="0" w:color="auto"/>
                <w:left w:val="none" w:sz="0" w:space="0" w:color="auto"/>
                <w:bottom w:val="none" w:sz="0" w:space="0" w:color="auto"/>
                <w:right w:val="none" w:sz="0" w:space="0" w:color="auto"/>
              </w:divBdr>
            </w:div>
            <w:div w:id="1149058691">
              <w:marLeft w:val="0"/>
              <w:marRight w:val="0"/>
              <w:marTop w:val="0"/>
              <w:marBottom w:val="0"/>
              <w:divBdr>
                <w:top w:val="none" w:sz="0" w:space="0" w:color="auto"/>
                <w:left w:val="none" w:sz="0" w:space="0" w:color="auto"/>
                <w:bottom w:val="none" w:sz="0" w:space="0" w:color="auto"/>
                <w:right w:val="none" w:sz="0" w:space="0" w:color="auto"/>
              </w:divBdr>
            </w:div>
            <w:div w:id="1469782352">
              <w:marLeft w:val="0"/>
              <w:marRight w:val="0"/>
              <w:marTop w:val="0"/>
              <w:marBottom w:val="0"/>
              <w:divBdr>
                <w:top w:val="none" w:sz="0" w:space="0" w:color="auto"/>
                <w:left w:val="none" w:sz="0" w:space="0" w:color="auto"/>
                <w:bottom w:val="none" w:sz="0" w:space="0" w:color="auto"/>
                <w:right w:val="none" w:sz="0" w:space="0" w:color="auto"/>
              </w:divBdr>
            </w:div>
            <w:div w:id="1517186249">
              <w:marLeft w:val="0"/>
              <w:marRight w:val="0"/>
              <w:marTop w:val="0"/>
              <w:marBottom w:val="0"/>
              <w:divBdr>
                <w:top w:val="none" w:sz="0" w:space="0" w:color="auto"/>
                <w:left w:val="none" w:sz="0" w:space="0" w:color="auto"/>
                <w:bottom w:val="none" w:sz="0" w:space="0" w:color="auto"/>
                <w:right w:val="none" w:sz="0" w:space="0" w:color="auto"/>
              </w:divBdr>
            </w:div>
            <w:div w:id="1700663296">
              <w:marLeft w:val="0"/>
              <w:marRight w:val="0"/>
              <w:marTop w:val="0"/>
              <w:marBottom w:val="0"/>
              <w:divBdr>
                <w:top w:val="none" w:sz="0" w:space="0" w:color="auto"/>
                <w:left w:val="none" w:sz="0" w:space="0" w:color="auto"/>
                <w:bottom w:val="none" w:sz="0" w:space="0" w:color="auto"/>
                <w:right w:val="none" w:sz="0" w:space="0" w:color="auto"/>
              </w:divBdr>
            </w:div>
            <w:div w:id="2045247822">
              <w:marLeft w:val="0"/>
              <w:marRight w:val="0"/>
              <w:marTop w:val="0"/>
              <w:marBottom w:val="0"/>
              <w:divBdr>
                <w:top w:val="none" w:sz="0" w:space="0" w:color="auto"/>
                <w:left w:val="none" w:sz="0" w:space="0" w:color="auto"/>
                <w:bottom w:val="none" w:sz="0" w:space="0" w:color="auto"/>
                <w:right w:val="none" w:sz="0" w:space="0" w:color="auto"/>
              </w:divBdr>
            </w:div>
            <w:div w:id="212049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473">
      <w:bodyDiv w:val="1"/>
      <w:marLeft w:val="0"/>
      <w:marRight w:val="0"/>
      <w:marTop w:val="0"/>
      <w:marBottom w:val="0"/>
      <w:divBdr>
        <w:top w:val="none" w:sz="0" w:space="0" w:color="auto"/>
        <w:left w:val="none" w:sz="0" w:space="0" w:color="auto"/>
        <w:bottom w:val="none" w:sz="0" w:space="0" w:color="auto"/>
        <w:right w:val="none" w:sz="0" w:space="0" w:color="auto"/>
      </w:divBdr>
      <w:divsChild>
        <w:div w:id="1739160350">
          <w:marLeft w:val="0"/>
          <w:marRight w:val="0"/>
          <w:marTop w:val="0"/>
          <w:marBottom w:val="0"/>
          <w:divBdr>
            <w:top w:val="none" w:sz="0" w:space="0" w:color="auto"/>
            <w:left w:val="none" w:sz="0" w:space="0" w:color="auto"/>
            <w:bottom w:val="none" w:sz="0" w:space="0" w:color="auto"/>
            <w:right w:val="none" w:sz="0" w:space="0" w:color="auto"/>
          </w:divBdr>
          <w:divsChild>
            <w:div w:id="487133917">
              <w:marLeft w:val="0"/>
              <w:marRight w:val="0"/>
              <w:marTop w:val="0"/>
              <w:marBottom w:val="0"/>
              <w:divBdr>
                <w:top w:val="none" w:sz="0" w:space="0" w:color="auto"/>
                <w:left w:val="none" w:sz="0" w:space="0" w:color="auto"/>
                <w:bottom w:val="none" w:sz="0" w:space="0" w:color="auto"/>
                <w:right w:val="none" w:sz="0" w:space="0" w:color="auto"/>
              </w:divBdr>
            </w:div>
            <w:div w:id="824978871">
              <w:marLeft w:val="0"/>
              <w:marRight w:val="0"/>
              <w:marTop w:val="0"/>
              <w:marBottom w:val="0"/>
              <w:divBdr>
                <w:top w:val="none" w:sz="0" w:space="0" w:color="auto"/>
                <w:left w:val="none" w:sz="0" w:space="0" w:color="auto"/>
                <w:bottom w:val="none" w:sz="0" w:space="0" w:color="auto"/>
                <w:right w:val="none" w:sz="0" w:space="0" w:color="auto"/>
              </w:divBdr>
            </w:div>
            <w:div w:id="984822847">
              <w:marLeft w:val="0"/>
              <w:marRight w:val="0"/>
              <w:marTop w:val="0"/>
              <w:marBottom w:val="0"/>
              <w:divBdr>
                <w:top w:val="none" w:sz="0" w:space="0" w:color="auto"/>
                <w:left w:val="none" w:sz="0" w:space="0" w:color="auto"/>
                <w:bottom w:val="none" w:sz="0" w:space="0" w:color="auto"/>
                <w:right w:val="none" w:sz="0" w:space="0" w:color="auto"/>
              </w:divBdr>
            </w:div>
            <w:div w:id="1085105360">
              <w:marLeft w:val="0"/>
              <w:marRight w:val="0"/>
              <w:marTop w:val="0"/>
              <w:marBottom w:val="0"/>
              <w:divBdr>
                <w:top w:val="none" w:sz="0" w:space="0" w:color="auto"/>
                <w:left w:val="none" w:sz="0" w:space="0" w:color="auto"/>
                <w:bottom w:val="none" w:sz="0" w:space="0" w:color="auto"/>
                <w:right w:val="none" w:sz="0" w:space="0" w:color="auto"/>
              </w:divBdr>
            </w:div>
            <w:div w:id="17192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9015">
      <w:bodyDiv w:val="1"/>
      <w:marLeft w:val="0"/>
      <w:marRight w:val="0"/>
      <w:marTop w:val="0"/>
      <w:marBottom w:val="0"/>
      <w:divBdr>
        <w:top w:val="none" w:sz="0" w:space="0" w:color="auto"/>
        <w:left w:val="none" w:sz="0" w:space="0" w:color="auto"/>
        <w:bottom w:val="none" w:sz="0" w:space="0" w:color="auto"/>
        <w:right w:val="none" w:sz="0" w:space="0" w:color="auto"/>
      </w:divBdr>
      <w:divsChild>
        <w:div w:id="1688294162">
          <w:marLeft w:val="0"/>
          <w:marRight w:val="0"/>
          <w:marTop w:val="0"/>
          <w:marBottom w:val="0"/>
          <w:divBdr>
            <w:top w:val="none" w:sz="0" w:space="0" w:color="auto"/>
            <w:left w:val="none" w:sz="0" w:space="0" w:color="auto"/>
            <w:bottom w:val="none" w:sz="0" w:space="0" w:color="auto"/>
            <w:right w:val="none" w:sz="0" w:space="0" w:color="auto"/>
          </w:divBdr>
          <w:divsChild>
            <w:div w:id="109904368">
              <w:marLeft w:val="0"/>
              <w:marRight w:val="0"/>
              <w:marTop w:val="0"/>
              <w:marBottom w:val="0"/>
              <w:divBdr>
                <w:top w:val="none" w:sz="0" w:space="0" w:color="auto"/>
                <w:left w:val="none" w:sz="0" w:space="0" w:color="auto"/>
                <w:bottom w:val="none" w:sz="0" w:space="0" w:color="auto"/>
                <w:right w:val="none" w:sz="0" w:space="0" w:color="auto"/>
              </w:divBdr>
            </w:div>
            <w:div w:id="190802335">
              <w:marLeft w:val="0"/>
              <w:marRight w:val="0"/>
              <w:marTop w:val="0"/>
              <w:marBottom w:val="0"/>
              <w:divBdr>
                <w:top w:val="none" w:sz="0" w:space="0" w:color="auto"/>
                <w:left w:val="none" w:sz="0" w:space="0" w:color="auto"/>
                <w:bottom w:val="none" w:sz="0" w:space="0" w:color="auto"/>
                <w:right w:val="none" w:sz="0" w:space="0" w:color="auto"/>
              </w:divBdr>
            </w:div>
            <w:div w:id="226577579">
              <w:marLeft w:val="0"/>
              <w:marRight w:val="0"/>
              <w:marTop w:val="0"/>
              <w:marBottom w:val="0"/>
              <w:divBdr>
                <w:top w:val="none" w:sz="0" w:space="0" w:color="auto"/>
                <w:left w:val="none" w:sz="0" w:space="0" w:color="auto"/>
                <w:bottom w:val="none" w:sz="0" w:space="0" w:color="auto"/>
                <w:right w:val="none" w:sz="0" w:space="0" w:color="auto"/>
              </w:divBdr>
            </w:div>
            <w:div w:id="450826614">
              <w:marLeft w:val="0"/>
              <w:marRight w:val="0"/>
              <w:marTop w:val="0"/>
              <w:marBottom w:val="0"/>
              <w:divBdr>
                <w:top w:val="none" w:sz="0" w:space="0" w:color="auto"/>
                <w:left w:val="none" w:sz="0" w:space="0" w:color="auto"/>
                <w:bottom w:val="none" w:sz="0" w:space="0" w:color="auto"/>
                <w:right w:val="none" w:sz="0" w:space="0" w:color="auto"/>
              </w:divBdr>
            </w:div>
            <w:div w:id="817696712">
              <w:marLeft w:val="0"/>
              <w:marRight w:val="0"/>
              <w:marTop w:val="0"/>
              <w:marBottom w:val="0"/>
              <w:divBdr>
                <w:top w:val="none" w:sz="0" w:space="0" w:color="auto"/>
                <w:left w:val="none" w:sz="0" w:space="0" w:color="auto"/>
                <w:bottom w:val="none" w:sz="0" w:space="0" w:color="auto"/>
                <w:right w:val="none" w:sz="0" w:space="0" w:color="auto"/>
              </w:divBdr>
            </w:div>
            <w:div w:id="938367369">
              <w:marLeft w:val="0"/>
              <w:marRight w:val="0"/>
              <w:marTop w:val="0"/>
              <w:marBottom w:val="0"/>
              <w:divBdr>
                <w:top w:val="none" w:sz="0" w:space="0" w:color="auto"/>
                <w:left w:val="none" w:sz="0" w:space="0" w:color="auto"/>
                <w:bottom w:val="none" w:sz="0" w:space="0" w:color="auto"/>
                <w:right w:val="none" w:sz="0" w:space="0" w:color="auto"/>
              </w:divBdr>
            </w:div>
            <w:div w:id="1067532444">
              <w:marLeft w:val="0"/>
              <w:marRight w:val="0"/>
              <w:marTop w:val="0"/>
              <w:marBottom w:val="0"/>
              <w:divBdr>
                <w:top w:val="none" w:sz="0" w:space="0" w:color="auto"/>
                <w:left w:val="none" w:sz="0" w:space="0" w:color="auto"/>
                <w:bottom w:val="none" w:sz="0" w:space="0" w:color="auto"/>
                <w:right w:val="none" w:sz="0" w:space="0" w:color="auto"/>
              </w:divBdr>
            </w:div>
            <w:div w:id="1341813958">
              <w:marLeft w:val="0"/>
              <w:marRight w:val="0"/>
              <w:marTop w:val="0"/>
              <w:marBottom w:val="0"/>
              <w:divBdr>
                <w:top w:val="none" w:sz="0" w:space="0" w:color="auto"/>
                <w:left w:val="none" w:sz="0" w:space="0" w:color="auto"/>
                <w:bottom w:val="none" w:sz="0" w:space="0" w:color="auto"/>
                <w:right w:val="none" w:sz="0" w:space="0" w:color="auto"/>
              </w:divBdr>
            </w:div>
            <w:div w:id="1669140046">
              <w:marLeft w:val="0"/>
              <w:marRight w:val="0"/>
              <w:marTop w:val="0"/>
              <w:marBottom w:val="0"/>
              <w:divBdr>
                <w:top w:val="none" w:sz="0" w:space="0" w:color="auto"/>
                <w:left w:val="none" w:sz="0" w:space="0" w:color="auto"/>
                <w:bottom w:val="none" w:sz="0" w:space="0" w:color="auto"/>
                <w:right w:val="none" w:sz="0" w:space="0" w:color="auto"/>
              </w:divBdr>
            </w:div>
            <w:div w:id="2012099608">
              <w:marLeft w:val="0"/>
              <w:marRight w:val="0"/>
              <w:marTop w:val="0"/>
              <w:marBottom w:val="0"/>
              <w:divBdr>
                <w:top w:val="none" w:sz="0" w:space="0" w:color="auto"/>
                <w:left w:val="none" w:sz="0" w:space="0" w:color="auto"/>
                <w:bottom w:val="none" w:sz="0" w:space="0" w:color="auto"/>
                <w:right w:val="none" w:sz="0" w:space="0" w:color="auto"/>
              </w:divBdr>
            </w:div>
            <w:div w:id="204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4348">
      <w:bodyDiv w:val="1"/>
      <w:marLeft w:val="0"/>
      <w:marRight w:val="0"/>
      <w:marTop w:val="0"/>
      <w:marBottom w:val="0"/>
      <w:divBdr>
        <w:top w:val="none" w:sz="0" w:space="0" w:color="auto"/>
        <w:left w:val="none" w:sz="0" w:space="0" w:color="auto"/>
        <w:bottom w:val="none" w:sz="0" w:space="0" w:color="auto"/>
        <w:right w:val="none" w:sz="0" w:space="0" w:color="auto"/>
      </w:divBdr>
      <w:divsChild>
        <w:div w:id="893858462">
          <w:marLeft w:val="0"/>
          <w:marRight w:val="0"/>
          <w:marTop w:val="0"/>
          <w:marBottom w:val="0"/>
          <w:divBdr>
            <w:top w:val="none" w:sz="0" w:space="0" w:color="auto"/>
            <w:left w:val="none" w:sz="0" w:space="0" w:color="auto"/>
            <w:bottom w:val="none" w:sz="0" w:space="0" w:color="auto"/>
            <w:right w:val="none" w:sz="0" w:space="0" w:color="auto"/>
          </w:divBdr>
          <w:divsChild>
            <w:div w:id="75173167">
              <w:marLeft w:val="0"/>
              <w:marRight w:val="0"/>
              <w:marTop w:val="0"/>
              <w:marBottom w:val="0"/>
              <w:divBdr>
                <w:top w:val="none" w:sz="0" w:space="0" w:color="auto"/>
                <w:left w:val="none" w:sz="0" w:space="0" w:color="auto"/>
                <w:bottom w:val="none" w:sz="0" w:space="0" w:color="auto"/>
                <w:right w:val="none" w:sz="0" w:space="0" w:color="auto"/>
              </w:divBdr>
            </w:div>
            <w:div w:id="159397020">
              <w:marLeft w:val="0"/>
              <w:marRight w:val="0"/>
              <w:marTop w:val="0"/>
              <w:marBottom w:val="0"/>
              <w:divBdr>
                <w:top w:val="none" w:sz="0" w:space="0" w:color="auto"/>
                <w:left w:val="none" w:sz="0" w:space="0" w:color="auto"/>
                <w:bottom w:val="none" w:sz="0" w:space="0" w:color="auto"/>
                <w:right w:val="none" w:sz="0" w:space="0" w:color="auto"/>
              </w:divBdr>
            </w:div>
            <w:div w:id="310527851">
              <w:marLeft w:val="0"/>
              <w:marRight w:val="0"/>
              <w:marTop w:val="0"/>
              <w:marBottom w:val="0"/>
              <w:divBdr>
                <w:top w:val="none" w:sz="0" w:space="0" w:color="auto"/>
                <w:left w:val="none" w:sz="0" w:space="0" w:color="auto"/>
                <w:bottom w:val="none" w:sz="0" w:space="0" w:color="auto"/>
                <w:right w:val="none" w:sz="0" w:space="0" w:color="auto"/>
              </w:divBdr>
            </w:div>
            <w:div w:id="325137415">
              <w:marLeft w:val="0"/>
              <w:marRight w:val="0"/>
              <w:marTop w:val="0"/>
              <w:marBottom w:val="0"/>
              <w:divBdr>
                <w:top w:val="none" w:sz="0" w:space="0" w:color="auto"/>
                <w:left w:val="none" w:sz="0" w:space="0" w:color="auto"/>
                <w:bottom w:val="none" w:sz="0" w:space="0" w:color="auto"/>
                <w:right w:val="none" w:sz="0" w:space="0" w:color="auto"/>
              </w:divBdr>
            </w:div>
            <w:div w:id="1062944853">
              <w:marLeft w:val="0"/>
              <w:marRight w:val="0"/>
              <w:marTop w:val="0"/>
              <w:marBottom w:val="0"/>
              <w:divBdr>
                <w:top w:val="none" w:sz="0" w:space="0" w:color="auto"/>
                <w:left w:val="none" w:sz="0" w:space="0" w:color="auto"/>
                <w:bottom w:val="none" w:sz="0" w:space="0" w:color="auto"/>
                <w:right w:val="none" w:sz="0" w:space="0" w:color="auto"/>
              </w:divBdr>
            </w:div>
            <w:div w:id="1451628474">
              <w:marLeft w:val="0"/>
              <w:marRight w:val="0"/>
              <w:marTop w:val="0"/>
              <w:marBottom w:val="0"/>
              <w:divBdr>
                <w:top w:val="none" w:sz="0" w:space="0" w:color="auto"/>
                <w:left w:val="none" w:sz="0" w:space="0" w:color="auto"/>
                <w:bottom w:val="none" w:sz="0" w:space="0" w:color="auto"/>
                <w:right w:val="none" w:sz="0" w:space="0" w:color="auto"/>
              </w:divBdr>
            </w:div>
            <w:div w:id="1487284826">
              <w:marLeft w:val="0"/>
              <w:marRight w:val="0"/>
              <w:marTop w:val="0"/>
              <w:marBottom w:val="0"/>
              <w:divBdr>
                <w:top w:val="none" w:sz="0" w:space="0" w:color="auto"/>
                <w:left w:val="none" w:sz="0" w:space="0" w:color="auto"/>
                <w:bottom w:val="none" w:sz="0" w:space="0" w:color="auto"/>
                <w:right w:val="none" w:sz="0" w:space="0" w:color="auto"/>
              </w:divBdr>
            </w:div>
            <w:div w:id="1567105109">
              <w:marLeft w:val="0"/>
              <w:marRight w:val="0"/>
              <w:marTop w:val="0"/>
              <w:marBottom w:val="0"/>
              <w:divBdr>
                <w:top w:val="none" w:sz="0" w:space="0" w:color="auto"/>
                <w:left w:val="none" w:sz="0" w:space="0" w:color="auto"/>
                <w:bottom w:val="none" w:sz="0" w:space="0" w:color="auto"/>
                <w:right w:val="none" w:sz="0" w:space="0" w:color="auto"/>
              </w:divBdr>
            </w:div>
            <w:div w:id="1632788867">
              <w:marLeft w:val="0"/>
              <w:marRight w:val="0"/>
              <w:marTop w:val="0"/>
              <w:marBottom w:val="0"/>
              <w:divBdr>
                <w:top w:val="none" w:sz="0" w:space="0" w:color="auto"/>
                <w:left w:val="none" w:sz="0" w:space="0" w:color="auto"/>
                <w:bottom w:val="none" w:sz="0" w:space="0" w:color="auto"/>
                <w:right w:val="none" w:sz="0" w:space="0" w:color="auto"/>
              </w:divBdr>
            </w:div>
            <w:div w:id="1887134403">
              <w:marLeft w:val="0"/>
              <w:marRight w:val="0"/>
              <w:marTop w:val="0"/>
              <w:marBottom w:val="0"/>
              <w:divBdr>
                <w:top w:val="none" w:sz="0" w:space="0" w:color="auto"/>
                <w:left w:val="none" w:sz="0" w:space="0" w:color="auto"/>
                <w:bottom w:val="none" w:sz="0" w:space="0" w:color="auto"/>
                <w:right w:val="none" w:sz="0" w:space="0" w:color="auto"/>
              </w:divBdr>
            </w:div>
            <w:div w:id="20561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5484">
      <w:bodyDiv w:val="1"/>
      <w:marLeft w:val="0"/>
      <w:marRight w:val="0"/>
      <w:marTop w:val="0"/>
      <w:marBottom w:val="0"/>
      <w:divBdr>
        <w:top w:val="none" w:sz="0" w:space="0" w:color="auto"/>
        <w:left w:val="none" w:sz="0" w:space="0" w:color="auto"/>
        <w:bottom w:val="none" w:sz="0" w:space="0" w:color="auto"/>
        <w:right w:val="none" w:sz="0" w:space="0" w:color="auto"/>
      </w:divBdr>
      <w:divsChild>
        <w:div w:id="653873824">
          <w:marLeft w:val="0"/>
          <w:marRight w:val="0"/>
          <w:marTop w:val="0"/>
          <w:marBottom w:val="0"/>
          <w:divBdr>
            <w:top w:val="none" w:sz="0" w:space="0" w:color="auto"/>
            <w:left w:val="none" w:sz="0" w:space="0" w:color="auto"/>
            <w:bottom w:val="none" w:sz="0" w:space="0" w:color="auto"/>
            <w:right w:val="none" w:sz="0" w:space="0" w:color="auto"/>
          </w:divBdr>
          <w:divsChild>
            <w:div w:id="19400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intelligenthome-texas.aiprx.timewarnercable.com/intelligent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cs4310\Course%20Documents\Feasibility\FeasibilityReportTemplate2006sansbreak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FeasibilityReportTemplate2006sansbreaks.dot</Template>
  <TotalTime>91</TotalTime>
  <Pages>6</Pages>
  <Words>1199</Words>
  <Characters>6836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Feasibility Report</vt:lpstr>
    </vt:vector>
  </TitlesOfParts>
  <Company>&lt;Enter team name here&gt;</Company>
  <LinksUpToDate>false</LinksUpToDate>
  <CharactersWithSpaces>8019</CharactersWithSpaces>
  <SharedDoc>false</SharedDoc>
  <HLinks>
    <vt:vector size="234" baseType="variant">
      <vt:variant>
        <vt:i4>1245238</vt:i4>
      </vt:variant>
      <vt:variant>
        <vt:i4>239</vt:i4>
      </vt:variant>
      <vt:variant>
        <vt:i4>0</vt:i4>
      </vt:variant>
      <vt:variant>
        <vt:i4>5</vt:i4>
      </vt:variant>
      <vt:variant>
        <vt:lpwstr/>
      </vt:variant>
      <vt:variant>
        <vt:lpwstr>_Toc147287851</vt:lpwstr>
      </vt:variant>
      <vt:variant>
        <vt:i4>1245238</vt:i4>
      </vt:variant>
      <vt:variant>
        <vt:i4>233</vt:i4>
      </vt:variant>
      <vt:variant>
        <vt:i4>0</vt:i4>
      </vt:variant>
      <vt:variant>
        <vt:i4>5</vt:i4>
      </vt:variant>
      <vt:variant>
        <vt:lpwstr/>
      </vt:variant>
      <vt:variant>
        <vt:lpwstr>_Toc147287850</vt:lpwstr>
      </vt:variant>
      <vt:variant>
        <vt:i4>1179702</vt:i4>
      </vt:variant>
      <vt:variant>
        <vt:i4>227</vt:i4>
      </vt:variant>
      <vt:variant>
        <vt:i4>0</vt:i4>
      </vt:variant>
      <vt:variant>
        <vt:i4>5</vt:i4>
      </vt:variant>
      <vt:variant>
        <vt:lpwstr/>
      </vt:variant>
      <vt:variant>
        <vt:lpwstr>_Toc147287849</vt:lpwstr>
      </vt:variant>
      <vt:variant>
        <vt:i4>1179702</vt:i4>
      </vt:variant>
      <vt:variant>
        <vt:i4>221</vt:i4>
      </vt:variant>
      <vt:variant>
        <vt:i4>0</vt:i4>
      </vt:variant>
      <vt:variant>
        <vt:i4>5</vt:i4>
      </vt:variant>
      <vt:variant>
        <vt:lpwstr/>
      </vt:variant>
      <vt:variant>
        <vt:lpwstr>_Toc147287848</vt:lpwstr>
      </vt:variant>
      <vt:variant>
        <vt:i4>1179702</vt:i4>
      </vt:variant>
      <vt:variant>
        <vt:i4>215</vt:i4>
      </vt:variant>
      <vt:variant>
        <vt:i4>0</vt:i4>
      </vt:variant>
      <vt:variant>
        <vt:i4>5</vt:i4>
      </vt:variant>
      <vt:variant>
        <vt:lpwstr/>
      </vt:variant>
      <vt:variant>
        <vt:lpwstr>_Toc147287847</vt:lpwstr>
      </vt:variant>
      <vt:variant>
        <vt:i4>1179702</vt:i4>
      </vt:variant>
      <vt:variant>
        <vt:i4>209</vt:i4>
      </vt:variant>
      <vt:variant>
        <vt:i4>0</vt:i4>
      </vt:variant>
      <vt:variant>
        <vt:i4>5</vt:i4>
      </vt:variant>
      <vt:variant>
        <vt:lpwstr/>
      </vt:variant>
      <vt:variant>
        <vt:lpwstr>_Toc147287846</vt:lpwstr>
      </vt:variant>
      <vt:variant>
        <vt:i4>1179702</vt:i4>
      </vt:variant>
      <vt:variant>
        <vt:i4>203</vt:i4>
      </vt:variant>
      <vt:variant>
        <vt:i4>0</vt:i4>
      </vt:variant>
      <vt:variant>
        <vt:i4>5</vt:i4>
      </vt:variant>
      <vt:variant>
        <vt:lpwstr/>
      </vt:variant>
      <vt:variant>
        <vt:lpwstr>_Toc147287845</vt:lpwstr>
      </vt:variant>
      <vt:variant>
        <vt:i4>1179702</vt:i4>
      </vt:variant>
      <vt:variant>
        <vt:i4>197</vt:i4>
      </vt:variant>
      <vt:variant>
        <vt:i4>0</vt:i4>
      </vt:variant>
      <vt:variant>
        <vt:i4>5</vt:i4>
      </vt:variant>
      <vt:variant>
        <vt:lpwstr/>
      </vt:variant>
      <vt:variant>
        <vt:lpwstr>_Toc147287844</vt:lpwstr>
      </vt:variant>
      <vt:variant>
        <vt:i4>1179702</vt:i4>
      </vt:variant>
      <vt:variant>
        <vt:i4>191</vt:i4>
      </vt:variant>
      <vt:variant>
        <vt:i4>0</vt:i4>
      </vt:variant>
      <vt:variant>
        <vt:i4>5</vt:i4>
      </vt:variant>
      <vt:variant>
        <vt:lpwstr/>
      </vt:variant>
      <vt:variant>
        <vt:lpwstr>_Toc147287843</vt:lpwstr>
      </vt:variant>
      <vt:variant>
        <vt:i4>1179702</vt:i4>
      </vt:variant>
      <vt:variant>
        <vt:i4>185</vt:i4>
      </vt:variant>
      <vt:variant>
        <vt:i4>0</vt:i4>
      </vt:variant>
      <vt:variant>
        <vt:i4>5</vt:i4>
      </vt:variant>
      <vt:variant>
        <vt:lpwstr/>
      </vt:variant>
      <vt:variant>
        <vt:lpwstr>_Toc147287842</vt:lpwstr>
      </vt:variant>
      <vt:variant>
        <vt:i4>1179702</vt:i4>
      </vt:variant>
      <vt:variant>
        <vt:i4>179</vt:i4>
      </vt:variant>
      <vt:variant>
        <vt:i4>0</vt:i4>
      </vt:variant>
      <vt:variant>
        <vt:i4>5</vt:i4>
      </vt:variant>
      <vt:variant>
        <vt:lpwstr/>
      </vt:variant>
      <vt:variant>
        <vt:lpwstr>_Toc147287841</vt:lpwstr>
      </vt:variant>
      <vt:variant>
        <vt:i4>1179702</vt:i4>
      </vt:variant>
      <vt:variant>
        <vt:i4>173</vt:i4>
      </vt:variant>
      <vt:variant>
        <vt:i4>0</vt:i4>
      </vt:variant>
      <vt:variant>
        <vt:i4>5</vt:i4>
      </vt:variant>
      <vt:variant>
        <vt:lpwstr/>
      </vt:variant>
      <vt:variant>
        <vt:lpwstr>_Toc147287840</vt:lpwstr>
      </vt:variant>
      <vt:variant>
        <vt:i4>1376310</vt:i4>
      </vt:variant>
      <vt:variant>
        <vt:i4>167</vt:i4>
      </vt:variant>
      <vt:variant>
        <vt:i4>0</vt:i4>
      </vt:variant>
      <vt:variant>
        <vt:i4>5</vt:i4>
      </vt:variant>
      <vt:variant>
        <vt:lpwstr/>
      </vt:variant>
      <vt:variant>
        <vt:lpwstr>_Toc147287839</vt:lpwstr>
      </vt:variant>
      <vt:variant>
        <vt:i4>1376310</vt:i4>
      </vt:variant>
      <vt:variant>
        <vt:i4>161</vt:i4>
      </vt:variant>
      <vt:variant>
        <vt:i4>0</vt:i4>
      </vt:variant>
      <vt:variant>
        <vt:i4>5</vt:i4>
      </vt:variant>
      <vt:variant>
        <vt:lpwstr/>
      </vt:variant>
      <vt:variant>
        <vt:lpwstr>_Toc147287838</vt:lpwstr>
      </vt:variant>
      <vt:variant>
        <vt:i4>1376310</vt:i4>
      </vt:variant>
      <vt:variant>
        <vt:i4>155</vt:i4>
      </vt:variant>
      <vt:variant>
        <vt:i4>0</vt:i4>
      </vt:variant>
      <vt:variant>
        <vt:i4>5</vt:i4>
      </vt:variant>
      <vt:variant>
        <vt:lpwstr/>
      </vt:variant>
      <vt:variant>
        <vt:lpwstr>_Toc147287837</vt:lpwstr>
      </vt:variant>
      <vt:variant>
        <vt:i4>1376310</vt:i4>
      </vt:variant>
      <vt:variant>
        <vt:i4>149</vt:i4>
      </vt:variant>
      <vt:variant>
        <vt:i4>0</vt:i4>
      </vt:variant>
      <vt:variant>
        <vt:i4>5</vt:i4>
      </vt:variant>
      <vt:variant>
        <vt:lpwstr/>
      </vt:variant>
      <vt:variant>
        <vt:lpwstr>_Toc147287836</vt:lpwstr>
      </vt:variant>
      <vt:variant>
        <vt:i4>1376310</vt:i4>
      </vt:variant>
      <vt:variant>
        <vt:i4>143</vt:i4>
      </vt:variant>
      <vt:variant>
        <vt:i4>0</vt:i4>
      </vt:variant>
      <vt:variant>
        <vt:i4>5</vt:i4>
      </vt:variant>
      <vt:variant>
        <vt:lpwstr/>
      </vt:variant>
      <vt:variant>
        <vt:lpwstr>_Toc147287835</vt:lpwstr>
      </vt:variant>
      <vt:variant>
        <vt:i4>1376310</vt:i4>
      </vt:variant>
      <vt:variant>
        <vt:i4>137</vt:i4>
      </vt:variant>
      <vt:variant>
        <vt:i4>0</vt:i4>
      </vt:variant>
      <vt:variant>
        <vt:i4>5</vt:i4>
      </vt:variant>
      <vt:variant>
        <vt:lpwstr/>
      </vt:variant>
      <vt:variant>
        <vt:lpwstr>_Toc147287834</vt:lpwstr>
      </vt:variant>
      <vt:variant>
        <vt:i4>1376310</vt:i4>
      </vt:variant>
      <vt:variant>
        <vt:i4>131</vt:i4>
      </vt:variant>
      <vt:variant>
        <vt:i4>0</vt:i4>
      </vt:variant>
      <vt:variant>
        <vt:i4>5</vt:i4>
      </vt:variant>
      <vt:variant>
        <vt:lpwstr/>
      </vt:variant>
      <vt:variant>
        <vt:lpwstr>_Toc147287833</vt:lpwstr>
      </vt:variant>
      <vt:variant>
        <vt:i4>1376310</vt:i4>
      </vt:variant>
      <vt:variant>
        <vt:i4>125</vt:i4>
      </vt:variant>
      <vt:variant>
        <vt:i4>0</vt:i4>
      </vt:variant>
      <vt:variant>
        <vt:i4>5</vt:i4>
      </vt:variant>
      <vt:variant>
        <vt:lpwstr/>
      </vt:variant>
      <vt:variant>
        <vt:lpwstr>_Toc147287832</vt:lpwstr>
      </vt:variant>
      <vt:variant>
        <vt:i4>1376310</vt:i4>
      </vt:variant>
      <vt:variant>
        <vt:i4>119</vt:i4>
      </vt:variant>
      <vt:variant>
        <vt:i4>0</vt:i4>
      </vt:variant>
      <vt:variant>
        <vt:i4>5</vt:i4>
      </vt:variant>
      <vt:variant>
        <vt:lpwstr/>
      </vt:variant>
      <vt:variant>
        <vt:lpwstr>_Toc147287831</vt:lpwstr>
      </vt:variant>
      <vt:variant>
        <vt:i4>1376310</vt:i4>
      </vt:variant>
      <vt:variant>
        <vt:i4>113</vt:i4>
      </vt:variant>
      <vt:variant>
        <vt:i4>0</vt:i4>
      </vt:variant>
      <vt:variant>
        <vt:i4>5</vt:i4>
      </vt:variant>
      <vt:variant>
        <vt:lpwstr/>
      </vt:variant>
      <vt:variant>
        <vt:lpwstr>_Toc147287830</vt:lpwstr>
      </vt:variant>
      <vt:variant>
        <vt:i4>1310774</vt:i4>
      </vt:variant>
      <vt:variant>
        <vt:i4>107</vt:i4>
      </vt:variant>
      <vt:variant>
        <vt:i4>0</vt:i4>
      </vt:variant>
      <vt:variant>
        <vt:i4>5</vt:i4>
      </vt:variant>
      <vt:variant>
        <vt:lpwstr/>
      </vt:variant>
      <vt:variant>
        <vt:lpwstr>_Toc147287829</vt:lpwstr>
      </vt:variant>
      <vt:variant>
        <vt:i4>1310774</vt:i4>
      </vt:variant>
      <vt:variant>
        <vt:i4>101</vt:i4>
      </vt:variant>
      <vt:variant>
        <vt:i4>0</vt:i4>
      </vt:variant>
      <vt:variant>
        <vt:i4>5</vt:i4>
      </vt:variant>
      <vt:variant>
        <vt:lpwstr/>
      </vt:variant>
      <vt:variant>
        <vt:lpwstr>_Toc147287828</vt:lpwstr>
      </vt:variant>
      <vt:variant>
        <vt:i4>1310774</vt:i4>
      </vt:variant>
      <vt:variant>
        <vt:i4>95</vt:i4>
      </vt:variant>
      <vt:variant>
        <vt:i4>0</vt:i4>
      </vt:variant>
      <vt:variant>
        <vt:i4>5</vt:i4>
      </vt:variant>
      <vt:variant>
        <vt:lpwstr/>
      </vt:variant>
      <vt:variant>
        <vt:lpwstr>_Toc147287827</vt:lpwstr>
      </vt:variant>
      <vt:variant>
        <vt:i4>1310774</vt:i4>
      </vt:variant>
      <vt:variant>
        <vt:i4>89</vt:i4>
      </vt:variant>
      <vt:variant>
        <vt:i4>0</vt:i4>
      </vt:variant>
      <vt:variant>
        <vt:i4>5</vt:i4>
      </vt:variant>
      <vt:variant>
        <vt:lpwstr/>
      </vt:variant>
      <vt:variant>
        <vt:lpwstr>_Toc147287826</vt:lpwstr>
      </vt:variant>
      <vt:variant>
        <vt:i4>1310774</vt:i4>
      </vt:variant>
      <vt:variant>
        <vt:i4>83</vt:i4>
      </vt:variant>
      <vt:variant>
        <vt:i4>0</vt:i4>
      </vt:variant>
      <vt:variant>
        <vt:i4>5</vt:i4>
      </vt:variant>
      <vt:variant>
        <vt:lpwstr/>
      </vt:variant>
      <vt:variant>
        <vt:lpwstr>_Toc147287825</vt:lpwstr>
      </vt:variant>
      <vt:variant>
        <vt:i4>1310774</vt:i4>
      </vt:variant>
      <vt:variant>
        <vt:i4>77</vt:i4>
      </vt:variant>
      <vt:variant>
        <vt:i4>0</vt:i4>
      </vt:variant>
      <vt:variant>
        <vt:i4>5</vt:i4>
      </vt:variant>
      <vt:variant>
        <vt:lpwstr/>
      </vt:variant>
      <vt:variant>
        <vt:lpwstr>_Toc147287824</vt:lpwstr>
      </vt:variant>
      <vt:variant>
        <vt:i4>1310774</vt:i4>
      </vt:variant>
      <vt:variant>
        <vt:i4>71</vt:i4>
      </vt:variant>
      <vt:variant>
        <vt:i4>0</vt:i4>
      </vt:variant>
      <vt:variant>
        <vt:i4>5</vt:i4>
      </vt:variant>
      <vt:variant>
        <vt:lpwstr/>
      </vt:variant>
      <vt:variant>
        <vt:lpwstr>_Toc147287823</vt:lpwstr>
      </vt:variant>
      <vt:variant>
        <vt:i4>1310774</vt:i4>
      </vt:variant>
      <vt:variant>
        <vt:i4>65</vt:i4>
      </vt:variant>
      <vt:variant>
        <vt:i4>0</vt:i4>
      </vt:variant>
      <vt:variant>
        <vt:i4>5</vt:i4>
      </vt:variant>
      <vt:variant>
        <vt:lpwstr/>
      </vt:variant>
      <vt:variant>
        <vt:lpwstr>_Toc147287822</vt:lpwstr>
      </vt:variant>
      <vt:variant>
        <vt:i4>1310774</vt:i4>
      </vt:variant>
      <vt:variant>
        <vt:i4>59</vt:i4>
      </vt:variant>
      <vt:variant>
        <vt:i4>0</vt:i4>
      </vt:variant>
      <vt:variant>
        <vt:i4>5</vt:i4>
      </vt:variant>
      <vt:variant>
        <vt:lpwstr/>
      </vt:variant>
      <vt:variant>
        <vt:lpwstr>_Toc147287821</vt:lpwstr>
      </vt:variant>
      <vt:variant>
        <vt:i4>1310774</vt:i4>
      </vt:variant>
      <vt:variant>
        <vt:i4>53</vt:i4>
      </vt:variant>
      <vt:variant>
        <vt:i4>0</vt:i4>
      </vt:variant>
      <vt:variant>
        <vt:i4>5</vt:i4>
      </vt:variant>
      <vt:variant>
        <vt:lpwstr/>
      </vt:variant>
      <vt:variant>
        <vt:lpwstr>_Toc147287820</vt:lpwstr>
      </vt:variant>
      <vt:variant>
        <vt:i4>1507382</vt:i4>
      </vt:variant>
      <vt:variant>
        <vt:i4>47</vt:i4>
      </vt:variant>
      <vt:variant>
        <vt:i4>0</vt:i4>
      </vt:variant>
      <vt:variant>
        <vt:i4>5</vt:i4>
      </vt:variant>
      <vt:variant>
        <vt:lpwstr/>
      </vt:variant>
      <vt:variant>
        <vt:lpwstr>_Toc147287819</vt:lpwstr>
      </vt:variant>
      <vt:variant>
        <vt:i4>1507382</vt:i4>
      </vt:variant>
      <vt:variant>
        <vt:i4>41</vt:i4>
      </vt:variant>
      <vt:variant>
        <vt:i4>0</vt:i4>
      </vt:variant>
      <vt:variant>
        <vt:i4>5</vt:i4>
      </vt:variant>
      <vt:variant>
        <vt:lpwstr/>
      </vt:variant>
      <vt:variant>
        <vt:lpwstr>_Toc147287818</vt:lpwstr>
      </vt:variant>
      <vt:variant>
        <vt:i4>1507382</vt:i4>
      </vt:variant>
      <vt:variant>
        <vt:i4>35</vt:i4>
      </vt:variant>
      <vt:variant>
        <vt:i4>0</vt:i4>
      </vt:variant>
      <vt:variant>
        <vt:i4>5</vt:i4>
      </vt:variant>
      <vt:variant>
        <vt:lpwstr/>
      </vt:variant>
      <vt:variant>
        <vt:lpwstr>_Toc147287817</vt:lpwstr>
      </vt:variant>
      <vt:variant>
        <vt:i4>1507382</vt:i4>
      </vt:variant>
      <vt:variant>
        <vt:i4>29</vt:i4>
      </vt:variant>
      <vt:variant>
        <vt:i4>0</vt:i4>
      </vt:variant>
      <vt:variant>
        <vt:i4>5</vt:i4>
      </vt:variant>
      <vt:variant>
        <vt:lpwstr/>
      </vt:variant>
      <vt:variant>
        <vt:lpwstr>_Toc147287816</vt:lpwstr>
      </vt:variant>
      <vt:variant>
        <vt:i4>1507382</vt:i4>
      </vt:variant>
      <vt:variant>
        <vt:i4>23</vt:i4>
      </vt:variant>
      <vt:variant>
        <vt:i4>0</vt:i4>
      </vt:variant>
      <vt:variant>
        <vt:i4>5</vt:i4>
      </vt:variant>
      <vt:variant>
        <vt:lpwstr/>
      </vt:variant>
      <vt:variant>
        <vt:lpwstr>_Toc147287815</vt:lpwstr>
      </vt:variant>
      <vt:variant>
        <vt:i4>1507382</vt:i4>
      </vt:variant>
      <vt:variant>
        <vt:i4>17</vt:i4>
      </vt:variant>
      <vt:variant>
        <vt:i4>0</vt:i4>
      </vt:variant>
      <vt:variant>
        <vt:i4>5</vt:i4>
      </vt:variant>
      <vt:variant>
        <vt:lpwstr/>
      </vt:variant>
      <vt:variant>
        <vt:lpwstr>_Toc147287814</vt:lpwstr>
      </vt:variant>
      <vt:variant>
        <vt:i4>1507382</vt:i4>
      </vt:variant>
      <vt:variant>
        <vt:i4>11</vt:i4>
      </vt:variant>
      <vt:variant>
        <vt:i4>0</vt:i4>
      </vt:variant>
      <vt:variant>
        <vt:i4>5</vt:i4>
      </vt:variant>
      <vt:variant>
        <vt:lpwstr/>
      </vt:variant>
      <vt:variant>
        <vt:lpwstr>_Toc147287813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Report</dc:title>
  <dc:subject>&lt;Enter project name here&gt;</dc:subject>
  <dc:creator>agates</dc:creator>
  <cp:lastModifiedBy>David</cp:lastModifiedBy>
  <cp:revision>66</cp:revision>
  <cp:lastPrinted>2014-02-28T19:01:00Z</cp:lastPrinted>
  <dcterms:created xsi:type="dcterms:W3CDTF">2014-02-28T02:27:00Z</dcterms:created>
  <dcterms:modified xsi:type="dcterms:W3CDTF">2014-03-01T05:51:00Z</dcterms:modified>
</cp:coreProperties>
</file>