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Irvine32.inc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Irvine32.inc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Irvine chap_03.pdf page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Chap_05 page 36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