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154042960"/>
        <w:docPartObj>
          <w:docPartGallery w:val="Cover Pages"/>
          <w:docPartUnique/>
        </w:docPartObj>
      </w:sdtPr>
      <w:sdtEndPr>
        <w:rPr>
          <w:rFonts w:asciiTheme="majorHAnsi" w:eastAsiaTheme="majorEastAsia" w:hAnsiTheme="majorHAnsi" w:cstheme="majorBidi"/>
          <w:color w:val="44546A" w:themeColor="text2"/>
          <w:spacing w:val="5"/>
          <w:kern w:val="28"/>
          <w:sz w:val="96"/>
          <w:szCs w:val="56"/>
          <w14:ligatures w14:val="standardContextual"/>
          <w14:cntxtAlts/>
        </w:rPr>
      </w:sdtEndPr>
      <w:sdtContent>
        <w:p w:rsidR="006B580A" w:rsidRDefault="006B580A" w:rsidP="006B580A"/>
        <w:tbl>
          <w:tblPr>
            <w:tblpPr w:leftFromText="187" w:rightFromText="187" w:bottomFromText="720" w:horzAnchor="page" w:tblpXSpec="center" w:tblpYSpec="bottom"/>
            <w:tblW w:w="4600" w:type="pct"/>
            <w:tblCellMar>
              <w:left w:w="288" w:type="dxa"/>
              <w:right w:w="288" w:type="dxa"/>
            </w:tblCellMar>
            <w:tblLook w:val="04A0" w:firstRow="1" w:lastRow="0" w:firstColumn="1" w:lastColumn="0" w:noHBand="0" w:noVBand="1"/>
          </w:tblPr>
          <w:tblGrid>
            <w:gridCol w:w="8611"/>
          </w:tblGrid>
          <w:tr w:rsidR="006B580A" w:rsidTr="00D127B6">
            <w:tc>
              <w:tcPr>
                <w:tcW w:w="9576" w:type="dxa"/>
              </w:tcPr>
              <w:sdt>
                <w:sdtPr>
                  <w:rPr>
                    <w:sz w:val="96"/>
                  </w:rPr>
                  <w:alias w:val="Title"/>
                  <w:id w:val="-308007970"/>
                  <w:placeholder>
                    <w:docPart w:val="81C8054BD7D6425AA178D295B05016FE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6B580A" w:rsidRDefault="006B580A" w:rsidP="00D127B6">
                    <w:pPr>
                      <w:pStyle w:val="Title"/>
                      <w:jc w:val="center"/>
                      <w:rPr>
                        <w:sz w:val="96"/>
                      </w:rPr>
                    </w:pPr>
                    <w:r w:rsidRPr="006A32B8">
                      <w:rPr>
                        <w:sz w:val="96"/>
                      </w:rPr>
                      <w:t xml:space="preserve"> </w:t>
                    </w:r>
                    <w:r w:rsidRPr="006A32B8">
                      <w:rPr>
                        <w:sz w:val="96"/>
                      </w:rPr>
                      <w:t xml:space="preserve">Assignment </w:t>
                    </w:r>
                    <w:r>
                      <w:rPr>
                        <w:sz w:val="96"/>
                      </w:rPr>
                      <w:t>4</w:t>
                    </w:r>
                  </w:p>
                </w:sdtContent>
              </w:sdt>
            </w:tc>
          </w:tr>
          <w:tr w:rsidR="006B580A" w:rsidTr="00D127B6">
            <w:tc>
              <w:tcPr>
                <w:tcW w:w="0" w:type="auto"/>
                <w:vAlign w:val="bottom"/>
              </w:tcPr>
              <w:sdt>
                <w:sdtPr>
                  <w:rPr>
                    <w:sz w:val="36"/>
                    <w:szCs w:val="36"/>
                  </w:rPr>
                  <w:alias w:val="Subtitle"/>
                  <w:id w:val="758173203"/>
                  <w:placeholder>
                    <w:docPart w:val="64717AC0FCB24AACA026570A2FB74D22"/>
                  </w:placeholder>
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<w:text/>
                </w:sdtPr>
                <w:sdtContent>
                  <w:p w:rsidR="006B580A" w:rsidRDefault="006B580A" w:rsidP="00D127B6">
                    <w:pPr>
                      <w:pStyle w:val="Subtitle"/>
                      <w:jc w:val="center"/>
                      <w:rPr>
                        <w:sz w:val="36"/>
                        <w:szCs w:val="36"/>
                      </w:rPr>
                    </w:pPr>
                    <w:r>
                      <w:rPr>
                        <w:sz w:val="36"/>
                        <w:szCs w:val="36"/>
                      </w:rPr>
                      <w:t>Selenium Testing</w:t>
                    </w:r>
                  </w:p>
                </w:sdtContent>
              </w:sdt>
            </w:tc>
          </w:tr>
          <w:tr w:rsidR="006B580A" w:rsidTr="00D127B6">
            <w:tc>
              <w:tcPr>
                <w:tcW w:w="0" w:type="auto"/>
                <w:vAlign w:val="bottom"/>
              </w:tcPr>
              <w:sdt>
                <w:sdtPr>
                  <w:alias w:val="Abstract"/>
                  <w:id w:val="553592755"/>
                  <w:placeholder>
                    <w:docPart w:val="AA0A1425463E47B5A9309995BC0F50CC"/>
                  </w:placeholder>
                  <w:dataBinding w:prefixMappings="xmlns:ns0='http://schemas.microsoft.com/office/2006/coverPageProps'" w:xpath="/ns0:CoverPageProperties[1]/ns0:Abstract[1]" w:storeItemID="{55AF091B-3C7A-41E3-B477-F2FDAA23CFDA}"/>
                  <w:text/>
                </w:sdtPr>
                <w:sdtContent>
                  <w:p w:rsidR="006B580A" w:rsidRDefault="006B580A" w:rsidP="00D127B6">
                    <w:pPr>
                      <w:jc w:val="center"/>
                    </w:pPr>
                    <w:r>
                      <w:t>Belo, Lea Monica M.</w:t>
                    </w:r>
                  </w:p>
                </w:sdtContent>
              </w:sdt>
              <w:p w:rsidR="006B580A" w:rsidRDefault="006B580A" w:rsidP="00D127B6">
                <w:pPr>
                  <w:jc w:val="center"/>
                </w:pPr>
                <w:r>
                  <w:t>7638471</w:t>
                </w:r>
              </w:p>
            </w:tc>
          </w:tr>
          <w:tr w:rsidR="006B580A" w:rsidTr="00D127B6">
            <w:tc>
              <w:tcPr>
                <w:tcW w:w="0" w:type="auto"/>
                <w:vAlign w:val="bottom"/>
              </w:tcPr>
              <w:p w:rsidR="006B580A" w:rsidRDefault="006B580A" w:rsidP="00D127B6">
                <w:pPr>
                  <w:jc w:val="center"/>
                </w:pPr>
              </w:p>
            </w:tc>
          </w:tr>
          <w:tr w:rsidR="006B580A" w:rsidTr="00D127B6">
            <w:tc>
              <w:tcPr>
                <w:tcW w:w="0" w:type="auto"/>
                <w:vAlign w:val="bottom"/>
              </w:tcPr>
              <w:p w:rsidR="006B580A" w:rsidRDefault="006B580A" w:rsidP="00D127B6">
                <w:pPr>
                  <w:jc w:val="center"/>
                </w:pPr>
              </w:p>
            </w:tc>
          </w:tr>
        </w:tbl>
        <w:p w:rsidR="006B580A" w:rsidRPr="001777FD" w:rsidRDefault="006B580A" w:rsidP="006B580A">
          <w:pPr>
            <w:rPr>
              <w:rFonts w:asciiTheme="majorHAnsi" w:eastAsiaTheme="majorEastAsia" w:hAnsiTheme="majorHAnsi" w:cstheme="majorBidi"/>
              <w:color w:val="44546A" w:themeColor="text2"/>
              <w:spacing w:val="5"/>
              <w:kern w:val="28"/>
              <w:sz w:val="96"/>
              <w:szCs w:val="56"/>
              <w14:ligatures w14:val="standardContextual"/>
              <w14:cntxtAlts/>
            </w:rPr>
          </w:pPr>
        </w:p>
      </w:sdtContent>
    </w:sdt>
    <w:p w:rsidR="004C78B1" w:rsidRDefault="004C78B1" w:rsidP="004C78B1"/>
    <w:p w:rsidR="006B580A" w:rsidRDefault="006B580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4C78B1" w:rsidRDefault="00221909" w:rsidP="00556D4B">
      <w:pPr>
        <w:pStyle w:val="Heading1"/>
      </w:pPr>
      <w:r>
        <w:lastRenderedPageBreak/>
        <w:t xml:space="preserve">Part 1 – </w:t>
      </w:r>
      <w:r w:rsidR="00443912">
        <w:t>Decision Table</w:t>
      </w:r>
    </w:p>
    <w:p w:rsidR="00556D4B" w:rsidRDefault="00556D4B" w:rsidP="00556D4B">
      <w:pPr>
        <w:pStyle w:val="Heading2"/>
      </w:pPr>
      <w:r>
        <w:t>Initial Decision Table</w:t>
      </w:r>
    </w:p>
    <w:p w:rsidR="00556D4B" w:rsidRPr="00556D4B" w:rsidRDefault="00556D4B" w:rsidP="00556D4B"/>
    <w:tbl>
      <w:tblPr>
        <w:tblW w:w="9339" w:type="dxa"/>
        <w:tblInd w:w="-10" w:type="dxa"/>
        <w:tblLook w:val="04A0" w:firstRow="1" w:lastRow="0" w:firstColumn="1" w:lastColumn="0" w:noHBand="0" w:noVBand="1"/>
      </w:tblPr>
      <w:tblGrid>
        <w:gridCol w:w="2367"/>
        <w:gridCol w:w="1162"/>
        <w:gridCol w:w="1162"/>
        <w:gridCol w:w="1162"/>
        <w:gridCol w:w="1162"/>
        <w:gridCol w:w="1162"/>
        <w:gridCol w:w="1162"/>
      </w:tblGrid>
      <w:tr w:rsidR="00C82798" w:rsidRPr="00C82798" w:rsidTr="003A3969">
        <w:trPr>
          <w:trHeight w:val="300"/>
        </w:trPr>
        <w:tc>
          <w:tcPr>
            <w:tcW w:w="933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8EA9DB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Initial Decision Table</w:t>
            </w:r>
          </w:p>
        </w:tc>
      </w:tr>
      <w:tr w:rsidR="00C82798" w:rsidRPr="00C82798" w:rsidTr="003A3969">
        <w:trPr>
          <w:trHeight w:val="300"/>
        </w:trPr>
        <w:tc>
          <w:tcPr>
            <w:tcW w:w="23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R1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R2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R4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R5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EA9DB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R6</w:t>
            </w: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C1: Accidents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Greater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Greater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Greater than 3</w:t>
            </w: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C2: Driving Experience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1 to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1 to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Greater than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Greater than 9 years</w:t>
            </w:r>
          </w:p>
        </w:tc>
      </w:tr>
      <w:tr w:rsidR="00C82798" w:rsidRPr="00C82798" w:rsidTr="003A3969">
        <w:trPr>
          <w:trHeight w:val="300"/>
        </w:trPr>
        <w:tc>
          <w:tcPr>
            <w:tcW w:w="2367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C3: Age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Provide Insurance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Base Rate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$2,000.00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813741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$1,000.00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813741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$500.00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813741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Rate Reduction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C82798" w:rsidRPr="00C82798" w:rsidTr="003A3969">
        <w:trPr>
          <w:trHeight w:val="300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15%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</w:tr>
    </w:tbl>
    <w:p w:rsidR="00221909" w:rsidRDefault="00221909" w:rsidP="00443912"/>
    <w:tbl>
      <w:tblPr>
        <w:tblW w:w="9339" w:type="dxa"/>
        <w:tblInd w:w="-10" w:type="dxa"/>
        <w:tblLook w:val="04A0" w:firstRow="1" w:lastRow="0" w:firstColumn="1" w:lastColumn="0" w:noHBand="0" w:noVBand="1"/>
      </w:tblPr>
      <w:tblGrid>
        <w:gridCol w:w="2367"/>
        <w:gridCol w:w="1162"/>
        <w:gridCol w:w="1162"/>
        <w:gridCol w:w="1162"/>
        <w:gridCol w:w="1162"/>
        <w:gridCol w:w="1162"/>
        <w:gridCol w:w="1162"/>
      </w:tblGrid>
      <w:tr w:rsidR="00C82798" w:rsidRPr="00C82798" w:rsidTr="003A3969">
        <w:trPr>
          <w:trHeight w:val="300"/>
        </w:trPr>
        <w:tc>
          <w:tcPr>
            <w:tcW w:w="933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8EA9DB"/>
            <w:noWrap/>
            <w:vAlign w:val="center"/>
            <w:hideMark/>
          </w:tcPr>
          <w:p w:rsidR="00C82798" w:rsidRPr="00C82798" w:rsidRDefault="00C82798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Initial Decision Table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 xml:space="preserve"> (continued..)</w:t>
            </w:r>
          </w:p>
        </w:tc>
      </w:tr>
      <w:tr w:rsidR="00C82798" w:rsidRPr="00C82798" w:rsidTr="003A3969">
        <w:trPr>
          <w:trHeight w:val="300"/>
        </w:trPr>
        <w:tc>
          <w:tcPr>
            <w:tcW w:w="23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R7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R8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R9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R10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R11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EA9DB"/>
            <w:noWrap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R12</w:t>
            </w: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C1: Accidents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Greater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Greater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Greater than 3</w:t>
            </w: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C2: Driving Experience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1 to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1 to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Greater than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Greater than 9 years</w:t>
            </w:r>
          </w:p>
        </w:tc>
      </w:tr>
      <w:tr w:rsidR="00C82798" w:rsidRPr="00C82798" w:rsidTr="003A3969">
        <w:trPr>
          <w:trHeight w:val="300"/>
        </w:trPr>
        <w:tc>
          <w:tcPr>
            <w:tcW w:w="2367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C3: Age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younger than 30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younger than 30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younger than 30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younger than 30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younger than 30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younger than 30</w:t>
            </w: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Provide Insurance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Base Rate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$2,000.00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813741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$1,000.00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813741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$500.00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813741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Cs/>
                <w:color w:val="000000"/>
                <w:lang w:eastAsia="en-PH"/>
              </w:rPr>
              <w:t>X</w:t>
            </w:r>
          </w:p>
        </w:tc>
      </w:tr>
      <w:tr w:rsidR="00C82798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Rate Reduction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</w:tr>
      <w:tr w:rsidR="00C82798" w:rsidRPr="00C82798" w:rsidTr="00813741">
        <w:trPr>
          <w:trHeight w:val="300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15%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C82798" w:rsidRPr="00C82798" w:rsidRDefault="00C82798" w:rsidP="00C8279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Cs/>
                <w:color w:val="000000"/>
                <w:lang w:eastAsia="en-PH"/>
              </w:rPr>
            </w:pPr>
          </w:p>
        </w:tc>
      </w:tr>
    </w:tbl>
    <w:p w:rsidR="00556D4B" w:rsidRDefault="00556D4B" w:rsidP="00443912"/>
    <w:p w:rsidR="00556D4B" w:rsidRDefault="00556D4B">
      <w:r>
        <w:br w:type="page"/>
      </w:r>
    </w:p>
    <w:p w:rsidR="00C82798" w:rsidRDefault="00C82798" w:rsidP="00556D4B">
      <w:pPr>
        <w:pStyle w:val="Heading2"/>
      </w:pPr>
    </w:p>
    <w:p w:rsidR="00556D4B" w:rsidRDefault="00556D4B" w:rsidP="00556D4B">
      <w:pPr>
        <w:pStyle w:val="Heading2"/>
      </w:pPr>
      <w:r>
        <w:t>Second Decision Table</w:t>
      </w:r>
    </w:p>
    <w:p w:rsidR="00556D4B" w:rsidRDefault="00556D4B" w:rsidP="00556D4B"/>
    <w:tbl>
      <w:tblPr>
        <w:tblW w:w="9339" w:type="dxa"/>
        <w:tblInd w:w="-10" w:type="dxa"/>
        <w:tblLook w:val="04A0" w:firstRow="1" w:lastRow="0" w:firstColumn="1" w:lastColumn="0" w:noHBand="0" w:noVBand="1"/>
      </w:tblPr>
      <w:tblGrid>
        <w:gridCol w:w="2367"/>
        <w:gridCol w:w="1162"/>
        <w:gridCol w:w="1162"/>
        <w:gridCol w:w="1162"/>
        <w:gridCol w:w="1162"/>
        <w:gridCol w:w="1162"/>
        <w:gridCol w:w="1162"/>
      </w:tblGrid>
      <w:tr w:rsidR="00556D4B" w:rsidRPr="00C82798" w:rsidTr="003A3969">
        <w:trPr>
          <w:trHeight w:val="300"/>
        </w:trPr>
        <w:tc>
          <w:tcPr>
            <w:tcW w:w="9339" w:type="dxa"/>
            <w:gridSpan w:val="7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8EA9DB"/>
            <w:noWrap/>
            <w:vAlign w:val="center"/>
            <w:hideMark/>
          </w:tcPr>
          <w:p w:rsidR="00556D4B" w:rsidRPr="00C82798" w:rsidRDefault="00556D4B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Second</w:t>
            </w: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 xml:space="preserve"> Decision Table</w:t>
            </w:r>
          </w:p>
        </w:tc>
      </w:tr>
      <w:tr w:rsidR="003A3969" w:rsidRPr="00C82798" w:rsidTr="00651351">
        <w:trPr>
          <w:trHeight w:val="300"/>
        </w:trPr>
        <w:tc>
          <w:tcPr>
            <w:tcW w:w="23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556D4B" w:rsidRPr="00C82798" w:rsidRDefault="00556D4B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556D4B" w:rsidRPr="00C82798" w:rsidRDefault="00556D4B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R1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556D4B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556D4B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R5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556D4B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R7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556D4B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R9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EA9DB"/>
            <w:noWrap/>
            <w:vAlign w:val="center"/>
            <w:hideMark/>
          </w:tcPr>
          <w:p w:rsidR="00556D4B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R11</w:t>
            </w:r>
          </w:p>
        </w:tc>
      </w:tr>
      <w:tr w:rsidR="00556D4B" w:rsidRPr="00C82798" w:rsidTr="003A3969">
        <w:trPr>
          <w:trHeight w:val="288"/>
        </w:trPr>
        <w:tc>
          <w:tcPr>
            <w:tcW w:w="236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C1: Accidents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</w:tr>
      <w:tr w:rsidR="00556D4B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C2: Driving Experience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1 to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Greater than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1 to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Greater than 9 years</w:t>
            </w:r>
          </w:p>
        </w:tc>
      </w:tr>
      <w:tr w:rsidR="00556D4B" w:rsidRPr="00C82798" w:rsidTr="003A3969">
        <w:trPr>
          <w:trHeight w:val="300"/>
        </w:trPr>
        <w:tc>
          <w:tcPr>
            <w:tcW w:w="2367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C3: Age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Younger than 30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Younger than 30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Younger than 30</w:t>
            </w:r>
          </w:p>
        </w:tc>
      </w:tr>
      <w:tr w:rsidR="00556D4B" w:rsidRPr="00C82798" w:rsidTr="003A3969">
        <w:trPr>
          <w:trHeight w:val="288"/>
        </w:trPr>
        <w:tc>
          <w:tcPr>
            <w:tcW w:w="2367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Provide Insurance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</w:tr>
      <w:tr w:rsidR="00556D4B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Base Rate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556D4B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$2,000.00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556D4B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$1,000.00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556D4B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$500.00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</w:tr>
      <w:tr w:rsidR="00556D4B" w:rsidRPr="00C82798" w:rsidTr="003A3969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Rate Reduction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556D4B" w:rsidRPr="00C82798" w:rsidTr="003A3969">
        <w:trPr>
          <w:trHeight w:val="300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15%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556D4B" w:rsidRPr="00C82798" w:rsidRDefault="00556D4B" w:rsidP="00556D4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</w:tbl>
    <w:p w:rsidR="00556D4B" w:rsidRDefault="00556D4B" w:rsidP="00556D4B"/>
    <w:p w:rsidR="00651351" w:rsidRPr="00651351" w:rsidRDefault="00651351" w:rsidP="000E668B">
      <w:pPr>
        <w:pStyle w:val="Heading3"/>
      </w:pPr>
      <w:r>
        <w:t>Removed Don’t Cares:</w:t>
      </w:r>
    </w:p>
    <w:tbl>
      <w:tblPr>
        <w:tblW w:w="9339" w:type="dxa"/>
        <w:tblInd w:w="-10" w:type="dxa"/>
        <w:tblLook w:val="04A0" w:firstRow="1" w:lastRow="0" w:firstColumn="1" w:lastColumn="0" w:noHBand="0" w:noVBand="1"/>
      </w:tblPr>
      <w:tblGrid>
        <w:gridCol w:w="2367"/>
        <w:gridCol w:w="1162"/>
        <w:gridCol w:w="1162"/>
        <w:gridCol w:w="1162"/>
        <w:gridCol w:w="1162"/>
        <w:gridCol w:w="1162"/>
        <w:gridCol w:w="1162"/>
      </w:tblGrid>
      <w:tr w:rsidR="00651351" w:rsidRPr="00C82798" w:rsidTr="00651351">
        <w:trPr>
          <w:trHeight w:val="300"/>
        </w:trPr>
        <w:tc>
          <w:tcPr>
            <w:tcW w:w="9339" w:type="dxa"/>
            <w:gridSpan w:val="7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auto" w:fill="F7CAAC" w:themeFill="accent2" w:themeFillTint="66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Removed Cases:</w:t>
            </w:r>
          </w:p>
        </w:tc>
      </w:tr>
      <w:tr w:rsidR="00651351" w:rsidRPr="00C82798" w:rsidTr="00651351">
        <w:trPr>
          <w:trHeight w:val="300"/>
        </w:trPr>
        <w:tc>
          <w:tcPr>
            <w:tcW w:w="23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auto" w:fill="F7CAAC" w:themeFill="accent2" w:themeFillTint="66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F7CAAC" w:themeFill="accent2" w:themeFillTint="66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R2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F7CAAC" w:themeFill="accent2" w:themeFillTint="66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R4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F7CAAC" w:themeFill="accent2" w:themeFillTint="66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R6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F7CAAC" w:themeFill="accent2" w:themeFillTint="66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R8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F7CAAC" w:themeFill="accent2" w:themeFillTint="66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R10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F7CAAC" w:themeFill="accent2" w:themeFillTint="66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R12</w:t>
            </w:r>
          </w:p>
        </w:tc>
      </w:tr>
      <w:tr w:rsidR="00651351" w:rsidRPr="00C82798" w:rsidTr="00E275F6">
        <w:trPr>
          <w:trHeight w:val="288"/>
        </w:trPr>
        <w:tc>
          <w:tcPr>
            <w:tcW w:w="236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C1: Accidents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Greater</w:t>
            </w: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Greater</w:t>
            </w: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Greater</w:t>
            </w: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Greater</w:t>
            </w: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Greater</w:t>
            </w: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Greater</w:t>
            </w: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 xml:space="preserve"> than 3</w:t>
            </w:r>
          </w:p>
        </w:tc>
      </w:tr>
      <w:tr w:rsidR="00651351" w:rsidRPr="00C82798" w:rsidTr="00E275F6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C2: Driving Experience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1 to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Greater than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1 to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Greater than 9 years</w:t>
            </w:r>
          </w:p>
        </w:tc>
      </w:tr>
      <w:tr w:rsidR="00651351" w:rsidRPr="00C82798" w:rsidTr="00E275F6">
        <w:trPr>
          <w:trHeight w:val="300"/>
        </w:trPr>
        <w:tc>
          <w:tcPr>
            <w:tcW w:w="2367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C3: Age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Younger than 30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Younger than 30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Younger than 30</w:t>
            </w:r>
          </w:p>
        </w:tc>
      </w:tr>
      <w:tr w:rsidR="00651351" w:rsidRPr="00C82798" w:rsidTr="00651351">
        <w:trPr>
          <w:trHeight w:val="288"/>
        </w:trPr>
        <w:tc>
          <w:tcPr>
            <w:tcW w:w="2367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Provide Insurance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651351" w:rsidRPr="00C82798" w:rsidTr="00E275F6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Base Rate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651351" w:rsidRPr="00C82798" w:rsidTr="00E275F6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$2,000.00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651351" w:rsidRPr="00C82798" w:rsidTr="00E275F6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$1,000.00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651351" w:rsidRPr="00C82798" w:rsidTr="00E275F6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$500.00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</w:tr>
      <w:tr w:rsidR="00651351" w:rsidRPr="00C82798" w:rsidTr="00E275F6">
        <w:trPr>
          <w:trHeight w:val="288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Rate Reduction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651351" w:rsidRPr="00C82798" w:rsidTr="00E275F6">
        <w:trPr>
          <w:trHeight w:val="300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15%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651351" w:rsidRPr="00C82798" w:rsidRDefault="00651351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</w:tbl>
    <w:p w:rsidR="00651351" w:rsidRPr="00651351" w:rsidRDefault="00651351" w:rsidP="00651351"/>
    <w:p w:rsidR="00651351" w:rsidRDefault="0065135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651351" w:rsidRDefault="00651351" w:rsidP="004041C5">
      <w:pPr>
        <w:pStyle w:val="Heading2"/>
      </w:pPr>
    </w:p>
    <w:p w:rsidR="004041C5" w:rsidRDefault="004041C5" w:rsidP="004041C5">
      <w:pPr>
        <w:pStyle w:val="Heading2"/>
      </w:pPr>
      <w:r>
        <w:t>Final Decision Table</w:t>
      </w:r>
    </w:p>
    <w:p w:rsidR="004041C5" w:rsidRDefault="004041C5" w:rsidP="004041C5"/>
    <w:tbl>
      <w:tblPr>
        <w:tblW w:w="8177" w:type="dxa"/>
        <w:jc w:val="center"/>
        <w:tblLook w:val="04A0" w:firstRow="1" w:lastRow="0" w:firstColumn="1" w:lastColumn="0" w:noHBand="0" w:noVBand="1"/>
      </w:tblPr>
      <w:tblGrid>
        <w:gridCol w:w="2367"/>
        <w:gridCol w:w="1162"/>
        <w:gridCol w:w="1162"/>
        <w:gridCol w:w="1162"/>
        <w:gridCol w:w="1162"/>
        <w:gridCol w:w="1162"/>
      </w:tblGrid>
      <w:tr w:rsidR="004041C5" w:rsidRPr="00C82798" w:rsidTr="00813741">
        <w:trPr>
          <w:trHeight w:val="300"/>
          <w:jc w:val="center"/>
        </w:trPr>
        <w:tc>
          <w:tcPr>
            <w:tcW w:w="8177" w:type="dxa"/>
            <w:gridSpan w:val="6"/>
            <w:tcBorders>
              <w:top w:val="single" w:sz="8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8EA9DB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Final</w:t>
            </w: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 xml:space="preserve"> Decision Table</w:t>
            </w:r>
          </w:p>
        </w:tc>
      </w:tr>
      <w:tr w:rsidR="004041C5" w:rsidRPr="00C82798" w:rsidTr="00813741">
        <w:trPr>
          <w:trHeight w:val="300"/>
          <w:jc w:val="center"/>
        </w:trPr>
        <w:tc>
          <w:tcPr>
            <w:tcW w:w="236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R1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 xml:space="preserve"> &amp; R7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R5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000000" w:fill="8EA9DB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R9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000000" w:fill="8EA9DB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R11</w:t>
            </w:r>
          </w:p>
        </w:tc>
      </w:tr>
      <w:tr w:rsidR="004041C5" w:rsidRPr="00C82798" w:rsidTr="00813741">
        <w:trPr>
          <w:trHeight w:val="288"/>
          <w:jc w:val="center"/>
        </w:trPr>
        <w:tc>
          <w:tcPr>
            <w:tcW w:w="2367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C1: Accidents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  <w:tc>
          <w:tcPr>
            <w:tcW w:w="1162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Less than 3</w:t>
            </w:r>
          </w:p>
        </w:tc>
      </w:tr>
      <w:tr w:rsidR="004041C5" w:rsidRPr="00C82798" w:rsidTr="00813741">
        <w:trPr>
          <w:trHeight w:val="288"/>
          <w:jc w:val="center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4041C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C2: Driving Experience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4041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0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4041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1 to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4041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Greater than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4041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1 to 9 years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4041C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Greater than 9 years</w:t>
            </w:r>
          </w:p>
        </w:tc>
      </w:tr>
      <w:tr w:rsidR="004041C5" w:rsidRPr="00C82798" w:rsidTr="00813741">
        <w:trPr>
          <w:trHeight w:val="300"/>
          <w:jc w:val="center"/>
        </w:trPr>
        <w:tc>
          <w:tcPr>
            <w:tcW w:w="2367" w:type="dxa"/>
            <w:tcBorders>
              <w:top w:val="nil"/>
              <w:left w:val="single" w:sz="12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C3: Age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Any age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30 or older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Younger than 30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Younger than 30</w:t>
            </w:r>
          </w:p>
        </w:tc>
      </w:tr>
      <w:tr w:rsidR="004041C5" w:rsidRPr="00C82798" w:rsidTr="00813741">
        <w:trPr>
          <w:trHeight w:val="288"/>
          <w:jc w:val="center"/>
        </w:trPr>
        <w:tc>
          <w:tcPr>
            <w:tcW w:w="2367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Provide Insurance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</w:tr>
      <w:tr w:rsidR="004041C5" w:rsidRPr="00C82798" w:rsidTr="00813741">
        <w:trPr>
          <w:trHeight w:val="288"/>
          <w:jc w:val="center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Base Rate</w:t>
            </w: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single" w:sz="4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4041C5" w:rsidRPr="00C82798" w:rsidTr="00813741">
        <w:trPr>
          <w:trHeight w:val="288"/>
          <w:jc w:val="center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$2,000.00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nil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4041C5" w:rsidRPr="00C82798" w:rsidTr="00813741">
        <w:trPr>
          <w:trHeight w:val="288"/>
          <w:jc w:val="center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$1,000.00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</w:tr>
      <w:tr w:rsidR="004041C5" w:rsidRPr="00C82798" w:rsidTr="00813741">
        <w:trPr>
          <w:trHeight w:val="288"/>
          <w:jc w:val="center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$500.00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4041C5" w:rsidRPr="00C82798" w:rsidTr="00813741">
        <w:trPr>
          <w:trHeight w:val="288"/>
          <w:jc w:val="center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b/>
                <w:bCs/>
                <w:color w:val="000000"/>
                <w:lang w:eastAsia="en-PH"/>
              </w:rPr>
              <w:t>Rate Reduction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nil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  <w:tr w:rsidR="004041C5" w:rsidRPr="00C82798" w:rsidTr="00813741">
        <w:trPr>
          <w:trHeight w:val="300"/>
          <w:jc w:val="center"/>
        </w:trPr>
        <w:tc>
          <w:tcPr>
            <w:tcW w:w="2367" w:type="dxa"/>
            <w:tcBorders>
              <w:top w:val="nil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ind w:firstLineChars="200" w:firstLine="440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 w:rsidRPr="00C82798">
              <w:rPr>
                <w:rFonts w:ascii="Calibri" w:eastAsia="Times New Roman" w:hAnsi="Calibri" w:cs="Calibri"/>
                <w:color w:val="000000"/>
                <w:lang w:eastAsia="en-PH"/>
              </w:rPr>
              <w:t>15%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  <w:r>
              <w:rPr>
                <w:rFonts w:ascii="Calibri" w:eastAsia="Times New Roman" w:hAnsi="Calibri" w:cs="Calibri"/>
                <w:color w:val="000000"/>
                <w:lang w:eastAsia="en-PH"/>
              </w:rPr>
              <w:t>X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</w:tcPr>
          <w:p w:rsidR="004041C5" w:rsidRPr="00C82798" w:rsidRDefault="004041C5" w:rsidP="00E275F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PH"/>
              </w:rPr>
            </w:pPr>
          </w:p>
        </w:tc>
      </w:tr>
    </w:tbl>
    <w:p w:rsidR="004041C5" w:rsidRDefault="004041C5" w:rsidP="004041C5"/>
    <w:p w:rsidR="00AD308E" w:rsidRDefault="00AD308E" w:rsidP="004041C5">
      <w:r>
        <w:t>Test Cases</w:t>
      </w:r>
    </w:p>
    <w:p w:rsidR="00AD308E" w:rsidRDefault="00AA1EEF" w:rsidP="00AD308E">
      <w:pPr>
        <w:pStyle w:val="ListParagraph"/>
        <w:numPr>
          <w:ilvl w:val="0"/>
          <w:numId w:val="2"/>
        </w:numPr>
      </w:pPr>
      <w:r>
        <w:t>R1 &amp; R7</w:t>
      </w:r>
    </w:p>
    <w:p w:rsidR="00AA1EEF" w:rsidRDefault="00AA1EEF" w:rsidP="00AA1EEF">
      <w:pPr>
        <w:pStyle w:val="ListParagraph"/>
        <w:numPr>
          <w:ilvl w:val="1"/>
          <w:numId w:val="2"/>
        </w:numPr>
      </w:pPr>
      <w:r>
        <w:t>Statement: Person provided by an insurance, with less than 3 accidents, no driving experience and any age.</w:t>
      </w:r>
    </w:p>
    <w:p w:rsidR="00AA1EEF" w:rsidRDefault="00AA1EEF" w:rsidP="00AA1EEF">
      <w:pPr>
        <w:pStyle w:val="ListParagraph"/>
        <w:numPr>
          <w:ilvl w:val="1"/>
          <w:numId w:val="2"/>
        </w:numPr>
      </w:pPr>
      <w:r>
        <w:t>Expected Result: Base Rate is $2,000.00</w:t>
      </w:r>
    </w:p>
    <w:p w:rsidR="00AA1EEF" w:rsidRDefault="00AA1EEF" w:rsidP="00AD308E">
      <w:pPr>
        <w:pStyle w:val="ListParagraph"/>
        <w:numPr>
          <w:ilvl w:val="0"/>
          <w:numId w:val="2"/>
        </w:numPr>
      </w:pPr>
      <w:r>
        <w:t>R3</w:t>
      </w:r>
    </w:p>
    <w:p w:rsidR="00AA1EEF" w:rsidRDefault="00AA1EEF" w:rsidP="00AA1EEF">
      <w:pPr>
        <w:pStyle w:val="ListParagraph"/>
        <w:numPr>
          <w:ilvl w:val="1"/>
          <w:numId w:val="2"/>
        </w:numPr>
      </w:pPr>
      <w:r>
        <w:t>Statement: Person provided by an insurance, with less than 3 accidents, 1 to 9 years of driving experience and is 30 years of age or older.</w:t>
      </w:r>
    </w:p>
    <w:p w:rsidR="00AA1EEF" w:rsidRDefault="00AA1EEF" w:rsidP="00AA1EEF">
      <w:pPr>
        <w:pStyle w:val="ListParagraph"/>
        <w:numPr>
          <w:ilvl w:val="1"/>
          <w:numId w:val="2"/>
        </w:numPr>
      </w:pPr>
      <w:r>
        <w:t>Expected Result: Base Rate is $1,</w:t>
      </w:r>
      <w:r w:rsidR="00B2776D">
        <w:t>0</w:t>
      </w:r>
      <w:r>
        <w:t>00.00</w:t>
      </w:r>
      <w:r w:rsidR="00E311BD">
        <w:t xml:space="preserve"> with 15% Rate Reduction</w:t>
      </w:r>
    </w:p>
    <w:p w:rsidR="00AA1EEF" w:rsidRDefault="00AA1EEF" w:rsidP="00AD308E">
      <w:pPr>
        <w:pStyle w:val="ListParagraph"/>
        <w:numPr>
          <w:ilvl w:val="0"/>
          <w:numId w:val="2"/>
        </w:numPr>
      </w:pPr>
      <w:r>
        <w:t>R5</w:t>
      </w:r>
    </w:p>
    <w:p w:rsidR="00B2776D" w:rsidRDefault="00B2776D" w:rsidP="00B2776D">
      <w:pPr>
        <w:pStyle w:val="ListParagraph"/>
        <w:numPr>
          <w:ilvl w:val="1"/>
          <w:numId w:val="2"/>
        </w:numPr>
      </w:pPr>
      <w:r>
        <w:t>Statement: Person provided by an insurance, with less than 3 accidents, greater than 9 years of driving experience and is 30 years of age or older.</w:t>
      </w:r>
    </w:p>
    <w:p w:rsidR="00B2776D" w:rsidRDefault="00B2776D" w:rsidP="00B2776D">
      <w:pPr>
        <w:pStyle w:val="ListParagraph"/>
        <w:numPr>
          <w:ilvl w:val="1"/>
          <w:numId w:val="2"/>
        </w:numPr>
      </w:pPr>
      <w:r>
        <w:t>Expected Result: Base Rate is $500.00</w:t>
      </w:r>
      <w:r w:rsidR="00E311BD">
        <w:t xml:space="preserve"> with 15% Rate Reduction</w:t>
      </w:r>
    </w:p>
    <w:p w:rsidR="00AA1EEF" w:rsidRDefault="00AA1EEF" w:rsidP="00AD308E">
      <w:pPr>
        <w:pStyle w:val="ListParagraph"/>
        <w:numPr>
          <w:ilvl w:val="0"/>
          <w:numId w:val="2"/>
        </w:numPr>
      </w:pPr>
      <w:r>
        <w:t>R9</w:t>
      </w:r>
    </w:p>
    <w:p w:rsidR="00B2776D" w:rsidRDefault="00B2776D" w:rsidP="00B2776D">
      <w:pPr>
        <w:pStyle w:val="ListParagraph"/>
        <w:numPr>
          <w:ilvl w:val="1"/>
          <w:numId w:val="2"/>
        </w:numPr>
      </w:pPr>
      <w:r>
        <w:t>Statement: Person provided by an insurance, with less than 3 accidents, 1 to 9 years of driving experience and is younger than 30 years old</w:t>
      </w:r>
    </w:p>
    <w:p w:rsidR="00B2776D" w:rsidRDefault="00B2776D" w:rsidP="00B2776D">
      <w:pPr>
        <w:pStyle w:val="ListParagraph"/>
        <w:numPr>
          <w:ilvl w:val="1"/>
          <w:numId w:val="2"/>
        </w:numPr>
      </w:pPr>
      <w:r>
        <w:t>Expected Result: Base Rate is $1,500.00</w:t>
      </w:r>
    </w:p>
    <w:p w:rsidR="00AA1EEF" w:rsidRDefault="00AA1EEF" w:rsidP="00AD308E">
      <w:pPr>
        <w:pStyle w:val="ListParagraph"/>
        <w:numPr>
          <w:ilvl w:val="0"/>
          <w:numId w:val="2"/>
        </w:numPr>
      </w:pPr>
      <w:r>
        <w:t>R11</w:t>
      </w:r>
    </w:p>
    <w:p w:rsidR="00B2776D" w:rsidRDefault="00B2776D" w:rsidP="00B2776D">
      <w:pPr>
        <w:pStyle w:val="ListParagraph"/>
        <w:numPr>
          <w:ilvl w:val="1"/>
          <w:numId w:val="2"/>
        </w:numPr>
      </w:pPr>
      <w:r>
        <w:t>Statement: Person provided by an insurance, with less than 3 accidents, greater than 9 years of driving experience and is younger than 30 years old</w:t>
      </w:r>
    </w:p>
    <w:p w:rsidR="00A35250" w:rsidRDefault="00B2776D" w:rsidP="00E311BD">
      <w:pPr>
        <w:pStyle w:val="ListParagraph"/>
        <w:numPr>
          <w:ilvl w:val="1"/>
          <w:numId w:val="2"/>
        </w:numPr>
      </w:pPr>
      <w:r>
        <w:t>Expected Result: Base Rate is $1,</w:t>
      </w:r>
      <w:r w:rsidR="005B4D4A">
        <w:t>0</w:t>
      </w:r>
      <w:r>
        <w:t>00.00</w:t>
      </w:r>
    </w:p>
    <w:p w:rsidR="00DD668E" w:rsidRDefault="00DD668E">
      <w:r>
        <w:br w:type="page"/>
      </w:r>
    </w:p>
    <w:p w:rsidR="00661BDC" w:rsidRDefault="00DD668E" w:rsidP="00DD668E">
      <w:pPr>
        <w:pStyle w:val="Heading1"/>
      </w:pPr>
      <w:r>
        <w:lastRenderedPageBreak/>
        <w:t>Part 2</w:t>
      </w:r>
    </w:p>
    <w:p w:rsidR="000E06C0" w:rsidRDefault="000E06C0" w:rsidP="000E06C0">
      <w:pPr>
        <w:pStyle w:val="Heading2"/>
      </w:pPr>
      <w:r>
        <w:t>Screenshots:</w:t>
      </w:r>
    </w:p>
    <w:p w:rsidR="000E06C0" w:rsidRDefault="000E06C0" w:rsidP="000E06C0">
      <w:pPr>
        <w:pStyle w:val="Heading2"/>
      </w:pPr>
      <w:r>
        <w:t xml:space="preserve">Main </w:t>
      </w:r>
    </w:p>
    <w:p w:rsidR="000E06C0" w:rsidRDefault="000E06C0" w:rsidP="000E06C0">
      <w:r>
        <w:rPr>
          <w:noProof/>
        </w:rPr>
        <w:drawing>
          <wp:inline distT="0" distB="0" distL="0" distR="0" wp14:anchorId="120C45EF" wp14:editId="7BE3990B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C0" w:rsidRDefault="000E06C0" w:rsidP="000E06C0"/>
    <w:p w:rsidR="000E06C0" w:rsidRDefault="000E06C0" w:rsidP="000E06C0">
      <w:pPr>
        <w:pStyle w:val="Heading2"/>
      </w:pPr>
      <w:r>
        <w:t>Add Car</w:t>
      </w:r>
    </w:p>
    <w:p w:rsidR="000E06C0" w:rsidRDefault="000E06C0" w:rsidP="000E06C0">
      <w:r>
        <w:rPr>
          <w:noProof/>
        </w:rPr>
        <w:drawing>
          <wp:inline distT="0" distB="0" distL="0" distR="0" wp14:anchorId="6573362D" wp14:editId="0FF24DD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C0" w:rsidRDefault="000E06C0" w:rsidP="000E06C0">
      <w:pPr>
        <w:rPr>
          <w:noProof/>
        </w:rPr>
      </w:pPr>
    </w:p>
    <w:p w:rsidR="000E06C0" w:rsidRDefault="000E06C0" w:rsidP="000E06C0">
      <w:pPr>
        <w:rPr>
          <w:noProof/>
        </w:rPr>
      </w:pPr>
    </w:p>
    <w:p w:rsidR="000E06C0" w:rsidRDefault="000E06C0" w:rsidP="000E06C0">
      <w:pPr>
        <w:pStyle w:val="Heading2"/>
        <w:rPr>
          <w:noProof/>
        </w:rPr>
      </w:pPr>
      <w:r>
        <w:rPr>
          <w:noProof/>
        </w:rPr>
        <w:t>Details shown after adding car</w:t>
      </w:r>
    </w:p>
    <w:p w:rsidR="000E06C0" w:rsidRPr="002A3D5E" w:rsidRDefault="000E06C0" w:rsidP="000E06C0"/>
    <w:p w:rsidR="000E06C0" w:rsidRDefault="000E06C0" w:rsidP="000E06C0">
      <w:pPr>
        <w:rPr>
          <w:noProof/>
        </w:rPr>
      </w:pPr>
      <w:r>
        <w:rPr>
          <w:noProof/>
        </w:rPr>
        <w:drawing>
          <wp:inline distT="0" distB="0" distL="0" distR="0" wp14:anchorId="58553B89" wp14:editId="171E4075">
            <wp:extent cx="5943600" cy="2247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32763"/>
                    <a:stretch/>
                  </pic:blipFill>
                  <pic:spPr bwMode="auto"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0E06C0" w:rsidRDefault="000E06C0" w:rsidP="000E06C0">
      <w:pPr>
        <w:rPr>
          <w:noProof/>
        </w:rPr>
      </w:pPr>
    </w:p>
    <w:p w:rsidR="000E06C0" w:rsidRDefault="000E06C0" w:rsidP="000E06C0">
      <w:pPr>
        <w:rPr>
          <w:noProof/>
        </w:rPr>
      </w:pPr>
      <w:r>
        <w:rPr>
          <w:noProof/>
        </w:rPr>
        <w:drawing>
          <wp:inline distT="0" distB="0" distL="0" distR="0" wp14:anchorId="258385BC" wp14:editId="5B35F15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6C0" w:rsidRDefault="000E06C0" w:rsidP="000E06C0">
      <w:pPr>
        <w:rPr>
          <w:noProof/>
        </w:rPr>
      </w:pPr>
    </w:p>
    <w:p w:rsidR="000E06C0" w:rsidRDefault="000E06C0" w:rsidP="000E06C0">
      <w:pPr>
        <w:rPr>
          <w:noProof/>
        </w:rPr>
      </w:pPr>
      <w:r>
        <w:rPr>
          <w:noProof/>
        </w:rPr>
        <w:br w:type="page"/>
      </w:r>
    </w:p>
    <w:p w:rsidR="000E06C0" w:rsidRDefault="000E06C0" w:rsidP="000E06C0">
      <w:pPr>
        <w:pStyle w:val="Heading2"/>
        <w:rPr>
          <w:noProof/>
        </w:rPr>
      </w:pPr>
      <w:r>
        <w:rPr>
          <w:noProof/>
        </w:rPr>
        <w:lastRenderedPageBreak/>
        <w:t>Search Car</w:t>
      </w:r>
    </w:p>
    <w:p w:rsidR="000E06C0" w:rsidRDefault="000E06C0" w:rsidP="000E06C0">
      <w:pPr>
        <w:rPr>
          <w:noProof/>
        </w:rPr>
      </w:pPr>
    </w:p>
    <w:p w:rsidR="000E06C0" w:rsidRDefault="000E06C0" w:rsidP="000E06C0">
      <w:pPr>
        <w:rPr>
          <w:noProof/>
        </w:rPr>
      </w:pPr>
      <w:r>
        <w:rPr>
          <w:noProof/>
        </w:rPr>
        <w:drawing>
          <wp:inline distT="0" distB="0" distL="0" distR="0" wp14:anchorId="633DF5E0" wp14:editId="5B0E83BD">
            <wp:extent cx="5943600" cy="21107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3798"/>
                    <a:stretch/>
                  </pic:blipFill>
                  <pic:spPr bwMode="auto"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6C0" w:rsidRDefault="000E06C0" w:rsidP="000E06C0">
      <w:pPr>
        <w:pStyle w:val="Heading2"/>
        <w:rPr>
          <w:noProof/>
        </w:rPr>
      </w:pPr>
      <w:r>
        <w:rPr>
          <w:noProof/>
        </w:rPr>
        <w:drawing>
          <wp:inline distT="0" distB="0" distL="0" distR="0" wp14:anchorId="56E0E30B" wp14:editId="0C7300BB">
            <wp:extent cx="5943600" cy="1874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41207"/>
                    <a:stretch/>
                  </pic:blipFill>
                  <pic:spPr bwMode="auto"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06C0" w:rsidRDefault="000E06C0" w:rsidP="000E06C0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</w:pPr>
      <w:r>
        <w:rPr>
          <w:noProof/>
        </w:rPr>
        <w:br w:type="page"/>
      </w:r>
    </w:p>
    <w:p w:rsidR="000E06C0" w:rsidRDefault="000E06C0" w:rsidP="000E06C0">
      <w:pPr>
        <w:pStyle w:val="Heading2"/>
        <w:rPr>
          <w:noProof/>
        </w:rPr>
      </w:pPr>
      <w:r>
        <w:rPr>
          <w:noProof/>
        </w:rPr>
        <w:lastRenderedPageBreak/>
        <w:t>Selected Car</w:t>
      </w:r>
    </w:p>
    <w:p w:rsidR="000E06C0" w:rsidRDefault="000E06C0" w:rsidP="000E06C0">
      <w:pPr>
        <w:rPr>
          <w:noProof/>
        </w:rPr>
      </w:pPr>
      <w:r w:rsidRPr="00A629FD">
        <w:rPr>
          <w:noProof/>
        </w:rPr>
        <w:t xml:space="preserve"> </w:t>
      </w:r>
    </w:p>
    <w:p w:rsidR="000E06C0" w:rsidRDefault="000E06C0" w:rsidP="000E06C0">
      <w:r>
        <w:rPr>
          <w:noProof/>
        </w:rPr>
        <w:drawing>
          <wp:inline distT="0" distB="0" distL="0" distR="0" wp14:anchorId="3E9FA0D0" wp14:editId="6C07F028">
            <wp:extent cx="5943600" cy="20345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39145"/>
                    <a:stretch/>
                  </pic:blipFill>
                  <pic:spPr bwMode="auto"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E06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85656F" wp14:editId="5D5949B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29FD">
        <w:rPr>
          <w:noProof/>
        </w:rPr>
        <w:t xml:space="preserve"> </w:t>
      </w:r>
    </w:p>
    <w:p w:rsidR="000E06C0" w:rsidRPr="000E06C0" w:rsidRDefault="000E06C0" w:rsidP="000E06C0"/>
    <w:p w:rsidR="00D96559" w:rsidRDefault="00D96559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C405ED" w:rsidRDefault="00D22B52" w:rsidP="00D22B52">
      <w:pPr>
        <w:pStyle w:val="Heading2"/>
      </w:pPr>
      <w:r>
        <w:lastRenderedPageBreak/>
        <w:t>Selenium Generated Test: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System.Text.RegularExpressions;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System.Threading;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NUnit.Framework;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OpenQA.Selenium;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OpenQA.Selenium.Firefox;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OpenQA.Selenium.Support.UI;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SeleniumTests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[TestFixture]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BestCase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IWebDriver driver;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StringBuilder</w:t>
      </w:r>
      <w:r>
        <w:rPr>
          <w:rFonts w:ascii="Consolas" w:hAnsi="Consolas" w:cs="Consolas"/>
          <w:sz w:val="19"/>
          <w:szCs w:val="19"/>
        </w:rPr>
        <w:t xml:space="preserve"> verificationErrors;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baseURL;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acceptNextAlert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[SetUp]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SetupTest()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FirefoxDriver();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baseURL = </w:t>
      </w:r>
      <w:r>
        <w:rPr>
          <w:rFonts w:ascii="Consolas" w:hAnsi="Consolas" w:cs="Consolas"/>
          <w:color w:val="A31515"/>
          <w:sz w:val="19"/>
          <w:szCs w:val="19"/>
        </w:rPr>
        <w:t>"http://localhost:46918/"</w:t>
      </w:r>
      <w:r>
        <w:rPr>
          <w:rFonts w:ascii="Consolas" w:hAnsi="Consolas" w:cs="Consolas"/>
          <w:sz w:val="19"/>
          <w:szCs w:val="19"/>
        </w:rPr>
        <w:t>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verificationErrors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StringBuilder</w:t>
      </w:r>
      <w:r>
        <w:rPr>
          <w:rFonts w:ascii="Consolas" w:hAnsi="Consolas" w:cs="Consolas"/>
          <w:sz w:val="19"/>
          <w:szCs w:val="19"/>
        </w:rPr>
        <w:t>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[TearDown]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TeardownTest()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driver.Quit();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sz w:val="19"/>
          <w:szCs w:val="19"/>
        </w:rPr>
        <w:t>)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Ignore errors if unable to close the browser 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Assert.AreEqual(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, verificationErrors.ToString());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[Test]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TheBestCaseTest()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driver.Navigate().GoToUrl(baseURL + </w:t>
      </w:r>
      <w:r>
        <w:rPr>
          <w:rFonts w:ascii="Consolas" w:hAnsi="Consolas" w:cs="Consolas"/>
          <w:color w:val="A31515"/>
          <w:sz w:val="19"/>
          <w:szCs w:val="19"/>
        </w:rPr>
        <w:t>"/Index.aspx"</w:t>
      </w:r>
      <w:r>
        <w:rPr>
          <w:rFonts w:ascii="Consolas" w:hAnsi="Consolas" w:cs="Consolas"/>
          <w:sz w:val="19"/>
          <w:szCs w:val="19"/>
        </w:rPr>
        <w:t>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driver.FindElement(By.LinkText(</w:t>
      </w:r>
      <w:r>
        <w:rPr>
          <w:rFonts w:ascii="Consolas" w:hAnsi="Consolas" w:cs="Consolas"/>
          <w:color w:val="A31515"/>
          <w:sz w:val="19"/>
          <w:szCs w:val="19"/>
        </w:rPr>
        <w:t>"Add Car"</w:t>
      </w:r>
      <w:r>
        <w:rPr>
          <w:rFonts w:ascii="Consolas" w:hAnsi="Consolas" w:cs="Consolas"/>
          <w:sz w:val="19"/>
          <w:szCs w:val="19"/>
        </w:rPr>
        <w:t>)).Click();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"submit"</w:t>
      </w:r>
      <w:r>
        <w:rPr>
          <w:rFonts w:ascii="Consolas" w:hAnsi="Consolas" w:cs="Consolas"/>
          <w:sz w:val="19"/>
          <w:szCs w:val="19"/>
        </w:rPr>
        <w:t>)).Click();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"fname"</w:t>
      </w:r>
      <w:r>
        <w:rPr>
          <w:rFonts w:ascii="Consolas" w:hAnsi="Consolas" w:cs="Consolas"/>
          <w:sz w:val="19"/>
          <w:szCs w:val="19"/>
        </w:rPr>
        <w:t>)).Clear();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"fname"</w:t>
      </w:r>
      <w:r>
        <w:rPr>
          <w:rFonts w:ascii="Consolas" w:hAnsi="Consolas" w:cs="Consolas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"Fname"</w:t>
      </w:r>
      <w:r>
        <w:rPr>
          <w:rFonts w:ascii="Consolas" w:hAnsi="Consolas" w:cs="Consolas"/>
          <w:sz w:val="19"/>
          <w:szCs w:val="19"/>
        </w:rPr>
        <w:t>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"lname"</w:t>
      </w:r>
      <w:r>
        <w:rPr>
          <w:rFonts w:ascii="Consolas" w:hAnsi="Consolas" w:cs="Consolas"/>
          <w:sz w:val="19"/>
          <w:szCs w:val="19"/>
        </w:rPr>
        <w:t>)).Clear();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"lname"</w:t>
      </w:r>
      <w:r>
        <w:rPr>
          <w:rFonts w:ascii="Consolas" w:hAnsi="Consolas" w:cs="Consolas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"Lname"</w:t>
      </w:r>
      <w:r>
        <w:rPr>
          <w:rFonts w:ascii="Consolas" w:hAnsi="Consolas" w:cs="Consolas"/>
          <w:sz w:val="19"/>
          <w:szCs w:val="19"/>
        </w:rPr>
        <w:t>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"submit"</w:t>
      </w:r>
      <w:r>
        <w:rPr>
          <w:rFonts w:ascii="Consolas" w:hAnsi="Consolas" w:cs="Consolas"/>
          <w:sz w:val="19"/>
          <w:szCs w:val="19"/>
        </w:rPr>
        <w:t>)).Click();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sz w:val="19"/>
          <w:szCs w:val="19"/>
        </w:rPr>
        <w:t>)).Clear();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"Address 1"</w:t>
      </w:r>
      <w:r>
        <w:rPr>
          <w:rFonts w:ascii="Consolas" w:hAnsi="Consolas" w:cs="Consolas"/>
          <w:sz w:val="19"/>
          <w:szCs w:val="19"/>
        </w:rPr>
        <w:t>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SelectElement(driver.FindElement(By.Id(</w:t>
      </w:r>
      <w:r>
        <w:rPr>
          <w:rFonts w:ascii="Consolas" w:hAnsi="Consolas" w:cs="Consolas"/>
          <w:color w:val="A31515"/>
          <w:sz w:val="19"/>
          <w:szCs w:val="19"/>
        </w:rPr>
        <w:t>"city"</w:t>
      </w:r>
      <w:r>
        <w:rPr>
          <w:rFonts w:ascii="Consolas" w:hAnsi="Consolas" w:cs="Consolas"/>
          <w:sz w:val="19"/>
          <w:szCs w:val="19"/>
        </w:rPr>
        <w:t>))).SelectByText(</w:t>
      </w:r>
      <w:r>
        <w:rPr>
          <w:rFonts w:ascii="Consolas" w:hAnsi="Consolas" w:cs="Consolas"/>
          <w:color w:val="A31515"/>
          <w:sz w:val="19"/>
          <w:szCs w:val="19"/>
        </w:rPr>
        <w:t>"Kitchener"</w:t>
      </w:r>
      <w:r>
        <w:rPr>
          <w:rFonts w:ascii="Consolas" w:hAnsi="Consolas" w:cs="Consolas"/>
          <w:sz w:val="19"/>
          <w:szCs w:val="19"/>
        </w:rPr>
        <w:t>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"submit"</w:t>
      </w:r>
      <w:r>
        <w:rPr>
          <w:rFonts w:ascii="Consolas" w:hAnsi="Consolas" w:cs="Consolas"/>
          <w:sz w:val="19"/>
          <w:szCs w:val="19"/>
        </w:rPr>
        <w:t>)).Click();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"phone"</w:t>
      </w:r>
      <w:r>
        <w:rPr>
          <w:rFonts w:ascii="Consolas" w:hAnsi="Consolas" w:cs="Consolas"/>
          <w:sz w:val="19"/>
          <w:szCs w:val="19"/>
        </w:rPr>
        <w:t>)).Clear();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"phone"</w:t>
      </w:r>
      <w:r>
        <w:rPr>
          <w:rFonts w:ascii="Consolas" w:hAnsi="Consolas" w:cs="Consolas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"226-899-4597"</w:t>
      </w:r>
      <w:r>
        <w:rPr>
          <w:rFonts w:ascii="Consolas" w:hAnsi="Consolas" w:cs="Consolas"/>
          <w:sz w:val="19"/>
          <w:szCs w:val="19"/>
        </w:rPr>
        <w:t>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"submit"</w:t>
      </w:r>
      <w:r>
        <w:rPr>
          <w:rFonts w:ascii="Consolas" w:hAnsi="Consolas" w:cs="Consolas"/>
          <w:sz w:val="19"/>
          <w:szCs w:val="19"/>
        </w:rPr>
        <w:t>)).Click();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sz w:val="19"/>
          <w:szCs w:val="19"/>
        </w:rPr>
        <w:t>)).Clear();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"lea.belo@delasalle.ph"</w:t>
      </w:r>
      <w:r>
        <w:rPr>
          <w:rFonts w:ascii="Consolas" w:hAnsi="Consolas" w:cs="Consolas"/>
          <w:sz w:val="19"/>
          <w:szCs w:val="19"/>
        </w:rPr>
        <w:t>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SelectElement(driver.FindElement(By.Id(</w:t>
      </w:r>
      <w:r>
        <w:rPr>
          <w:rFonts w:ascii="Consolas" w:hAnsi="Consolas" w:cs="Consolas"/>
          <w:color w:val="A31515"/>
          <w:sz w:val="19"/>
          <w:szCs w:val="19"/>
        </w:rPr>
        <w:t>"carmake"</w:t>
      </w:r>
      <w:r>
        <w:rPr>
          <w:rFonts w:ascii="Consolas" w:hAnsi="Consolas" w:cs="Consolas"/>
          <w:sz w:val="19"/>
          <w:szCs w:val="19"/>
        </w:rPr>
        <w:t>))).SelectByText(</w:t>
      </w:r>
      <w:r>
        <w:rPr>
          <w:rFonts w:ascii="Consolas" w:hAnsi="Consolas" w:cs="Consolas"/>
          <w:color w:val="A31515"/>
          <w:sz w:val="19"/>
          <w:szCs w:val="19"/>
        </w:rPr>
        <w:t>"Mazda"</w:t>
      </w:r>
      <w:r>
        <w:rPr>
          <w:rFonts w:ascii="Consolas" w:hAnsi="Consolas" w:cs="Consolas"/>
          <w:sz w:val="19"/>
          <w:szCs w:val="19"/>
        </w:rPr>
        <w:t>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"model"</w:t>
      </w:r>
      <w:r>
        <w:rPr>
          <w:rFonts w:ascii="Consolas" w:hAnsi="Consolas" w:cs="Consolas"/>
          <w:sz w:val="19"/>
          <w:szCs w:val="19"/>
        </w:rPr>
        <w:t>)).Clear();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"model"</w:t>
      </w:r>
      <w:r>
        <w:rPr>
          <w:rFonts w:ascii="Consolas" w:hAnsi="Consolas" w:cs="Consolas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"Mazda 3"</w:t>
      </w:r>
      <w:r>
        <w:rPr>
          <w:rFonts w:ascii="Consolas" w:hAnsi="Consolas" w:cs="Consolas"/>
          <w:sz w:val="19"/>
          <w:szCs w:val="19"/>
        </w:rPr>
        <w:t>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"year"</w:t>
      </w:r>
      <w:r>
        <w:rPr>
          <w:rFonts w:ascii="Consolas" w:hAnsi="Consolas" w:cs="Consolas"/>
          <w:sz w:val="19"/>
          <w:szCs w:val="19"/>
        </w:rPr>
        <w:t>)).Clear();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"year"</w:t>
      </w:r>
      <w:r>
        <w:rPr>
          <w:rFonts w:ascii="Consolas" w:hAnsi="Consolas" w:cs="Consolas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"2009"</w:t>
      </w:r>
      <w:r>
        <w:rPr>
          <w:rFonts w:ascii="Consolas" w:hAnsi="Consolas" w:cs="Consolas"/>
          <w:sz w:val="19"/>
          <w:szCs w:val="19"/>
        </w:rPr>
        <w:t>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sz w:val="19"/>
          <w:szCs w:val="19"/>
        </w:rPr>
        <w:t>)).Clear();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"6000"</w:t>
      </w:r>
      <w:r>
        <w:rPr>
          <w:rFonts w:ascii="Consolas" w:hAnsi="Consolas" w:cs="Consolas"/>
          <w:sz w:val="19"/>
          <w:szCs w:val="19"/>
        </w:rPr>
        <w:t>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"submit"</w:t>
      </w:r>
      <w:r>
        <w:rPr>
          <w:rFonts w:ascii="Consolas" w:hAnsi="Consolas" w:cs="Consolas"/>
          <w:sz w:val="19"/>
          <w:szCs w:val="19"/>
        </w:rPr>
        <w:t>)).Click();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driver.FindElement(By.Id(</w:t>
      </w:r>
      <w:r>
        <w:rPr>
          <w:rFonts w:ascii="Consolas" w:hAnsi="Consolas" w:cs="Consolas"/>
          <w:color w:val="A31515"/>
          <w:sz w:val="19"/>
          <w:szCs w:val="19"/>
        </w:rPr>
        <w:t>"submit"</w:t>
      </w:r>
      <w:r>
        <w:rPr>
          <w:rFonts w:ascii="Consolas" w:hAnsi="Consolas" w:cs="Consolas"/>
          <w:sz w:val="19"/>
          <w:szCs w:val="19"/>
        </w:rPr>
        <w:t>)).Click();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IsElementPresent(By by)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driver.FindElement(by);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(NoSuchElementException)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sz w:val="19"/>
          <w:szCs w:val="19"/>
        </w:rPr>
        <w:t xml:space="preserve"> IsAlertPresent()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driver.SwitchTo().Alert();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sz w:val="19"/>
          <w:szCs w:val="19"/>
        </w:rPr>
        <w:t xml:space="preserve"> (NoAlertPresentException)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sz w:val="19"/>
          <w:szCs w:val="19"/>
        </w:rPr>
        <w:t>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CloseAlertAndGetItsText()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  <w:r>
        <w:rPr>
          <w:rFonts w:ascii="Consolas" w:hAnsi="Consolas" w:cs="Consolas"/>
          <w:sz w:val="19"/>
          <w:szCs w:val="19"/>
        </w:rPr>
        <w:t xml:space="preserve">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IAlert alert = driver.SwitchTo().Alert();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alertText = alert.Text;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(acceptNextAlert)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alert.Accept();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sz w:val="19"/>
          <w:szCs w:val="19"/>
        </w:rPr>
        <w:t xml:space="preserve">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alert.Dismiss();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sz w:val="19"/>
          <w:szCs w:val="19"/>
        </w:rPr>
        <w:t xml:space="preserve"> alertText;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  <w:r>
        <w:rPr>
          <w:rFonts w:ascii="Consolas" w:hAnsi="Consolas" w:cs="Consolas"/>
          <w:sz w:val="19"/>
          <w:szCs w:val="19"/>
        </w:rPr>
        <w:t xml:space="preserve"> {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acceptNextAlert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sz w:val="19"/>
          <w:szCs w:val="19"/>
        </w:rPr>
        <w:t>;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E46AD1" w:rsidRDefault="00E46AD1" w:rsidP="00E46A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D22B52" w:rsidRPr="00D22B52" w:rsidRDefault="00D22B52" w:rsidP="00D22B52"/>
    <w:p w:rsidR="00D22B52" w:rsidRDefault="00D22B5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714532" w:rsidRDefault="00714532" w:rsidP="00DD668E">
      <w:pPr>
        <w:pStyle w:val="Heading2"/>
      </w:pPr>
      <w:r>
        <w:lastRenderedPageBreak/>
        <w:t>C# Test: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System.Text.RegularExpressions;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NUnit.Framework;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OpenQA.Selenium;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OpenQA.Selenium.Firefox;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OpenQA.Selenium.Support.UI;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SeleniumTests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r>
        <w:rPr>
          <w:rFonts w:ascii="Consolas" w:hAnsi="Consolas" w:cs="Consolas"/>
          <w:color w:val="2B91AF"/>
          <w:sz w:val="19"/>
          <w:szCs w:val="19"/>
        </w:rPr>
        <w:t>TestFixture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TestCase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IWebDriver</w:t>
      </w:r>
      <w:r>
        <w:rPr>
          <w:rFonts w:ascii="Consolas" w:hAnsi="Consolas" w:cs="Consolas"/>
          <w:color w:val="000000"/>
          <w:sz w:val="19"/>
          <w:szCs w:val="19"/>
        </w:rPr>
        <w:t xml:space="preserve"> driver;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StringBuilder</w:t>
      </w:r>
      <w:r>
        <w:rPr>
          <w:rFonts w:ascii="Consolas" w:hAnsi="Consolas" w:cs="Consolas"/>
          <w:color w:val="000000"/>
          <w:sz w:val="19"/>
          <w:szCs w:val="19"/>
        </w:rPr>
        <w:t xml:space="preserve"> verificationErrors;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baseURL;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acceptNextAlert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SetUp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SetupTest()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FirefoxDriver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baseURL = </w:t>
      </w:r>
      <w:r>
        <w:rPr>
          <w:rFonts w:ascii="Consolas" w:hAnsi="Consolas" w:cs="Consolas"/>
          <w:color w:val="A31515"/>
          <w:sz w:val="19"/>
          <w:szCs w:val="19"/>
        </w:rPr>
        <w:t>"http://localhost:46918/"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verificationErrors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StringBuilder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TearDown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TeardownTest()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driver.Quit();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Ignore errors if unable to close the browser 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.AreEqual(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, verificationErrors.ToString());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NameTest()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driver.Navigate().GoToUrl(baseURL + </w:t>
      </w:r>
      <w:r>
        <w:rPr>
          <w:rFonts w:ascii="Consolas" w:hAnsi="Consolas" w:cs="Consolas"/>
          <w:color w:val="A31515"/>
          <w:sz w:val="19"/>
          <w:szCs w:val="19"/>
        </w:rPr>
        <w:t>"/AddCar.aspx"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"fname"</w:t>
      </w:r>
      <w:r>
        <w:rPr>
          <w:rFonts w:ascii="Consolas" w:hAnsi="Consolas" w:cs="Consolas"/>
          <w:color w:val="000000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"lname"</w:t>
      </w:r>
      <w:r>
        <w:rPr>
          <w:rFonts w:ascii="Consolas" w:hAnsi="Consolas" w:cs="Consolas"/>
          <w:color w:val="000000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"submit"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nameTest =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"lblemptyField"</w:t>
      </w:r>
      <w:r>
        <w:rPr>
          <w:rFonts w:ascii="Consolas" w:hAnsi="Consolas" w:cs="Consolas"/>
          <w:color w:val="000000"/>
          <w:sz w:val="19"/>
          <w:szCs w:val="19"/>
        </w:rPr>
        <w:t>)).Text;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.AreEqual(</w:t>
      </w:r>
      <w:r>
        <w:rPr>
          <w:rFonts w:ascii="Consolas" w:hAnsi="Consolas" w:cs="Consolas"/>
          <w:color w:val="A31515"/>
          <w:sz w:val="19"/>
          <w:szCs w:val="19"/>
        </w:rPr>
        <w:t>"Please Enter Firstname and Lastname."</w:t>
      </w:r>
      <w:r>
        <w:rPr>
          <w:rFonts w:ascii="Consolas" w:hAnsi="Consolas" w:cs="Consolas"/>
          <w:color w:val="000000"/>
          <w:sz w:val="19"/>
          <w:szCs w:val="19"/>
        </w:rPr>
        <w:t>, nameTest);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AddressBlankTest()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driver.Navigate().GoToUrl(baseURL + </w:t>
      </w:r>
      <w:r>
        <w:rPr>
          <w:rFonts w:ascii="Consolas" w:hAnsi="Consolas" w:cs="Consolas"/>
          <w:color w:val="A31515"/>
          <w:sz w:val="19"/>
          <w:szCs w:val="19"/>
        </w:rPr>
        <w:t>"/AddCar.aspx"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"address"</w:t>
      </w:r>
      <w:r>
        <w:rPr>
          <w:rFonts w:ascii="Consolas" w:hAnsi="Consolas" w:cs="Consolas"/>
          <w:color w:val="000000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"submit"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addresstest =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"lblemptyFieldAddress"</w:t>
      </w:r>
      <w:r>
        <w:rPr>
          <w:rFonts w:ascii="Consolas" w:hAnsi="Consolas" w:cs="Consolas"/>
          <w:color w:val="000000"/>
          <w:sz w:val="19"/>
          <w:szCs w:val="19"/>
        </w:rPr>
        <w:t>)).Text;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.AreEqual(</w:t>
      </w:r>
      <w:r>
        <w:rPr>
          <w:rFonts w:ascii="Consolas" w:hAnsi="Consolas" w:cs="Consolas"/>
          <w:color w:val="A31515"/>
          <w:sz w:val="19"/>
          <w:szCs w:val="19"/>
        </w:rPr>
        <w:t>"Please Enter Address."</w:t>
      </w:r>
      <w:r>
        <w:rPr>
          <w:rFonts w:ascii="Consolas" w:hAnsi="Consolas" w:cs="Consolas"/>
          <w:color w:val="000000"/>
          <w:sz w:val="19"/>
          <w:szCs w:val="19"/>
        </w:rPr>
        <w:t>, addresstest);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CarDetailsBlankTest()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driver.Navigate().GoToUrl(baseURL + </w:t>
      </w:r>
      <w:r>
        <w:rPr>
          <w:rFonts w:ascii="Consolas" w:hAnsi="Consolas" w:cs="Consolas"/>
          <w:color w:val="A31515"/>
          <w:sz w:val="19"/>
          <w:szCs w:val="19"/>
        </w:rPr>
        <w:t>"/AddCar.aspx"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"model"</w:t>
      </w:r>
      <w:r>
        <w:rPr>
          <w:rFonts w:ascii="Consolas" w:hAnsi="Consolas" w:cs="Consolas"/>
          <w:color w:val="000000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"year"</w:t>
      </w:r>
      <w:r>
        <w:rPr>
          <w:rFonts w:ascii="Consolas" w:hAnsi="Consolas" w:cs="Consolas"/>
          <w:color w:val="000000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color w:val="000000"/>
          <w:sz w:val="19"/>
          <w:szCs w:val="19"/>
        </w:rPr>
        <w:t>)).SendKeys(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"submit"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cardetails =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"lblemptyFieldCar"</w:t>
      </w:r>
      <w:r>
        <w:rPr>
          <w:rFonts w:ascii="Consolas" w:hAnsi="Consolas" w:cs="Consolas"/>
          <w:color w:val="000000"/>
          <w:sz w:val="19"/>
          <w:szCs w:val="19"/>
        </w:rPr>
        <w:t>)).Text;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.AreEqual(</w:t>
      </w:r>
      <w:r>
        <w:rPr>
          <w:rFonts w:ascii="Consolas" w:hAnsi="Consolas" w:cs="Consolas"/>
          <w:color w:val="A31515"/>
          <w:sz w:val="19"/>
          <w:szCs w:val="19"/>
        </w:rPr>
        <w:t>"Please Enter Complete Car Details."</w:t>
      </w:r>
      <w:r>
        <w:rPr>
          <w:rFonts w:ascii="Consolas" w:hAnsi="Consolas" w:cs="Consolas"/>
          <w:color w:val="000000"/>
          <w:sz w:val="19"/>
          <w:szCs w:val="19"/>
        </w:rPr>
        <w:t>, cardetails);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TestCase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"@com"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TestCase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"1@a"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TestCase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".com"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TheEmaiLTest(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driver.Navigate().GoToUrl(baseURL + </w:t>
      </w:r>
      <w:r>
        <w:rPr>
          <w:rFonts w:ascii="Consolas" w:hAnsi="Consolas" w:cs="Consolas"/>
          <w:color w:val="A31515"/>
          <w:sz w:val="19"/>
          <w:szCs w:val="19"/>
        </w:rPr>
        <w:t>"/AddCar.aspx"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WebDriverWait</w:t>
      </w:r>
      <w:r>
        <w:rPr>
          <w:rFonts w:ascii="Consolas" w:hAnsi="Consolas" w:cs="Consolas"/>
          <w:color w:val="000000"/>
          <w:sz w:val="19"/>
          <w:szCs w:val="19"/>
        </w:rPr>
        <w:t xml:space="preserve"> wait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WebDriverWait</w:t>
      </w:r>
      <w:r>
        <w:rPr>
          <w:rFonts w:ascii="Consolas" w:hAnsi="Consolas" w:cs="Consolas"/>
          <w:color w:val="000000"/>
          <w:sz w:val="19"/>
          <w:szCs w:val="19"/>
        </w:rPr>
        <w:t xml:space="preserve">(driver, </w:t>
      </w:r>
      <w:r>
        <w:rPr>
          <w:rFonts w:ascii="Consolas" w:hAnsi="Consolas" w:cs="Consolas"/>
          <w:color w:val="2B91AF"/>
          <w:sz w:val="19"/>
          <w:szCs w:val="19"/>
        </w:rPr>
        <w:t>TimeSpan</w:t>
      </w:r>
      <w:r>
        <w:rPr>
          <w:rFonts w:ascii="Consolas" w:hAnsi="Consolas" w:cs="Consolas"/>
          <w:color w:val="000000"/>
          <w:sz w:val="19"/>
          <w:szCs w:val="19"/>
        </w:rPr>
        <w:t>.FromSeconds(10));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//driver.FindElement(By.XPath("/html/body/div[@class='container marketing']/form[@id='ctl01']/div[@class='featurette'][1]/div[@class='lead']/input[@id='email']")).SendKeys(email);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)).SendKeys(email);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"phone"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//string emailTest = driver.FindElement(By.XPath("/html/body/div[@class='container marketing']/form[@id='ctl01']/div[@class='featurette'][1]/div[@class='lead']/span[@id='RegularExpressionValidator1']")).Text;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emailTest =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"RegularExpressionValidator1"</w:t>
      </w:r>
      <w:r>
        <w:rPr>
          <w:rFonts w:ascii="Consolas" w:hAnsi="Consolas" w:cs="Consolas"/>
          <w:color w:val="000000"/>
          <w:sz w:val="19"/>
          <w:szCs w:val="19"/>
        </w:rPr>
        <w:t>)).Text;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.AreEqual(</w:t>
      </w:r>
      <w:r>
        <w:rPr>
          <w:rFonts w:ascii="Consolas" w:hAnsi="Consolas" w:cs="Consolas"/>
          <w:color w:val="A31515"/>
          <w:sz w:val="19"/>
          <w:szCs w:val="19"/>
        </w:rPr>
        <w:t>"Invalid Email."</w:t>
      </w:r>
      <w:r>
        <w:rPr>
          <w:rFonts w:ascii="Consolas" w:hAnsi="Consolas" w:cs="Consolas"/>
          <w:color w:val="000000"/>
          <w:sz w:val="19"/>
          <w:szCs w:val="19"/>
        </w:rPr>
        <w:t>, emailTest);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</w:t>
      </w:r>
      <w:r>
        <w:rPr>
          <w:rFonts w:ascii="Consolas" w:hAnsi="Consolas" w:cs="Consolas"/>
          <w:color w:val="000000"/>
          <w:sz w:val="19"/>
          <w:szCs w:val="19"/>
        </w:rPr>
        <w:t>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TestCase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"1"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TestCase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"22694597"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</w:rPr>
        <w:t>TestCase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"(1234567891)"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PhoneTest(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phone)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driver.Navigate().GoToUrl(baseURL + </w:t>
      </w:r>
      <w:r>
        <w:rPr>
          <w:rFonts w:ascii="Consolas" w:hAnsi="Consolas" w:cs="Consolas"/>
          <w:color w:val="A31515"/>
          <w:sz w:val="19"/>
          <w:szCs w:val="19"/>
        </w:rPr>
        <w:t>"/AddCar.aspx"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.XPath(</w:t>
      </w:r>
      <w:r>
        <w:rPr>
          <w:rFonts w:ascii="Consolas" w:hAnsi="Consolas" w:cs="Consolas"/>
          <w:color w:val="A31515"/>
          <w:sz w:val="19"/>
          <w:szCs w:val="19"/>
        </w:rPr>
        <w:t>"/html/body/div[@class='container marketing']/form[@id='ctl01']/div[@class='featurette'][1]/div[@class='lead']/input[@id='phone']"</w:t>
      </w:r>
      <w:r>
        <w:rPr>
          <w:rFonts w:ascii="Consolas" w:hAnsi="Consolas" w:cs="Consolas"/>
          <w:color w:val="000000"/>
          <w:sz w:val="19"/>
          <w:szCs w:val="19"/>
        </w:rPr>
        <w:t>)).SendKeys(phone);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"email"</w:t>
      </w:r>
      <w:r>
        <w:rPr>
          <w:rFonts w:ascii="Consolas" w:hAnsi="Consolas" w:cs="Consolas"/>
          <w:color w:val="000000"/>
          <w:sz w:val="19"/>
          <w:szCs w:val="19"/>
        </w:rPr>
        <w:t>)).Click();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emailTest = driver.FindElement(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>.Id(</w:t>
      </w:r>
      <w:r>
        <w:rPr>
          <w:rFonts w:ascii="Consolas" w:hAnsi="Consolas" w:cs="Consolas"/>
          <w:color w:val="A31515"/>
          <w:sz w:val="19"/>
          <w:szCs w:val="19"/>
        </w:rPr>
        <w:t>"regexpName"</w:t>
      </w:r>
      <w:r>
        <w:rPr>
          <w:rFonts w:ascii="Consolas" w:hAnsi="Consolas" w:cs="Consolas"/>
          <w:color w:val="000000"/>
          <w:sz w:val="19"/>
          <w:szCs w:val="19"/>
        </w:rPr>
        <w:t>)).Text;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//string emailTest = driver.FindElement(By.XPath("/html/body/div[@class='container marketing']/form[@id='ctl01']/div[@class='featurette'][1]/div[@class='lead']/span[@id='regexpName']")).Text;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Assert</w:t>
      </w:r>
      <w:r>
        <w:rPr>
          <w:rFonts w:ascii="Consolas" w:hAnsi="Consolas" w:cs="Consolas"/>
          <w:color w:val="000000"/>
          <w:sz w:val="19"/>
          <w:szCs w:val="19"/>
        </w:rPr>
        <w:t>.AreEqual(</w:t>
      </w:r>
      <w:r>
        <w:rPr>
          <w:rFonts w:ascii="Consolas" w:hAnsi="Consolas" w:cs="Consolas"/>
          <w:color w:val="A31515"/>
          <w:sz w:val="19"/>
          <w:szCs w:val="19"/>
        </w:rPr>
        <w:t>"Invalid Phone number."</w:t>
      </w:r>
      <w:r>
        <w:rPr>
          <w:rFonts w:ascii="Consolas" w:hAnsi="Consolas" w:cs="Consolas"/>
          <w:color w:val="000000"/>
          <w:sz w:val="19"/>
          <w:szCs w:val="19"/>
        </w:rPr>
        <w:t>, emailTest);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IsElementPresent(</w:t>
      </w:r>
      <w:r>
        <w:rPr>
          <w:rFonts w:ascii="Consolas" w:hAnsi="Consolas" w:cs="Consolas"/>
          <w:color w:val="2B91A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by)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driver.FindElement(by);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NoSuchElementException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IsAlertPresent()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driver.SwitchTo().Alert();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NoAlertPresentException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CloseAlertAndGetItsText()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IAlert</w:t>
      </w:r>
      <w:r>
        <w:rPr>
          <w:rFonts w:ascii="Consolas" w:hAnsi="Consolas" w:cs="Consolas"/>
          <w:color w:val="000000"/>
          <w:sz w:val="19"/>
          <w:szCs w:val="19"/>
        </w:rPr>
        <w:t xml:space="preserve"> alert = driver.SwitchTo().Alert();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alertText = alert.Text;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(acceptNextAlert)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alert.Accept();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alert.Dismiss();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alertText;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finally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acceptNextAlert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14532" w:rsidRDefault="00714532" w:rsidP="0071453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714532" w:rsidRDefault="00714532" w:rsidP="00DD668E">
      <w:pPr>
        <w:pStyle w:val="Heading2"/>
      </w:pPr>
    </w:p>
    <w:p w:rsidR="00AE6EF1" w:rsidRDefault="00AE6EF1" w:rsidP="00AE6EF1">
      <w:pPr>
        <w:pStyle w:val="Heading2"/>
      </w:pPr>
      <w:r>
        <w:t>Codes:</w:t>
      </w:r>
    </w:p>
    <w:p w:rsidR="00AE6EF1" w:rsidRDefault="00AE6EF1" w:rsidP="00AE6EF1">
      <w:pPr>
        <w:pStyle w:val="Heading3"/>
      </w:pPr>
      <w:r>
        <w:t>Index.aspx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="Index.aspx.cs"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="Assign4.Index"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JD Power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="description"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="author"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="css/bootstrap.css"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="css/responsive.css"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="styles_main.css"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sizes</w:t>
      </w:r>
      <w:r>
        <w:rPr>
          <w:rFonts w:ascii="Consolas" w:hAnsi="Consolas" w:cs="Consolas"/>
          <w:color w:val="0000FF"/>
          <w:sz w:val="19"/>
          <w:szCs w:val="19"/>
        </w:rPr>
        <w:t>="144x144"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="favicon/android-icon-144x144.png"&gt;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sizes</w:t>
      </w:r>
      <w:r>
        <w:rPr>
          <w:rFonts w:ascii="Consolas" w:hAnsi="Consolas" w:cs="Consolas"/>
          <w:color w:val="0000FF"/>
          <w:sz w:val="19"/>
          <w:szCs w:val="19"/>
        </w:rPr>
        <w:t>="96x96"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=".favicon/android-icon-96x96.png"&gt;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sizes</w:t>
      </w:r>
      <w:r>
        <w:rPr>
          <w:rFonts w:ascii="Consolas" w:hAnsi="Consolas" w:cs="Consolas"/>
          <w:color w:val="0000FF"/>
          <w:sz w:val="19"/>
          <w:szCs w:val="19"/>
        </w:rPr>
        <w:t>="72x72"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="favicon/android-icon-72x72.png"&gt;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="favicon/android-icon-48x48.png"&gt;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="shortcut icon"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="favicon/favicon.png"&gt;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NAVBAR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==================================================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="navbar-wrapper"&gt;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6400"/>
          <w:sz w:val="19"/>
          <w:szCs w:val="19"/>
        </w:rPr>
        <w:t>&lt;!-- Wrap the .navbar in .container to center it within the absolutely positioned parent.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 navbar-inverse"&gt;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="navbar-inner"&gt;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Responsive Navbar Part 1: Button for triggering responsive navbar (not covered in tutorial). Include responsive CSS to utilize.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btn-navbar"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="collapse"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=".nav-collapse"&gt;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="brand"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Assignment 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Responsive Navbar Part 2: Place all navbar contents you want collapsed withing .navbar-collapse.collapse.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="nav-collapse collapse"&gt;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="active"&gt;&lt;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="Index.aspx"&gt;</w:t>
      </w:r>
      <w:r>
        <w:rPr>
          <w:rFonts w:ascii="Consolas" w:hAnsi="Consolas" w:cs="Consolas"/>
          <w:color w:val="000000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="AddCar.aspx"&gt;</w:t>
      </w:r>
      <w:r>
        <w:rPr>
          <w:rFonts w:ascii="Consolas" w:hAnsi="Consolas" w:cs="Consolas"/>
          <w:color w:val="000000"/>
          <w:sz w:val="19"/>
          <w:szCs w:val="19"/>
        </w:rPr>
        <w:t>Add Car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="Search.aspx"&gt;</w:t>
      </w:r>
      <w:r>
        <w:rPr>
          <w:rFonts w:ascii="Consolas" w:hAnsi="Consolas" w:cs="Consolas"/>
          <w:color w:val="000000"/>
          <w:sz w:val="19"/>
          <w:szCs w:val="19"/>
        </w:rPr>
        <w:t>Search Car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 Read about Bootstrap dropdowns at http://twitter.github.com/bootstrap/javascript.html#dropdowns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&lt;!--/.nav-collapse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 /.navbar-inner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 /.navbar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&lt;!-- /.container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 /.navbar-wrapper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="jumbotron jumbotron-fluid"&gt;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="display-3"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:50px;"&gt;</w:t>
      </w:r>
      <w:r>
        <w:rPr>
          <w:rFonts w:ascii="Consolas" w:hAnsi="Consolas" w:cs="Consolas"/>
          <w:color w:val="000000"/>
          <w:sz w:val="19"/>
          <w:szCs w:val="19"/>
        </w:rPr>
        <w:t>JD Power &amp; Associates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:100%"&gt;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Image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="Image1"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ImageUrl</w:t>
      </w:r>
      <w:r>
        <w:rPr>
          <w:rFonts w:ascii="Consolas" w:hAnsi="Consolas" w:cs="Consolas"/>
          <w:color w:val="0000FF"/>
          <w:sz w:val="19"/>
          <w:szCs w:val="19"/>
        </w:rPr>
        <w:t>="~/9VTkqmo.jpg"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="js/jquery.js"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="js/transition.js"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="js/alert.js"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="js/modal.js"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="js/dropdown.js"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="js/scrollspy.js"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="js/tab.js"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="js/tooltip.js"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="js/popover.js"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="js/button.js"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="js/collapse.js"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="js/carousel.js"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="js/typeahead.js"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!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($)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(){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// carousel demo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$(</w:t>
      </w:r>
      <w:r>
        <w:rPr>
          <w:rFonts w:ascii="Consolas" w:hAnsi="Consolas" w:cs="Consolas"/>
          <w:color w:val="A31515"/>
          <w:sz w:val="19"/>
          <w:szCs w:val="19"/>
        </w:rPr>
        <w:t>'#myCarousel'</w:t>
      </w:r>
      <w:r>
        <w:rPr>
          <w:rFonts w:ascii="Consolas" w:hAnsi="Consolas" w:cs="Consolas"/>
          <w:color w:val="000000"/>
          <w:sz w:val="19"/>
          <w:szCs w:val="19"/>
        </w:rPr>
        <w:t>).carousel();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}(window.jQuery);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="js/holder.js"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Pr="00DD668E" w:rsidRDefault="00AE6EF1" w:rsidP="00AE6EF1">
      <w:pPr>
        <w:pStyle w:val="Heading3"/>
      </w:pPr>
      <w:r>
        <w:t>Index.aspx.cs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Assign4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Index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E6EF1" w:rsidRDefault="00AE6EF1" w:rsidP="00AE6EF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E6EF1" w:rsidRDefault="00AE6EF1" w:rsidP="00AE6EF1">
      <w:pPr>
        <w:rPr>
          <w:rFonts w:ascii="Consolas" w:hAnsi="Consolas" w:cs="Consolas"/>
          <w:color w:val="000000"/>
          <w:sz w:val="19"/>
          <w:szCs w:val="19"/>
        </w:rPr>
      </w:pPr>
    </w:p>
    <w:p w:rsidR="00AE6EF1" w:rsidRPr="000E668B" w:rsidRDefault="00AE6EF1" w:rsidP="00AE6EF1">
      <w:pPr>
        <w:pStyle w:val="Heading3"/>
      </w:pPr>
      <w:r w:rsidRPr="000E668B">
        <w:t>AddCar.aspx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="AddCar.aspx.cs"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="Assign4.AddCar"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JD Power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="description"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="author"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="css/bootstrap.css"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="css/responsive.css"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="styles_main.css"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sizes</w:t>
      </w:r>
      <w:r>
        <w:rPr>
          <w:rFonts w:ascii="Consolas" w:hAnsi="Consolas" w:cs="Consolas"/>
          <w:color w:val="0000FF"/>
          <w:sz w:val="19"/>
          <w:szCs w:val="19"/>
        </w:rPr>
        <w:t>="144x144"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="favicon/android-icon-144x144.png"&gt;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sizes</w:t>
      </w:r>
      <w:r>
        <w:rPr>
          <w:rFonts w:ascii="Consolas" w:hAnsi="Consolas" w:cs="Consolas"/>
          <w:color w:val="0000FF"/>
          <w:sz w:val="19"/>
          <w:szCs w:val="19"/>
        </w:rPr>
        <w:t>="96x96"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=".favicon/android-icon-96x96.png"&gt;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sizes</w:t>
      </w:r>
      <w:r>
        <w:rPr>
          <w:rFonts w:ascii="Consolas" w:hAnsi="Consolas" w:cs="Consolas"/>
          <w:color w:val="0000FF"/>
          <w:sz w:val="19"/>
          <w:szCs w:val="19"/>
        </w:rPr>
        <w:t>="72x72"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="favicon/android-icon-72x72.png"&gt;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="favicon/android-icon-48x48.png"&gt;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="shortcut icon"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="favicon/favicon.png"&gt;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NAVBAR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==================================================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="navbar-wrapper"&gt;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6400"/>
          <w:sz w:val="19"/>
          <w:szCs w:val="19"/>
        </w:rPr>
        <w:t>&lt;!-- Wrap the .navbar in .container to center it within the absolutely positioned parent.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 navbar-inverse"&gt;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="navbar-inner"&gt;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Responsive Navbar Part 1: Button for triggering responsive navbar (not covered in tutorial). Include responsive CSS to utilize.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btn-navbar"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="collapse"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=".nav-collapse"&gt;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="brand"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="Index.aspx"&gt;</w:t>
      </w:r>
      <w:r>
        <w:rPr>
          <w:rFonts w:ascii="Consolas" w:hAnsi="Consolas" w:cs="Consolas"/>
          <w:color w:val="000000"/>
          <w:sz w:val="19"/>
          <w:szCs w:val="19"/>
        </w:rPr>
        <w:t>Assignment 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Responsive Navbar Part 2: Place all navbar contents you want collapsed withing .navbar-collapse.collapse.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="nav-collapse collapse"&gt;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="Index.aspx"&gt;</w:t>
      </w:r>
      <w:r>
        <w:rPr>
          <w:rFonts w:ascii="Consolas" w:hAnsi="Consolas" w:cs="Consolas"/>
          <w:color w:val="000000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="active"&gt;&lt;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="AddCar.aspx"&gt;</w:t>
      </w:r>
      <w:r>
        <w:rPr>
          <w:rFonts w:ascii="Consolas" w:hAnsi="Consolas" w:cs="Consolas"/>
          <w:color w:val="000000"/>
          <w:sz w:val="19"/>
          <w:szCs w:val="19"/>
        </w:rPr>
        <w:t>Add Car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="Search.aspx"&gt;</w:t>
      </w:r>
      <w:r>
        <w:rPr>
          <w:rFonts w:ascii="Consolas" w:hAnsi="Consolas" w:cs="Consolas"/>
          <w:color w:val="000000"/>
          <w:sz w:val="19"/>
          <w:szCs w:val="19"/>
        </w:rPr>
        <w:t>Search Car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 Read about Bootstrap dropdowns at http://twitter.github.com/bootstrap/javascript.html#dropdowns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&lt;!--/.nav-collapse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 /.navbar-inner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 /.navbar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&lt;!-- /.container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 /.navbar-wrapper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="jumbotron jumbotron-fluid"&gt;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="display-3"&gt;</w:t>
      </w:r>
      <w:r>
        <w:rPr>
          <w:rFonts w:ascii="Consolas" w:hAnsi="Consolas" w:cs="Consolas"/>
          <w:color w:val="000000"/>
          <w:sz w:val="19"/>
          <w:szCs w:val="19"/>
        </w:rPr>
        <w:t>Add Car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 marketing"&gt;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="featurette-divider"&gt;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="featurette-heading"&gt;</w:t>
      </w:r>
      <w:r>
        <w:rPr>
          <w:rFonts w:ascii="Consolas" w:hAnsi="Consolas" w:cs="Consolas"/>
          <w:color w:val="000000"/>
          <w:sz w:val="19"/>
          <w:szCs w:val="19"/>
        </w:rPr>
        <w:t>Car Owner Details: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Visible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FF"/>
          <w:sz w:val="19"/>
          <w:szCs w:val="19"/>
        </w:rPr>
        <w:t xml:space="preserve">:red; 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FF"/>
          <w:sz w:val="19"/>
          <w:szCs w:val="19"/>
        </w:rPr>
        <w:t>:bold;"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="lblemptyField"&gt;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Visible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FF"/>
          <w:sz w:val="19"/>
          <w:szCs w:val="19"/>
        </w:rPr>
        <w:t xml:space="preserve">:red; 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FF"/>
          <w:sz w:val="19"/>
          <w:szCs w:val="19"/>
        </w:rPr>
        <w:t>:bold;"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="lblemptyFieldAddress"&gt;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Visible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color</w:t>
      </w:r>
      <w:r>
        <w:rPr>
          <w:rFonts w:ascii="Consolas" w:hAnsi="Consolas" w:cs="Consolas"/>
          <w:color w:val="0000FF"/>
          <w:sz w:val="19"/>
          <w:szCs w:val="19"/>
        </w:rPr>
        <w:t xml:space="preserve">:red; </w:t>
      </w:r>
      <w:r>
        <w:rPr>
          <w:rFonts w:ascii="Consolas" w:hAnsi="Consolas" w:cs="Consolas"/>
          <w:color w:val="FF0000"/>
          <w:sz w:val="19"/>
          <w:szCs w:val="19"/>
        </w:rPr>
        <w:t>font-weight</w:t>
      </w:r>
      <w:r>
        <w:rPr>
          <w:rFonts w:ascii="Consolas" w:hAnsi="Consolas" w:cs="Consolas"/>
          <w:color w:val="0000FF"/>
          <w:sz w:val="19"/>
          <w:szCs w:val="19"/>
        </w:rPr>
        <w:t>:bold;"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="lblemptyFieldCar"&gt;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FF"/>
          <w:sz w:val="19"/>
          <w:szCs w:val="19"/>
        </w:rPr>
        <w:t>:0px;"&gt;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="fname"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Firstname: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="fname"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="Firstname"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autofocus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75%"&gt;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Lastname: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="Lastname"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75%"&gt;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 xml:space="preserve">:left;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FF"/>
          <w:sz w:val="19"/>
          <w:szCs w:val="19"/>
        </w:rPr>
        <w:t xml:space="preserve">:0px;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:50px;"&gt;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="muted"&gt;</w:t>
      </w:r>
      <w:r>
        <w:rPr>
          <w:rFonts w:ascii="Consolas" w:hAnsi="Consolas" w:cs="Consolas"/>
          <w:color w:val="FF0000"/>
          <w:sz w:val="19"/>
          <w:szCs w:val="19"/>
        </w:rPr>
        <w:t>&amp;nbsp;&amp;nbsp;</w:t>
      </w:r>
      <w:r>
        <w:rPr>
          <w:rFonts w:ascii="Consolas" w:hAnsi="Consolas" w:cs="Consolas"/>
          <w:color w:val="000000"/>
          <w:sz w:val="19"/>
          <w:szCs w:val="19"/>
        </w:rPr>
        <w:t>Address: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75%"&gt;&lt;/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="address"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Address: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="address"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="address"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="Address"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75%"&gt;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="city"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City: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input-lg"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="city"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="city"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76%"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DataTextField</w:t>
      </w:r>
      <w:r>
        <w:rPr>
          <w:rFonts w:ascii="Consolas" w:hAnsi="Consolas" w:cs="Consolas"/>
          <w:color w:val="0000FF"/>
          <w:sz w:val="19"/>
          <w:szCs w:val="19"/>
        </w:rPr>
        <w:t>="City"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DataValueField</w:t>
      </w:r>
      <w:r>
        <w:rPr>
          <w:rFonts w:ascii="Consolas" w:hAnsi="Consolas" w:cs="Consolas"/>
          <w:color w:val="0000FF"/>
          <w:sz w:val="19"/>
          <w:szCs w:val="19"/>
        </w:rPr>
        <w:t>="City"&gt;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 xml:space="preserve">$ ConnectionStrings:JDCarsConnectionString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[City] FROM [City]"&gt;&lt;/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LinqDataSource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="LinqDataSource2"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EntityTypeName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LinqDataSource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 xml:space="preserve">:left;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FF"/>
          <w:sz w:val="19"/>
          <w:szCs w:val="19"/>
        </w:rPr>
        <w:t xml:space="preserve">:0px;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:50px;"&gt;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="muted"&gt;</w:t>
      </w:r>
      <w:r>
        <w:rPr>
          <w:rFonts w:ascii="Consolas" w:hAnsi="Consolas" w:cs="Consolas"/>
          <w:color w:val="FF0000"/>
          <w:sz w:val="19"/>
          <w:szCs w:val="19"/>
        </w:rPr>
        <w:t>&amp;nbsp;&amp;nbsp;</w:t>
      </w:r>
      <w:r>
        <w:rPr>
          <w:rFonts w:ascii="Consolas" w:hAnsi="Consolas" w:cs="Consolas"/>
          <w:color w:val="000000"/>
          <w:sz w:val="19"/>
          <w:szCs w:val="19"/>
        </w:rPr>
        <w:t>Contact Details: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75%"&gt;&lt;/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="phone"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Phone: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="phone"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="phone"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="123-123-1234 or (123)123-1234"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75%"&gt;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="regexpName"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 xml:space="preserve">="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 xml:space="preserve">:medium;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:20%"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="Invalid Phone number."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="phone"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r>
        <w:rPr>
          <w:rFonts w:ascii="Consolas" w:hAnsi="Consolas" w:cs="Consolas"/>
          <w:color w:val="0000FF"/>
          <w:sz w:val="19"/>
          <w:szCs w:val="19"/>
        </w:rPr>
        <w:t>="^(\+0?1\s)?\(?\d{3}\)?[\s.-]\d{3}[\s.-]\d{4}$"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="inputEmail"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Email: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="youremail@email.com"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75%"&gt;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RegularExpressionValidator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="RegularExpressionValidator1"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 xml:space="preserve">="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 xml:space="preserve">:medium;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:20%"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ErrorMessage</w:t>
      </w:r>
      <w:r>
        <w:rPr>
          <w:rFonts w:ascii="Consolas" w:hAnsi="Consolas" w:cs="Consolas"/>
          <w:color w:val="0000FF"/>
          <w:sz w:val="19"/>
          <w:szCs w:val="19"/>
        </w:rPr>
        <w:t>="Invalid Email."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ControlToValidate</w:t>
      </w:r>
      <w:r>
        <w:rPr>
          <w:rFonts w:ascii="Consolas" w:hAnsi="Consolas" w:cs="Consolas"/>
          <w:color w:val="0000FF"/>
          <w:sz w:val="19"/>
          <w:szCs w:val="19"/>
        </w:rPr>
        <w:t>="email"</w:t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</w:t>
      </w:r>
      <w:r>
        <w:rPr>
          <w:rFonts w:ascii="Consolas" w:hAnsi="Consolas" w:cs="Consolas"/>
          <w:color w:val="FF0000"/>
          <w:sz w:val="19"/>
          <w:szCs w:val="19"/>
        </w:rPr>
        <w:t>ValidationExpression</w:t>
      </w:r>
      <w:r>
        <w:rPr>
          <w:rFonts w:ascii="Consolas" w:hAnsi="Consolas" w:cs="Consolas"/>
          <w:color w:val="0000FF"/>
          <w:sz w:val="19"/>
          <w:szCs w:val="19"/>
        </w:rPr>
        <w:t>="^\w+[\w-\.]*\@\w+((-\w+)|(\w*))\.[a-z]{2,3}$"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="featurette-divider"&gt;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="featurette-heading"&gt;</w:t>
      </w:r>
      <w:r>
        <w:rPr>
          <w:rFonts w:ascii="Consolas" w:hAnsi="Consolas" w:cs="Consolas"/>
          <w:color w:val="000000"/>
          <w:sz w:val="19"/>
          <w:szCs w:val="19"/>
        </w:rPr>
        <w:t>Car Details: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="lead"&gt;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="carmake"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Car Make: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 input-lg"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="carmake"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="carmake"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76%"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DataTextField</w:t>
      </w:r>
      <w:r>
        <w:rPr>
          <w:rFonts w:ascii="Consolas" w:hAnsi="Consolas" w:cs="Consolas"/>
          <w:color w:val="0000FF"/>
          <w:sz w:val="19"/>
          <w:szCs w:val="19"/>
        </w:rPr>
        <w:t>="Manufacturer"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DataValueField</w:t>
      </w:r>
      <w:r>
        <w:rPr>
          <w:rFonts w:ascii="Consolas" w:hAnsi="Consolas" w:cs="Consolas"/>
          <w:color w:val="0000FF"/>
          <w:sz w:val="19"/>
          <w:szCs w:val="19"/>
        </w:rPr>
        <w:t>="Manufacturer"&gt;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 xml:space="preserve">$ ConnectionStrings:JDCarsConnectionString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[Manufacturer] FROM [CarMake]"&gt;&lt;/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="model"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Model: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="model"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="model"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="R8"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75%"&gt;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Year: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="2012"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75%"&gt;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="price"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Price: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="price"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="price"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="$5,000.00"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75%"&gt;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TextBox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OnClientClick</w:t>
      </w:r>
      <w:r>
        <w:rPr>
          <w:rFonts w:ascii="Consolas" w:hAnsi="Consolas" w:cs="Consolas"/>
          <w:color w:val="0000FF"/>
          <w:sz w:val="19"/>
          <w:szCs w:val="19"/>
        </w:rPr>
        <w:t>="Validate();"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btn-large btn-primary btn-block"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98%"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="submit_Click"/&gt;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footer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="pull-right"&gt;&lt;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Back to top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&amp;copy;</w:t>
      </w:r>
      <w:r>
        <w:rPr>
          <w:rFonts w:ascii="Consolas" w:hAnsi="Consolas" w:cs="Consolas"/>
          <w:color w:val="000000"/>
          <w:sz w:val="19"/>
          <w:szCs w:val="19"/>
        </w:rPr>
        <w:t xml:space="preserve"> JD Power, Inc. </w:t>
      </w:r>
      <w:r>
        <w:rPr>
          <w:rFonts w:ascii="Consolas" w:hAnsi="Consolas" w:cs="Consolas"/>
          <w:color w:val="FF0000"/>
          <w:sz w:val="19"/>
          <w:szCs w:val="19"/>
        </w:rPr>
        <w:t>&amp;middot;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Privacy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&amp;middot;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Terms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footer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="js/jquery.js"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="js/transition.js"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="js/alert.js"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="js/modal.js"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="js/dropdown.js"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="js/scrollspy.js"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="js/tab.js"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="js/tooltip.js"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="js/popover.js"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="js/button.js"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="js/collapse.js"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="js/carousel.js"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="js/typeahead.js"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!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($)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(){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// carousel demo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$(</w:t>
      </w:r>
      <w:r>
        <w:rPr>
          <w:rFonts w:ascii="Consolas" w:hAnsi="Consolas" w:cs="Consolas"/>
          <w:color w:val="A31515"/>
          <w:sz w:val="19"/>
          <w:szCs w:val="19"/>
        </w:rPr>
        <w:t>'#myCarousel'</w:t>
      </w:r>
      <w:r>
        <w:rPr>
          <w:rFonts w:ascii="Consolas" w:hAnsi="Consolas" w:cs="Consolas"/>
          <w:color w:val="000000"/>
          <w:sz w:val="19"/>
          <w:szCs w:val="19"/>
        </w:rPr>
        <w:t>).carousel();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}(window.jQuery);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emptyLabel = document.getElementById(</w:t>
      </w:r>
      <w:r>
        <w:rPr>
          <w:rFonts w:ascii="Consolas" w:hAnsi="Consolas" w:cs="Consolas"/>
          <w:color w:val="A31515"/>
          <w:sz w:val="19"/>
          <w:szCs w:val="19"/>
        </w:rPr>
        <w:t>"lblemptyField"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emptyLabelAddress = document.getElementById(</w:t>
      </w:r>
      <w:r>
        <w:rPr>
          <w:rFonts w:ascii="Consolas" w:hAnsi="Consolas" w:cs="Consolas"/>
          <w:color w:val="A31515"/>
          <w:sz w:val="19"/>
          <w:szCs w:val="19"/>
        </w:rPr>
        <w:t>"lblemptyFieldAddress"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emptyLabelCar = document.getElementById(</w:t>
      </w:r>
      <w:r>
        <w:rPr>
          <w:rFonts w:ascii="Consolas" w:hAnsi="Consolas" w:cs="Consolas"/>
          <w:color w:val="A31515"/>
          <w:sz w:val="19"/>
          <w:szCs w:val="19"/>
        </w:rPr>
        <w:t>"lblemptyFieldCar"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Validate()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NameValidation();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AddressValidation();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CarDetailsValidation();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NameValidation()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fname_item;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fnameVal = document.getElementById(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fname.ClientID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lname_item;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lnameVal = document.getElementById(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lname.ClientID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lname_item = lnameVal.value;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fname_item = fnameVal.value;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(fname_item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&amp;&amp; lname_item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)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lblemptyField.innerHTML = </w:t>
      </w:r>
      <w:r>
        <w:rPr>
          <w:rFonts w:ascii="Consolas" w:hAnsi="Consolas" w:cs="Consolas"/>
          <w:color w:val="A31515"/>
          <w:sz w:val="19"/>
          <w:szCs w:val="19"/>
        </w:rPr>
        <w:t>"Please Enter Firstname and Lastname."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(fname_item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lblemptyField.innerHTML =</w:t>
      </w:r>
      <w:r>
        <w:rPr>
          <w:rFonts w:ascii="Consolas" w:hAnsi="Consolas" w:cs="Consolas"/>
          <w:color w:val="A31515"/>
          <w:sz w:val="19"/>
          <w:szCs w:val="19"/>
        </w:rPr>
        <w:t>"Please Enter Lastname."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(fname_item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lblemptyField.innerHTML = </w:t>
      </w:r>
      <w:r>
        <w:rPr>
          <w:rFonts w:ascii="Consolas" w:hAnsi="Consolas" w:cs="Consolas"/>
          <w:color w:val="A31515"/>
          <w:sz w:val="19"/>
          <w:szCs w:val="19"/>
        </w:rPr>
        <w:t>"Please Enter Firstname."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lblemptyField.innerHTML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AddressValidation()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addressItem;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addressVal = document.getElementById(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address.ClientID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addressItem = addressVal.value;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(addressItem==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emptyLabelAddress.innerHTML = </w:t>
      </w:r>
      <w:r>
        <w:rPr>
          <w:rFonts w:ascii="Consolas" w:hAnsi="Consolas" w:cs="Consolas"/>
          <w:color w:val="A31515"/>
          <w:sz w:val="19"/>
          <w:szCs w:val="19"/>
        </w:rPr>
        <w:t>"Please Enter Address."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emptyLabelAddress.innerHTML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CarDetailsValidation()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modelItem, yearItem, priceItem;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modelVal = document.getElementById(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model.ClientID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yearVal = document.getElementById(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year.ClientID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priceVal = document.getElementById(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price.ClientID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modelItem = modelVal.value;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yearItem = yearVal.value;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priceItem = priceVal.value;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(modelItem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yearItem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 xml:space="preserve"> || priceItem ==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emptyLabelCar.innerHTML = </w:t>
      </w:r>
      <w:r>
        <w:rPr>
          <w:rFonts w:ascii="Consolas" w:hAnsi="Consolas" w:cs="Consolas"/>
          <w:color w:val="A31515"/>
          <w:sz w:val="19"/>
          <w:szCs w:val="19"/>
        </w:rPr>
        <w:t>"Please Enter Complete Car Details."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  <w:r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emptyLabelCar.innerHTML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="js/holder.js"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pStyle w:val="Heading3"/>
      </w:pPr>
      <w:r>
        <w:t>AddCar.aspx.cs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Assign4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AddCar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DataClasses1DataContext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DataClasses1DataContext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submit_Click(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P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prov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db1.Cities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prov.City1 == city.Text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prov.Province;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db1.AddCarEntry(fname.Text, lname.Text, address.Text, city.Text, P.FirstOrDefault().ToString(), phone.Text, email.Text, carmake.Text,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model.Text,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.Parse(year.Text),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.Parse(price.Text));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savedcar = db1.SearchCar(carmake.Text, model.Text,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.Parse(year.Text),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.Parse(price.Text),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>.Parse(price.Text)).FirstOrDefault();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Response.Redirect(</w:t>
      </w:r>
      <w:r>
        <w:rPr>
          <w:rFonts w:ascii="Consolas" w:hAnsi="Consolas" w:cs="Consolas"/>
          <w:color w:val="A31515"/>
          <w:sz w:val="19"/>
          <w:szCs w:val="19"/>
        </w:rPr>
        <w:t>"~/ViewPosting.aspx?ID="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 </w:t>
      </w:r>
      <w:r>
        <w:rPr>
          <w:rFonts w:ascii="Consolas" w:hAnsi="Consolas" w:cs="Consolas"/>
          <w:color w:val="2B91AF"/>
          <w:sz w:val="19"/>
          <w:szCs w:val="19"/>
        </w:rPr>
        <w:t>HttpUtility</w:t>
      </w:r>
      <w:r>
        <w:rPr>
          <w:rFonts w:ascii="Consolas" w:hAnsi="Consolas" w:cs="Consolas"/>
          <w:color w:val="000000"/>
          <w:sz w:val="19"/>
          <w:szCs w:val="19"/>
        </w:rPr>
        <w:t>.UrlEncode(savedcar.ID.ToString())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</w:t>
      </w:r>
      <w:r>
        <w:rPr>
          <w:rFonts w:ascii="Consolas" w:hAnsi="Consolas" w:cs="Consolas"/>
          <w:color w:val="A31515"/>
          <w:sz w:val="19"/>
          <w:szCs w:val="19"/>
        </w:rPr>
        <w:t>"/"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 </w:t>
      </w:r>
      <w:r>
        <w:rPr>
          <w:rFonts w:ascii="Consolas" w:hAnsi="Consolas" w:cs="Consolas"/>
          <w:color w:val="2B91AF"/>
          <w:sz w:val="19"/>
          <w:szCs w:val="19"/>
        </w:rPr>
        <w:t>HttpUtility</w:t>
      </w:r>
      <w:r>
        <w:rPr>
          <w:rFonts w:ascii="Consolas" w:hAnsi="Consolas" w:cs="Consolas"/>
          <w:color w:val="000000"/>
          <w:sz w:val="19"/>
          <w:szCs w:val="19"/>
        </w:rPr>
        <w:t>.UrlEncode(savedcar.CarMake.ToString())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</w:t>
      </w:r>
      <w:r>
        <w:rPr>
          <w:rFonts w:ascii="Consolas" w:hAnsi="Consolas" w:cs="Consolas"/>
          <w:color w:val="A31515"/>
          <w:sz w:val="19"/>
          <w:szCs w:val="19"/>
        </w:rPr>
        <w:t>"/"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 </w:t>
      </w:r>
      <w:r>
        <w:rPr>
          <w:rFonts w:ascii="Consolas" w:hAnsi="Consolas" w:cs="Consolas"/>
          <w:color w:val="2B91AF"/>
          <w:sz w:val="19"/>
          <w:szCs w:val="19"/>
        </w:rPr>
        <w:t>HttpUtility</w:t>
      </w:r>
      <w:r>
        <w:rPr>
          <w:rFonts w:ascii="Consolas" w:hAnsi="Consolas" w:cs="Consolas"/>
          <w:color w:val="000000"/>
          <w:sz w:val="19"/>
          <w:szCs w:val="19"/>
        </w:rPr>
        <w:t>.UrlEncode(savedcar.Model.ToString())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</w:t>
      </w:r>
      <w:r>
        <w:rPr>
          <w:rFonts w:ascii="Consolas" w:hAnsi="Consolas" w:cs="Consolas"/>
          <w:color w:val="A31515"/>
          <w:sz w:val="19"/>
          <w:szCs w:val="19"/>
        </w:rPr>
        <w:t>"/"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 </w:t>
      </w:r>
      <w:r>
        <w:rPr>
          <w:rFonts w:ascii="Consolas" w:hAnsi="Consolas" w:cs="Consolas"/>
          <w:color w:val="2B91AF"/>
          <w:sz w:val="19"/>
          <w:szCs w:val="19"/>
        </w:rPr>
        <w:t>HttpUtility</w:t>
      </w:r>
      <w:r>
        <w:rPr>
          <w:rFonts w:ascii="Consolas" w:hAnsi="Consolas" w:cs="Consolas"/>
          <w:color w:val="000000"/>
          <w:sz w:val="19"/>
          <w:szCs w:val="19"/>
        </w:rPr>
        <w:t>.UrlEncode(savedcar.Year.ToString()));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2B91AF"/>
          <w:sz w:val="19"/>
          <w:szCs w:val="19"/>
        </w:rPr>
        <w:t>Exception</w:t>
      </w:r>
      <w:r>
        <w:rPr>
          <w:rFonts w:ascii="Consolas" w:hAnsi="Consolas" w:cs="Consolas"/>
          <w:color w:val="000000"/>
          <w:sz w:val="19"/>
          <w:szCs w:val="19"/>
        </w:rPr>
        <w:t xml:space="preserve"> ex)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throw</w:t>
      </w:r>
      <w:r>
        <w:rPr>
          <w:rFonts w:ascii="Consolas" w:hAnsi="Consolas" w:cs="Consolas"/>
          <w:color w:val="000000"/>
          <w:sz w:val="19"/>
          <w:szCs w:val="19"/>
        </w:rPr>
        <w:t xml:space="preserve"> ex;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E6EF1" w:rsidRDefault="00AE6EF1" w:rsidP="00AE6EF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E6EF1" w:rsidRDefault="00AE6EF1" w:rsidP="00AE6EF1">
      <w:pPr>
        <w:pStyle w:val="Heading3"/>
      </w:pPr>
      <w:r>
        <w:t>Search.aspx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="Search.aspx.cs"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="Assign4.Search"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JD Power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="description"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="author"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="css/bootstrap.css"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="css/responsive.css"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="styles_main.css"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sizes</w:t>
      </w:r>
      <w:r>
        <w:rPr>
          <w:rFonts w:ascii="Consolas" w:hAnsi="Consolas" w:cs="Consolas"/>
          <w:color w:val="0000FF"/>
          <w:sz w:val="19"/>
          <w:szCs w:val="19"/>
        </w:rPr>
        <w:t>="144x144"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="favicon/android-icon-144x144.png"&gt;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sizes</w:t>
      </w:r>
      <w:r>
        <w:rPr>
          <w:rFonts w:ascii="Consolas" w:hAnsi="Consolas" w:cs="Consolas"/>
          <w:color w:val="0000FF"/>
          <w:sz w:val="19"/>
          <w:szCs w:val="19"/>
        </w:rPr>
        <w:t>="96x96"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=".favicon/android-icon-96x96.png"&gt;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sizes</w:t>
      </w:r>
      <w:r>
        <w:rPr>
          <w:rFonts w:ascii="Consolas" w:hAnsi="Consolas" w:cs="Consolas"/>
          <w:color w:val="0000FF"/>
          <w:sz w:val="19"/>
          <w:szCs w:val="19"/>
        </w:rPr>
        <w:t>="72x72"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="favicon/android-icon-72x72.png"&gt;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="favicon/android-icon-48x48.png"&gt;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="shortcut icon"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="favicon/favicon.png"&gt;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="form1"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NAVBAR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==================================================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="navbar-wrapper"&gt;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6400"/>
          <w:sz w:val="19"/>
          <w:szCs w:val="19"/>
        </w:rPr>
        <w:t>&lt;!-- Wrap the .navbar in .container to center it within the absolutely positioned parent.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 navbar-inverse"&gt;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="navbar-inner"&gt;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Responsive Navbar Part 1: Button for triggering responsive navbar (not covered in tutorial). Include responsive CSS to utilize.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btn-navbar"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="collapse"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=".nav-collapse"&gt;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="brand"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="Index.aspx"&gt;</w:t>
      </w:r>
      <w:r>
        <w:rPr>
          <w:rFonts w:ascii="Consolas" w:hAnsi="Consolas" w:cs="Consolas"/>
          <w:color w:val="000000"/>
          <w:sz w:val="19"/>
          <w:szCs w:val="19"/>
        </w:rPr>
        <w:t>Assignment 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Responsive Navbar Part 2: Place all navbar contents you want collapsed withing .navbar-collapse.collapse.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="nav-collapse collapse"&gt;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="Index.aspx"&gt;</w:t>
      </w:r>
      <w:r>
        <w:rPr>
          <w:rFonts w:ascii="Consolas" w:hAnsi="Consolas" w:cs="Consolas"/>
          <w:color w:val="000000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="AddCar.aspx"&gt;</w:t>
      </w:r>
      <w:r>
        <w:rPr>
          <w:rFonts w:ascii="Consolas" w:hAnsi="Consolas" w:cs="Consolas"/>
          <w:color w:val="000000"/>
          <w:sz w:val="19"/>
          <w:szCs w:val="19"/>
        </w:rPr>
        <w:t>Add Car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="active"&gt;&lt;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="Search.aspx"&gt;</w:t>
      </w:r>
      <w:r>
        <w:rPr>
          <w:rFonts w:ascii="Consolas" w:hAnsi="Consolas" w:cs="Consolas"/>
          <w:color w:val="000000"/>
          <w:sz w:val="19"/>
          <w:szCs w:val="19"/>
        </w:rPr>
        <w:t>Search Car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 Read about Bootstrap dropdowns at http://twitter.github.com/bootstrap/javascript.html#dropdowns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&lt;!--/.nav-collapse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 /.navbar-inner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 /.navbar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&lt;!-- /.container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 /.navbar-wrapper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="jumbotron jumbotron-fluid"&gt;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="display-3"&gt;</w:t>
      </w:r>
      <w:r>
        <w:rPr>
          <w:rFonts w:ascii="Consolas" w:hAnsi="Consolas" w:cs="Consolas"/>
          <w:color w:val="000000"/>
          <w:sz w:val="19"/>
          <w:szCs w:val="19"/>
        </w:rPr>
        <w:t>Search Car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 marketing"&gt;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="manu"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Maker: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="manu"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AutoPostBack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="manu"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="Maker"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autofocus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75%"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FF0000"/>
          <w:sz w:val="19"/>
          <w:szCs w:val="19"/>
        </w:rPr>
        <w:t>DataSourceID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DataTextField</w:t>
      </w:r>
      <w:r>
        <w:rPr>
          <w:rFonts w:ascii="Consolas" w:hAnsi="Consolas" w:cs="Consolas"/>
          <w:color w:val="0000FF"/>
          <w:sz w:val="19"/>
          <w:szCs w:val="19"/>
        </w:rPr>
        <w:t>="Manufacturer"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DataValueField</w:t>
      </w:r>
      <w:r>
        <w:rPr>
          <w:rFonts w:ascii="Consolas" w:hAnsi="Consolas" w:cs="Consolas"/>
          <w:color w:val="0000FF"/>
          <w:sz w:val="19"/>
          <w:szCs w:val="19"/>
        </w:rPr>
        <w:t>="Manufacturer"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</w:rPr>
        <w:t>="modelsearch_SelectedIndexChanged"&gt;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="--Select One--"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Selected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 xml:space="preserve">$ ConnectionStrings:JDCarsConnectionString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[Manufacturer] FROM [CarMake]"&gt;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="model"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Model: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="models"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AutoPostBack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</w:rPr>
        <w:t>="models_SelectedIndexChanged"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="models"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="Model"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autofocus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75%"&gt;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="--Select One--"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="ddlyear"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Year: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="ddlYear"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AutoPostBack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</w:rPr>
        <w:t>="ddlYear_SelectedIndexChanged"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="ddlYear"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placeholder</w:t>
      </w:r>
      <w:r>
        <w:rPr>
          <w:rFonts w:ascii="Consolas" w:hAnsi="Consolas" w:cs="Consolas"/>
          <w:color w:val="0000FF"/>
          <w:sz w:val="19"/>
          <w:szCs w:val="19"/>
        </w:rPr>
        <w:t>="Year"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required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autofocus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75%"&gt;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="--Select One--"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  <w:r>
        <w:rPr>
          <w:rFonts w:ascii="Consolas" w:hAnsi="Consolas" w:cs="Consolas"/>
          <w:color w:val="000000"/>
          <w:sz w:val="19"/>
          <w:szCs w:val="19"/>
        </w:rPr>
        <w:t xml:space="preserve">  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DropDownList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="featurette-divider"&gt;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 marketing"&gt;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="gvCars"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AllowPaging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AllowSorting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AutoGenerateColumns</w:t>
      </w:r>
      <w:r>
        <w:rPr>
          <w:rFonts w:ascii="Consolas" w:hAnsi="Consolas" w:cs="Consolas"/>
          <w:color w:val="0000FF"/>
          <w:sz w:val="19"/>
          <w:szCs w:val="19"/>
        </w:rPr>
        <w:t>="False"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BorderColor</w:t>
      </w:r>
      <w:r>
        <w:rPr>
          <w:rFonts w:ascii="Consolas" w:hAnsi="Consolas" w:cs="Consolas"/>
          <w:color w:val="0000FF"/>
          <w:sz w:val="19"/>
          <w:szCs w:val="19"/>
        </w:rPr>
        <w:t>="#999999"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:100%;"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BorderStyle</w:t>
      </w:r>
      <w:r>
        <w:rPr>
          <w:rFonts w:ascii="Consolas" w:hAnsi="Consolas" w:cs="Consolas"/>
          <w:color w:val="0000FF"/>
          <w:sz w:val="19"/>
          <w:szCs w:val="19"/>
        </w:rPr>
        <w:t>="Solid"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BorderWidth</w:t>
      </w:r>
      <w:r>
        <w:rPr>
          <w:rFonts w:ascii="Consolas" w:hAnsi="Consolas" w:cs="Consolas"/>
          <w:color w:val="0000FF"/>
          <w:sz w:val="19"/>
          <w:szCs w:val="19"/>
        </w:rPr>
        <w:t>="1px"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CellPadding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="Black"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GridLines</w:t>
      </w:r>
      <w:r>
        <w:rPr>
          <w:rFonts w:ascii="Consolas" w:hAnsi="Consolas" w:cs="Consolas"/>
          <w:color w:val="0000FF"/>
          <w:sz w:val="19"/>
          <w:szCs w:val="19"/>
        </w:rPr>
        <w:t>="Vertical"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OnSelectedIndexChanged</w:t>
      </w:r>
      <w:r>
        <w:rPr>
          <w:rFonts w:ascii="Consolas" w:hAnsi="Consolas" w:cs="Consolas"/>
          <w:color w:val="0000FF"/>
          <w:sz w:val="19"/>
          <w:szCs w:val="19"/>
        </w:rPr>
        <w:t>="gvCars_SelectedIndexChanged"&gt;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AlternatingRowStyle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="#CCCCCC"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="ID"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="CarMake"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="CarMake"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="CarMake"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="Model"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="Model"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="Model"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BoundField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DataField</w:t>
      </w:r>
      <w:r>
        <w:rPr>
          <w:rFonts w:ascii="Consolas" w:hAnsi="Consolas" w:cs="Consolas"/>
          <w:color w:val="0000FF"/>
          <w:sz w:val="19"/>
          <w:szCs w:val="19"/>
        </w:rPr>
        <w:t>="Price"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="Price"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SortExpression</w:t>
      </w:r>
      <w:r>
        <w:rPr>
          <w:rFonts w:ascii="Consolas" w:hAnsi="Consolas" w:cs="Consolas"/>
          <w:color w:val="0000FF"/>
          <w:sz w:val="19"/>
          <w:szCs w:val="19"/>
        </w:rPr>
        <w:t>="Price"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CommandField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ShowSelectButton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HeaderText</w:t>
      </w:r>
      <w:r>
        <w:rPr>
          <w:rFonts w:ascii="Consolas" w:hAnsi="Consolas" w:cs="Consolas"/>
          <w:color w:val="0000FF"/>
          <w:sz w:val="19"/>
          <w:szCs w:val="19"/>
        </w:rPr>
        <w:t>="View"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Columns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FooterStyle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="#CCCCCC"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HeaderStyle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="Black"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PagerStyle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="#999999"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="Black"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HorizontalAlign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SelectedRowStyle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="#000099"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Font-Bold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ForeColor</w:t>
      </w:r>
      <w:r>
        <w:rPr>
          <w:rFonts w:ascii="Consolas" w:hAnsi="Consolas" w:cs="Consolas"/>
          <w:color w:val="0000FF"/>
          <w:sz w:val="19"/>
          <w:szCs w:val="19"/>
        </w:rPr>
        <w:t>="White"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SortedAscendingCellStyle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="#F1F1F1"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SortedAscendingHeaderStyle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="#808080"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SortedDescendingCellStyle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="#CAC9C9"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SortedDescendingHeaderStyle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BackColor</w:t>
      </w:r>
      <w:r>
        <w:rPr>
          <w:rFonts w:ascii="Consolas" w:hAnsi="Consolas" w:cs="Consolas"/>
          <w:color w:val="0000FF"/>
          <w:sz w:val="19"/>
          <w:szCs w:val="19"/>
        </w:rPr>
        <w:t>="#383838"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GridView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="SqlDataSource2"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ConnectionString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 xml:space="preserve">$ ConnectionStrings:JDCarsConnectionString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  <w:r>
        <w:rPr>
          <w:rFonts w:ascii="Consolas" w:hAnsi="Consolas" w:cs="Consolas"/>
          <w:color w:val="0000FF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FF0000"/>
          <w:sz w:val="19"/>
          <w:szCs w:val="19"/>
        </w:rPr>
        <w:t>SelectCommand</w:t>
      </w:r>
      <w:r>
        <w:rPr>
          <w:rFonts w:ascii="Consolas" w:hAnsi="Consolas" w:cs="Consolas"/>
          <w:color w:val="0000FF"/>
          <w:sz w:val="19"/>
          <w:szCs w:val="19"/>
        </w:rPr>
        <w:t>="SELECT [CarMake], [Model], [Year], [Price] FROM [Cars]"&gt;&lt;/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SqlDataSource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="js/jquery.js"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="js/transition.js"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="js/alert.js"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="js/modal.js"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="js/dropdown.js"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="js/scrollspy.js"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="js/tab.js"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="js/tooltip.js"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="js/popover.js"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="js/button.js"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="js/collapse.js"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="js/carousel.js"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="js/typeahead.js"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!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($)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(){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// carousel demo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$(</w:t>
      </w:r>
      <w:r>
        <w:rPr>
          <w:rFonts w:ascii="Consolas" w:hAnsi="Consolas" w:cs="Consolas"/>
          <w:color w:val="A31515"/>
          <w:sz w:val="19"/>
          <w:szCs w:val="19"/>
        </w:rPr>
        <w:t>'#myCarousel'</w:t>
      </w:r>
      <w:r>
        <w:rPr>
          <w:rFonts w:ascii="Consolas" w:hAnsi="Consolas" w:cs="Consolas"/>
          <w:color w:val="000000"/>
          <w:sz w:val="19"/>
          <w:szCs w:val="19"/>
        </w:rPr>
        <w:t>).carousel();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}(window.jQuery);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="js/holder.js"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pStyle w:val="Heading3"/>
      </w:pPr>
      <w:r>
        <w:t>Search.aspx.cs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Assign4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Search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DataClasses1DataContext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DataClasses1DataContext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manuStat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,modelStat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 xml:space="preserve">, yrStat=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(!IsPostBack)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availableModels = (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carTbl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db1.Cars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carTbl.Model).Distinct().ToList();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List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&gt; availModels = availableModels.ToList();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models.DataSource = availableModels;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models.DataBind();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//manu.Text = "Car Make";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//models.Items.Insert(-1, new ListItem("Car Model", "Car Model"));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//models.Text = "Car Model";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availableCars = (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carTbl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db1.Cars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carTbl.Model == (models.SelectedValue.ToString())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&amp;&amp; carTbl.CarMake == (manu.SelectedValue.ToString())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carTbl).ToList();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gvCars.DataSource = availableCars;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gvCars.DataBind();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(manuStat==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a.Value = </w:t>
      </w:r>
      <w:r>
        <w:rPr>
          <w:rFonts w:ascii="Consolas" w:hAnsi="Consolas" w:cs="Consolas"/>
          <w:color w:val="A31515"/>
          <w:sz w:val="19"/>
          <w:szCs w:val="19"/>
        </w:rPr>
        <w:t>"Select 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a.Text = </w:t>
      </w:r>
      <w:r>
        <w:rPr>
          <w:rFonts w:ascii="Consolas" w:hAnsi="Consolas" w:cs="Consolas"/>
          <w:color w:val="A31515"/>
          <w:sz w:val="19"/>
          <w:szCs w:val="19"/>
        </w:rPr>
        <w:t>"Select 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models.Items.Add(a);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ddlYear.Items.Add(a);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manuStat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 ==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 xml:space="preserve">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ListItem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a.Value = </w:t>
      </w:r>
      <w:r>
        <w:rPr>
          <w:rFonts w:ascii="Consolas" w:hAnsi="Consolas" w:cs="Consolas"/>
          <w:color w:val="A31515"/>
          <w:sz w:val="19"/>
          <w:szCs w:val="19"/>
        </w:rPr>
        <w:t>"Select 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a.Text = </w:t>
      </w:r>
      <w:r>
        <w:rPr>
          <w:rFonts w:ascii="Consolas" w:hAnsi="Consolas" w:cs="Consolas"/>
          <w:color w:val="A31515"/>
          <w:sz w:val="19"/>
          <w:szCs w:val="19"/>
        </w:rPr>
        <w:t>"Select One"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ddlYear.Items.Add(a);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modelStat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modelsearch_SelectedIndexChanged(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gvCars.Visible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availableModels = (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carTbl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db1.Cars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carTbl.CarMake == (manu.SelectedValue.ToString())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carTbl.Model).Distinct().ToList();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models.DataSource = availableModels;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models.DataBind();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availableCars = (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carTbl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db1.Cars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carTbl.CarMake == (manu.SelectedValue.ToString())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carTbl).ToList();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gvCars.DataSource = availableCars;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gvCars.DataBind();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manuStat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models_SelectedIndexChanged(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gvCars.Visible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availableModels = (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carTbl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db1.Cars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carTbl.Model == (models.SelectedValue.ToString())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&amp;&amp; carTbl.CarMake == (manu.SelectedValue.ToString())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carTbl.Year).Distinct().ToList();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ddlYear.DataSource = availableModels;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ddlYear.DataBind();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availableCars = (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carTbl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db1.Cars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carTbl.Model == (models.SelectedValue.ToString())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&amp;&amp; carTbl.CarMake == (manu.SelectedValue.ToString())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carTbl).ToList();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gvCars.DataSource = availableCars;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gvCars.DataBind();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modelStat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ddlYear_SelectedIndexChanged(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gvCars.Visible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availableCars = (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carTbl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db1.Cars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carTbl.Model == (models.SelectedValue.ToString())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&amp;&amp; carTbl.CarMake == (manu.SelectedValue.ToString())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&amp;&amp; carTbl.Year ==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.Parse(ddlYear.SelectedItem.Text)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carTbl).ToList();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gvCars.DataSource = availableCars;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gvCars.DataBind();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Console</w:t>
      </w:r>
      <w:r>
        <w:rPr>
          <w:rFonts w:ascii="Consolas" w:hAnsi="Consolas" w:cs="Consolas"/>
          <w:color w:val="000000"/>
          <w:sz w:val="19"/>
          <w:szCs w:val="19"/>
        </w:rPr>
        <w:t>.Write(ddlYear.SelectedValue);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gvCars_SelectedIndexChanged(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GridViewRow</w:t>
      </w:r>
      <w:r>
        <w:rPr>
          <w:rFonts w:ascii="Consolas" w:hAnsi="Consolas" w:cs="Consolas"/>
          <w:color w:val="000000"/>
          <w:sz w:val="19"/>
          <w:szCs w:val="19"/>
        </w:rPr>
        <w:t xml:space="preserve"> row = gvCars.SelectedRow;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Response.Redirect(</w:t>
      </w:r>
      <w:r>
        <w:rPr>
          <w:rFonts w:ascii="Consolas" w:hAnsi="Consolas" w:cs="Consolas"/>
          <w:color w:val="A31515"/>
          <w:sz w:val="19"/>
          <w:szCs w:val="19"/>
        </w:rPr>
        <w:t>"~/ViewPosting.aspx?ID="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 </w:t>
      </w:r>
      <w:r>
        <w:rPr>
          <w:rFonts w:ascii="Consolas" w:hAnsi="Consolas" w:cs="Consolas"/>
          <w:color w:val="2B91AF"/>
          <w:sz w:val="19"/>
          <w:szCs w:val="19"/>
        </w:rPr>
        <w:t>HttpUtility</w:t>
      </w:r>
      <w:r>
        <w:rPr>
          <w:rFonts w:ascii="Consolas" w:hAnsi="Consolas" w:cs="Consolas"/>
          <w:color w:val="000000"/>
          <w:sz w:val="19"/>
          <w:szCs w:val="19"/>
        </w:rPr>
        <w:t>.UrlEncode(row.Cells[0].Text)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 </w:t>
      </w:r>
      <w:r>
        <w:rPr>
          <w:rFonts w:ascii="Consolas" w:hAnsi="Consolas" w:cs="Consolas"/>
          <w:color w:val="A31515"/>
          <w:sz w:val="19"/>
          <w:szCs w:val="19"/>
        </w:rPr>
        <w:t>"/"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 </w:t>
      </w:r>
      <w:r>
        <w:rPr>
          <w:rFonts w:ascii="Consolas" w:hAnsi="Consolas" w:cs="Consolas"/>
          <w:color w:val="2B91AF"/>
          <w:sz w:val="19"/>
          <w:szCs w:val="19"/>
        </w:rPr>
        <w:t>HttpUtility</w:t>
      </w:r>
      <w:r>
        <w:rPr>
          <w:rFonts w:ascii="Consolas" w:hAnsi="Consolas" w:cs="Consolas"/>
          <w:color w:val="000000"/>
          <w:sz w:val="19"/>
          <w:szCs w:val="19"/>
        </w:rPr>
        <w:t>.UrlEncode(row.Cells[1].Text)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 </w:t>
      </w:r>
      <w:r>
        <w:rPr>
          <w:rFonts w:ascii="Consolas" w:hAnsi="Consolas" w:cs="Consolas"/>
          <w:color w:val="A31515"/>
          <w:sz w:val="19"/>
          <w:szCs w:val="19"/>
        </w:rPr>
        <w:t>"/"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 </w:t>
      </w:r>
      <w:r>
        <w:rPr>
          <w:rFonts w:ascii="Consolas" w:hAnsi="Consolas" w:cs="Consolas"/>
          <w:color w:val="2B91AF"/>
          <w:sz w:val="19"/>
          <w:szCs w:val="19"/>
        </w:rPr>
        <w:t>HttpUtility</w:t>
      </w:r>
      <w:r>
        <w:rPr>
          <w:rFonts w:ascii="Consolas" w:hAnsi="Consolas" w:cs="Consolas"/>
          <w:color w:val="000000"/>
          <w:sz w:val="19"/>
          <w:szCs w:val="19"/>
        </w:rPr>
        <w:t>.UrlEncode(row.Cells[2].Text)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 </w:t>
      </w:r>
      <w:r>
        <w:rPr>
          <w:rFonts w:ascii="Consolas" w:hAnsi="Consolas" w:cs="Consolas"/>
          <w:color w:val="A31515"/>
          <w:sz w:val="19"/>
          <w:szCs w:val="19"/>
        </w:rPr>
        <w:t>"/"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+ </w:t>
      </w:r>
      <w:r>
        <w:rPr>
          <w:rFonts w:ascii="Consolas" w:hAnsi="Consolas" w:cs="Consolas"/>
          <w:color w:val="2B91AF"/>
          <w:sz w:val="19"/>
          <w:szCs w:val="19"/>
        </w:rPr>
        <w:t>HttpUtility</w:t>
      </w:r>
      <w:r>
        <w:rPr>
          <w:rFonts w:ascii="Consolas" w:hAnsi="Consolas" w:cs="Consolas"/>
          <w:color w:val="000000"/>
          <w:sz w:val="19"/>
          <w:szCs w:val="19"/>
        </w:rPr>
        <w:t>.UrlEncode(row.Cells[3].Text));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E6EF1" w:rsidRDefault="00AE6EF1" w:rsidP="00AE6EF1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E6EF1" w:rsidRDefault="00AE6EF1" w:rsidP="00AE6EF1">
      <w:pPr>
        <w:pStyle w:val="Heading3"/>
      </w:pPr>
      <w:r>
        <w:t>ViewPosting.aspx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Page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Language</w:t>
      </w:r>
      <w:r>
        <w:rPr>
          <w:rFonts w:ascii="Consolas" w:hAnsi="Consolas" w:cs="Consolas"/>
          <w:color w:val="0000FF"/>
          <w:sz w:val="19"/>
          <w:szCs w:val="19"/>
        </w:rPr>
        <w:t>="C#"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AutoEventWireup</w:t>
      </w:r>
      <w:r>
        <w:rPr>
          <w:rFonts w:ascii="Consolas" w:hAnsi="Consolas" w:cs="Consolas"/>
          <w:color w:val="0000FF"/>
          <w:sz w:val="19"/>
          <w:szCs w:val="19"/>
        </w:rPr>
        <w:t>="true"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CodeBehind</w:t>
      </w:r>
      <w:r>
        <w:rPr>
          <w:rFonts w:ascii="Consolas" w:hAnsi="Consolas" w:cs="Consolas"/>
          <w:color w:val="0000FF"/>
          <w:sz w:val="19"/>
          <w:szCs w:val="19"/>
        </w:rPr>
        <w:t>="ViewPosting.aspx.cs"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Inherits</w:t>
      </w:r>
      <w:r>
        <w:rPr>
          <w:rFonts w:ascii="Consolas" w:hAnsi="Consolas" w:cs="Consolas"/>
          <w:color w:val="0000FF"/>
          <w:sz w:val="19"/>
          <w:szCs w:val="19"/>
        </w:rPr>
        <w:t>="Assign4.ViewPosting"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&lt;!</w:t>
      </w:r>
      <w:r>
        <w:rPr>
          <w:rFonts w:ascii="Consolas" w:hAnsi="Consolas" w:cs="Consolas"/>
          <w:color w:val="800000"/>
          <w:sz w:val="19"/>
          <w:szCs w:val="19"/>
        </w:rPr>
        <w:t>DOCTYPE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="http://www.w3.org/1999/xhtml"&gt;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charset</w:t>
      </w:r>
      <w:r>
        <w:rPr>
          <w:rFonts w:ascii="Consolas" w:hAnsi="Consolas" w:cs="Consolas"/>
          <w:color w:val="0000FF"/>
          <w:sz w:val="19"/>
          <w:szCs w:val="19"/>
        </w:rPr>
        <w:t>="UTF-8"&gt;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JD Power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title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="viewport"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="width=device-width, initial-scale=1.0"&gt;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="description"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meta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="author"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content</w:t>
      </w:r>
      <w:r>
        <w:rPr>
          <w:rFonts w:ascii="Consolas" w:hAnsi="Consolas" w:cs="Consolas"/>
          <w:color w:val="0000FF"/>
          <w:sz w:val="19"/>
          <w:szCs w:val="19"/>
        </w:rPr>
        <w:t>=""&gt;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="css/bootstrap.css"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="css/responsive.css"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="styles_main.css"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="stylesheet"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="text/css"/&gt;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sizes</w:t>
      </w:r>
      <w:r>
        <w:rPr>
          <w:rFonts w:ascii="Consolas" w:hAnsi="Consolas" w:cs="Consolas"/>
          <w:color w:val="0000FF"/>
          <w:sz w:val="19"/>
          <w:szCs w:val="19"/>
        </w:rPr>
        <w:t>="144x144"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="favicon/android-icon-144x144.png"&gt;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sizes</w:t>
      </w:r>
      <w:r>
        <w:rPr>
          <w:rFonts w:ascii="Consolas" w:hAnsi="Consolas" w:cs="Consolas"/>
          <w:color w:val="0000FF"/>
          <w:sz w:val="19"/>
          <w:szCs w:val="19"/>
        </w:rPr>
        <w:t>="96x96"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=".favicon/android-icon-96x96.png"&gt;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sizes</w:t>
      </w:r>
      <w:r>
        <w:rPr>
          <w:rFonts w:ascii="Consolas" w:hAnsi="Consolas" w:cs="Consolas"/>
          <w:color w:val="0000FF"/>
          <w:sz w:val="19"/>
          <w:szCs w:val="19"/>
        </w:rPr>
        <w:t>="72x72"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="favicon/android-icon-72x72.png"&gt;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="apple-touch-icon-precomposed"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="favicon/android-icon-48x48.png"&gt;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rel</w:t>
      </w:r>
      <w:r>
        <w:rPr>
          <w:rFonts w:ascii="Consolas" w:hAnsi="Consolas" w:cs="Consolas"/>
          <w:color w:val="0000FF"/>
          <w:sz w:val="19"/>
          <w:szCs w:val="19"/>
        </w:rPr>
        <w:t>="shortcut icon"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="favicon/favicon.png"&gt;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64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6400"/>
          <w:sz w:val="19"/>
          <w:szCs w:val="19"/>
        </w:rPr>
        <w:t>&lt;!-- NAVBAR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6400"/>
          <w:sz w:val="19"/>
          <w:szCs w:val="19"/>
        </w:rPr>
        <w:t xml:space="preserve">    ==================================================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="navbar-wrapper"&gt;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6400"/>
          <w:sz w:val="19"/>
          <w:szCs w:val="19"/>
        </w:rPr>
        <w:t>&lt;!-- Wrap the .navbar in .container to center it within the absolutely positioned parent.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 navbar-inverse"&gt;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="navbar-inner"&gt;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Responsive Navbar Part 1: Button for triggering responsive navbar (not covered in tutorial). Include responsive CSS to utilize.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="button"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btn-navbar"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data-toggle</w:t>
      </w:r>
      <w:r>
        <w:rPr>
          <w:rFonts w:ascii="Consolas" w:hAnsi="Consolas" w:cs="Consolas"/>
          <w:color w:val="0000FF"/>
          <w:sz w:val="19"/>
          <w:szCs w:val="19"/>
        </w:rPr>
        <w:t>="collapse"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data-target</w:t>
      </w:r>
      <w:r>
        <w:rPr>
          <w:rFonts w:ascii="Consolas" w:hAnsi="Consolas" w:cs="Consolas"/>
          <w:color w:val="0000FF"/>
          <w:sz w:val="19"/>
          <w:szCs w:val="19"/>
        </w:rPr>
        <w:t>=".nav-collapse"&gt;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="icon-bar"&gt;&lt;/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="brand"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="Index.aspx"&gt;</w:t>
      </w:r>
      <w:r>
        <w:rPr>
          <w:rFonts w:ascii="Consolas" w:hAnsi="Consolas" w:cs="Consolas"/>
          <w:color w:val="000000"/>
          <w:sz w:val="19"/>
          <w:szCs w:val="19"/>
        </w:rPr>
        <w:t>Assignment 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Responsive Navbar Part 2: Place all navbar contents you want collapsed withing .navbar-collapse.collapse.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="nav-collapse collapse"&gt;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="nav"&gt;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="Index.aspx"&gt;</w:t>
      </w:r>
      <w:r>
        <w:rPr>
          <w:rFonts w:ascii="Consolas" w:hAnsi="Consolas" w:cs="Consolas"/>
          <w:color w:val="000000"/>
          <w:sz w:val="19"/>
          <w:szCs w:val="19"/>
        </w:rPr>
        <w:t>Home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="AddCar.aspx"&gt;</w:t>
      </w:r>
      <w:r>
        <w:rPr>
          <w:rFonts w:ascii="Consolas" w:hAnsi="Consolas" w:cs="Consolas"/>
          <w:color w:val="000000"/>
          <w:sz w:val="19"/>
          <w:szCs w:val="19"/>
        </w:rPr>
        <w:t>Add Car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="Search.aspx"&gt;</w:t>
      </w:r>
      <w:r>
        <w:rPr>
          <w:rFonts w:ascii="Consolas" w:hAnsi="Consolas" w:cs="Consolas"/>
          <w:color w:val="000000"/>
          <w:sz w:val="19"/>
          <w:szCs w:val="19"/>
        </w:rPr>
        <w:t>Search Car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li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6400"/>
          <w:sz w:val="19"/>
          <w:szCs w:val="19"/>
        </w:rPr>
        <w:t>&lt;!-- Read about Bootstrap dropdowns at http://twitter.github.com/bootstrap/javascript.html#dropdowns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ul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&lt;!--/.nav-collapse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 /.navbar-inner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 /.navbar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6400"/>
          <w:sz w:val="19"/>
          <w:szCs w:val="19"/>
        </w:rPr>
        <w:t>&lt;!-- /.container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6400"/>
          <w:sz w:val="19"/>
          <w:szCs w:val="19"/>
        </w:rPr>
        <w:t>&lt;!-- /.navbar-wrapper --&gt;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="jumbotron jumbotron-fluid"&gt;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="display-3"&gt;</w:t>
      </w:r>
      <w:r>
        <w:rPr>
          <w:rFonts w:ascii="Consolas" w:hAnsi="Consolas" w:cs="Consolas"/>
          <w:color w:val="000000"/>
          <w:sz w:val="19"/>
          <w:szCs w:val="19"/>
        </w:rPr>
        <w:t>Car Details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h1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="container marketing"&gt;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="featurette-divider"&gt;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="featurette-heading"&gt;</w:t>
      </w:r>
      <w:r>
        <w:rPr>
          <w:rFonts w:ascii="Consolas" w:hAnsi="Consolas" w:cs="Consolas"/>
          <w:color w:val="000000"/>
          <w:sz w:val="19"/>
          <w:szCs w:val="19"/>
        </w:rPr>
        <w:t>Car Details: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:medium;"&gt;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="carmake"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Car Make: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="lblmake"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="model"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Model: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="lblmodel"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Year: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="lblyear"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="price"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Price: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="lblprice"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Link: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HyperLink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="Label1"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HyperLink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Button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="Show Owner Contact Details"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btn-large btn-primary btn-block"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: 98%"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="submit_Click"/&gt;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="ownerDiv"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Visible</w:t>
      </w:r>
      <w:r>
        <w:rPr>
          <w:rFonts w:ascii="Consolas" w:hAnsi="Consolas" w:cs="Consolas"/>
          <w:color w:val="0000FF"/>
          <w:sz w:val="19"/>
          <w:szCs w:val="19"/>
        </w:rPr>
        <w:t>="false"&gt;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="featurette-divider"&gt;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="featurette-heading"&gt;</w:t>
      </w:r>
      <w:r>
        <w:rPr>
          <w:rFonts w:ascii="Consolas" w:hAnsi="Consolas" w:cs="Consolas"/>
          <w:color w:val="000000"/>
          <w:sz w:val="19"/>
          <w:szCs w:val="19"/>
        </w:rPr>
        <w:t>Car Owner Details: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h3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="lead"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FF"/>
          <w:sz w:val="19"/>
          <w:szCs w:val="19"/>
        </w:rPr>
        <w:t xml:space="preserve">:0px; </w:t>
      </w:r>
      <w:r>
        <w:rPr>
          <w:rFonts w:ascii="Consolas" w:hAnsi="Consolas" w:cs="Consolas"/>
          <w:color w:val="FF0000"/>
          <w:sz w:val="19"/>
          <w:szCs w:val="19"/>
        </w:rPr>
        <w:t>font-size</w:t>
      </w:r>
      <w:r>
        <w:rPr>
          <w:rFonts w:ascii="Consolas" w:hAnsi="Consolas" w:cs="Consolas"/>
          <w:color w:val="0000FF"/>
          <w:sz w:val="19"/>
          <w:szCs w:val="19"/>
        </w:rPr>
        <w:t>:medium;"&gt;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="fname"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Firstname: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="lblfname"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="lname"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Lastname: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="lbllname"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 xml:space="preserve">:left;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FF"/>
          <w:sz w:val="19"/>
          <w:szCs w:val="19"/>
        </w:rPr>
        <w:t xml:space="preserve">:0px;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:50px;"&gt;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="muted"&gt;</w:t>
      </w:r>
      <w:r>
        <w:rPr>
          <w:rFonts w:ascii="Consolas" w:hAnsi="Consolas" w:cs="Consolas"/>
          <w:color w:val="FF0000"/>
          <w:sz w:val="19"/>
          <w:szCs w:val="19"/>
        </w:rPr>
        <w:t>&amp;nbsp;&amp;nbsp;</w:t>
      </w:r>
      <w:r>
        <w:rPr>
          <w:rFonts w:ascii="Consolas" w:hAnsi="Consolas" w:cs="Consolas"/>
          <w:color w:val="000000"/>
          <w:sz w:val="19"/>
          <w:szCs w:val="19"/>
        </w:rPr>
        <w:t>Address: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="address"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Address: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="lbladdress"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="city"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  <w:r>
        <w:rPr>
          <w:rFonts w:ascii="Consolas" w:hAnsi="Consolas" w:cs="Consolas"/>
          <w:color w:val="000000"/>
          <w:sz w:val="19"/>
          <w:szCs w:val="19"/>
        </w:rPr>
        <w:t xml:space="preserve">City, Province: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="lblcity"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 xml:space="preserve">:left;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FF0000"/>
          <w:sz w:val="19"/>
          <w:szCs w:val="19"/>
        </w:rPr>
        <w:t>margin-bottom</w:t>
      </w:r>
      <w:r>
        <w:rPr>
          <w:rFonts w:ascii="Consolas" w:hAnsi="Consolas" w:cs="Consolas"/>
          <w:color w:val="0000FF"/>
          <w:sz w:val="19"/>
          <w:szCs w:val="19"/>
        </w:rPr>
        <w:t xml:space="preserve">:0px; </w:t>
      </w:r>
      <w:r>
        <w:rPr>
          <w:rFonts w:ascii="Consolas" w:hAnsi="Consolas" w:cs="Consolas"/>
          <w:color w:val="FF0000"/>
          <w:sz w:val="19"/>
          <w:szCs w:val="19"/>
        </w:rPr>
        <w:t>margin-left</w:t>
      </w:r>
      <w:r>
        <w:rPr>
          <w:rFonts w:ascii="Consolas" w:hAnsi="Consolas" w:cs="Consolas"/>
          <w:color w:val="0000FF"/>
          <w:sz w:val="19"/>
          <w:szCs w:val="19"/>
        </w:rPr>
        <w:t>:50px;"&gt;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="muted"&gt;</w:t>
      </w:r>
      <w:r>
        <w:rPr>
          <w:rFonts w:ascii="Consolas" w:hAnsi="Consolas" w:cs="Consolas"/>
          <w:color w:val="FF0000"/>
          <w:sz w:val="19"/>
          <w:szCs w:val="19"/>
        </w:rPr>
        <w:t>&amp;nbsp;&amp;nbsp;</w:t>
      </w:r>
      <w:r>
        <w:rPr>
          <w:rFonts w:ascii="Consolas" w:hAnsi="Consolas" w:cs="Consolas"/>
          <w:color w:val="000000"/>
          <w:sz w:val="19"/>
          <w:szCs w:val="19"/>
        </w:rPr>
        <w:t>Contact Details: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="phone"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Phone: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="lblPhone"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for</w:t>
      </w:r>
      <w:r>
        <w:rPr>
          <w:rFonts w:ascii="Consolas" w:hAnsi="Consolas" w:cs="Consolas"/>
          <w:color w:val="0000FF"/>
          <w:sz w:val="19"/>
          <w:szCs w:val="19"/>
        </w:rPr>
        <w:t>="inputEmail"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="sr-only"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style</w:t>
      </w:r>
      <w:r>
        <w:rPr>
          <w:rFonts w:ascii="Consolas" w:hAnsi="Consolas" w:cs="Consolas"/>
          <w:color w:val="0000FF"/>
          <w:sz w:val="19"/>
          <w:szCs w:val="19"/>
        </w:rPr>
        <w:t>="</w:t>
      </w:r>
      <w:r>
        <w:rPr>
          <w:rFonts w:ascii="Consolas" w:hAnsi="Consolas" w:cs="Consolas"/>
          <w:color w:val="FF0000"/>
          <w:sz w:val="19"/>
          <w:szCs w:val="19"/>
        </w:rPr>
        <w:t>display</w:t>
      </w:r>
      <w:r>
        <w:rPr>
          <w:rFonts w:ascii="Consolas" w:hAnsi="Consolas" w:cs="Consolas"/>
          <w:color w:val="0000FF"/>
          <w:sz w:val="19"/>
          <w:szCs w:val="19"/>
        </w:rPr>
        <w:t xml:space="preserve">: inline-block;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 xml:space="preserve">:18%; </w:t>
      </w:r>
      <w:r>
        <w:rPr>
          <w:rFonts w:ascii="Consolas" w:hAnsi="Consolas" w:cs="Consolas"/>
          <w:color w:val="FF0000"/>
          <w:sz w:val="19"/>
          <w:szCs w:val="19"/>
        </w:rPr>
        <w:t>text-align</w:t>
      </w:r>
      <w:r>
        <w:rPr>
          <w:rFonts w:ascii="Consolas" w:hAnsi="Consolas" w:cs="Consolas"/>
          <w:color w:val="0000FF"/>
          <w:sz w:val="19"/>
          <w:szCs w:val="19"/>
        </w:rPr>
        <w:t>: right;"&gt;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Email: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="lblEmail"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runat</w:t>
      </w:r>
      <w:r>
        <w:rPr>
          <w:rFonts w:ascii="Consolas" w:hAnsi="Consolas" w:cs="Consolas"/>
          <w:color w:val="0000FF"/>
          <w:sz w:val="19"/>
          <w:szCs w:val="19"/>
        </w:rPr>
        <w:t>="server"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Text</w:t>
      </w:r>
      <w:r>
        <w:rPr>
          <w:rFonts w:ascii="Consolas" w:hAnsi="Consolas" w:cs="Consolas"/>
          <w:color w:val="0000FF"/>
          <w:sz w:val="19"/>
          <w:szCs w:val="19"/>
        </w:rPr>
        <w:t>=""&gt;&lt;/</w:t>
      </w:r>
      <w:r>
        <w:rPr>
          <w:rFonts w:ascii="Consolas" w:hAnsi="Consolas" w:cs="Consolas"/>
          <w:color w:val="800000"/>
          <w:sz w:val="19"/>
          <w:szCs w:val="19"/>
        </w:rPr>
        <w:t>asp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="featurette-divider"&gt;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footer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="pull-right"&gt;&lt;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Back to top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FF0000"/>
          <w:sz w:val="19"/>
          <w:szCs w:val="19"/>
        </w:rPr>
        <w:t>&amp;copy;</w:t>
      </w:r>
      <w:r>
        <w:rPr>
          <w:rFonts w:ascii="Consolas" w:hAnsi="Consolas" w:cs="Consolas"/>
          <w:color w:val="000000"/>
          <w:sz w:val="19"/>
          <w:szCs w:val="19"/>
        </w:rPr>
        <w:t xml:space="preserve"> JD Power, Inc. </w:t>
      </w:r>
      <w:r>
        <w:rPr>
          <w:rFonts w:ascii="Consolas" w:hAnsi="Consolas" w:cs="Consolas"/>
          <w:color w:val="FF0000"/>
          <w:sz w:val="19"/>
          <w:szCs w:val="19"/>
        </w:rPr>
        <w:t>&amp;middot;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Privacy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&amp;middot;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="#"&gt;</w:t>
      </w:r>
      <w:r>
        <w:rPr>
          <w:rFonts w:ascii="Consolas" w:hAnsi="Consolas" w:cs="Consolas"/>
          <w:color w:val="000000"/>
          <w:sz w:val="19"/>
          <w:szCs w:val="19"/>
        </w:rPr>
        <w:t>Terms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footer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form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="js/jquery.js"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="js/transition.js"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="js/alert.js"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="js/modal.js"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="js/dropdown.js"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="js/scrollspy.js"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="js/tab.js"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="js/tooltip.js"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="js/popover.js"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="js/button.js"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="js/collapse.js"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="js/carousel.js"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="js/typeahead.js"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!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 xml:space="preserve"> ($)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$(</w:t>
      </w:r>
      <w:r>
        <w:rPr>
          <w:rFonts w:ascii="Consolas" w:hAnsi="Consolas" w:cs="Consolas"/>
          <w:color w:val="0000FF"/>
          <w:sz w:val="19"/>
          <w:szCs w:val="19"/>
        </w:rPr>
        <w:t>function</w:t>
      </w:r>
      <w:r>
        <w:rPr>
          <w:rFonts w:ascii="Consolas" w:hAnsi="Consolas" w:cs="Consolas"/>
          <w:color w:val="000000"/>
          <w:sz w:val="19"/>
          <w:szCs w:val="19"/>
        </w:rPr>
        <w:t>(){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</w:t>
      </w:r>
      <w:r>
        <w:rPr>
          <w:rFonts w:ascii="Consolas" w:hAnsi="Consolas" w:cs="Consolas"/>
          <w:color w:val="008000"/>
          <w:sz w:val="19"/>
          <w:szCs w:val="19"/>
        </w:rPr>
        <w:t>// carousel demo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$(</w:t>
      </w:r>
      <w:r>
        <w:rPr>
          <w:rFonts w:ascii="Consolas" w:hAnsi="Consolas" w:cs="Consolas"/>
          <w:color w:val="A31515"/>
          <w:sz w:val="19"/>
          <w:szCs w:val="19"/>
        </w:rPr>
        <w:t>'#myCarousel'</w:t>
      </w:r>
      <w:r>
        <w:rPr>
          <w:rFonts w:ascii="Consolas" w:hAnsi="Consolas" w:cs="Consolas"/>
          <w:color w:val="000000"/>
          <w:sz w:val="19"/>
          <w:szCs w:val="19"/>
        </w:rPr>
        <w:t>).carousel();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}(window.jQuery);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src</w:t>
      </w:r>
      <w:r>
        <w:rPr>
          <w:rFonts w:ascii="Consolas" w:hAnsi="Consolas" w:cs="Consolas"/>
          <w:color w:val="0000FF"/>
          <w:sz w:val="19"/>
          <w:szCs w:val="19"/>
        </w:rPr>
        <w:t>="js/holder.js"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="text/javascript"&gt;&lt;/</w:t>
      </w:r>
      <w:r>
        <w:rPr>
          <w:rFonts w:ascii="Consolas" w:hAnsi="Consolas" w:cs="Consolas"/>
          <w:color w:val="800000"/>
          <w:sz w:val="19"/>
          <w:szCs w:val="19"/>
        </w:rPr>
        <w:t>script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html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AE6EF1" w:rsidRDefault="00AE6EF1" w:rsidP="00AE6EF1">
      <w:pPr>
        <w:pStyle w:val="Heading3"/>
      </w:pPr>
      <w:r>
        <w:t>ViewPosting.aspx.cs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System.Web.UI.WebControls;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Assign4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ViewPosting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System.Web.UI.</w:t>
      </w:r>
      <w:r>
        <w:rPr>
          <w:rFonts w:ascii="Consolas" w:hAnsi="Consolas" w:cs="Consolas"/>
          <w:color w:val="2B91AF"/>
          <w:sz w:val="19"/>
          <w:szCs w:val="19"/>
        </w:rPr>
        <w:t>Page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DataClasses1DataContext</w:t>
      </w:r>
      <w:r>
        <w:rPr>
          <w:rFonts w:ascii="Consolas" w:hAnsi="Consolas" w:cs="Consolas"/>
          <w:color w:val="000000"/>
          <w:sz w:val="19"/>
          <w:szCs w:val="19"/>
        </w:rPr>
        <w:t xml:space="preserve"> db1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DataClasses1DataContext</w:t>
      </w:r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Page_Load(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 = Request.QueryString[</w:t>
      </w:r>
      <w:r>
        <w:rPr>
          <w:rFonts w:ascii="Consolas" w:hAnsi="Consolas" w:cs="Consolas"/>
          <w:color w:val="A31515"/>
          <w:sz w:val="19"/>
          <w:szCs w:val="19"/>
        </w:rPr>
        <w:t>"ID"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Maker = Request.QueryString[</w:t>
      </w:r>
      <w:r>
        <w:rPr>
          <w:rFonts w:ascii="Consolas" w:hAnsi="Consolas" w:cs="Consolas"/>
          <w:color w:val="A31515"/>
          <w:sz w:val="19"/>
          <w:szCs w:val="19"/>
        </w:rPr>
        <w:t>"Maker"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Model = Request.QueryString[</w:t>
      </w:r>
      <w:r>
        <w:rPr>
          <w:rFonts w:ascii="Consolas" w:hAnsi="Consolas" w:cs="Consolas"/>
          <w:color w:val="A31515"/>
          <w:sz w:val="19"/>
          <w:szCs w:val="19"/>
        </w:rPr>
        <w:t>"Model"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Year = Request.QueryString[</w:t>
      </w:r>
      <w:r>
        <w:rPr>
          <w:rFonts w:ascii="Consolas" w:hAnsi="Consolas" w:cs="Consolas"/>
          <w:color w:val="A31515"/>
          <w:sz w:val="19"/>
          <w:szCs w:val="19"/>
        </w:rPr>
        <w:t>"Year"</w:t>
      </w:r>
      <w:r>
        <w:rPr>
          <w:rFonts w:ascii="Consolas" w:hAnsi="Consolas" w:cs="Consolas"/>
          <w:color w:val="000000"/>
          <w:sz w:val="19"/>
          <w:szCs w:val="19"/>
        </w:rPr>
        <w:t>];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>[] words = ID.Split(</w:t>
      </w:r>
      <w:r>
        <w:rPr>
          <w:rFonts w:ascii="Consolas" w:hAnsi="Consolas" w:cs="Consolas"/>
          <w:color w:val="A31515"/>
          <w:sz w:val="19"/>
          <w:szCs w:val="19"/>
        </w:rPr>
        <w:t>'/'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//foreach (string word in words)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    Console.WriteLine(word);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carSel = (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db1.Cars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c.ID ==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.Parse(words[0])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c).FirstOrDefault();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lblmake.Text = words[1];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lblmodel.Text = words[2];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lblyear.Text = words[3];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lblprice.Text = </w:t>
      </w:r>
      <w:r>
        <w:rPr>
          <w:rFonts w:ascii="Consolas" w:hAnsi="Consolas" w:cs="Consolas"/>
          <w:color w:val="A31515"/>
          <w:sz w:val="19"/>
          <w:szCs w:val="19"/>
        </w:rPr>
        <w:t>"$ "</w:t>
      </w:r>
      <w:r>
        <w:rPr>
          <w:rFonts w:ascii="Consolas" w:hAnsi="Consolas" w:cs="Consolas"/>
          <w:color w:val="000000"/>
          <w:sz w:val="19"/>
          <w:szCs w:val="19"/>
        </w:rPr>
        <w:t xml:space="preserve"> + carSel.Price.ToString();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lblfname.Text = carSel.Firstname.ToString();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lbllname.Text = carSel.Lastname.ToString();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lbladdress.Text = carSel.Address.ToString();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lblcity.Text = carSel.City.ToString() + </w:t>
      </w:r>
      <w:r>
        <w:rPr>
          <w:rFonts w:ascii="Consolas" w:hAnsi="Consolas" w:cs="Consolas"/>
          <w:color w:val="A31515"/>
          <w:sz w:val="19"/>
          <w:szCs w:val="19"/>
        </w:rPr>
        <w:t>", "</w:t>
      </w:r>
      <w:r>
        <w:rPr>
          <w:rFonts w:ascii="Consolas" w:hAnsi="Consolas" w:cs="Consolas"/>
          <w:color w:val="000000"/>
          <w:sz w:val="19"/>
          <w:szCs w:val="19"/>
        </w:rPr>
        <w:t xml:space="preserve"> + carSel.Province.ToString();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lblPhone.Text = carSel.Phone.ToString();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lblEmail.Text = carSel.Email.ToString();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Label1.Text= </w:t>
      </w:r>
      <w:r>
        <w:rPr>
          <w:rFonts w:ascii="Consolas" w:hAnsi="Consolas" w:cs="Consolas"/>
          <w:color w:val="A31515"/>
          <w:sz w:val="19"/>
          <w:szCs w:val="19"/>
        </w:rPr>
        <w:t>"http://www.jdpower.com/cars/"</w:t>
      </w:r>
      <w:r>
        <w:rPr>
          <w:rFonts w:ascii="Consolas" w:hAnsi="Consolas" w:cs="Consolas"/>
          <w:color w:val="000000"/>
          <w:sz w:val="19"/>
          <w:szCs w:val="19"/>
        </w:rPr>
        <w:t xml:space="preserve"> + words[1] + 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 xml:space="preserve"> + words[2] + </w:t>
      </w:r>
      <w:r>
        <w:rPr>
          <w:rFonts w:ascii="Consolas" w:hAnsi="Consolas" w:cs="Consolas"/>
          <w:color w:val="A31515"/>
          <w:sz w:val="19"/>
          <w:szCs w:val="19"/>
        </w:rPr>
        <w:t>"/"</w:t>
      </w:r>
      <w:r>
        <w:rPr>
          <w:rFonts w:ascii="Consolas" w:hAnsi="Consolas" w:cs="Consolas"/>
          <w:color w:val="000000"/>
          <w:sz w:val="19"/>
          <w:szCs w:val="19"/>
        </w:rPr>
        <w:t xml:space="preserve"> + words[3];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submit_Click(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color w:val="000000"/>
          <w:sz w:val="19"/>
          <w:szCs w:val="19"/>
        </w:rPr>
        <w:t xml:space="preserve"> e)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ownerDiv.Visible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AE6EF1" w:rsidRDefault="00AE6EF1" w:rsidP="00AE6EF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AE6EF1" w:rsidRPr="000C4023" w:rsidRDefault="00AE6EF1" w:rsidP="00AE6EF1"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46AD1" w:rsidRDefault="00AE6EF1">
      <w:r>
        <w:br w:type="page"/>
      </w:r>
    </w:p>
    <w:p w:rsidR="00DD668E" w:rsidRDefault="00DD668E" w:rsidP="00DD668E">
      <w:pPr>
        <w:pStyle w:val="Heading2"/>
      </w:pPr>
      <w:r>
        <w:lastRenderedPageBreak/>
        <w:t>NUnit:</w:t>
      </w:r>
    </w:p>
    <w:p w:rsidR="00E46AD1" w:rsidRPr="00E46AD1" w:rsidRDefault="00E46AD1" w:rsidP="00E46AD1">
      <w:bookmarkStart w:id="0" w:name="_GoBack"/>
      <w:bookmarkEnd w:id="0"/>
    </w:p>
    <w:p w:rsidR="00DD668E" w:rsidRPr="00DD668E" w:rsidRDefault="00DD668E" w:rsidP="00DD668E">
      <w:r>
        <w:rPr>
          <w:noProof/>
        </w:rPr>
        <w:drawing>
          <wp:inline distT="0" distB="0" distL="0" distR="0" wp14:anchorId="03F20A93" wp14:editId="62CF3158">
            <wp:extent cx="5943600" cy="3188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68E" w:rsidRPr="00DD668E" w:rsidSect="00221909">
      <w:headerReference w:type="default" r:id="rId17"/>
      <w:pgSz w:w="12240" w:h="15840"/>
      <w:pgMar w:top="1440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04BC" w:rsidRDefault="00E604BC" w:rsidP="004C78B1">
      <w:pPr>
        <w:spacing w:after="0" w:line="240" w:lineRule="auto"/>
      </w:pPr>
      <w:r>
        <w:separator/>
      </w:r>
    </w:p>
  </w:endnote>
  <w:endnote w:type="continuationSeparator" w:id="0">
    <w:p w:rsidR="00E604BC" w:rsidRDefault="00E604BC" w:rsidP="004C7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04BC" w:rsidRDefault="00E604BC" w:rsidP="004C78B1">
      <w:pPr>
        <w:spacing w:after="0" w:line="240" w:lineRule="auto"/>
      </w:pPr>
      <w:r>
        <w:separator/>
      </w:r>
    </w:p>
  </w:footnote>
  <w:footnote w:type="continuationSeparator" w:id="0">
    <w:p w:rsidR="00E604BC" w:rsidRDefault="00E604BC" w:rsidP="004C7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C78B1" w:rsidRDefault="004C78B1">
    <w:pPr>
      <w:pStyle w:val="Header"/>
      <w:rPr>
        <w:lang w:val="en-US"/>
      </w:rPr>
    </w:pPr>
    <w:r>
      <w:rPr>
        <w:lang w:val="en-US"/>
      </w:rPr>
      <w:t>Belo, Lea Monica M.</w:t>
    </w:r>
  </w:p>
  <w:p w:rsidR="004C78B1" w:rsidRDefault="004C78B1">
    <w:pPr>
      <w:pStyle w:val="Header"/>
      <w:rPr>
        <w:lang w:val="en-US"/>
      </w:rPr>
    </w:pPr>
    <w:r>
      <w:rPr>
        <w:lang w:val="en-US"/>
      </w:rPr>
      <w:t>7638471</w:t>
    </w:r>
  </w:p>
  <w:p w:rsidR="004C78B1" w:rsidRPr="004C78B1" w:rsidRDefault="006D2935">
    <w:pPr>
      <w:pStyle w:val="Header"/>
      <w:rPr>
        <w:lang w:val="en-US"/>
      </w:rPr>
    </w:pPr>
    <w:r>
      <w:rPr>
        <w:lang w:val="en-US"/>
      </w:rPr>
      <w:t>Assignment 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54C3F9E"/>
    <w:multiLevelType w:val="hybridMultilevel"/>
    <w:tmpl w:val="9EC2F796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9A6608"/>
    <w:multiLevelType w:val="hybridMultilevel"/>
    <w:tmpl w:val="8F289A9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909"/>
    <w:rsid w:val="00082936"/>
    <w:rsid w:val="000C4023"/>
    <w:rsid w:val="000E06C0"/>
    <w:rsid w:val="000E668B"/>
    <w:rsid w:val="00221909"/>
    <w:rsid w:val="00287D26"/>
    <w:rsid w:val="003A3969"/>
    <w:rsid w:val="003F0BF4"/>
    <w:rsid w:val="004041C5"/>
    <w:rsid w:val="00443912"/>
    <w:rsid w:val="004C78B1"/>
    <w:rsid w:val="00556D4B"/>
    <w:rsid w:val="005B4D4A"/>
    <w:rsid w:val="00651351"/>
    <w:rsid w:val="00661BDC"/>
    <w:rsid w:val="006B580A"/>
    <w:rsid w:val="006B7B97"/>
    <w:rsid w:val="006D2935"/>
    <w:rsid w:val="00714532"/>
    <w:rsid w:val="00813741"/>
    <w:rsid w:val="00910CC3"/>
    <w:rsid w:val="00941EAB"/>
    <w:rsid w:val="009C215F"/>
    <w:rsid w:val="00A35250"/>
    <w:rsid w:val="00AA1EEF"/>
    <w:rsid w:val="00AD308E"/>
    <w:rsid w:val="00AE6EF1"/>
    <w:rsid w:val="00B22F20"/>
    <w:rsid w:val="00B243D0"/>
    <w:rsid w:val="00B2776D"/>
    <w:rsid w:val="00B943C6"/>
    <w:rsid w:val="00C05499"/>
    <w:rsid w:val="00C405ED"/>
    <w:rsid w:val="00C82798"/>
    <w:rsid w:val="00D22B52"/>
    <w:rsid w:val="00D96559"/>
    <w:rsid w:val="00DD668E"/>
    <w:rsid w:val="00E311BD"/>
    <w:rsid w:val="00E46AD1"/>
    <w:rsid w:val="00E60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EA6EDD"/>
  <w15:chartTrackingRefBased/>
  <w15:docId w15:val="{727D005C-BA83-4DD7-88EC-B0CD2C95C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6D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6D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68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219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C7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78B1"/>
  </w:style>
  <w:style w:type="paragraph" w:styleId="Footer">
    <w:name w:val="footer"/>
    <w:basedOn w:val="Normal"/>
    <w:link w:val="FooterChar"/>
    <w:uiPriority w:val="99"/>
    <w:unhideWhenUsed/>
    <w:rsid w:val="004C78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78B1"/>
  </w:style>
  <w:style w:type="character" w:customStyle="1" w:styleId="Heading1Char">
    <w:name w:val="Heading 1 Char"/>
    <w:basedOn w:val="DefaultParagraphFont"/>
    <w:link w:val="Heading1"/>
    <w:uiPriority w:val="9"/>
    <w:rsid w:val="00556D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56D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E668B"/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6B580A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5"/>
      <w:kern w:val="28"/>
      <w:sz w:val="60"/>
      <w:szCs w:val="56"/>
      <w:lang w:val="en-US"/>
      <w14:ligatures w14:val="standardContextual"/>
      <w14:cntxtAlts/>
    </w:rPr>
  </w:style>
  <w:style w:type="character" w:customStyle="1" w:styleId="TitleChar">
    <w:name w:val="Title Char"/>
    <w:basedOn w:val="DefaultParagraphFont"/>
    <w:link w:val="Title"/>
    <w:uiPriority w:val="10"/>
    <w:rsid w:val="006B580A"/>
    <w:rPr>
      <w:rFonts w:asciiTheme="majorHAnsi" w:eastAsiaTheme="majorEastAsia" w:hAnsiTheme="majorHAnsi" w:cstheme="majorBidi"/>
      <w:color w:val="44546A" w:themeColor="text2"/>
      <w:spacing w:val="5"/>
      <w:kern w:val="28"/>
      <w:sz w:val="60"/>
      <w:szCs w:val="56"/>
      <w:lang w:val="en-US"/>
      <w14:ligatures w14:val="standardContextual"/>
      <w14:cntxtAlts/>
    </w:rPr>
  </w:style>
  <w:style w:type="paragraph" w:styleId="Subtitle">
    <w:name w:val="Subtitle"/>
    <w:basedOn w:val="Normal"/>
    <w:next w:val="Normal"/>
    <w:link w:val="SubtitleChar"/>
    <w:uiPriority w:val="11"/>
    <w:qFormat/>
    <w:rsid w:val="006B580A"/>
    <w:pPr>
      <w:numPr>
        <w:ilvl w:val="1"/>
      </w:numPr>
      <w:spacing w:after="200" w:line="276" w:lineRule="auto"/>
    </w:pPr>
    <w:rPr>
      <w:rFonts w:eastAsiaTheme="majorEastAsia" w:cstheme="majorBidi"/>
      <w:iCs/>
      <w:color w:val="000000" w:themeColor="text1"/>
      <w:spacing w:val="15"/>
      <w:sz w:val="24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6B580A"/>
    <w:rPr>
      <w:rFonts w:eastAsiaTheme="majorEastAsia" w:cstheme="majorBidi"/>
      <w:iCs/>
      <w:color w:val="000000" w:themeColor="text1"/>
      <w:spacing w:val="15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65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28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3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1C8054BD7D6425AA178D295B05016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779A7E-449E-4AA2-A859-C309ADE7F07F}"/>
      </w:docPartPr>
      <w:docPartBody>
        <w:p w:rsidR="00000000" w:rsidRDefault="00144917" w:rsidP="00144917">
          <w:pPr>
            <w:pStyle w:val="81C8054BD7D6425AA178D295B05016FE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64717AC0FCB24AACA026570A2FB74D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E9632D-6C33-457C-B2E1-1B82D640EB38}"/>
      </w:docPartPr>
      <w:docPartBody>
        <w:p w:rsidR="00000000" w:rsidRDefault="00144917" w:rsidP="00144917">
          <w:pPr>
            <w:pStyle w:val="64717AC0FCB24AACA026570A2FB74D2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AA0A1425463E47B5A9309995BC0F50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C4879A-1FD4-4F11-8E96-03CFF68B7B42}"/>
      </w:docPartPr>
      <w:docPartBody>
        <w:p w:rsidR="00000000" w:rsidRDefault="00144917" w:rsidP="00144917">
          <w:pPr>
            <w:pStyle w:val="AA0A1425463E47B5A9309995BC0F50CC"/>
          </w:pPr>
          <w:r>
            <w:t>[Type the abstract of the document here. The abstract is typically a short summary of the contents of the document. Type the abstract of the document here. The abstract is typically a short summary of the contents of the document.]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917"/>
    <w:rsid w:val="00144917"/>
    <w:rsid w:val="002572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PH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BCEB5607E2C47BDAC4A6FD258F27EFA">
    <w:name w:val="8BCEB5607E2C47BDAC4A6FD258F27EFA"/>
    <w:rsid w:val="00144917"/>
  </w:style>
  <w:style w:type="paragraph" w:customStyle="1" w:styleId="9F08AD1138634AD4960A03E0A36A3917">
    <w:name w:val="9F08AD1138634AD4960A03E0A36A3917"/>
    <w:rsid w:val="00144917"/>
  </w:style>
  <w:style w:type="paragraph" w:customStyle="1" w:styleId="623F7F028C2C409C803C4AE3A76C9F5D">
    <w:name w:val="623F7F028C2C409C803C4AE3A76C9F5D"/>
    <w:rsid w:val="00144917"/>
  </w:style>
  <w:style w:type="paragraph" w:customStyle="1" w:styleId="81C8054BD7D6425AA178D295B05016FE">
    <w:name w:val="81C8054BD7D6425AA178D295B05016FE"/>
    <w:rsid w:val="00144917"/>
  </w:style>
  <w:style w:type="paragraph" w:customStyle="1" w:styleId="64717AC0FCB24AACA026570A2FB74D22">
    <w:name w:val="64717AC0FCB24AACA026570A2FB74D22"/>
    <w:rsid w:val="00144917"/>
  </w:style>
  <w:style w:type="paragraph" w:customStyle="1" w:styleId="AA0A1425463E47B5A9309995BC0F50CC">
    <w:name w:val="AA0A1425463E47B5A9309995BC0F50CC"/>
    <w:rsid w:val="0014491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Belo, Lea Monica M.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8210</Words>
  <Characters>46801</Characters>
  <Application>Microsoft Office Word</Application>
  <DocSecurity>0</DocSecurity>
  <Lines>390</Lines>
  <Paragraphs>109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4</dc:title>
  <dc:subject>Selenium Testing</dc:subject>
  <dc:creator>Lea Monica Belo</dc:creator>
  <cp:keywords/>
  <dc:description/>
  <cp:lastModifiedBy>Lea Monica Belo</cp:lastModifiedBy>
  <cp:revision>2</cp:revision>
  <dcterms:created xsi:type="dcterms:W3CDTF">2017-08-11T01:01:00Z</dcterms:created>
  <dcterms:modified xsi:type="dcterms:W3CDTF">2017-08-11T01:01:00Z</dcterms:modified>
</cp:coreProperties>
</file>