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b w:val="1"/>
          <w:bCs w:val="1"/>
          <w:color w:val="1a365d"/>
          <w:sz w:val="72"/>
          <w:szCs w:val="72"/>
          <w:rtl w:val="0"/>
        </w:rPr>
        <w:t xml:space="preserve">DECOPONATX</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i w:val="1"/>
          <w:iCs w:val="1"/>
          <w:color w:val="4a5568"/>
          <w:sz w:val="36"/>
          <w:szCs w:val="36"/>
          <w:rtl w:val="0"/>
        </w:rPr>
        <w:t xml:space="preserve">Master Business Plan</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color w:val="666666"/>
          <w:sz w:val="28"/>
          <w:szCs w:val="28"/>
          <w:rtl w:val="0"/>
        </w:rPr>
        <w:t xml:space="preserve">Version 3.0 — Final</w:t>
      </w:r>
      <w:r w:rsidDel="00000000" w:rsidR="00000000" w:rsidRPr="00000000">
        <w:rPr>
          <w:rtl w:val="0"/>
        </w:rPr>
      </w:r>
    </w:p>
    <w:p w:rsidR="00000000" w:rsidDel="00000000" w:rsidP="00000000" w:rsidRDefault="00000000" w:rsidRPr="00000000" w14:paraId="00000005">
      <w:pPr>
        <w:shd w:fill="f0f4f8" w:val="clear"/>
        <w:spacing w:after="200" w:before="200" w:lineRule="auto"/>
        <w:jc w:val="center"/>
        <w:rPr/>
      </w:pPr>
      <w:r w:rsidDel="00000000" w:rsidR="00000000" w:rsidRPr="00000000">
        <w:rPr>
          <w:b w:val="1"/>
          <w:bCs w:val="1"/>
          <w:color w:val="1a365d"/>
          <w:sz w:val="24"/>
          <w:szCs w:val="24"/>
          <w:rtl w:val="0"/>
        </w:rPr>
        <w:t xml:space="preserve">PRIORITY ORDER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2c5282"/>
          <w:sz w:val="22"/>
          <w:szCs w:val="22"/>
          <w:rtl w:val="0"/>
        </w:rPr>
        <w:t xml:space="preserve">1. Corporate Events (Cash Flow + Content Engine)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2c5282"/>
          <w:sz w:val="22"/>
          <w:szCs w:val="22"/>
          <w:rtl w:val="0"/>
        </w:rPr>
        <w:t xml:space="preserve">2. Partnerships (Leverage + Recurring Referrals)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2c5282"/>
          <w:sz w:val="22"/>
          <w:szCs w:val="22"/>
          <w:rtl w:val="0"/>
        </w:rPr>
        <w:t xml:space="preserve">3. E-Commerce (Scale + Passive Revenue)</w:t>
      </w:r>
      <w:r w:rsidDel="00000000" w:rsidR="00000000" w:rsidRPr="00000000">
        <w:rPr>
          <w:rtl w:val="0"/>
        </w:rPr>
      </w:r>
    </w:p>
    <w:p w:rsidR="00000000" w:rsidDel="00000000" w:rsidP="00000000" w:rsidRDefault="00000000" w:rsidRPr="00000000" w14:paraId="00000009">
      <w:pPr>
        <w:spacing w:before="6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1a365d"/>
          <w:sz w:val="26"/>
          <w:szCs w:val="26"/>
          <w:rtl w:val="0"/>
        </w:rPr>
        <w:t xml:space="preserve">Core Thesis: Show, Don't Tell</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i w:val="1"/>
          <w:iCs w:val="1"/>
          <w:color w:val="666666"/>
          <w:sz w:val="22"/>
          <w:szCs w:val="22"/>
          <w:rtl w:val="0"/>
        </w:rPr>
        <w:t xml:space="preserve">Your phone case is your best sales tool.</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i w:val="1"/>
          <w:iCs w:val="1"/>
          <w:color w:val="666666"/>
          <w:sz w:val="22"/>
          <w:szCs w:val="22"/>
          <w:rtl w:val="0"/>
        </w:rPr>
        <w:t xml:space="preserve">Events create the content that sells everything else.</w:t>
      </w:r>
      <w:r w:rsidDel="00000000" w:rsidR="00000000" w:rsidRPr="00000000">
        <w:rPr>
          <w:rtl w:val="0"/>
        </w:rPr>
      </w:r>
    </w:p>
    <w:p w:rsidR="00000000" w:rsidDel="00000000" w:rsidP="00000000" w:rsidRDefault="00000000" w:rsidRPr="00000000" w14:paraId="0000000D">
      <w:pPr>
        <w:spacing w:before="100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888888"/>
          <w:sz w:val="22"/>
          <w:szCs w:val="22"/>
          <w:rtl w:val="0"/>
        </w:rPr>
        <w:t xml:space="preserve">December 2024 | Austin, Texas</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Table of Contents</w:t>
      </w:r>
    </w:p>
    <w:p w:rsidR="00000000" w:rsidDel="00000000" w:rsidP="00000000" w:rsidRDefault="00000000" w:rsidRPr="00000000" w14:paraId="00000011">
      <w:pPr>
        <w:spacing w:after="200" w:lineRule="auto"/>
        <w:rPr/>
      </w:pPr>
      <w:r w:rsidDel="00000000" w:rsidR="00000000" w:rsidRPr="00000000">
        <w:rPr>
          <w:b w:val="1"/>
          <w:bCs w:val="1"/>
          <w:rtl w:val="0"/>
        </w:rPr>
        <w:t xml:space="preserve">Part I: Strategic Foundation</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    1. Executive Summary</w:t>
      </w:r>
    </w:p>
    <w:p w:rsidR="00000000" w:rsidDel="00000000" w:rsidP="00000000" w:rsidRDefault="00000000" w:rsidRPr="00000000" w14:paraId="00000013">
      <w:pPr>
        <w:spacing w:after="200" w:lineRule="auto"/>
        <w:rPr/>
      </w:pPr>
      <w:r w:rsidDel="00000000" w:rsidR="00000000" w:rsidRPr="00000000">
        <w:rPr>
          <w:rtl w:val="0"/>
        </w:rPr>
        <w:t xml:space="preserve">    2. The Visual-First Hypothesis</w:t>
      </w:r>
    </w:p>
    <w:p w:rsidR="00000000" w:rsidDel="00000000" w:rsidP="00000000" w:rsidRDefault="00000000" w:rsidRPr="00000000" w14:paraId="00000014">
      <w:pPr>
        <w:spacing w:after="200" w:lineRule="auto"/>
        <w:rPr/>
      </w:pPr>
      <w:r w:rsidDel="00000000" w:rsidR="00000000" w:rsidRPr="00000000">
        <w:rPr>
          <w:rtl w:val="0"/>
        </w:rPr>
        <w:t xml:space="preserve">    3. Market Opportunity</w:t>
      </w:r>
    </w:p>
    <w:p w:rsidR="00000000" w:rsidDel="00000000" w:rsidP="00000000" w:rsidRDefault="00000000" w:rsidRPr="00000000" w14:paraId="00000015">
      <w:pPr>
        <w:spacing w:after="200" w:lineRule="auto"/>
        <w:rPr/>
      </w:pPr>
      <w:r w:rsidDel="00000000" w:rsidR="00000000" w:rsidRPr="00000000">
        <w:rPr>
          <w:rtl w:val="0"/>
        </w:rPr>
        <w:t xml:space="preserve">    4. Defining Success: Lifestyle vs. Growth</w:t>
      </w:r>
    </w:p>
    <w:p w:rsidR="00000000" w:rsidDel="00000000" w:rsidP="00000000" w:rsidRDefault="00000000" w:rsidRPr="00000000" w14:paraId="00000016">
      <w:pPr>
        <w:spacing w:after="200" w:lineRule="auto"/>
        <w:rPr/>
      </w:pPr>
      <w:r w:rsidDel="00000000" w:rsidR="00000000" w:rsidRPr="00000000">
        <w:rPr>
          <w:b w:val="1"/>
          <w:bCs w:val="1"/>
          <w:rtl w:val="0"/>
        </w:rPr>
        <w:t xml:space="preserve">Part II: The Offers</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    5. Grand Slam Offer Stack</w:t>
      </w:r>
    </w:p>
    <w:p w:rsidR="00000000" w:rsidDel="00000000" w:rsidP="00000000" w:rsidRDefault="00000000" w:rsidRPr="00000000" w14:paraId="00000018">
      <w:pPr>
        <w:spacing w:after="200" w:lineRule="auto"/>
        <w:rPr/>
      </w:pPr>
      <w:r w:rsidDel="00000000" w:rsidR="00000000" w:rsidRPr="00000000">
        <w:rPr>
          <w:rtl w:val="0"/>
        </w:rPr>
        <w:t xml:space="preserve">    6. Pricing Strategy &amp; Validation Plan</w:t>
      </w:r>
    </w:p>
    <w:p w:rsidR="00000000" w:rsidDel="00000000" w:rsidP="00000000" w:rsidRDefault="00000000" w:rsidRPr="00000000" w14:paraId="00000019">
      <w:pPr>
        <w:spacing w:after="200" w:lineRule="auto"/>
        <w:rPr/>
      </w:pPr>
      <w:r w:rsidDel="00000000" w:rsidR="00000000" w:rsidRPr="00000000">
        <w:rPr>
          <w:b w:val="1"/>
          <w:bCs w:val="1"/>
          <w:rtl w:val="0"/>
        </w:rPr>
        <w:t xml:space="preserve">Part III: Go-To-Market Strategy</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    7. Channel Hierarchy &amp; Parallel Testing</w:t>
      </w:r>
    </w:p>
    <w:p w:rsidR="00000000" w:rsidDel="00000000" w:rsidP="00000000" w:rsidRDefault="00000000" w:rsidRPr="00000000" w14:paraId="0000001B">
      <w:pPr>
        <w:spacing w:after="200" w:lineRule="auto"/>
        <w:rPr/>
      </w:pPr>
      <w:r w:rsidDel="00000000" w:rsidR="00000000" w:rsidRPr="00000000">
        <w:rPr>
          <w:rtl w:val="0"/>
        </w:rPr>
        <w:t xml:space="preserve">    8. In-Person Networking</w:t>
      </w:r>
    </w:p>
    <w:p w:rsidR="00000000" w:rsidDel="00000000" w:rsidP="00000000" w:rsidRDefault="00000000" w:rsidRPr="00000000" w14:paraId="0000001C">
      <w:pPr>
        <w:spacing w:after="200" w:lineRule="auto"/>
        <w:rPr/>
      </w:pPr>
      <w:r w:rsidDel="00000000" w:rsidR="00000000" w:rsidRPr="00000000">
        <w:rPr>
          <w:rtl w:val="0"/>
        </w:rPr>
        <w:t xml:space="preserve">    9. LinkedIn Warming Sequence</w:t>
      </w:r>
    </w:p>
    <w:p w:rsidR="00000000" w:rsidDel="00000000" w:rsidP="00000000" w:rsidRDefault="00000000" w:rsidRPr="00000000" w14:paraId="0000001D">
      <w:pPr>
        <w:spacing w:after="200" w:lineRule="auto"/>
        <w:rPr/>
      </w:pPr>
      <w:r w:rsidDel="00000000" w:rsidR="00000000" w:rsidRPr="00000000">
        <w:rPr>
          <w:rtl w:val="0"/>
        </w:rPr>
        <w:t xml:space="preserve">    10. Partnership Development</w:t>
      </w:r>
    </w:p>
    <w:p w:rsidR="00000000" w:rsidDel="00000000" w:rsidP="00000000" w:rsidRDefault="00000000" w:rsidRPr="00000000" w14:paraId="0000001E">
      <w:pPr>
        <w:spacing w:after="200" w:lineRule="auto"/>
        <w:rPr/>
      </w:pPr>
      <w:r w:rsidDel="00000000" w:rsidR="00000000" w:rsidRPr="00000000">
        <w:rPr>
          <w:rtl w:val="0"/>
        </w:rPr>
        <w:t xml:space="preserve">    11. Content Strategy</w:t>
      </w:r>
    </w:p>
    <w:p w:rsidR="00000000" w:rsidDel="00000000" w:rsidP="00000000" w:rsidRDefault="00000000" w:rsidRPr="00000000" w14:paraId="0000001F">
      <w:pPr>
        <w:spacing w:after="200" w:lineRule="auto"/>
        <w:rPr/>
      </w:pPr>
      <w:r w:rsidDel="00000000" w:rsidR="00000000" w:rsidRPr="00000000">
        <w:rPr>
          <w:rtl w:val="0"/>
        </w:rPr>
        <w:t xml:space="preserve">    12. Automation Systems</w:t>
      </w:r>
    </w:p>
    <w:p w:rsidR="00000000" w:rsidDel="00000000" w:rsidP="00000000" w:rsidRDefault="00000000" w:rsidRPr="00000000" w14:paraId="00000020">
      <w:pPr>
        <w:spacing w:after="200" w:lineRule="auto"/>
        <w:rPr/>
      </w:pPr>
      <w:r w:rsidDel="00000000" w:rsidR="00000000" w:rsidRPr="00000000">
        <w:rPr>
          <w:b w:val="1"/>
          <w:bCs w:val="1"/>
          <w:rtl w:val="0"/>
        </w:rPr>
        <w:t xml:space="preserve">Part IV: Partnership Playbooks</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tl w:val="0"/>
        </w:rPr>
        <w:t xml:space="preserve">    13. Event Planner Partnerships</w:t>
      </w:r>
    </w:p>
    <w:p w:rsidR="00000000" w:rsidDel="00000000" w:rsidP="00000000" w:rsidRDefault="00000000" w:rsidRPr="00000000" w14:paraId="00000022">
      <w:pPr>
        <w:spacing w:after="200" w:lineRule="auto"/>
        <w:rPr/>
      </w:pPr>
      <w:r w:rsidDel="00000000" w:rsidR="00000000" w:rsidRPr="00000000">
        <w:rPr>
          <w:rtl w:val="0"/>
        </w:rPr>
        <w:t xml:space="preserve">    14. Bachelorette Planner Partnerships</w:t>
      </w:r>
    </w:p>
    <w:p w:rsidR="00000000" w:rsidDel="00000000" w:rsidP="00000000" w:rsidRDefault="00000000" w:rsidRPr="00000000" w14:paraId="00000023">
      <w:pPr>
        <w:spacing w:after="200" w:lineRule="auto"/>
        <w:rPr/>
      </w:pPr>
      <w:r w:rsidDel="00000000" w:rsidR="00000000" w:rsidRPr="00000000">
        <w:rPr>
          <w:rtl w:val="0"/>
        </w:rPr>
        <w:t xml:space="preserve">    15. Hotel Concierge Relationships</w:t>
      </w:r>
    </w:p>
    <w:p w:rsidR="00000000" w:rsidDel="00000000" w:rsidP="00000000" w:rsidRDefault="00000000" w:rsidRPr="00000000" w14:paraId="00000024">
      <w:pPr>
        <w:spacing w:after="200" w:lineRule="auto"/>
        <w:rPr/>
      </w:pPr>
      <w:r w:rsidDel="00000000" w:rsidR="00000000" w:rsidRPr="00000000">
        <w:rPr>
          <w:rtl w:val="0"/>
        </w:rPr>
        <w:t xml:space="preserve">    16. Co-Working Space Partnerships</w:t>
      </w:r>
    </w:p>
    <w:p w:rsidR="00000000" w:rsidDel="00000000" w:rsidP="00000000" w:rsidRDefault="00000000" w:rsidRPr="00000000" w14:paraId="00000025">
      <w:pPr>
        <w:spacing w:after="200" w:lineRule="auto"/>
        <w:rPr/>
      </w:pPr>
      <w:r w:rsidDel="00000000" w:rsidR="00000000" w:rsidRPr="00000000">
        <w:rPr>
          <w:b w:val="1"/>
          <w:bCs w:val="1"/>
          <w:rtl w:val="0"/>
        </w:rPr>
        <w:t xml:space="preserve">Part V: Execution Framework</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    17. 90-Day Implementation Roadmap</w:t>
      </w:r>
    </w:p>
    <w:p w:rsidR="00000000" w:rsidDel="00000000" w:rsidP="00000000" w:rsidRDefault="00000000" w:rsidRPr="00000000" w14:paraId="00000027">
      <w:pPr>
        <w:spacing w:after="200" w:lineRule="auto"/>
        <w:rPr/>
      </w:pPr>
      <w:r w:rsidDel="00000000" w:rsidR="00000000" w:rsidRPr="00000000">
        <w:rPr>
          <w:rtl w:val="0"/>
        </w:rPr>
        <w:t xml:space="preserve">    18. Decision Points &amp; Kill Criteria</w:t>
      </w:r>
    </w:p>
    <w:p w:rsidR="00000000" w:rsidDel="00000000" w:rsidP="00000000" w:rsidRDefault="00000000" w:rsidRPr="00000000" w14:paraId="00000028">
      <w:pPr>
        <w:spacing w:after="200" w:lineRule="auto"/>
        <w:rPr/>
      </w:pPr>
      <w:r w:rsidDel="00000000" w:rsidR="00000000" w:rsidRPr="00000000">
        <w:rPr>
          <w:rtl w:val="0"/>
        </w:rPr>
        <w:t xml:space="preserve">    19. Sales Scripts &amp; Objection Handling</w:t>
      </w:r>
    </w:p>
    <w:p w:rsidR="00000000" w:rsidDel="00000000" w:rsidP="00000000" w:rsidRDefault="00000000" w:rsidRPr="00000000" w14:paraId="00000029">
      <w:pPr>
        <w:spacing w:after="200" w:lineRule="auto"/>
        <w:rPr/>
      </w:pPr>
      <w:r w:rsidDel="00000000" w:rsidR="00000000" w:rsidRPr="00000000">
        <w:rPr>
          <w:rtl w:val="0"/>
        </w:rPr>
        <w:t xml:space="preserve">    20. Operations Manual</w:t>
      </w:r>
    </w:p>
    <w:p w:rsidR="00000000" w:rsidDel="00000000" w:rsidP="00000000" w:rsidRDefault="00000000" w:rsidRPr="00000000" w14:paraId="0000002A">
      <w:pPr>
        <w:spacing w:after="200" w:lineRule="auto"/>
        <w:rPr/>
      </w:pPr>
      <w:r w:rsidDel="00000000" w:rsidR="00000000" w:rsidRPr="00000000">
        <w:rPr>
          <w:b w:val="1"/>
          <w:bCs w:val="1"/>
          <w:rtl w:val="0"/>
        </w:rPr>
        <w:t xml:space="preserve">Part VI: Financial Model</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    21. Startup Budget</w:t>
      </w:r>
    </w:p>
    <w:p w:rsidR="00000000" w:rsidDel="00000000" w:rsidP="00000000" w:rsidRDefault="00000000" w:rsidRPr="00000000" w14:paraId="0000002C">
      <w:pPr>
        <w:spacing w:after="200" w:lineRule="auto"/>
        <w:rPr/>
      </w:pPr>
      <w:r w:rsidDel="00000000" w:rsidR="00000000" w:rsidRPr="00000000">
        <w:rPr>
          <w:rtl w:val="0"/>
        </w:rPr>
        <w:t xml:space="preserve">    22. Revenue Projections (Conservative)</w:t>
      </w:r>
    </w:p>
    <w:p w:rsidR="00000000" w:rsidDel="00000000" w:rsidP="00000000" w:rsidRDefault="00000000" w:rsidRPr="00000000" w14:paraId="0000002D">
      <w:pPr>
        <w:spacing w:after="200" w:lineRule="auto"/>
        <w:rPr/>
      </w:pPr>
      <w:r w:rsidDel="00000000" w:rsidR="00000000" w:rsidRPr="00000000">
        <w:rPr>
          <w:rtl w:val="0"/>
        </w:rPr>
        <w:t xml:space="preserve">    23. Seasonality Planning</w:t>
      </w:r>
    </w:p>
    <w:p w:rsidR="00000000" w:rsidDel="00000000" w:rsidP="00000000" w:rsidRDefault="00000000" w:rsidRPr="00000000" w14:paraId="0000002E">
      <w:pPr>
        <w:spacing w:after="200" w:lineRule="auto"/>
        <w:rPr/>
      </w:pPr>
      <w:r w:rsidDel="00000000" w:rsidR="00000000" w:rsidRPr="00000000">
        <w:rPr>
          <w:rtl w:val="0"/>
        </w:rPr>
        <w:t xml:space="preserve">    24. KPIs &amp; Milestones</w:t>
      </w:r>
    </w:p>
    <w:p w:rsidR="00000000" w:rsidDel="00000000" w:rsidP="00000000" w:rsidRDefault="00000000" w:rsidRPr="00000000" w14:paraId="0000002F">
      <w:pPr>
        <w:spacing w:after="200" w:lineRule="auto"/>
        <w:rPr/>
      </w:pPr>
      <w:r w:rsidDel="00000000" w:rsidR="00000000" w:rsidRPr="00000000">
        <w:rPr>
          <w:b w:val="1"/>
          <w:bCs w:val="1"/>
          <w:rtl w:val="0"/>
        </w:rPr>
        <w:t xml:space="preserve">Part VII: Risk Management</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    25. Known Risks &amp; Mitigations</w:t>
      </w:r>
    </w:p>
    <w:p w:rsidR="00000000" w:rsidDel="00000000" w:rsidP="00000000" w:rsidRDefault="00000000" w:rsidRPr="00000000" w14:paraId="00000031">
      <w:pPr>
        <w:spacing w:after="200" w:lineRule="auto"/>
        <w:rPr/>
      </w:pPr>
      <w:r w:rsidDel="00000000" w:rsidR="00000000" w:rsidRPr="00000000">
        <w:rPr>
          <w:rtl w:val="0"/>
        </w:rPr>
        <w:t xml:space="preserve">    26. What Could Kill This Business</w:t>
      </w:r>
    </w:p>
    <w:p w:rsidR="00000000" w:rsidDel="00000000" w:rsidP="00000000" w:rsidRDefault="00000000" w:rsidRPr="00000000" w14:paraId="00000032">
      <w:pPr>
        <w:spacing w:after="200" w:lineRule="auto"/>
        <w:rPr/>
      </w:pPr>
      <w:r w:rsidDel="00000000" w:rsidR="00000000" w:rsidRPr="00000000">
        <w:rPr>
          <w:b w:val="1"/>
          <w:bCs w:val="1"/>
          <w:rtl w:val="0"/>
        </w:rPr>
        <w:t xml:space="preserve">Appendices</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    A. Influential Frameworks Beyond Hormozi</w:t>
      </w:r>
    </w:p>
    <w:p w:rsidR="00000000" w:rsidDel="00000000" w:rsidP="00000000" w:rsidRDefault="00000000" w:rsidRPr="00000000" w14:paraId="00000034">
      <w:pPr>
        <w:spacing w:after="200" w:lineRule="auto"/>
        <w:rPr/>
      </w:pPr>
      <w:r w:rsidDel="00000000" w:rsidR="00000000" w:rsidRPr="00000000">
        <w:rPr>
          <w:rtl w:val="0"/>
        </w:rPr>
        <w:t xml:space="preserve">    B. Weekly Operating Rhythm</w:t>
      </w:r>
    </w:p>
    <w:p w:rsidR="00000000" w:rsidDel="00000000" w:rsidP="00000000" w:rsidRDefault="00000000" w:rsidRPr="00000000" w14:paraId="00000035">
      <w:pPr>
        <w:spacing w:after="200" w:lineRule="auto"/>
        <w:rPr/>
      </w:pPr>
      <w:r w:rsidDel="00000000" w:rsidR="00000000" w:rsidRPr="00000000">
        <w:rPr>
          <w:rtl w:val="0"/>
        </w:rPr>
        <w:t xml:space="preserve">    C. Tool Stack</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400" w:before="400" w:lineRule="auto"/>
        <w:jc w:val="center"/>
        <w:rPr/>
      </w:pPr>
      <w:r w:rsidDel="00000000" w:rsidR="00000000" w:rsidRPr="00000000">
        <w:rPr>
          <w:b w:val="1"/>
          <w:bCs w:val="1"/>
          <w:color w:val="1a365d"/>
          <w:sz w:val="36"/>
          <w:szCs w:val="36"/>
          <w:rtl w:val="0"/>
        </w:rPr>
        <w:t xml:space="preserve">PART I</w:t>
      </w:r>
      <w:r w:rsidDel="00000000" w:rsidR="00000000" w:rsidRPr="00000000">
        <w:rPr>
          <w:rtl w:val="0"/>
        </w:rPr>
      </w:r>
    </w:p>
    <w:p w:rsidR="00000000" w:rsidDel="00000000" w:rsidP="00000000" w:rsidRDefault="00000000" w:rsidRPr="00000000" w14:paraId="00000038">
      <w:pPr>
        <w:spacing w:after="400" w:lineRule="auto"/>
        <w:jc w:val="center"/>
        <w:rPr/>
      </w:pPr>
      <w:r w:rsidDel="00000000" w:rsidR="00000000" w:rsidRPr="00000000">
        <w:rPr>
          <w:color w:val="4a5568"/>
          <w:sz w:val="32"/>
          <w:szCs w:val="32"/>
          <w:rtl w:val="0"/>
        </w:rPr>
        <w:t xml:space="preserve">Strategic Foundation</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1. Executive Summary</w:t>
      </w:r>
    </w:p>
    <w:p w:rsidR="00000000" w:rsidDel="00000000" w:rsidP="00000000" w:rsidRDefault="00000000" w:rsidRPr="00000000" w14:paraId="0000003A">
      <w:pPr>
        <w:pStyle w:val="Heading2"/>
        <w:rPr/>
      </w:pPr>
      <w:r w:rsidDel="00000000" w:rsidR="00000000" w:rsidRPr="00000000">
        <w:rPr>
          <w:rtl w:val="0"/>
        </w:rPr>
        <w:t xml:space="preserve">The Business</w:t>
      </w:r>
    </w:p>
    <w:p w:rsidR="00000000" w:rsidDel="00000000" w:rsidP="00000000" w:rsidRDefault="00000000" w:rsidRPr="00000000" w14:paraId="0000003B">
      <w:pPr>
        <w:spacing w:after="200" w:lineRule="auto"/>
        <w:rPr/>
      </w:pPr>
      <w:r w:rsidDel="00000000" w:rsidR="00000000" w:rsidRPr="00000000">
        <w:rPr>
          <w:rtl w:val="0"/>
        </w:rPr>
        <w:t xml:space="preserve">DecoponATX brings Japanese-style phone case decorating workshops to corporate teams, private parties, and individual creators in Austin, Texas. Participants use whipped cream-textured glue and curated charms to create custom phone cases they keep and use daily.</w:t>
      </w:r>
    </w:p>
    <w:p w:rsidR="00000000" w:rsidDel="00000000" w:rsidP="00000000" w:rsidRDefault="00000000" w:rsidRPr="00000000" w14:paraId="0000003C">
      <w:pPr>
        <w:pStyle w:val="Heading2"/>
        <w:rPr/>
      </w:pPr>
      <w:r w:rsidDel="00000000" w:rsidR="00000000" w:rsidRPr="00000000">
        <w:rPr>
          <w:rtl w:val="0"/>
        </w:rPr>
        <w:t xml:space="preserve">Why It Works</w:t>
      </w:r>
    </w:p>
    <w:p w:rsidR="00000000" w:rsidDel="00000000" w:rsidP="00000000" w:rsidRDefault="00000000" w:rsidRPr="00000000" w14:paraId="0000003D">
      <w:pPr>
        <w:spacing w:after="200" w:lineRule="auto"/>
        <w:rPr/>
      </w:pPr>
      <w:r w:rsidDel="00000000" w:rsidR="00000000" w:rsidRPr="00000000">
        <w:rPr>
          <w:rtl w:val="0"/>
        </w:rPr>
        <w:t xml:space="preserve">The product is inherently visual and tactile. When someone sees a finished decoden case or holds one in their hands, they immediately understand the appeal. This creates a natural sales advantage: the product sells itself when shown, not when described.</w:t>
      </w:r>
    </w:p>
    <w:p w:rsidR="00000000" w:rsidDel="00000000" w:rsidP="00000000" w:rsidRDefault="00000000" w:rsidRPr="00000000" w14:paraId="0000003E">
      <w:pPr>
        <w:pStyle w:val="Heading2"/>
        <w:rPr/>
      </w:pPr>
      <w:r w:rsidDel="00000000" w:rsidR="00000000" w:rsidRPr="00000000">
        <w:rPr>
          <w:rtl w:val="0"/>
        </w:rPr>
        <w:t xml:space="preserve">The Strategy</w:t>
      </w:r>
    </w:p>
    <w:p w:rsidR="00000000" w:rsidDel="00000000" w:rsidP="00000000" w:rsidRDefault="00000000" w:rsidRPr="00000000" w14:paraId="0000003F">
      <w:pPr>
        <w:spacing w:after="200" w:lineRule="auto"/>
        <w:rPr/>
      </w:pPr>
      <w:r w:rsidDel="00000000" w:rsidR="00000000" w:rsidRPr="00000000">
        <w:rPr>
          <w:b w:val="1"/>
          <w:bCs w:val="1"/>
          <w:rtl w:val="0"/>
        </w:rPr>
        <w:t xml:space="preserve">Phase 1 (Months 1-3): </w:t>
      </w:r>
      <w:r w:rsidDel="00000000" w:rsidR="00000000" w:rsidRPr="00000000">
        <w:rPr>
          <w:rtl w:val="0"/>
        </w:rPr>
        <w:t xml:space="preserve">Corporate events generate cash flow and create content. Every event produces photos, videos, and testimonials that fuel all other channels.</w:t>
      </w:r>
    </w:p>
    <w:p w:rsidR="00000000" w:rsidDel="00000000" w:rsidP="00000000" w:rsidRDefault="00000000" w:rsidRPr="00000000" w14:paraId="00000040">
      <w:pPr>
        <w:spacing w:after="200" w:lineRule="auto"/>
        <w:rPr/>
      </w:pPr>
      <w:r w:rsidDel="00000000" w:rsidR="00000000" w:rsidRPr="00000000">
        <w:rPr>
          <w:b w:val="1"/>
          <w:bCs w:val="1"/>
          <w:rtl w:val="0"/>
        </w:rPr>
        <w:t xml:space="preserve">Phase 2 (Months 2-4): </w:t>
      </w:r>
      <w:r w:rsidDel="00000000" w:rsidR="00000000" w:rsidRPr="00000000">
        <w:rPr>
          <w:rtl w:val="0"/>
        </w:rPr>
        <w:t xml:space="preserve">Partnership relationships mature. Event planners, bachelorette coordinators, and hotel concierges begin referring clients.</w:t>
      </w:r>
    </w:p>
    <w:p w:rsidR="00000000" w:rsidDel="00000000" w:rsidP="00000000" w:rsidRDefault="00000000" w:rsidRPr="00000000" w14:paraId="00000041">
      <w:pPr>
        <w:spacing w:after="200" w:lineRule="auto"/>
        <w:rPr/>
      </w:pPr>
      <w:r w:rsidDel="00000000" w:rsidR="00000000" w:rsidRPr="00000000">
        <w:rPr>
          <w:b w:val="1"/>
          <w:bCs w:val="1"/>
          <w:rtl w:val="0"/>
        </w:rPr>
        <w:t xml:space="preserve">Phase 3 (Months 3-6): </w:t>
      </w:r>
      <w:r w:rsidDel="00000000" w:rsidR="00000000" w:rsidRPr="00000000">
        <w:rPr>
          <w:rtl w:val="0"/>
        </w:rPr>
        <w:t xml:space="preserve">E-commerce launches, built on proven messaging and visual assets from successful events.</w:t>
      </w:r>
    </w:p>
    <w:p w:rsidR="00000000" w:rsidDel="00000000" w:rsidP="00000000" w:rsidRDefault="00000000" w:rsidRPr="00000000" w14:paraId="00000042">
      <w:pPr>
        <w:pStyle w:val="Heading2"/>
        <w:rPr/>
      </w:pPr>
      <w:r w:rsidDel="00000000" w:rsidR="00000000" w:rsidRPr="00000000">
        <w:rPr>
          <w:rtl w:val="0"/>
        </w:rPr>
        <w:t xml:space="preserve">Key Insight</w:t>
      </w:r>
    </w:p>
    <w:p w:rsidR="00000000" w:rsidDel="00000000" w:rsidP="00000000" w:rsidRDefault="00000000" w:rsidRPr="00000000" w14:paraId="00000043">
      <w:pPr>
        <w:spacing w:after="200" w:lineRule="auto"/>
        <w:rPr/>
      </w:pPr>
      <w:r w:rsidDel="00000000" w:rsidR="00000000" w:rsidRPr="00000000">
        <w:rPr>
          <w:rtl w:val="0"/>
        </w:rPr>
        <w:t xml:space="preserve">Events are not just a revenue stream—they are the content engine that powers everything else. One corporate event produces: 20+ photos, 3-5 video clips, 2-3 testimonials, and 10+ potential referral sources. This content sells kits online, validates your pitch to partners, and builds social proof. Without events, you're trying to sell an experiential product with stock photos. With events, you have real proof.</w:t>
      </w:r>
    </w:p>
    <w:p w:rsidR="00000000" w:rsidDel="00000000" w:rsidP="00000000" w:rsidRDefault="00000000" w:rsidRPr="00000000" w14:paraId="00000044">
      <w:pPr>
        <w:pStyle w:val="Heading2"/>
        <w:rPr/>
      </w:pPr>
      <w:r w:rsidDel="00000000" w:rsidR="00000000" w:rsidRPr="00000000">
        <w:rPr>
          <w:rtl w:val="0"/>
        </w:rPr>
        <w:t xml:space="preserve">Financial Targets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 1: $2,000-3,000 (3-4 events)</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 3: $5,000-7,000 (5-6 events + early e-commerce)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 6: $8,000-12,000 (events + partnerships + e-commerce)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 1: $80,000-120,000 cumulative</w:t>
      </w:r>
    </w:p>
    <w:p w:rsidR="00000000" w:rsidDel="00000000" w:rsidP="00000000" w:rsidRDefault="00000000" w:rsidRPr="00000000" w14:paraId="00000049">
      <w:pPr>
        <w:spacing w:after="200" w:lineRule="auto"/>
        <w:rPr/>
      </w:pPr>
      <w:r w:rsidDel="00000000" w:rsidR="00000000" w:rsidRPr="00000000">
        <w:rPr>
          <w:i w:val="1"/>
          <w:iCs w:val="1"/>
          <w:rtl w:val="0"/>
        </w:rPr>
        <w:t xml:space="preserve">Note: These projections are intentionally conservative. See Section 22 for detailed assumptions and upside scenarios.</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2. The Visual-First Hypothesis</w:t>
      </w:r>
    </w:p>
    <w:p w:rsidR="00000000" w:rsidDel="00000000" w:rsidP="00000000" w:rsidRDefault="00000000" w:rsidRPr="00000000" w14:paraId="0000004B">
      <w:pPr>
        <w:shd w:fill="fff3cd" w:val="clear"/>
        <w:spacing w:after="200" w:lineRule="auto"/>
        <w:rPr/>
      </w:pPr>
      <w:r w:rsidDel="00000000" w:rsidR="00000000" w:rsidRPr="00000000">
        <w:rPr>
          <w:i w:val="1"/>
          <w:iCs w:val="1"/>
          <w:rtl w:val="0"/>
        </w:rPr>
        <w:t xml:space="preserve">⚠️ This is a hypothesis to test, not a proven fact. We'll validate it in the first 30 days and adjust if wrong.</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The Hypothesis</w:t>
      </w:r>
    </w:p>
    <w:p w:rsidR="00000000" w:rsidDel="00000000" w:rsidP="00000000" w:rsidRDefault="00000000" w:rsidRPr="00000000" w14:paraId="0000004D">
      <w:pPr>
        <w:spacing w:after="200" w:lineRule="auto"/>
        <w:rPr/>
      </w:pPr>
      <w:r w:rsidDel="00000000" w:rsidR="00000000" w:rsidRPr="00000000">
        <w:rPr>
          <w:rtl w:val="0"/>
        </w:rPr>
        <w:t xml:space="preserve">Decoden is a visual product selling an experiential outcome. Text-based outreach (cold email) will underperform visual outreach (in-person demos, video DMs, content) because prospects cannot accurately imagine the product from description alone.</w:t>
      </w:r>
    </w:p>
    <w:p w:rsidR="00000000" w:rsidDel="00000000" w:rsidP="00000000" w:rsidRDefault="00000000" w:rsidRPr="00000000" w14:paraId="0000004E">
      <w:pPr>
        <w:pStyle w:val="Heading2"/>
        <w:rPr/>
      </w:pPr>
      <w:r w:rsidDel="00000000" w:rsidR="00000000" w:rsidRPr="00000000">
        <w:rPr>
          <w:rtl w:val="0"/>
        </w:rPr>
        <w:t xml:space="preserve">Supporting Logic</w:t>
      </w:r>
    </w:p>
    <w:p w:rsidR="00000000" w:rsidDel="00000000" w:rsidP="00000000" w:rsidRDefault="00000000" w:rsidRPr="00000000" w14:paraId="0000004F">
      <w:pPr>
        <w:spacing w:after="200" w:lineRule="auto"/>
        <w:rPr/>
      </w:pPr>
      <w:r w:rsidDel="00000000" w:rsidR="00000000" w:rsidRPr="00000000">
        <w:rPr>
          <w:rtl w:val="0"/>
        </w:rPr>
        <w:t xml:space="preserve">When an HR manager reads 'phone case decorating workshop,' they likely imagine something like a basic craft painting session. Their mental model is wrong, and text can't fix that. When they see a video of the whipped cream texture, the charms being placed, people laughing while creating—they immediately understand this is different.</w:t>
      </w:r>
    </w:p>
    <w:p w:rsidR="00000000" w:rsidDel="00000000" w:rsidP="00000000" w:rsidRDefault="00000000" w:rsidRPr="00000000" w14:paraId="00000050">
      <w:pPr>
        <w:pStyle w:val="Heading2"/>
        <w:rPr/>
      </w:pPr>
      <w:r w:rsidDel="00000000" w:rsidR="00000000" w:rsidRPr="00000000">
        <w:rPr>
          <w:rtl w:val="0"/>
        </w:rPr>
        <w:t xml:space="preserve">Counter-Argument</w:t>
      </w:r>
    </w:p>
    <w:p w:rsidR="00000000" w:rsidDel="00000000" w:rsidP="00000000" w:rsidRDefault="00000000" w:rsidRPr="00000000" w14:paraId="00000051">
      <w:pPr>
        <w:spacing w:after="200" w:lineRule="auto"/>
        <w:rPr/>
      </w:pPr>
      <w:r w:rsidDel="00000000" w:rsidR="00000000" w:rsidRPr="00000000">
        <w:rPr>
          <w:rtl w:val="0"/>
        </w:rPr>
        <w:t xml:space="preserve">Many B2B services sell through text alone. Consultants, agencies, and software companies close deals without video demos. A well-written email might work fine. We shouldn't over-engineer based on an untested assumption.</w:t>
      </w:r>
    </w:p>
    <w:p w:rsidR="00000000" w:rsidDel="00000000" w:rsidP="00000000" w:rsidRDefault="00000000" w:rsidRPr="00000000" w14:paraId="00000052">
      <w:pPr>
        <w:pStyle w:val="Heading2"/>
        <w:rPr/>
      </w:pPr>
      <w:r w:rsidDel="00000000" w:rsidR="00000000" w:rsidRPr="00000000">
        <w:rPr>
          <w:rtl w:val="0"/>
        </w:rPr>
        <w:t xml:space="preserve">How We'll Test It</w:t>
      </w:r>
    </w:p>
    <w:p w:rsidR="00000000" w:rsidDel="00000000" w:rsidP="00000000" w:rsidRDefault="00000000" w:rsidRPr="00000000" w14:paraId="00000053">
      <w:pPr>
        <w:spacing w:after="200" w:lineRule="auto"/>
        <w:rPr/>
      </w:pPr>
      <w:r w:rsidDel="00000000" w:rsidR="00000000" w:rsidRPr="00000000">
        <w:rPr>
          <w:rtl w:val="0"/>
        </w:rPr>
        <w:t xml:space="preserve">In the first 30 days, we'll run parallel channels: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1: Visual-first (networking with case, LinkedIn video DMs, content)</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2: Text-first (cold email automation, text-only LinkedIn)</w:t>
      </w:r>
    </w:p>
    <w:p w:rsidR="00000000" w:rsidDel="00000000" w:rsidP="00000000" w:rsidRDefault="00000000" w:rsidRPr="00000000" w14:paraId="00000056">
      <w:pPr>
        <w:spacing w:after="200" w:lineRule="auto"/>
        <w:rPr/>
      </w:pPr>
      <w:r w:rsidDel="00000000" w:rsidR="00000000" w:rsidRPr="00000000">
        <w:rPr>
          <w:rtl w:val="0"/>
        </w:rPr>
        <w:t xml:space="preserve">At Day 30, we compare: discovery calls generated, close rates, and time invested. Data decides.</w:t>
      </w:r>
    </w:p>
    <w:p w:rsidR="00000000" w:rsidDel="00000000" w:rsidP="00000000" w:rsidRDefault="00000000" w:rsidRPr="00000000" w14:paraId="00000057">
      <w:pPr>
        <w:pStyle w:val="Heading2"/>
        <w:rPr/>
      </w:pPr>
      <w:r w:rsidDel="00000000" w:rsidR="00000000" w:rsidRPr="00000000">
        <w:rPr>
          <w:rtl w:val="0"/>
        </w:rPr>
        <w:t xml:space="preserve">Decision Point</w:t>
      </w:r>
    </w:p>
    <w:p w:rsidR="00000000" w:rsidDel="00000000" w:rsidP="00000000" w:rsidRDefault="00000000" w:rsidRPr="00000000" w14:paraId="00000058">
      <w:pPr>
        <w:spacing w:after="200" w:lineRule="auto"/>
        <w:rPr/>
      </w:pPr>
      <w:r w:rsidDel="00000000" w:rsidR="00000000" w:rsidRPr="00000000">
        <w:rPr>
          <w:b w:val="1"/>
          <w:bCs w:val="1"/>
          <w:rtl w:val="0"/>
        </w:rPr>
        <w:t xml:space="preserve">If visual outperforms text by 2x+: </w:t>
      </w:r>
      <w:r w:rsidDel="00000000" w:rsidR="00000000" w:rsidRPr="00000000">
        <w:rPr>
          <w:rtl w:val="0"/>
        </w:rPr>
        <w:t xml:space="preserve">Double down on visual channels, use automation for volume only.</w:t>
      </w:r>
    </w:p>
    <w:p w:rsidR="00000000" w:rsidDel="00000000" w:rsidP="00000000" w:rsidRDefault="00000000" w:rsidRPr="00000000" w14:paraId="00000059">
      <w:pPr>
        <w:spacing w:after="200" w:lineRule="auto"/>
        <w:rPr/>
      </w:pPr>
      <w:r w:rsidDel="00000000" w:rsidR="00000000" w:rsidRPr="00000000">
        <w:rPr>
          <w:b w:val="1"/>
          <w:bCs w:val="1"/>
          <w:rtl w:val="0"/>
        </w:rPr>
        <w:t xml:space="preserve">If text performs comparably: </w:t>
      </w:r>
      <w:r w:rsidDel="00000000" w:rsidR="00000000" w:rsidRPr="00000000">
        <w:rPr>
          <w:rtl w:val="0"/>
        </w:rPr>
        <w:t xml:space="preserve">Lean into automation for efficiency, reduce in-person time commitment.</w:t>
      </w:r>
    </w:p>
    <w:p w:rsidR="00000000" w:rsidDel="00000000" w:rsidP="00000000" w:rsidRDefault="00000000" w:rsidRPr="00000000" w14:paraId="0000005A">
      <w:pPr>
        <w:spacing w:after="200" w:lineRule="auto"/>
        <w:rPr/>
      </w:pPr>
      <w:r w:rsidDel="00000000" w:rsidR="00000000" w:rsidRPr="00000000">
        <w:rPr>
          <w:b w:val="1"/>
          <w:bCs w:val="1"/>
          <w:rtl w:val="0"/>
        </w:rPr>
        <w:t xml:space="preserve">If both underperform: </w:t>
      </w:r>
      <w:r w:rsidDel="00000000" w:rsidR="00000000" w:rsidRPr="00000000">
        <w:rPr>
          <w:rtl w:val="0"/>
        </w:rPr>
        <w:t xml:space="preserve">Reassess offer, pricing, or targeting.</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3. Market Opportunity</w:t>
      </w:r>
    </w:p>
    <w:p w:rsidR="00000000" w:rsidDel="00000000" w:rsidP="00000000" w:rsidRDefault="00000000" w:rsidRPr="00000000" w14:paraId="0000005D">
      <w:pPr>
        <w:pStyle w:val="Heading2"/>
        <w:rPr/>
      </w:pPr>
      <w:r w:rsidDel="00000000" w:rsidR="00000000" w:rsidRPr="00000000">
        <w:rPr>
          <w:rtl w:val="0"/>
        </w:rPr>
        <w:t xml:space="preserve">The Phone Case Market</w:t>
      </w:r>
    </w:p>
    <w:p w:rsidR="00000000" w:rsidDel="00000000" w:rsidP="00000000" w:rsidRDefault="00000000" w:rsidRPr="00000000" w14:paraId="0000005E">
      <w:pPr>
        <w:spacing w:after="200" w:lineRule="auto"/>
        <w:rPr/>
      </w:pPr>
      <w:r w:rsidDel="00000000" w:rsidR="00000000" w:rsidRPr="00000000">
        <w:rPr>
          <w:rtl w:val="0"/>
        </w:rPr>
        <w:t xml:space="preserve">Global phone case market projected at $41.4 billion by 2030. Gen Z treats cases as fashion accessories and identity statements. Personalization trend drives demand for unique options.</w:t>
      </w:r>
    </w:p>
    <w:p w:rsidR="00000000" w:rsidDel="00000000" w:rsidP="00000000" w:rsidRDefault="00000000" w:rsidRPr="00000000" w14:paraId="0000005F">
      <w:pPr>
        <w:pStyle w:val="Heading2"/>
        <w:rPr/>
      </w:pPr>
      <w:r w:rsidDel="00000000" w:rsidR="00000000" w:rsidRPr="00000000">
        <w:rPr>
          <w:rtl w:val="0"/>
        </w:rPr>
        <w:t xml:space="preserve">Trending Aesthetics (2024-2025)</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Coquette: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Bows, ribbons, pearls, soft pinks. Pinterest 'bow' searches up 900% in 2024.</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Y2K Revival: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Butterflies, holographic, chrome, maximalist layering.</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Sanrio Characters: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Hello Kitty, Kuromi, Cinnamoroll resurgence with K-pop crossover.</w:t>
      </w:r>
    </w:p>
    <w:p w:rsidR="00000000" w:rsidDel="00000000" w:rsidP="00000000" w:rsidRDefault="00000000" w:rsidRPr="00000000" w14:paraId="00000063">
      <w:pPr>
        <w:pStyle w:val="Heading2"/>
        <w:rPr/>
      </w:pPr>
      <w:r w:rsidDel="00000000" w:rsidR="00000000" w:rsidRPr="00000000">
        <w:rPr>
          <w:rtl w:val="0"/>
        </w:rPr>
        <w:t xml:space="preserve">Austin Market Specifics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7,500+ startups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50,000+ tech workers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Major employers: Amazon (7K), IBM (6K), Tesla (5K)</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Top-5 bachelorette party destination</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Culture values unique, Instagram-worthy experiences</w:t>
      </w:r>
    </w:p>
    <w:p w:rsidR="00000000" w:rsidDel="00000000" w:rsidP="00000000" w:rsidRDefault="00000000" w:rsidRPr="00000000" w14:paraId="00000069">
      <w:pPr>
        <w:pStyle w:val="Heading2"/>
        <w:rPr/>
      </w:pPr>
      <w:r w:rsidDel="00000000" w:rsidR="00000000" w:rsidRPr="00000000">
        <w:rPr>
          <w:rtl w:val="0"/>
        </w:rPr>
        <w:t xml:space="preserve">Competitive Landscape</w:t>
      </w:r>
    </w:p>
    <w:p w:rsidR="00000000" w:rsidDel="00000000" w:rsidP="00000000" w:rsidRDefault="00000000" w:rsidRPr="00000000" w14:paraId="0000006A">
      <w:pPr>
        <w:spacing w:after="200" w:lineRule="auto"/>
        <w:rPr/>
      </w:pPr>
      <w:r w:rsidDel="00000000" w:rsidR="00000000" w:rsidRPr="00000000">
        <w:rPr>
          <w:rtl w:val="0"/>
        </w:rPr>
        <w:t xml:space="preserve">Direct competitors in decoden workshops: minimal in Austin. Indirect competitors: paint nights (~$35-45/person), escape rooms (~$30-40/person), cooking classes (~$75-100/person). We're positioned in the premium creative workshop tier with higher perceived value and tangible takeaway.</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4. Defining Success: Lifestyle vs. Growth</w:t>
      </w:r>
    </w:p>
    <w:p w:rsidR="00000000" w:rsidDel="00000000" w:rsidP="00000000" w:rsidRDefault="00000000" w:rsidRPr="00000000" w14:paraId="0000006D">
      <w:pPr>
        <w:spacing w:after="200" w:lineRule="auto"/>
        <w:rPr/>
      </w:pPr>
      <w:r w:rsidDel="00000000" w:rsidR="00000000" w:rsidRPr="00000000">
        <w:rPr>
          <w:rtl w:val="0"/>
        </w:rPr>
        <w:t xml:space="preserve">Before executing, you must answer: What does 'enough' look like? This answer changes everything about which strategies to prioritize.</w:t>
      </w:r>
    </w:p>
    <w:p w:rsidR="00000000" w:rsidDel="00000000" w:rsidP="00000000" w:rsidRDefault="00000000" w:rsidRPr="00000000" w14:paraId="0000006E">
      <w:pPr>
        <w:pStyle w:val="Heading2"/>
        <w:rPr/>
      </w:pPr>
      <w:r w:rsidDel="00000000" w:rsidR="00000000" w:rsidRPr="00000000">
        <w:rPr>
          <w:rtl w:val="0"/>
        </w:rPr>
        <w:t xml:space="preserve">Path A: Lifestyle Business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$100,000-150,000/year revenue, $80,000-120,000 profit</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 Solo operator, maybe one part-time assistant</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Workload: 8-12 events/month, manageable content, limited partnerships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Lifestyle: Flexibility, creative fulfillment, sustainable pace</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Exit: None planned—this is the destination</w:t>
      </w:r>
    </w:p>
    <w:p w:rsidR="00000000" w:rsidDel="00000000" w:rsidP="00000000" w:rsidRDefault="00000000" w:rsidRPr="00000000" w14:paraId="00000074">
      <w:pPr>
        <w:pStyle w:val="Heading2"/>
        <w:rPr/>
      </w:pPr>
      <w:r w:rsidDel="00000000" w:rsidR="00000000" w:rsidRPr="00000000">
        <w:rPr>
          <w:rtl w:val="0"/>
        </w:rPr>
        <w:t xml:space="preserve">Path B: Growth Company</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$300,000-500,000/year by Year 2, $1M+ by Year 4</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 Team of facilitators, operations manager, content team</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Workload: CEO role—hiring, systems, partnerships, strategy</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Lifestyle: Higher stress, management responsibilities, bigger impact</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Exit: Possible sale, franchise model, or holding company</w:t>
      </w:r>
    </w:p>
    <w:p w:rsidR="00000000" w:rsidDel="00000000" w:rsidP="00000000" w:rsidRDefault="00000000" w:rsidRPr="00000000" w14:paraId="0000007A">
      <w:pPr>
        <w:pStyle w:val="Heading2"/>
        <w:rPr/>
      </w:pPr>
      <w:r w:rsidDel="00000000" w:rsidR="00000000" w:rsidRPr="00000000">
        <w:rPr>
          <w:rtl w:val="0"/>
        </w:rPr>
        <w:t xml:space="preserve">Why This Matters Now</w:t>
      </w:r>
    </w:p>
    <w:p w:rsidR="00000000" w:rsidDel="00000000" w:rsidP="00000000" w:rsidRDefault="00000000" w:rsidRPr="00000000" w14:paraId="0000007B">
      <w:pPr>
        <w:spacing w:after="200" w:lineRule="auto"/>
        <w:rPr/>
      </w:pPr>
      <w:r w:rsidDel="00000000" w:rsidR="00000000" w:rsidRPr="00000000">
        <w:rPr>
          <w:rtl w:val="0"/>
        </w:rPr>
        <w:t xml:space="preserve">Path A optimizes for margin and sustainability. Path B optimizes for growth and scale. The first 90 days look similar, but decisions at Month 4+ diverge significantly. Knowing your destination helps you make consistent choices.</w:t>
      </w:r>
    </w:p>
    <w:p w:rsidR="00000000" w:rsidDel="00000000" w:rsidP="00000000" w:rsidRDefault="00000000" w:rsidRPr="00000000" w14:paraId="0000007C">
      <w:pPr>
        <w:spacing w:after="200" w:lineRule="auto"/>
        <w:rPr/>
      </w:pPr>
      <w:r w:rsidDel="00000000" w:rsidR="00000000" w:rsidRPr="00000000">
        <w:rPr>
          <w:b w:val="1"/>
          <w:bCs w:val="1"/>
          <w:rtl w:val="0"/>
        </w:rPr>
        <w:t xml:space="preserve">Recommendation: </w:t>
      </w:r>
      <w:r w:rsidDel="00000000" w:rsidR="00000000" w:rsidRPr="00000000">
        <w:rPr>
          <w:rtl w:val="0"/>
        </w:rPr>
        <w:t xml:space="preserve">Start with Path A assumptions. Prove the model works solo. The option to scale remains open. But don't build infrastructure for Path B before validating Path A.</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400" w:before="400" w:lineRule="auto"/>
        <w:jc w:val="center"/>
        <w:rPr/>
      </w:pPr>
      <w:r w:rsidDel="00000000" w:rsidR="00000000" w:rsidRPr="00000000">
        <w:rPr>
          <w:b w:val="1"/>
          <w:bCs w:val="1"/>
          <w:color w:val="1a365d"/>
          <w:sz w:val="36"/>
          <w:szCs w:val="36"/>
          <w:rtl w:val="0"/>
        </w:rPr>
        <w:t xml:space="preserve">PART II</w:t>
      </w:r>
      <w:r w:rsidDel="00000000" w:rsidR="00000000" w:rsidRPr="00000000">
        <w:rPr>
          <w:rtl w:val="0"/>
        </w:rPr>
      </w:r>
    </w:p>
    <w:p w:rsidR="00000000" w:rsidDel="00000000" w:rsidP="00000000" w:rsidRDefault="00000000" w:rsidRPr="00000000" w14:paraId="0000007F">
      <w:pPr>
        <w:spacing w:after="400" w:lineRule="auto"/>
        <w:jc w:val="center"/>
        <w:rPr/>
      </w:pPr>
      <w:r w:rsidDel="00000000" w:rsidR="00000000" w:rsidRPr="00000000">
        <w:rPr>
          <w:color w:val="4a5568"/>
          <w:sz w:val="32"/>
          <w:szCs w:val="32"/>
          <w:rtl w:val="0"/>
        </w:rPr>
        <w:t xml:space="preserve">The Offers</w:t>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5. Grand Slam Offer Stack</w:t>
      </w:r>
    </w:p>
    <w:p w:rsidR="00000000" w:rsidDel="00000000" w:rsidP="00000000" w:rsidRDefault="00000000" w:rsidRPr="00000000" w14:paraId="00000081">
      <w:pPr>
        <w:spacing w:after="200" w:lineRule="auto"/>
        <w:rPr/>
      </w:pPr>
      <w:r w:rsidDel="00000000" w:rsidR="00000000" w:rsidRPr="00000000">
        <w:rPr>
          <w:rtl w:val="0"/>
        </w:rPr>
        <w:t xml:space="preserve">Every offer is designed using the Hormozi Value Equation: Value = (Dream Outcome × Likelihood of Achievement) ÷ (Time Delay × Effort &amp; Sacrifice). We maximize the numerator and minimize the denominator.</w:t>
      </w:r>
    </w:p>
    <w:p w:rsidR="00000000" w:rsidDel="00000000" w:rsidP="00000000" w:rsidRDefault="00000000" w:rsidRPr="00000000" w14:paraId="00000082">
      <w:pPr>
        <w:pStyle w:val="Heading2"/>
        <w:rPr/>
      </w:pPr>
      <w:r w:rsidDel="00000000" w:rsidR="00000000" w:rsidRPr="00000000">
        <w:rPr>
          <w:rtl w:val="0"/>
        </w:rPr>
        <w:t xml:space="preserve">Offer A: Corporate Team Events (Primary)</w:t>
      </w:r>
    </w:p>
    <w:p w:rsidR="00000000" w:rsidDel="00000000" w:rsidP="00000000" w:rsidRDefault="00000000" w:rsidRPr="00000000" w14:paraId="00000083">
      <w:pPr>
        <w:spacing w:after="200" w:lineRule="auto"/>
        <w:rPr/>
      </w:pPr>
      <w:r w:rsidDel="00000000" w:rsidR="00000000" w:rsidRPr="00000000">
        <w:rPr>
          <w:b w:val="1"/>
          <w:bCs w:val="1"/>
          <w:rtl w:val="0"/>
        </w:rPr>
        <w:t xml:space="preserve">The Promise: </w:t>
      </w:r>
      <w:r w:rsidDel="00000000" w:rsidR="00000000" w:rsidRPr="00000000">
        <w:rPr>
          <w:rtl w:val="0"/>
        </w:rPr>
        <w:t xml:space="preserve">"A team experience they'll actually remember—and use every day."</w:t>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00"/>
        <w:tblGridChange w:id="0">
          <w:tblGrid>
            <w:gridCol w:w="3200"/>
            <w:gridCol w:w="2200"/>
            <w:gridCol w:w="3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84">
            <w:pPr>
              <w:rPr/>
            </w:pPr>
            <w:r w:rsidDel="00000000" w:rsidR="00000000" w:rsidRPr="00000000">
              <w:rPr>
                <w:b w:val="1"/>
                <w:bCs w:val="1"/>
                <w:color w:val="ffffff"/>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85">
            <w:pPr>
              <w:jc w:val="center"/>
              <w:rPr/>
            </w:pPr>
            <w:r w:rsidDel="00000000" w:rsidR="00000000" w:rsidRPr="00000000">
              <w:rPr>
                <w:b w:val="1"/>
                <w:bCs w:val="1"/>
                <w:color w:val="ffffff"/>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86">
            <w:pPr>
              <w:rPr/>
            </w:pPr>
            <w:r w:rsidDel="00000000" w:rsidR="00000000" w:rsidRPr="00000000">
              <w:rPr>
                <w:b w:val="1"/>
                <w:bCs w:val="1"/>
                <w:color w:val="ffffff"/>
                <w:rtl w:val="0"/>
              </w:rPr>
              <w:t xml:space="preserve">Includes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7">
            <w:pPr>
              <w:rPr/>
            </w:pPr>
            <w:r w:rsidDel="00000000" w:rsidR="00000000" w:rsidRPr="00000000">
              <w:rPr>
                <w:rtl w:val="0"/>
              </w:rPr>
              <w:t xml:space="preserve">Team Creative Session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8">
            <w:pPr>
              <w:jc w:val="center"/>
              <w:rPr/>
            </w:pPr>
            <w:r w:rsidDel="00000000" w:rsidR="00000000" w:rsidRPr="00000000">
              <w:rPr>
                <w:rtl w:val="0"/>
              </w:rPr>
              <w:t xml:space="preserve">$750 (up to 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9">
            <w:pPr>
              <w:rPr/>
            </w:pPr>
            <w:r w:rsidDel="00000000" w:rsidR="00000000" w:rsidRPr="00000000">
              <w:rPr>
                <w:rtl w:val="0"/>
              </w:rPr>
              <w:t xml:space="preserve">All supplies, 90-min facilitation, cleanup</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A">
            <w:pPr>
              <w:rPr/>
            </w:pPr>
            <w:r w:rsidDel="00000000" w:rsidR="00000000" w:rsidRPr="00000000">
              <w:rPr>
                <w:rtl w:val="0"/>
              </w:rPr>
              <w:t xml:space="preserve">Additional Guests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B">
            <w:pPr>
              <w:jc w:val="center"/>
              <w:rPr/>
            </w:pPr>
            <w:r w:rsidDel="00000000" w:rsidR="00000000" w:rsidRPr="00000000">
              <w:rPr>
                <w:rtl w:val="0"/>
              </w:rPr>
              <w:t xml:space="preserve">$65/person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C">
            <w:pPr>
              <w:rPr/>
            </w:pPr>
            <w:r w:rsidDel="00000000" w:rsidR="00000000" w:rsidRPr="00000000">
              <w:rPr>
                <w:rtl w:val="0"/>
              </w:rPr>
              <w:t xml:space="preserve">Same full inclusions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D">
            <w:pPr>
              <w:rPr/>
            </w:pPr>
            <w:r w:rsidDel="00000000" w:rsidR="00000000" w:rsidRPr="00000000">
              <w:rPr>
                <w:rtl w:val="0"/>
              </w:rPr>
              <w:t xml:space="preserve">Premium Add-On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E">
            <w:pPr>
              <w:jc w:val="center"/>
              <w:rPr/>
            </w:pPr>
            <w:r w:rsidDel="00000000" w:rsidR="00000000" w:rsidRPr="00000000">
              <w:rPr>
                <w:rtl w:val="0"/>
              </w:rPr>
              <w:t xml:space="preserve">+$150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F">
            <w:pPr>
              <w:rPr/>
            </w:pPr>
            <w:r w:rsidDel="00000000" w:rsidR="00000000" w:rsidRPr="00000000">
              <w:rPr>
                <w:rtl w:val="0"/>
              </w:rPr>
              <w:t xml:space="preserve">Licensed character charms (Sanrio, etc.)</w:t>
            </w:r>
          </w:p>
        </w:tc>
      </w:tr>
    </w:tbl>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b w:val="1"/>
          <w:bCs w:val="1"/>
          <w:rtl w:val="0"/>
        </w:rPr>
        <w:t xml:space="preserve">Unit Economics: </w:t>
      </w:r>
      <w:r w:rsidDel="00000000" w:rsidR="00000000" w:rsidRPr="00000000">
        <w:rPr>
          <w:rtl w:val="0"/>
        </w:rPr>
        <w:t xml:space="preserve">$750 revenue - ~$100 COGS = $650 gross profit (87% margin). This allows significant customer acquisition cost tolerance.</w:t>
      </w:r>
    </w:p>
    <w:p w:rsidR="00000000" w:rsidDel="00000000" w:rsidP="00000000" w:rsidRDefault="00000000" w:rsidRPr="00000000" w14:paraId="00000092">
      <w:pPr>
        <w:pStyle w:val="Heading2"/>
        <w:rPr/>
      </w:pPr>
      <w:r w:rsidDel="00000000" w:rsidR="00000000" w:rsidRPr="00000000">
        <w:rPr>
          <w:rtl w:val="0"/>
        </w:rPr>
        <w:t xml:space="preserve">Offer B: Private Events (Bachelorettes, Birthdays)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Bachelorette Package: $500-600 for 8-12 guests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Birthday Party: $400-500 for 8-12 guests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Girls Night: $300-400 for 6-8 guests</w:t>
      </w:r>
    </w:p>
    <w:p w:rsidR="00000000" w:rsidDel="00000000" w:rsidP="00000000" w:rsidRDefault="00000000" w:rsidRPr="00000000" w14:paraId="00000096">
      <w:pPr>
        <w:pStyle w:val="Heading2"/>
        <w:rPr/>
      </w:pPr>
      <w:r w:rsidDel="00000000" w:rsidR="00000000" w:rsidRPr="00000000">
        <w:rPr>
          <w:rtl w:val="0"/>
        </w:rPr>
        <w:t xml:space="preserve">Offer C: Ultimate Kawaii Creator Kit (E-Commerce)</w:t>
      </w:r>
    </w:p>
    <w:p w:rsidR="00000000" w:rsidDel="00000000" w:rsidP="00000000" w:rsidRDefault="00000000" w:rsidRPr="00000000" w14:paraId="00000097">
      <w:pPr>
        <w:spacing w:after="200" w:lineRule="auto"/>
        <w:rPr/>
      </w:pPr>
      <w:r w:rsidDel="00000000" w:rsidR="00000000" w:rsidRPr="00000000">
        <w:rPr>
          <w:b w:val="1"/>
          <w:bCs w:val="1"/>
          <w:rtl w:val="0"/>
        </w:rPr>
        <w:t xml:space="preserve">Launch: </w:t>
      </w:r>
      <w:r w:rsidDel="00000000" w:rsidR="00000000" w:rsidRPr="00000000">
        <w:rPr>
          <w:rtl w:val="0"/>
        </w:rPr>
        <w:t xml:space="preserve">Month 2-3, after events generate content and validate messaging.</w:t>
      </w:r>
    </w:p>
    <w:p w:rsidR="00000000" w:rsidDel="00000000" w:rsidP="00000000" w:rsidRDefault="00000000" w:rsidRPr="00000000" w14:paraId="00000098">
      <w:pPr>
        <w:spacing w:after="200" w:lineRule="auto"/>
        <w:rPr/>
      </w:pPr>
      <w:r w:rsidDel="00000000" w:rsidR="00000000" w:rsidRPr="00000000">
        <w:rPr>
          <w:b w:val="1"/>
          <w:bCs w:val="1"/>
          <w:rtl w:val="0"/>
        </w:rPr>
        <w:t xml:space="preserve">The Bundle ($59-79):</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Premium clear phone case (customer's model)</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2x pro-cream glue tubes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Curated charm set (50+ pieces)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Professional tools</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tutorial access</w:t>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6. Pricing Strategy &amp; Validation Plan</w:t>
      </w:r>
    </w:p>
    <w:p w:rsidR="00000000" w:rsidDel="00000000" w:rsidP="00000000" w:rsidRDefault="00000000" w:rsidRPr="00000000" w14:paraId="000000A1">
      <w:pPr>
        <w:shd w:fill="fff3cd" w:val="clear"/>
        <w:spacing w:after="200" w:lineRule="auto"/>
        <w:rPr/>
      </w:pPr>
      <w:r w:rsidDel="00000000" w:rsidR="00000000" w:rsidRPr="00000000">
        <w:rPr>
          <w:i w:val="1"/>
          <w:iCs w:val="1"/>
          <w:rtl w:val="0"/>
        </w:rPr>
        <w:t xml:space="preserve">⚠️ Pricing is assumed, not proven. Validate in first 5 discovery calls.</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Validation Protocol</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Quote $750 confidently in first 5 discovery calls</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responses: enthusiastic yes, negotiation, hard no</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3+ of 5 close without price resistance: pricing validated</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3+ of 5 push back hard: test $650 or add more value</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exact objections for script refinement</w:t>
      </w:r>
    </w:p>
    <w:p w:rsidR="00000000" w:rsidDel="00000000" w:rsidP="00000000" w:rsidRDefault="00000000" w:rsidRPr="00000000" w14:paraId="000000A8">
      <w:pPr>
        <w:pStyle w:val="Heading2"/>
        <w:rPr/>
      </w:pPr>
      <w:r w:rsidDel="00000000" w:rsidR="00000000" w:rsidRPr="00000000">
        <w:rPr>
          <w:rtl w:val="0"/>
        </w:rPr>
        <w:t xml:space="preserve">Pricing Psychology</w:t>
      </w:r>
    </w:p>
    <w:p w:rsidR="00000000" w:rsidDel="00000000" w:rsidP="00000000" w:rsidRDefault="00000000" w:rsidRPr="00000000" w14:paraId="000000A9">
      <w:pPr>
        <w:spacing w:after="200" w:lineRule="auto"/>
        <w:rPr/>
      </w:pPr>
      <w:r w:rsidDel="00000000" w:rsidR="00000000" w:rsidRPr="00000000">
        <w:rPr>
          <w:b w:val="1"/>
          <w:bCs w:val="1"/>
          <w:rtl w:val="0"/>
        </w:rPr>
        <w:t xml:space="preserve">Anchor high: </w:t>
      </w:r>
      <w:r w:rsidDel="00000000" w:rsidR="00000000" w:rsidRPr="00000000">
        <w:rPr>
          <w:rtl w:val="0"/>
        </w:rPr>
        <w:t xml:space="preserve">Start conversations with the premium option. "Most teams do our full experience at $750, but we can customize for different group sizes."</w:t>
      </w:r>
    </w:p>
    <w:p w:rsidR="00000000" w:rsidDel="00000000" w:rsidP="00000000" w:rsidRDefault="00000000" w:rsidRPr="00000000" w14:paraId="000000AA">
      <w:pPr>
        <w:spacing w:after="200" w:lineRule="auto"/>
        <w:rPr/>
      </w:pPr>
      <w:r w:rsidDel="00000000" w:rsidR="00000000" w:rsidRPr="00000000">
        <w:rPr>
          <w:b w:val="1"/>
          <w:bCs w:val="1"/>
          <w:rtl w:val="0"/>
        </w:rPr>
        <w:t xml:space="preserve">Per-person reframe: </w:t>
      </w:r>
      <w:r w:rsidDel="00000000" w:rsidR="00000000" w:rsidRPr="00000000">
        <w:rPr>
          <w:rtl w:val="0"/>
        </w:rPr>
        <w:t xml:space="preserve">$750 for 10 people = $75/person. TopGolf runs similar, with nothing to take home.</w:t>
      </w:r>
    </w:p>
    <w:p w:rsidR="00000000" w:rsidDel="00000000" w:rsidP="00000000" w:rsidRDefault="00000000" w:rsidRPr="00000000" w14:paraId="000000AB">
      <w:pPr>
        <w:spacing w:after="200" w:lineRule="auto"/>
        <w:rPr/>
      </w:pPr>
      <w:r w:rsidDel="00000000" w:rsidR="00000000" w:rsidRPr="00000000">
        <w:rPr>
          <w:b w:val="1"/>
          <w:bCs w:val="1"/>
          <w:rtl w:val="0"/>
        </w:rPr>
        <w:t xml:space="preserve">ROI framing: </w:t>
      </w:r>
      <w:r w:rsidDel="00000000" w:rsidR="00000000" w:rsidRPr="00000000">
        <w:rPr>
          <w:rtl w:val="0"/>
        </w:rPr>
        <w:t xml:space="preserve">"Your team will use these cases for 1-2 years. That's daily brand impressions and conversation starters."</w:t>
      </w:r>
    </w:p>
    <w:p w:rsidR="00000000" w:rsidDel="00000000" w:rsidP="00000000" w:rsidRDefault="00000000" w:rsidRPr="00000000" w14:paraId="000000AC">
      <w:pPr>
        <w:pStyle w:val="Heading2"/>
        <w:rPr/>
      </w:pPr>
      <w:r w:rsidDel="00000000" w:rsidR="00000000" w:rsidRPr="00000000">
        <w:rPr>
          <w:rtl w:val="0"/>
        </w:rPr>
        <w:t xml:space="preserve">Competitive Reference Points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Paint and sip nights: $35-45/person</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Escape rooms: $30-40/person</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Cooking classes: $75-100/person</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Premium workshops (floristry, pottery): $80-120/person</w:t>
      </w:r>
    </w:p>
    <w:p w:rsidR="00000000" w:rsidDel="00000000" w:rsidP="00000000" w:rsidRDefault="00000000" w:rsidRPr="00000000" w14:paraId="000000B1">
      <w:pPr>
        <w:spacing w:after="200" w:lineRule="auto"/>
        <w:rPr/>
      </w:pPr>
      <w:r w:rsidDel="00000000" w:rsidR="00000000" w:rsidRPr="00000000">
        <w:rPr>
          <w:rtl w:val="0"/>
        </w:rPr>
        <w:t xml:space="preserve">At $75/person, we're at the high end of team activities but justified by premium materials, skilled facilitation, and a tangible takeaway that provides ongoing utility.</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400" w:before="400" w:lineRule="auto"/>
        <w:jc w:val="center"/>
        <w:rPr/>
      </w:pPr>
      <w:r w:rsidDel="00000000" w:rsidR="00000000" w:rsidRPr="00000000">
        <w:rPr>
          <w:b w:val="1"/>
          <w:bCs w:val="1"/>
          <w:color w:val="1a365d"/>
          <w:sz w:val="36"/>
          <w:szCs w:val="36"/>
          <w:rtl w:val="0"/>
        </w:rPr>
        <w:t xml:space="preserve">PART III</w:t>
      </w:r>
      <w:r w:rsidDel="00000000" w:rsidR="00000000" w:rsidRPr="00000000">
        <w:rPr>
          <w:rtl w:val="0"/>
        </w:rPr>
      </w:r>
    </w:p>
    <w:p w:rsidR="00000000" w:rsidDel="00000000" w:rsidP="00000000" w:rsidRDefault="00000000" w:rsidRPr="00000000" w14:paraId="000000B4">
      <w:pPr>
        <w:spacing w:after="400" w:lineRule="auto"/>
        <w:jc w:val="center"/>
        <w:rPr/>
      </w:pPr>
      <w:r w:rsidDel="00000000" w:rsidR="00000000" w:rsidRPr="00000000">
        <w:rPr>
          <w:color w:val="4a5568"/>
          <w:sz w:val="32"/>
          <w:szCs w:val="32"/>
          <w:rtl w:val="0"/>
        </w:rPr>
        <w:t xml:space="preserve">Go-To-Market Strategy</w:t>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7. Channel Hierarchy &amp; Parallel Testing</w:t>
      </w:r>
    </w:p>
    <w:p w:rsidR="00000000" w:rsidDel="00000000" w:rsidP="00000000" w:rsidRDefault="00000000" w:rsidRPr="00000000" w14:paraId="000000B6">
      <w:pPr>
        <w:pStyle w:val="Heading2"/>
        <w:rPr/>
      </w:pPr>
      <w:r w:rsidDel="00000000" w:rsidR="00000000" w:rsidRPr="00000000">
        <w:rPr>
          <w:rtl w:val="0"/>
        </w:rPr>
        <w:t xml:space="preserve">The 30-Day Parallel Test</w:t>
      </w:r>
    </w:p>
    <w:p w:rsidR="00000000" w:rsidDel="00000000" w:rsidP="00000000" w:rsidRDefault="00000000" w:rsidRPr="00000000" w14:paraId="000000B7">
      <w:pPr>
        <w:spacing w:after="200" w:lineRule="auto"/>
        <w:rPr/>
      </w:pPr>
      <w:r w:rsidDel="00000000" w:rsidR="00000000" w:rsidRPr="00000000">
        <w:rPr>
          <w:rtl w:val="0"/>
        </w:rPr>
        <w:t xml:space="preserve">Rather than betting everything on one approach, we run two tracks simultaneously for 30 days and let data decide.</w:t>
      </w:r>
    </w:p>
    <w:p w:rsidR="00000000" w:rsidDel="00000000" w:rsidP="00000000" w:rsidRDefault="00000000" w:rsidRPr="00000000" w14:paraId="000000B8">
      <w:pPr>
        <w:spacing w:after="200" w:lineRule="auto"/>
        <w:rPr/>
      </w:pPr>
      <w:r w:rsidDel="00000000" w:rsidR="00000000" w:rsidRPr="00000000">
        <w:rPr>
          <w:b w:val="1"/>
          <w:bCs w:val="1"/>
          <w:rtl w:val="0"/>
        </w:rPr>
        <w:t xml:space="preserve">Track A: High-Touch Visual (60% of effort)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In-person networking with phone case</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LinkedIn warming sequence with video DMs</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Warm network referral requests</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creation (TikTok/Instagram)</w:t>
      </w:r>
    </w:p>
    <w:p w:rsidR="00000000" w:rsidDel="00000000" w:rsidP="00000000" w:rsidRDefault="00000000" w:rsidRPr="00000000" w14:paraId="000000BD">
      <w:pPr>
        <w:spacing w:after="200" w:lineRule="auto"/>
        <w:rPr/>
      </w:pPr>
      <w:r w:rsidDel="00000000" w:rsidR="00000000" w:rsidRPr="00000000">
        <w:rPr>
          <w:b w:val="1"/>
          <w:bCs w:val="1"/>
          <w:rtl w:val="0"/>
        </w:rPr>
        <w:t xml:space="preserve">Track B: Automation &amp; Scale (40% of effort)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domain warmup (runs in background)</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Exa + Claude lead research system</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Marketplace listings (Thumbtack, Google Business)</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Facebook group posts</w:t>
      </w:r>
    </w:p>
    <w:p w:rsidR="00000000" w:rsidDel="00000000" w:rsidP="00000000" w:rsidRDefault="00000000" w:rsidRPr="00000000" w14:paraId="000000C2">
      <w:pPr>
        <w:pStyle w:val="Heading2"/>
        <w:rPr/>
      </w:pPr>
      <w:r w:rsidDel="00000000" w:rsidR="00000000" w:rsidRPr="00000000">
        <w:rPr>
          <w:rtl w:val="0"/>
        </w:rPr>
        <w:t xml:space="preserve">Day 30 Evaluation Criteria</w:t>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700"/>
        <w:gridCol w:w="2600"/>
        <w:tblGridChange w:id="0">
          <w:tblGrid>
            <w:gridCol w:w="4000"/>
            <w:gridCol w:w="27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C3">
            <w:pPr>
              <w:rPr/>
            </w:pPr>
            <w:r w:rsidDel="00000000" w:rsidR="00000000" w:rsidRPr="00000000">
              <w:rPr>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C4">
            <w:pPr>
              <w:jc w:val="center"/>
              <w:rPr/>
            </w:pPr>
            <w:r w:rsidDel="00000000" w:rsidR="00000000" w:rsidRPr="00000000">
              <w:rPr>
                <w:b w:val="1"/>
                <w:bCs w:val="1"/>
                <w:color w:val="ffffff"/>
                <w:rtl w:val="0"/>
              </w:rPr>
              <w:t xml:space="preserve">Track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C5">
            <w:pPr>
              <w:jc w:val="center"/>
              <w:rPr/>
            </w:pPr>
            <w:r w:rsidDel="00000000" w:rsidR="00000000" w:rsidRPr="00000000">
              <w:rPr>
                <w:b w:val="1"/>
                <w:bCs w:val="1"/>
                <w:color w:val="ffffff"/>
                <w:rtl w:val="0"/>
              </w:rPr>
              <w:t xml:space="preserve">Track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6">
            <w:pPr>
              <w:rPr/>
            </w:pPr>
            <w:r w:rsidDel="00000000" w:rsidR="00000000" w:rsidRPr="00000000">
              <w:rPr>
                <w:rtl w:val="0"/>
              </w:rPr>
              <w:t xml:space="preserve">Discovery calls generated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7">
            <w:pPr>
              <w:jc w:val="center"/>
              <w:rPr/>
            </w:pPr>
            <w:r w:rsidDel="00000000" w:rsidR="00000000" w:rsidRPr="00000000">
              <w:rPr>
                <w:rtl w:val="0"/>
              </w:rPr>
              <w:t xml:space="preserve">Target: 8-12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jc w:val="center"/>
              <w:rPr/>
            </w:pPr>
            <w:r w:rsidDel="00000000" w:rsidR="00000000" w:rsidRPr="00000000">
              <w:rPr>
                <w:rtl w:val="0"/>
              </w:rPr>
              <w:t xml:space="preserve">Target: 3-5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9">
            <w:pPr>
              <w:rPr/>
            </w:pPr>
            <w:r w:rsidDel="00000000" w:rsidR="00000000" w:rsidRPr="00000000">
              <w:rPr>
                <w:rtl w:val="0"/>
              </w:rPr>
              <w:t xml:space="preserve">Hours invested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jc w:val="center"/>
              <w:rPr/>
            </w:pPr>
            <w:r w:rsidDel="00000000" w:rsidR="00000000" w:rsidRPr="00000000">
              <w:rPr>
                <w:rtl w:val="0"/>
              </w:rPr>
              <w:t xml:space="preserve">Track weekly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B">
            <w:pPr>
              <w:jc w:val="center"/>
              <w:rPr/>
            </w:pPr>
            <w:r w:rsidDel="00000000" w:rsidR="00000000" w:rsidRPr="00000000">
              <w:rPr>
                <w:rtl w:val="0"/>
              </w:rPr>
              <w:t xml:space="preserve">Track weekly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C">
            <w:pPr>
              <w:rPr/>
            </w:pPr>
            <w:r w:rsidDel="00000000" w:rsidR="00000000" w:rsidRPr="00000000">
              <w:rPr>
                <w:rtl w:val="0"/>
              </w:rPr>
              <w:t xml:space="preserve">Cost per call (time-adjusted)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jc w:val="center"/>
              <w:rPr/>
            </w:pPr>
            <w:r w:rsidDel="00000000" w:rsidR="00000000" w:rsidRPr="00000000">
              <w:rPr>
                <w:rtl w:val="0"/>
              </w:rPr>
              <w:t xml:space="preserve">Calculate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jc w:val="center"/>
              <w:rPr/>
            </w:pPr>
            <w:r w:rsidDel="00000000" w:rsidR="00000000" w:rsidRPr="00000000">
              <w:rPr>
                <w:rtl w:val="0"/>
              </w:rPr>
              <w:t xml:space="preserve">Calculate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pPr>
            <w:r w:rsidDel="00000000" w:rsidR="00000000" w:rsidRPr="00000000">
              <w:rPr>
                <w:rtl w:val="0"/>
              </w:rPr>
              <w:t xml:space="preserve">Close rate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jc w:val="center"/>
              <w:rPr/>
            </w:pPr>
            <w:r w:rsidDel="00000000" w:rsidR="00000000" w:rsidRPr="00000000">
              <w:rPr>
                <w:rtl w:val="0"/>
              </w:rPr>
              <w:t xml:space="preserve">Compare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1">
            <w:pPr>
              <w:jc w:val="center"/>
              <w:rPr/>
            </w:pPr>
            <w:r w:rsidDel="00000000" w:rsidR="00000000" w:rsidRPr="00000000">
              <w:rPr>
                <w:rtl w:val="0"/>
              </w:rPr>
              <w:t xml:space="preserve">Compare</w:t>
            </w:r>
          </w:p>
        </w:tc>
      </w:tr>
    </w:tbl>
    <w:p w:rsidR="00000000" w:rsidDel="00000000" w:rsidP="00000000" w:rsidRDefault="00000000" w:rsidRPr="00000000" w14:paraId="000000D2">
      <w:pPr>
        <w:spacing w:after="200" w:lineRule="auto"/>
        <w:rPr/>
      </w:pPr>
      <w:r w:rsidDel="00000000" w:rsidR="00000000" w:rsidRPr="00000000">
        <w:rPr>
          <w:rtl w:val="0"/>
        </w:rPr>
      </w:r>
    </w:p>
    <w:p w:rsidR="00000000" w:rsidDel="00000000" w:rsidP="00000000" w:rsidRDefault="00000000" w:rsidRPr="00000000" w14:paraId="000000D3">
      <w:pPr>
        <w:spacing w:after="200" w:lineRule="auto"/>
        <w:rPr/>
      </w:pPr>
      <w:r w:rsidDel="00000000" w:rsidR="00000000" w:rsidRPr="00000000">
        <w:rPr>
          <w:b w:val="1"/>
          <w:bCs w:val="1"/>
          <w:rtl w:val="0"/>
        </w:rPr>
        <w:t xml:space="preserve">Decision: </w:t>
      </w:r>
      <w:r w:rsidDel="00000000" w:rsidR="00000000" w:rsidRPr="00000000">
        <w:rPr>
          <w:rtl w:val="0"/>
        </w:rPr>
        <w:t xml:space="preserve">After 30 days, double down on whichever track produces better ROI on time invested. Neither track is abandoned—but allocation shifts to what works.</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8. In-Person Networking</w:t>
      </w:r>
    </w:p>
    <w:p w:rsidR="00000000" w:rsidDel="00000000" w:rsidP="00000000" w:rsidRDefault="00000000" w:rsidRPr="00000000" w14:paraId="000000D6">
      <w:pPr>
        <w:pStyle w:val="Heading2"/>
        <w:rPr/>
      </w:pPr>
      <w:r w:rsidDel="00000000" w:rsidR="00000000" w:rsidRPr="00000000">
        <w:rPr>
          <w:rtl w:val="0"/>
        </w:rPr>
        <w:t xml:space="preserve">Why This Channel</w:t>
      </w:r>
    </w:p>
    <w:p w:rsidR="00000000" w:rsidDel="00000000" w:rsidP="00000000" w:rsidRDefault="00000000" w:rsidRPr="00000000" w14:paraId="000000D7">
      <w:pPr>
        <w:spacing w:after="200" w:lineRule="auto"/>
        <w:rPr/>
      </w:pPr>
      <w:r w:rsidDel="00000000" w:rsidR="00000000" w:rsidRPr="00000000">
        <w:rPr>
          <w:rtl w:val="0"/>
        </w:rPr>
        <w:t xml:space="preserve">Your phone case is your best sales tool. When someone holds a finished decoden case, they're not evaluating a pitch—they're experiencing the product. Their skepticism dissolves. Questions come from genuine interest.</w:t>
      </w:r>
    </w:p>
    <w:p w:rsidR="00000000" w:rsidDel="00000000" w:rsidP="00000000" w:rsidRDefault="00000000" w:rsidRPr="00000000" w14:paraId="000000D8">
      <w:pPr>
        <w:pStyle w:val="Heading2"/>
        <w:rPr/>
      </w:pPr>
      <w:r w:rsidDel="00000000" w:rsidR="00000000" w:rsidRPr="00000000">
        <w:rPr>
          <w:rtl w:val="0"/>
        </w:rPr>
        <w:t xml:space="preserve">Target Events</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 networking: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Austin Tech Happy Hour, Capital Factory events</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HR-specific: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Austin SHRM chapter, People Ops meetups</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Women in tech: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Women Who Code Austin, Austin Women in Technology</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business: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Austin Young Chamber, BNI chapters</w:t>
      </w:r>
    </w:p>
    <w:p w:rsidR="00000000" w:rsidDel="00000000" w:rsidP="00000000" w:rsidRDefault="00000000" w:rsidRPr="00000000" w14:paraId="000000DD">
      <w:pPr>
        <w:pStyle w:val="Heading2"/>
        <w:rPr/>
      </w:pPr>
      <w:r w:rsidDel="00000000" w:rsidR="00000000" w:rsidRPr="00000000">
        <w:rPr>
          <w:rtl w:val="0"/>
        </w:rPr>
        <w:t xml:space="preserve">The Playbook</w:t>
      </w:r>
    </w:p>
    <w:p w:rsidR="00000000" w:rsidDel="00000000" w:rsidP="00000000" w:rsidRDefault="00000000" w:rsidRPr="00000000" w14:paraId="000000DE">
      <w:pPr>
        <w:spacing w:after="200" w:lineRule="auto"/>
        <w:rPr/>
      </w:pPr>
      <w:r w:rsidDel="00000000" w:rsidR="00000000" w:rsidRPr="00000000">
        <w:rPr>
          <w:b w:val="1"/>
          <w:bCs w:val="1"/>
          <w:rtl w:val="0"/>
        </w:rPr>
        <w:t xml:space="preserve">Setup: </w:t>
      </w:r>
      <w:r w:rsidDel="00000000" w:rsidR="00000000" w:rsidRPr="00000000">
        <w:rPr>
          <w:rtl w:val="0"/>
        </w:rPr>
        <w:t xml:space="preserve">Carry your most impressive showpiece case. Hold phone in ways that make it visible—hand it to them to type their number.</w:t>
      </w:r>
    </w:p>
    <w:p w:rsidR="00000000" w:rsidDel="00000000" w:rsidP="00000000" w:rsidRDefault="00000000" w:rsidRPr="00000000" w14:paraId="000000DF">
      <w:pPr>
        <w:spacing w:after="200" w:lineRule="auto"/>
        <w:rPr/>
      </w:pPr>
      <w:r w:rsidDel="00000000" w:rsidR="00000000" w:rsidRPr="00000000">
        <w:rPr>
          <w:b w:val="1"/>
          <w:bCs w:val="1"/>
          <w:rtl w:val="0"/>
        </w:rPr>
        <w:t xml:space="preserve">When someone comments: </w:t>
      </w:r>
      <w:r w:rsidDel="00000000" w:rsidR="00000000" w:rsidRPr="00000000">
        <w:rPr>
          <w:rtl w:val="0"/>
        </w:rPr>
        <w:t xml:space="preserve">Don't pitch immediately. "Thanks! I'm kind of obsessed with it." Let them ask where you got it.</w:t>
      </w:r>
    </w:p>
    <w:p w:rsidR="00000000" w:rsidDel="00000000" w:rsidP="00000000" w:rsidRDefault="00000000" w:rsidRPr="00000000" w14:paraId="000000E0">
      <w:pPr>
        <w:spacing w:after="200" w:lineRule="auto"/>
        <w:rPr/>
      </w:pPr>
      <w:r w:rsidDel="00000000" w:rsidR="00000000" w:rsidRPr="00000000">
        <w:rPr>
          <w:b w:val="1"/>
          <w:bCs w:val="1"/>
          <w:rtl w:val="0"/>
        </w:rPr>
        <w:t xml:space="preserve">The reveal: </w:t>
      </w:r>
      <w:r w:rsidDel="00000000" w:rsidR="00000000" w:rsidRPr="00000000">
        <w:rPr>
          <w:rtl w:val="0"/>
        </w:rPr>
        <w:t xml:space="preserve">"I actually made it—I run workshops where teams do this together." Hand them the case: "Feel it."</w:t>
      </w:r>
    </w:p>
    <w:p w:rsidR="00000000" w:rsidDel="00000000" w:rsidP="00000000" w:rsidRDefault="00000000" w:rsidRPr="00000000" w14:paraId="000000E1">
      <w:pPr>
        <w:spacing w:after="200" w:lineRule="auto"/>
        <w:rPr/>
      </w:pPr>
      <w:r w:rsidDel="00000000" w:rsidR="00000000" w:rsidRPr="00000000">
        <w:rPr>
          <w:b w:val="1"/>
          <w:bCs w:val="1"/>
          <w:rtl w:val="0"/>
        </w:rPr>
        <w:t xml:space="preserve">The transition: </w:t>
      </w:r>
      <w:r w:rsidDel="00000000" w:rsidR="00000000" w:rsidRPr="00000000">
        <w:rPr>
          <w:rtl w:val="0"/>
        </w:rPr>
        <w:t xml:space="preserve">"I'd love to send you a video showing what it looks like. What's your email?"</w:t>
      </w:r>
    </w:p>
    <w:p w:rsidR="00000000" w:rsidDel="00000000" w:rsidP="00000000" w:rsidRDefault="00000000" w:rsidRPr="00000000" w14:paraId="000000E2">
      <w:pPr>
        <w:spacing w:after="200" w:lineRule="auto"/>
        <w:rPr/>
      </w:pPr>
      <w:r w:rsidDel="00000000" w:rsidR="00000000" w:rsidRPr="00000000">
        <w:rPr>
          <w:b w:val="1"/>
          <w:bCs w:val="1"/>
          <w:rtl w:val="0"/>
        </w:rPr>
        <w:t xml:space="preserve">Follow-up: </w:t>
      </w:r>
      <w:r w:rsidDel="00000000" w:rsidR="00000000" w:rsidRPr="00000000">
        <w:rPr>
          <w:rtl w:val="0"/>
        </w:rPr>
        <w:t xml:space="preserve">Within 24 hours, send personalized video message referencing your conversation.</w:t>
      </w:r>
    </w:p>
    <w:p w:rsidR="00000000" w:rsidDel="00000000" w:rsidP="00000000" w:rsidRDefault="00000000" w:rsidRPr="00000000" w14:paraId="000000E3">
      <w:pPr>
        <w:pStyle w:val="Heading2"/>
        <w:rPr/>
      </w:pPr>
      <w:r w:rsidDel="00000000" w:rsidR="00000000" w:rsidRPr="00000000">
        <w:rPr>
          <w:rtl w:val="0"/>
        </w:rPr>
        <w:t xml:space="preserve">Time Investment</w:t>
      </w:r>
    </w:p>
    <w:p w:rsidR="00000000" w:rsidDel="00000000" w:rsidP="00000000" w:rsidRDefault="00000000" w:rsidRPr="00000000" w14:paraId="000000E4">
      <w:pPr>
        <w:spacing w:after="200" w:lineRule="auto"/>
        <w:rPr/>
      </w:pPr>
      <w:r w:rsidDel="00000000" w:rsidR="00000000" w:rsidRPr="00000000">
        <w:rPr>
          <w:rtl w:val="0"/>
        </w:rPr>
        <w:t xml:space="preserve">2-3 events per week × 2-3 hours each = 6-9 hours weekly, plus follow-up time. This is significant. If networking proves low-conversion after 30 days, reduce to 1 event/week and reallocate time.</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9. LinkedIn Warming Sequence</w:t>
      </w:r>
    </w:p>
    <w:p w:rsidR="00000000" w:rsidDel="00000000" w:rsidP="00000000" w:rsidRDefault="00000000" w:rsidRPr="00000000" w14:paraId="000000E7">
      <w:pPr>
        <w:pStyle w:val="Heading2"/>
        <w:rPr/>
      </w:pPr>
      <w:r w:rsidDel="00000000" w:rsidR="00000000" w:rsidRPr="00000000">
        <w:rPr>
          <w:rtl w:val="0"/>
        </w:rPr>
        <w:t xml:space="preserve">The 3-Step Sequence</w:t>
      </w:r>
    </w:p>
    <w:p w:rsidR="00000000" w:rsidDel="00000000" w:rsidP="00000000" w:rsidRDefault="00000000" w:rsidRPr="00000000" w14:paraId="000000E8">
      <w:pPr>
        <w:spacing w:after="200" w:lineRule="auto"/>
        <w:rPr/>
      </w:pPr>
      <w:r w:rsidDel="00000000" w:rsidR="00000000" w:rsidRPr="00000000">
        <w:rPr>
          <w:b w:val="1"/>
          <w:bCs w:val="1"/>
          <w:rtl w:val="0"/>
        </w:rPr>
        <w:t xml:space="preserve">Step 1: Connection Request (Day 1)</w:t>
      </w:r>
      <w:r w:rsidDel="00000000" w:rsidR="00000000" w:rsidRPr="00000000">
        <w:rPr>
          <w:rtl w:val="0"/>
        </w:rPr>
      </w:r>
    </w:p>
    <w:p w:rsidR="00000000" w:rsidDel="00000000" w:rsidP="00000000" w:rsidRDefault="00000000" w:rsidRPr="00000000" w14:paraId="000000E9">
      <w:pPr>
        <w:spacing w:after="200" w:lineRule="auto"/>
        <w:rPr/>
      </w:pPr>
      <w:r w:rsidDel="00000000" w:rsidR="00000000" w:rsidRPr="00000000">
        <w:rPr>
          <w:rtl w:val="0"/>
        </w:rPr>
        <w:t xml:space="preserve">Personalized request, no pitch. Establish relevance only.</w:t>
      </w:r>
    </w:p>
    <w:p w:rsidR="00000000" w:rsidDel="00000000" w:rsidP="00000000" w:rsidRDefault="00000000" w:rsidRPr="00000000" w14:paraId="000000EA">
      <w:pPr>
        <w:spacing w:after="200" w:lineRule="auto"/>
        <w:rPr/>
      </w:pPr>
      <w:r w:rsidDel="00000000" w:rsidR="00000000" w:rsidRPr="00000000">
        <w:rPr>
          <w:i w:val="1"/>
          <w:iCs w:val="1"/>
          <w:rtl w:val="0"/>
        </w:rPr>
        <w:t xml:space="preserve">"Hey Sarah - I work with Austin tech teams on creative culture experiences. Would love to connect."</w:t>
      </w: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rPr>
          <w:b w:val="1"/>
          <w:bCs w:val="1"/>
          <w:rtl w:val="0"/>
        </w:rPr>
        <w:t xml:space="preserve">Step 2: Engagement (Days 3-5)</w:t>
      </w: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tl w:val="0"/>
        </w:rPr>
        <w:t xml:space="preserve">If they post content, like and comment. If not, skip to Step 3 after 5 days.</w:t>
      </w:r>
    </w:p>
    <w:p w:rsidR="00000000" w:rsidDel="00000000" w:rsidP="00000000" w:rsidRDefault="00000000" w:rsidRPr="00000000" w14:paraId="000000ED">
      <w:pPr>
        <w:spacing w:after="200" w:lineRule="auto"/>
        <w:rPr/>
      </w:pPr>
      <w:r w:rsidDel="00000000" w:rsidR="00000000" w:rsidRPr="00000000">
        <w:rPr>
          <w:b w:val="1"/>
          <w:bCs w:val="1"/>
          <w:rtl w:val="0"/>
        </w:rPr>
        <w:t xml:space="preserve">Step 3: Video Pitch (Days 5-7)</w:t>
      </w:r>
      <w:r w:rsidDel="00000000" w:rsidR="00000000" w:rsidRPr="00000000">
        <w:rPr>
          <w:rtl w:val="0"/>
        </w:rPr>
      </w:r>
    </w:p>
    <w:p w:rsidR="00000000" w:rsidDel="00000000" w:rsidP="00000000" w:rsidRDefault="00000000" w:rsidRPr="00000000" w14:paraId="000000EE">
      <w:pPr>
        <w:spacing w:after="200" w:lineRule="auto"/>
        <w:rPr/>
      </w:pPr>
      <w:r w:rsidDel="00000000" w:rsidR="00000000" w:rsidRPr="00000000">
        <w:rPr>
          <w:rtl w:val="0"/>
        </w:rPr>
        <w:t xml:space="preserve">Send DM with embedded video. LinkedIn autoplays, reducing friction.</w:t>
      </w:r>
    </w:p>
    <w:p w:rsidR="00000000" w:rsidDel="00000000" w:rsidP="00000000" w:rsidRDefault="00000000" w:rsidRPr="00000000" w14:paraId="000000EF">
      <w:pPr>
        <w:spacing w:after="200" w:lineRule="auto"/>
        <w:rPr/>
      </w:pPr>
      <w:r w:rsidDel="00000000" w:rsidR="00000000" w:rsidRPr="00000000">
        <w:rPr>
          <w:i w:val="1"/>
          <w:iCs w:val="1"/>
          <w:rtl w:val="0"/>
        </w:rPr>
        <w:t xml:space="preserve">"Hey Sarah - wanted to share something I think might be interesting for your team. We do phone case decorating workshops—it's become a favorite for team events because everyone leaves with something they actually use. Here's a quick look: [VIDEO]"</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Weekly Targets</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Connection requests sent: 50/week</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accepts: 25-30/week</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pitches sent: 20-25/week</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responses: 4-6/week</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calls booked: 2-3/week</w:t>
      </w:r>
    </w:p>
    <w:p w:rsidR="00000000" w:rsidDel="00000000" w:rsidP="00000000" w:rsidRDefault="00000000" w:rsidRPr="00000000" w14:paraId="000000F6">
      <w:pPr>
        <w:pStyle w:val="Heading2"/>
        <w:rPr/>
      </w:pPr>
      <w:r w:rsidDel="00000000" w:rsidR="00000000" w:rsidRPr="00000000">
        <w:rPr>
          <w:rtl w:val="0"/>
        </w:rPr>
        <w:t xml:space="preserve">Time Investment</w:t>
      </w:r>
    </w:p>
    <w:p w:rsidR="00000000" w:rsidDel="00000000" w:rsidP="00000000" w:rsidRDefault="00000000" w:rsidRPr="00000000" w14:paraId="000000F7">
      <w:pPr>
        <w:spacing w:after="200" w:lineRule="auto"/>
        <w:rPr/>
      </w:pPr>
      <w:r w:rsidDel="00000000" w:rsidR="00000000" w:rsidRPr="00000000">
        <w:rPr>
          <w:rtl w:val="0"/>
        </w:rPr>
        <w:t xml:space="preserve">10 connections + engagement + 5 pitches daily = 1-1.5 hours/day. Significant but systematizable.</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10. Partnership Development</w:t>
      </w:r>
    </w:p>
    <w:p w:rsidR="00000000" w:rsidDel="00000000" w:rsidP="00000000" w:rsidRDefault="00000000" w:rsidRPr="00000000" w14:paraId="000000FA">
      <w:pPr>
        <w:shd w:fill="fff3cd" w:val="clear"/>
        <w:spacing w:after="200" w:lineRule="auto"/>
        <w:rPr/>
      </w:pPr>
      <w:r w:rsidDel="00000000" w:rsidR="00000000" w:rsidRPr="00000000">
        <w:rPr>
          <w:i w:val="1"/>
          <w:iCs w:val="1"/>
          <w:rtl w:val="0"/>
        </w:rPr>
        <w:t xml:space="preserve">⚠️ Partnership timelines are typically 2-6 months from first contact to first referral. Don't expect Month 1 revenue from this channel.</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The Value of Partnerships</w:t>
      </w:r>
    </w:p>
    <w:p w:rsidR="00000000" w:rsidDel="00000000" w:rsidP="00000000" w:rsidRDefault="00000000" w:rsidRPr="00000000" w14:paraId="000000FC">
      <w:pPr>
        <w:spacing w:after="200" w:lineRule="auto"/>
        <w:rPr/>
      </w:pPr>
      <w:r w:rsidDel="00000000" w:rsidR="00000000" w:rsidRPr="00000000">
        <w:rPr>
          <w:rtl w:val="0"/>
        </w:rPr>
        <w:t xml:space="preserve">One relationship with an event planner who trusts you becomes a source of multiple bookings over years. This is the difference between hunting (direct outreach) and farming (partnerships). You need both, but farming compounds.</w:t>
      </w:r>
    </w:p>
    <w:p w:rsidR="00000000" w:rsidDel="00000000" w:rsidP="00000000" w:rsidRDefault="00000000" w:rsidRPr="00000000" w14:paraId="000000FD">
      <w:pPr>
        <w:pStyle w:val="Heading2"/>
        <w:rPr/>
      </w:pPr>
      <w:r w:rsidDel="00000000" w:rsidR="00000000" w:rsidRPr="00000000">
        <w:rPr>
          <w:rtl w:val="0"/>
        </w:rPr>
        <w:t xml:space="preserve">Partnership Types</w:t>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200"/>
        <w:gridCol w:w="2100"/>
        <w:tblGridChange w:id="0">
          <w:tblGrid>
            <w:gridCol w:w="2500"/>
            <w:gridCol w:w="2500"/>
            <w:gridCol w:w="22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FE">
            <w:pPr>
              <w:rPr/>
            </w:pPr>
            <w:r w:rsidDel="00000000" w:rsidR="00000000" w:rsidRPr="00000000">
              <w:rPr>
                <w:b w:val="1"/>
                <w:bCs w:val="1"/>
                <w:color w:val="ffffff"/>
                <w:sz w:val="22"/>
                <w:szCs w:val="22"/>
                <w:rtl w:val="0"/>
              </w:rPr>
              <w:t xml:space="preserve">Partner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0FF">
            <w:pPr>
              <w:rPr/>
            </w:pPr>
            <w:r w:rsidDel="00000000" w:rsidR="00000000" w:rsidRPr="00000000">
              <w:rPr>
                <w:b w:val="1"/>
                <w:bCs w:val="1"/>
                <w:color w:val="ffffff"/>
                <w:sz w:val="22"/>
                <w:szCs w:val="22"/>
                <w:rtl w:val="0"/>
              </w:rPr>
              <w:t xml:space="preserve">Why They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100">
            <w:pPr>
              <w:jc w:val="center"/>
              <w:rPr/>
            </w:pPr>
            <w:r w:rsidDel="00000000" w:rsidR="00000000" w:rsidRPr="00000000">
              <w:rPr>
                <w:b w:val="1"/>
                <w:bCs w:val="1"/>
                <w:color w:val="ffffff"/>
                <w:sz w:val="22"/>
                <w:szCs w:val="22"/>
                <w:rtl w:val="0"/>
              </w:rPr>
              <w:t xml:space="preserve">Referral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101">
            <w:pPr>
              <w:jc w:val="center"/>
              <w:rPr/>
            </w:pPr>
            <w:r w:rsidDel="00000000" w:rsidR="00000000" w:rsidRPr="00000000">
              <w:rPr>
                <w:b w:val="1"/>
                <w:bCs w:val="1"/>
                <w:color w:val="ffffff"/>
                <w:sz w:val="22"/>
                <w:szCs w:val="22"/>
                <w:rtl w:val="0"/>
              </w:rPr>
              <w:t xml:space="preserve">Time to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rPr/>
            </w:pPr>
            <w:r w:rsidDel="00000000" w:rsidR="00000000" w:rsidRPr="00000000">
              <w:rPr>
                <w:sz w:val="22"/>
                <w:szCs w:val="22"/>
                <w:rtl w:val="0"/>
              </w:rPr>
              <w:t xml:space="preserve">Event Planners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rPr/>
            </w:pPr>
            <w:r w:rsidDel="00000000" w:rsidR="00000000" w:rsidRPr="00000000">
              <w:rPr>
                <w:sz w:val="22"/>
                <w:szCs w:val="22"/>
                <w:rtl w:val="0"/>
              </w:rPr>
              <w:t xml:space="preserve">Unique client offerings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jc w:val="center"/>
              <w:rPr/>
            </w:pPr>
            <w:r w:rsidDel="00000000" w:rsidR="00000000" w:rsidRPr="00000000">
              <w:rPr>
                <w:sz w:val="22"/>
                <w:szCs w:val="22"/>
                <w:rtl w:val="0"/>
              </w:rPr>
              <w:t xml:space="preserve">2-4/quarter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5">
            <w:pPr>
              <w:jc w:val="center"/>
              <w:rPr/>
            </w:pPr>
            <w:r w:rsidDel="00000000" w:rsidR="00000000" w:rsidRPr="00000000">
              <w:rPr>
                <w:sz w:val="22"/>
                <w:szCs w:val="22"/>
                <w:rtl w:val="0"/>
              </w:rPr>
              <w:t xml:space="preserve">2-4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6">
            <w:pPr>
              <w:rPr/>
            </w:pPr>
            <w:r w:rsidDel="00000000" w:rsidR="00000000" w:rsidRPr="00000000">
              <w:rPr>
                <w:sz w:val="22"/>
                <w:szCs w:val="22"/>
                <w:rtl w:val="0"/>
              </w:rPr>
              <w:t xml:space="preserve">Bach Planners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7">
            <w:pPr>
              <w:rPr/>
            </w:pPr>
            <w:r w:rsidDel="00000000" w:rsidR="00000000" w:rsidRPr="00000000">
              <w:rPr>
                <w:sz w:val="22"/>
                <w:szCs w:val="22"/>
                <w:rtl w:val="0"/>
              </w:rPr>
              <w:t xml:space="preserve">Fresh activity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8">
            <w:pPr>
              <w:jc w:val="center"/>
              <w:rPr/>
            </w:pPr>
            <w:r w:rsidDel="00000000" w:rsidR="00000000" w:rsidRPr="00000000">
              <w:rPr>
                <w:sz w:val="22"/>
                <w:szCs w:val="22"/>
                <w:rtl w:val="0"/>
              </w:rPr>
              <w:t xml:space="preserve">2-4/month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9">
            <w:pPr>
              <w:jc w:val="center"/>
              <w:rPr/>
            </w:pPr>
            <w:r w:rsidDel="00000000" w:rsidR="00000000" w:rsidRPr="00000000">
              <w:rPr>
                <w:sz w:val="22"/>
                <w:szCs w:val="22"/>
                <w:rtl w:val="0"/>
              </w:rPr>
              <w:t xml:space="preserve">1-3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A">
            <w:pPr>
              <w:rPr/>
            </w:pPr>
            <w:r w:rsidDel="00000000" w:rsidR="00000000" w:rsidRPr="00000000">
              <w:rPr>
                <w:sz w:val="22"/>
                <w:szCs w:val="22"/>
                <w:rtl w:val="0"/>
              </w:rPr>
              <w:t xml:space="preserve">Hotel Concierges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B">
            <w:pPr>
              <w:rPr/>
            </w:pPr>
            <w:r w:rsidDel="00000000" w:rsidR="00000000" w:rsidRPr="00000000">
              <w:rPr>
                <w:sz w:val="22"/>
                <w:szCs w:val="22"/>
                <w:rtl w:val="0"/>
              </w:rPr>
              <w:t xml:space="preserve">Guest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C">
            <w:pPr>
              <w:jc w:val="center"/>
              <w:rPr/>
            </w:pPr>
            <w:r w:rsidDel="00000000" w:rsidR="00000000" w:rsidRPr="00000000">
              <w:rPr>
                <w:sz w:val="22"/>
                <w:szCs w:val="22"/>
                <w:rtl w:val="0"/>
              </w:rPr>
              <w:t xml:space="preserve">1-2/month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D">
            <w:pPr>
              <w:jc w:val="center"/>
              <w:rPr/>
            </w:pPr>
            <w:r w:rsidDel="00000000" w:rsidR="00000000" w:rsidRPr="00000000">
              <w:rPr>
                <w:sz w:val="22"/>
                <w:szCs w:val="22"/>
                <w:rtl w:val="0"/>
              </w:rPr>
              <w:t xml:space="preserve">3-6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E">
            <w:pPr>
              <w:rPr/>
            </w:pPr>
            <w:r w:rsidDel="00000000" w:rsidR="00000000" w:rsidRPr="00000000">
              <w:rPr>
                <w:sz w:val="22"/>
                <w:szCs w:val="22"/>
                <w:rtl w:val="0"/>
              </w:rPr>
              <w:t xml:space="preserve">Co-Working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F">
            <w:pPr>
              <w:rPr/>
            </w:pPr>
            <w:r w:rsidDel="00000000" w:rsidR="00000000" w:rsidRPr="00000000">
              <w:rPr>
                <w:sz w:val="22"/>
                <w:szCs w:val="22"/>
                <w:rtl w:val="0"/>
              </w:rPr>
              <w:t xml:space="preserve">Member programming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0">
            <w:pPr>
              <w:jc w:val="center"/>
              <w:rPr/>
            </w:pPr>
            <w:r w:rsidDel="00000000" w:rsidR="00000000" w:rsidRPr="00000000">
              <w:rPr>
                <w:sz w:val="22"/>
                <w:szCs w:val="22"/>
                <w:rtl w:val="0"/>
              </w:rPr>
              <w:t xml:space="preserve">1-2/month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1">
            <w:pPr>
              <w:jc w:val="center"/>
              <w:rPr/>
            </w:pPr>
            <w:r w:rsidDel="00000000" w:rsidR="00000000" w:rsidRPr="00000000">
              <w:rPr>
                <w:sz w:val="22"/>
                <w:szCs w:val="22"/>
                <w:rtl w:val="0"/>
              </w:rPr>
              <w:t xml:space="preserve">1-2 months</w:t>
            </w:r>
            <w:r w:rsidDel="00000000" w:rsidR="00000000" w:rsidRPr="00000000">
              <w:rPr>
                <w:rtl w:val="0"/>
              </w:rPr>
            </w:r>
          </w:p>
        </w:tc>
      </w:tr>
    </w:tbl>
    <w:p w:rsidR="00000000" w:rsidDel="00000000" w:rsidP="00000000" w:rsidRDefault="00000000" w:rsidRPr="00000000" w14:paraId="00000112">
      <w:pPr>
        <w:spacing w:after="200" w:lineRule="auto"/>
        <w:rPr/>
      </w:pPr>
      <w:r w:rsidDel="00000000" w:rsidR="00000000" w:rsidRPr="00000000">
        <w:rPr>
          <w:rtl w:val="0"/>
        </w:rPr>
      </w:r>
    </w:p>
    <w:p w:rsidR="00000000" w:rsidDel="00000000" w:rsidP="00000000" w:rsidRDefault="00000000" w:rsidRPr="00000000" w14:paraId="00000113">
      <w:pPr>
        <w:spacing w:after="200" w:lineRule="auto"/>
        <w:rPr/>
      </w:pPr>
      <w:r w:rsidDel="00000000" w:rsidR="00000000" w:rsidRPr="00000000">
        <w:rPr>
          <w:rtl w:val="0"/>
        </w:rPr>
        <w:t xml:space="preserve">Detailed playbooks for each partnership type are in Part IV (Sections 13-16).</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11. Content Strategy</w:t>
      </w:r>
    </w:p>
    <w:p w:rsidR="00000000" w:rsidDel="00000000" w:rsidP="00000000" w:rsidRDefault="00000000" w:rsidRPr="00000000" w14:paraId="00000116">
      <w:pPr>
        <w:pStyle w:val="Heading2"/>
        <w:rPr/>
      </w:pPr>
      <w:r w:rsidDel="00000000" w:rsidR="00000000" w:rsidRPr="00000000">
        <w:rPr>
          <w:rtl w:val="0"/>
        </w:rPr>
        <w:t xml:space="preserve">Content Serves Two Purposes</w:t>
      </w:r>
    </w:p>
    <w:p w:rsidR="00000000" w:rsidDel="00000000" w:rsidP="00000000" w:rsidRDefault="00000000" w:rsidRPr="00000000" w14:paraId="00000117">
      <w:pPr>
        <w:spacing w:after="200" w:lineRule="auto"/>
        <w:rPr/>
      </w:pPr>
      <w:r w:rsidDel="00000000" w:rsidR="00000000" w:rsidRPr="00000000">
        <w:rPr>
          <w:b w:val="1"/>
          <w:bCs w:val="1"/>
          <w:rtl w:val="0"/>
        </w:rPr>
        <w:t xml:space="preserve">1. Direct Discovery: </w:t>
      </w:r>
      <w:r w:rsidDel="00000000" w:rsidR="00000000" w:rsidRPr="00000000">
        <w:rPr>
          <w:rtl w:val="0"/>
        </w:rPr>
        <w:t xml:space="preserve">People find you through TikTok/Instagram algorithms</w:t>
      </w:r>
    </w:p>
    <w:p w:rsidR="00000000" w:rsidDel="00000000" w:rsidP="00000000" w:rsidRDefault="00000000" w:rsidRPr="00000000" w14:paraId="00000118">
      <w:pPr>
        <w:spacing w:after="200" w:lineRule="auto"/>
        <w:rPr/>
      </w:pPr>
      <w:r w:rsidDel="00000000" w:rsidR="00000000" w:rsidRPr="00000000">
        <w:rPr>
          <w:b w:val="1"/>
          <w:bCs w:val="1"/>
          <w:rtl w:val="0"/>
        </w:rPr>
        <w:t xml:space="preserve">2. Credibility: </w:t>
      </w:r>
      <w:r w:rsidDel="00000000" w:rsidR="00000000" w:rsidRPr="00000000">
        <w:rPr>
          <w:rtl w:val="0"/>
        </w:rPr>
        <w:t xml:space="preserve">When LinkedIn prospects check your profile, they see social proof</w:t>
      </w:r>
    </w:p>
    <w:p w:rsidR="00000000" w:rsidDel="00000000" w:rsidP="00000000" w:rsidRDefault="00000000" w:rsidRPr="00000000" w14:paraId="00000119">
      <w:pPr>
        <w:pStyle w:val="Heading2"/>
        <w:rPr/>
      </w:pPr>
      <w:r w:rsidDel="00000000" w:rsidR="00000000" w:rsidRPr="00000000">
        <w:rPr>
          <w:rtl w:val="0"/>
        </w:rPr>
        <w:t xml:space="preserve">The Hero Video (Priority #1)</w:t>
      </w:r>
    </w:p>
    <w:p w:rsidR="00000000" w:rsidDel="00000000" w:rsidP="00000000" w:rsidRDefault="00000000" w:rsidRPr="00000000" w14:paraId="0000011A">
      <w:pPr>
        <w:spacing w:after="200" w:lineRule="auto"/>
        <w:rPr/>
      </w:pPr>
      <w:r w:rsidDel="00000000" w:rsidR="00000000" w:rsidRPr="00000000">
        <w:rPr>
          <w:rtl w:val="0"/>
        </w:rPr>
        <w:t xml:space="preserve">Create one 60-90 second video that becomes your core sales asset. Use everywhere: LinkedIn pitches, website, follow-up emails, partnership meetings.</w:t>
      </w:r>
    </w:p>
    <w:p w:rsidR="00000000" w:rsidDel="00000000" w:rsidP="00000000" w:rsidRDefault="00000000" w:rsidRPr="00000000" w14:paraId="0000011B">
      <w:pPr>
        <w:spacing w:after="200" w:lineRule="auto"/>
        <w:rPr/>
      </w:pPr>
      <w:r w:rsidDel="00000000" w:rsidR="00000000" w:rsidRPr="00000000">
        <w:rPr>
          <w:b w:val="1"/>
          <w:bCs w:val="1"/>
          <w:rtl w:val="0"/>
        </w:rPr>
        <w:t xml:space="preserve">Must include: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aesthetic (finished case glamour shots)</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process (cream piping, charm placement)</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experience (people creating, reactions)</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outcome (finished cases, takeaways)</w:t>
      </w:r>
    </w:p>
    <w:p w:rsidR="00000000" w:rsidDel="00000000" w:rsidP="00000000" w:rsidRDefault="00000000" w:rsidRPr="00000000" w14:paraId="00000120">
      <w:pPr>
        <w:spacing w:after="200" w:lineRule="auto"/>
        <w:rPr/>
      </w:pPr>
      <w:r w:rsidDel="00000000" w:rsidR="00000000" w:rsidRPr="00000000">
        <w:rPr>
          <w:b w:val="1"/>
          <w:bCs w:val="1"/>
          <w:rtl w:val="0"/>
        </w:rPr>
        <w:t xml:space="preserve">Timeline: </w:t>
      </w:r>
      <w:r w:rsidDel="00000000" w:rsidR="00000000" w:rsidRPr="00000000">
        <w:rPr>
          <w:rtl w:val="0"/>
        </w:rPr>
        <w:t xml:space="preserve">Create v1 in first 4 hours. Ship imperfect. Iterate based on feedback.</w:t>
      </w:r>
    </w:p>
    <w:p w:rsidR="00000000" w:rsidDel="00000000" w:rsidP="00000000" w:rsidRDefault="00000000" w:rsidRPr="00000000" w14:paraId="00000121">
      <w:pPr>
        <w:pStyle w:val="Heading2"/>
        <w:rPr/>
      </w:pPr>
      <w:r w:rsidDel="00000000" w:rsidR="00000000" w:rsidRPr="00000000">
        <w:rPr>
          <w:rtl w:val="0"/>
        </w:rPr>
        <w:t xml:space="preserve">Ongoing Content Rhythm</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TikTok: 1-2 posts daily (batch create on weekends)</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Instagram Reels: 1 daily (repurpose TikTok)</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Instagram Feed: 3-4 per week (curated portfolio)</w:t>
      </w:r>
    </w:p>
    <w:p w:rsidR="00000000" w:rsidDel="00000000" w:rsidP="00000000" w:rsidRDefault="00000000" w:rsidRPr="00000000" w14:paraId="00000125">
      <w:pPr>
        <w:pStyle w:val="Heading2"/>
        <w:rPr/>
      </w:pPr>
      <w:r w:rsidDel="00000000" w:rsidR="00000000" w:rsidRPr="00000000">
        <w:rPr>
          <w:rtl w:val="0"/>
        </w:rPr>
        <w:t xml:space="preserve">Content Types That Convert</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ASMR Process Videos: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Cream piping sounds, charm clicking</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Before/After: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Blank case to finished product</w:t>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Workshop Behind-the-Scenes: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Setup, participants, results</w:t>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Reactions: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Genuine excitement moments</w:t>
      </w:r>
    </w:p>
    <w:p w:rsidR="00000000" w:rsidDel="00000000" w:rsidP="00000000" w:rsidRDefault="00000000" w:rsidRPr="00000000" w14:paraId="0000012A">
      <w:pPr>
        <w:pStyle w:val="Heading1"/>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color w:val="1a365d"/>
          <w:sz w:val="36"/>
          <w:szCs w:val="36"/>
        </w:rPr>
      </w:pPr>
      <w:r w:rsidDel="00000000" w:rsidR="00000000" w:rsidRPr="00000000">
        <w:rPr>
          <w:color w:val="1a365d"/>
          <w:sz w:val="36"/>
          <w:szCs w:val="36"/>
          <w:rtl w:val="0"/>
        </w:rPr>
        <w:t xml:space="preserve">12. Landing Page Strategy</w:t>
      </w:r>
    </w:p>
    <w:p w:rsidR="00000000" w:rsidDel="00000000" w:rsidP="00000000" w:rsidRDefault="00000000" w:rsidRPr="00000000" w14:paraId="0000013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0"/>
          <w:bCs w:val="0"/>
          <w:sz w:val="24"/>
          <w:szCs w:val="24"/>
        </w:rPr>
      </w:pPr>
      <w:r w:rsidDel="00000000" w:rsidR="00000000" w:rsidRPr="00000000">
        <w:rPr>
          <w:b w:val="0"/>
          <w:bCs w:val="0"/>
          <w:sz w:val="24"/>
          <w:szCs w:val="24"/>
          <w:rtl w:val="0"/>
        </w:rPr>
        <w:t xml:space="preserve">Your landing page is where every channel converges. LinkedIn prospects check your link. Networking contacts visit after meeting you. Content viewers click through from your bio. If this page doesn't convert, you're leaking leads from every channel.</w:t>
      </w:r>
    </w:p>
    <w:p w:rsidR="00000000" w:rsidDel="00000000" w:rsidP="00000000" w:rsidRDefault="00000000" w:rsidRPr="00000000" w14:paraId="0000013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rPr>
          <w:color w:val="2c5282"/>
          <w:sz w:val="28"/>
          <w:szCs w:val="28"/>
        </w:rPr>
      </w:pPr>
      <w:r w:rsidDel="00000000" w:rsidR="00000000" w:rsidRPr="00000000">
        <w:rPr>
          <w:color w:val="2c5282"/>
          <w:sz w:val="28"/>
          <w:szCs w:val="28"/>
          <w:rtl w:val="0"/>
        </w:rPr>
        <w:t xml:space="preserve">The Visual-First Homepage</w:t>
      </w:r>
    </w:p>
    <w:p w:rsidR="00000000" w:rsidDel="00000000" w:rsidP="00000000" w:rsidRDefault="00000000" w:rsidRPr="00000000" w14:paraId="00000137">
      <w:pPr>
        <w:pStyle w:val="Heading1"/>
        <w:spacing w:after="240" w:before="240" w:lineRule="auto"/>
        <w:rPr>
          <w:sz w:val="24"/>
          <w:szCs w:val="24"/>
        </w:rPr>
      </w:pPr>
      <w:r w:rsidDel="00000000" w:rsidR="00000000" w:rsidRPr="00000000">
        <w:rPr>
          <w:sz w:val="24"/>
          <w:szCs w:val="24"/>
          <w:rtl w:val="0"/>
        </w:rPr>
        <w:t xml:space="preserve">Above the fold (first screen, no scrolling):</w:t>
      </w:r>
    </w:p>
    <w:p w:rsidR="00000000" w:rsidDel="00000000" w:rsidP="00000000" w:rsidRDefault="00000000" w:rsidRPr="00000000" w14:paraId="00000138">
      <w:pPr>
        <w:pStyle w:val="Heading1"/>
        <w:numPr>
          <w:ilvl w:val="0"/>
          <w:numId w:val="10"/>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Hero video (60-90 sec) autoplaying muted or with prominent play button</w:t>
      </w:r>
    </w:p>
    <w:p w:rsidR="00000000" w:rsidDel="00000000" w:rsidP="00000000" w:rsidRDefault="00000000" w:rsidRPr="00000000" w14:paraId="00000139">
      <w:pPr>
        <w:pStyle w:val="Heading1"/>
        <w:numPr>
          <w:ilvl w:val="0"/>
          <w:numId w:val="1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One headline: "Creative Workshops Your Team Will Actually Remember"</w:t>
      </w:r>
    </w:p>
    <w:p w:rsidR="00000000" w:rsidDel="00000000" w:rsidP="00000000" w:rsidRDefault="00000000" w:rsidRPr="00000000" w14:paraId="0000013A">
      <w:pPr>
        <w:pStyle w:val="Heading1"/>
        <w:numPr>
          <w:ilvl w:val="0"/>
          <w:numId w:val="10"/>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One subhead: "Phone case decorating experiences for Austin corporate teams"</w:t>
      </w:r>
    </w:p>
    <w:p w:rsidR="00000000" w:rsidDel="00000000" w:rsidP="00000000" w:rsidRDefault="00000000" w:rsidRPr="00000000" w14:paraId="0000013B">
      <w:pPr>
        <w:pStyle w:val="Heading1"/>
        <w:numPr>
          <w:ilvl w:val="0"/>
          <w:numId w:val="10"/>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One CTA button: "Book a Workshop"</w:t>
      </w:r>
    </w:p>
    <w:p w:rsidR="00000000" w:rsidDel="00000000" w:rsidP="00000000" w:rsidRDefault="00000000" w:rsidRPr="00000000" w14:paraId="0000013C">
      <w:pPr>
        <w:pStyle w:val="Heading1"/>
        <w:spacing w:after="240" w:before="240" w:lineRule="auto"/>
        <w:rPr>
          <w:sz w:val="24"/>
          <w:szCs w:val="24"/>
        </w:rPr>
      </w:pPr>
      <w:r w:rsidDel="00000000" w:rsidR="00000000" w:rsidRPr="00000000">
        <w:rPr>
          <w:sz w:val="24"/>
          <w:szCs w:val="24"/>
          <w:rtl w:val="0"/>
        </w:rPr>
        <w:t xml:space="preserve">Below the fold:</w:t>
      </w:r>
    </w:p>
    <w:p w:rsidR="00000000" w:rsidDel="00000000" w:rsidP="00000000" w:rsidRDefault="00000000" w:rsidRPr="00000000" w14:paraId="0000013D">
      <w:pPr>
        <w:pStyle w:val="Heading1"/>
        <w:numPr>
          <w:ilvl w:val="0"/>
          <w:numId w:val="2"/>
        </w:numPr>
        <w:spacing w:after="0" w:afterAutospacing="0" w:before="240" w:lineRule="auto"/>
        <w:ind w:left="720" w:hanging="360"/>
        <w:rPr>
          <w:b w:val="0"/>
          <w:bCs w:val="0"/>
          <w:sz w:val="24"/>
          <w:szCs w:val="24"/>
        </w:rPr>
      </w:pPr>
      <w:r w:rsidDel="00000000" w:rsidR="00000000" w:rsidRPr="00000000">
        <w:rPr>
          <w:b w:val="0"/>
          <w:bCs w:val="0"/>
          <w:sz w:val="24"/>
          <w:szCs w:val="24"/>
          <w:rtl w:val="0"/>
        </w:rPr>
        <w:t xml:space="preserve">Gallery of 6-8 finished cases (show aesthetic range)</w:t>
      </w:r>
    </w:p>
    <w:p w:rsidR="00000000" w:rsidDel="00000000" w:rsidP="00000000" w:rsidRDefault="00000000" w:rsidRPr="00000000" w14:paraId="0000013E">
      <w:pPr>
        <w:pStyle w:val="Heading1"/>
        <w:numPr>
          <w:ilvl w:val="0"/>
          <w:numId w:val="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3-4 workshop photos (real people creating, laughing, showing off results)</w:t>
      </w:r>
    </w:p>
    <w:p w:rsidR="00000000" w:rsidDel="00000000" w:rsidP="00000000" w:rsidRDefault="00000000" w:rsidRPr="00000000" w14:paraId="0000013F">
      <w:pPr>
        <w:pStyle w:val="Heading1"/>
        <w:numPr>
          <w:ilvl w:val="0"/>
          <w:numId w:val="2"/>
        </w:numPr>
        <w:spacing w:after="0" w:afterAutospacing="0" w:before="0" w:beforeAutospacing="0" w:lineRule="auto"/>
        <w:ind w:left="720" w:hanging="360"/>
        <w:rPr>
          <w:b w:val="0"/>
          <w:bCs w:val="0"/>
          <w:sz w:val="24"/>
          <w:szCs w:val="24"/>
        </w:rPr>
      </w:pPr>
      <w:sdt>
        <w:sdtPr>
          <w:id w:val="-553560142"/>
          <w:tag w:val="goog_rdk_0"/>
        </w:sdtPr>
        <w:sdtContent>
          <w:r w:rsidDel="00000000" w:rsidR="00000000" w:rsidRPr="00000000">
            <w:rPr>
              <w:rFonts w:ascii="Arial Unicode MS" w:cs="Arial Unicode MS" w:eastAsia="Arial Unicode MS" w:hAnsi="Arial Unicode MS"/>
              <w:b w:val="0"/>
              <w:bCs w:val="0"/>
              <w:sz w:val="24"/>
              <w:szCs w:val="24"/>
              <w:rtl w:val="0"/>
            </w:rPr>
            <w:t xml:space="preserve">How it works: 3 simple steps with icons (We bring everything → Your team creates → Everyone leaves with a custom case)</w:t>
          </w:r>
        </w:sdtContent>
      </w:sdt>
    </w:p>
    <w:p w:rsidR="00000000" w:rsidDel="00000000" w:rsidP="00000000" w:rsidRDefault="00000000" w:rsidRPr="00000000" w14:paraId="00000140">
      <w:pPr>
        <w:pStyle w:val="Heading1"/>
        <w:numPr>
          <w:ilvl w:val="0"/>
          <w:numId w:val="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Social proof: 2-3 testimonials with names and photos</w:t>
      </w:r>
    </w:p>
    <w:p w:rsidR="00000000" w:rsidDel="00000000" w:rsidP="00000000" w:rsidRDefault="00000000" w:rsidRPr="00000000" w14:paraId="00000141">
      <w:pPr>
        <w:pStyle w:val="Heading1"/>
        <w:numPr>
          <w:ilvl w:val="0"/>
          <w:numId w:val="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Pricing: "Starting at $750 for up to 10 people. $65 per additional guest."</w:t>
      </w:r>
    </w:p>
    <w:p w:rsidR="00000000" w:rsidDel="00000000" w:rsidP="00000000" w:rsidRDefault="00000000" w:rsidRPr="00000000" w14:paraId="00000142">
      <w:pPr>
        <w:pStyle w:val="Heading1"/>
        <w:numPr>
          <w:ilvl w:val="0"/>
          <w:numId w:val="2"/>
        </w:numPr>
        <w:spacing w:after="0" w:afterAutospacing="0" w:before="0" w:beforeAutospacing="0" w:lineRule="auto"/>
        <w:ind w:left="720" w:hanging="360"/>
        <w:rPr>
          <w:b w:val="0"/>
          <w:bCs w:val="0"/>
          <w:sz w:val="24"/>
          <w:szCs w:val="24"/>
        </w:rPr>
      </w:pPr>
      <w:r w:rsidDel="00000000" w:rsidR="00000000" w:rsidRPr="00000000">
        <w:rPr>
          <w:b w:val="0"/>
          <w:bCs w:val="0"/>
          <w:sz w:val="24"/>
          <w:szCs w:val="24"/>
          <w:rtl w:val="0"/>
        </w:rPr>
        <w:t xml:space="preserve">FAQ: 4-5 common questions (How long? What do we need to provide? What phone models?)</w:t>
      </w:r>
    </w:p>
    <w:p w:rsidR="00000000" w:rsidDel="00000000" w:rsidP="00000000" w:rsidRDefault="00000000" w:rsidRPr="00000000" w14:paraId="00000143">
      <w:pPr>
        <w:pStyle w:val="Heading1"/>
        <w:numPr>
          <w:ilvl w:val="0"/>
          <w:numId w:val="2"/>
        </w:numPr>
        <w:spacing w:after="240" w:before="0" w:beforeAutospacing="0" w:lineRule="auto"/>
        <w:ind w:left="720" w:hanging="360"/>
        <w:rPr>
          <w:b w:val="0"/>
          <w:bCs w:val="0"/>
          <w:sz w:val="24"/>
          <w:szCs w:val="24"/>
        </w:rPr>
      </w:pPr>
      <w:r w:rsidDel="00000000" w:rsidR="00000000" w:rsidRPr="00000000">
        <w:rPr>
          <w:b w:val="0"/>
          <w:bCs w:val="0"/>
          <w:sz w:val="24"/>
          <w:szCs w:val="24"/>
          <w:rtl w:val="0"/>
        </w:rPr>
        <w:t xml:space="preserve">Final CTA: "Book a Workshop" button</w:t>
      </w:r>
    </w:p>
    <w:p w:rsidR="00000000" w:rsidDel="00000000" w:rsidP="00000000" w:rsidRDefault="00000000" w:rsidRPr="00000000" w14:paraId="00000144">
      <w:pPr>
        <w:pStyle w:val="Heading3"/>
        <w:spacing w:after="80" w:before="280" w:lineRule="auto"/>
        <w:rPr>
          <w:color w:val="2e74b5"/>
          <w:sz w:val="26"/>
          <w:szCs w:val="26"/>
        </w:rPr>
      </w:pPr>
      <w:bookmarkStart w:colFirst="0" w:colLast="0" w:name="_heading=h.a1pm4dpp0hve" w:id="0"/>
      <w:bookmarkEnd w:id="0"/>
      <w:r w:rsidDel="00000000" w:rsidR="00000000" w:rsidRPr="00000000">
        <w:rPr>
          <w:color w:val="2e74b5"/>
          <w:sz w:val="26"/>
          <w:szCs w:val="26"/>
          <w:rtl w:val="0"/>
        </w:rPr>
        <w:t xml:space="preserve">Booking Flow</w:t>
      </w:r>
    </w:p>
    <w:p w:rsidR="00000000" w:rsidDel="00000000" w:rsidP="00000000" w:rsidRDefault="00000000" w:rsidRPr="00000000" w14:paraId="00000145">
      <w:pPr>
        <w:pStyle w:val="Heading1"/>
        <w:spacing w:after="240" w:before="240" w:lineRule="auto"/>
        <w:rPr>
          <w:sz w:val="24"/>
          <w:szCs w:val="24"/>
        </w:rPr>
      </w:pPr>
      <w:r w:rsidDel="00000000" w:rsidR="00000000" w:rsidRPr="00000000">
        <w:rPr>
          <w:sz w:val="24"/>
          <w:szCs w:val="24"/>
          <w:rtl w:val="0"/>
        </w:rPr>
        <w:t xml:space="preserve">Keep it simple. Two options:</w:t>
      </w:r>
    </w:p>
    <w:p w:rsidR="00000000" w:rsidDel="00000000" w:rsidP="00000000" w:rsidRDefault="00000000" w:rsidRPr="00000000" w14:paraId="00000146">
      <w:pPr>
        <w:pStyle w:val="Heading1"/>
        <w:spacing w:after="240" w:before="240" w:lineRule="auto"/>
        <w:rPr>
          <w:b w:val="0"/>
          <w:bCs w:val="0"/>
          <w:sz w:val="24"/>
          <w:szCs w:val="24"/>
        </w:rPr>
      </w:pPr>
      <w:r w:rsidDel="00000000" w:rsidR="00000000" w:rsidRPr="00000000">
        <w:rPr>
          <w:b w:val="0"/>
          <w:bCs w:val="0"/>
          <w:sz w:val="24"/>
          <w:szCs w:val="24"/>
          <w:rtl w:val="0"/>
        </w:rPr>
        <w:t xml:space="preserve">Option A (Recommended for now): "Book a Workshop" opens Calendly for a 15-minute discovery call. You qualify live, answer questions, close on the call.</w:t>
      </w:r>
    </w:p>
    <w:p w:rsidR="00000000" w:rsidDel="00000000" w:rsidP="00000000" w:rsidRDefault="00000000" w:rsidRPr="00000000" w14:paraId="00000147">
      <w:pPr>
        <w:pStyle w:val="Heading1"/>
        <w:spacing w:after="240" w:before="240" w:lineRule="auto"/>
        <w:rPr>
          <w:b w:val="0"/>
          <w:bCs w:val="0"/>
          <w:sz w:val="24"/>
          <w:szCs w:val="24"/>
        </w:rPr>
      </w:pPr>
      <w:r w:rsidDel="00000000" w:rsidR="00000000" w:rsidRPr="00000000">
        <w:rPr>
          <w:b w:val="0"/>
          <w:bCs w:val="0"/>
          <w:sz w:val="24"/>
          <w:szCs w:val="24"/>
          <w:rtl w:val="0"/>
        </w:rPr>
        <w:t xml:space="preserve">Option B (Later, once proven): Direct booking form—date, group size, contact info, phone models. Requires more automation but reduces friction for ready buyers.</w:t>
      </w:r>
    </w:p>
    <w:p w:rsidR="00000000" w:rsidDel="00000000" w:rsidP="00000000" w:rsidRDefault="00000000" w:rsidRPr="00000000" w14:paraId="00000148">
      <w:pPr>
        <w:pStyle w:val="Heading1"/>
        <w:spacing w:after="240" w:before="240" w:lineRule="auto"/>
        <w:rPr>
          <w:b w:val="0"/>
          <w:bCs w:val="0"/>
          <w:sz w:val="24"/>
          <w:szCs w:val="24"/>
        </w:rPr>
      </w:pPr>
      <w:r w:rsidDel="00000000" w:rsidR="00000000" w:rsidRPr="00000000">
        <w:rPr>
          <w:b w:val="0"/>
          <w:bCs w:val="0"/>
          <w:sz w:val="24"/>
          <w:szCs w:val="24"/>
          <w:rtl w:val="0"/>
        </w:rPr>
        <w:t xml:space="preserve">Start with Option A. Move to Option B once you're getting enough inbound that calls become a bottleneck.</w:t>
      </w:r>
    </w:p>
    <w:p w:rsidR="00000000" w:rsidDel="00000000" w:rsidP="00000000" w:rsidRDefault="00000000" w:rsidRPr="00000000" w14:paraId="00000149">
      <w:pPr>
        <w:pStyle w:val="Heading3"/>
        <w:spacing w:after="80" w:before="280" w:lineRule="auto"/>
        <w:rPr>
          <w:color w:val="1a365d"/>
          <w:sz w:val="26"/>
          <w:szCs w:val="26"/>
        </w:rPr>
      </w:pPr>
      <w:bookmarkStart w:colFirst="0" w:colLast="0" w:name="_heading=h.8rxumkl0pslv" w:id="1"/>
      <w:bookmarkEnd w:id="1"/>
      <w:r w:rsidDel="00000000" w:rsidR="00000000" w:rsidRPr="00000000">
        <w:rPr>
          <w:color w:val="2e74b5"/>
          <w:sz w:val="26"/>
          <w:szCs w:val="26"/>
          <w:rtl w:val="0"/>
        </w:rPr>
        <w:t xml:space="preserve">Technical Requirements</w:t>
      </w:r>
      <w:r w:rsidDel="00000000" w:rsidR="00000000" w:rsidRPr="00000000">
        <w:rPr>
          <w:rtl w:val="0"/>
        </w:rPr>
      </w:r>
    </w:p>
    <w:p w:rsidR="00000000" w:rsidDel="00000000" w:rsidP="00000000" w:rsidRDefault="00000000" w:rsidRPr="00000000" w14:paraId="0000014A">
      <w:pPr>
        <w:pStyle w:val="Heading1"/>
        <w:numPr>
          <w:ilvl w:val="0"/>
          <w:numId w:val="1"/>
        </w:numPr>
        <w:spacing w:after="0" w:afterAutospacing="0" w:before="240" w:lineRule="auto"/>
        <w:ind w:left="720" w:hanging="360"/>
      </w:pPr>
      <w:r w:rsidDel="00000000" w:rsidR="00000000" w:rsidRPr="00000000">
        <w:rPr>
          <w:b w:val="0"/>
          <w:bCs w:val="0"/>
          <w:sz w:val="24"/>
          <w:szCs w:val="24"/>
          <w:rtl w:val="0"/>
        </w:rPr>
        <w:t xml:space="preserve">Mobile-optimized (most traffic from Instagram/TikTok bio clicks)</w:t>
      </w:r>
    </w:p>
    <w:p w:rsidR="00000000" w:rsidDel="00000000" w:rsidP="00000000" w:rsidRDefault="00000000" w:rsidRPr="00000000" w14:paraId="0000014B">
      <w:pPr>
        <w:pStyle w:val="Heading1"/>
        <w:numPr>
          <w:ilvl w:val="0"/>
          <w:numId w:val="1"/>
        </w:numPr>
        <w:spacing w:after="0" w:afterAutospacing="0" w:before="0" w:beforeAutospacing="0" w:lineRule="auto"/>
        <w:ind w:left="720" w:hanging="360"/>
      </w:pPr>
      <w:r w:rsidDel="00000000" w:rsidR="00000000" w:rsidRPr="00000000">
        <w:rPr>
          <w:b w:val="0"/>
          <w:bCs w:val="0"/>
          <w:sz w:val="24"/>
          <w:szCs w:val="24"/>
          <w:rtl w:val="0"/>
        </w:rPr>
        <w:t xml:space="preserve">Fast load time (compress images, host video on YouTube/Vimeo and embed)</w:t>
      </w:r>
    </w:p>
    <w:p w:rsidR="00000000" w:rsidDel="00000000" w:rsidP="00000000" w:rsidRDefault="00000000" w:rsidRPr="00000000" w14:paraId="0000014C">
      <w:pPr>
        <w:pStyle w:val="Heading1"/>
        <w:numPr>
          <w:ilvl w:val="0"/>
          <w:numId w:val="1"/>
        </w:numPr>
        <w:spacing w:after="0" w:afterAutospacing="0" w:before="0" w:beforeAutospacing="0" w:lineRule="auto"/>
        <w:ind w:left="720" w:hanging="360"/>
      </w:pPr>
      <w:r w:rsidDel="00000000" w:rsidR="00000000" w:rsidRPr="00000000">
        <w:rPr>
          <w:b w:val="0"/>
          <w:bCs w:val="0"/>
          <w:sz w:val="24"/>
          <w:szCs w:val="24"/>
          <w:rtl w:val="0"/>
        </w:rPr>
        <w:t xml:space="preserve">Clear contact info (email, phone) for people who don't want to book online</w:t>
      </w:r>
    </w:p>
    <w:p w:rsidR="00000000" w:rsidDel="00000000" w:rsidP="00000000" w:rsidRDefault="00000000" w:rsidRPr="00000000" w14:paraId="0000014D">
      <w:pPr>
        <w:pStyle w:val="Heading1"/>
        <w:numPr>
          <w:ilvl w:val="0"/>
          <w:numId w:val="1"/>
        </w:numPr>
        <w:spacing w:after="240" w:before="0" w:beforeAutospacing="0" w:lineRule="auto"/>
        <w:ind w:left="720" w:hanging="360"/>
      </w:pPr>
      <w:r w:rsidDel="00000000" w:rsidR="00000000" w:rsidRPr="00000000">
        <w:rPr>
          <w:b w:val="0"/>
          <w:bCs w:val="0"/>
          <w:sz w:val="24"/>
          <w:szCs w:val="24"/>
          <w:rtl w:val="0"/>
        </w:rPr>
        <w:t xml:space="preserve">Google Analytics or simple tracking to see where traffic comes from</w:t>
      </w:r>
    </w:p>
    <w:p w:rsidR="00000000" w:rsidDel="00000000" w:rsidP="00000000" w:rsidRDefault="00000000" w:rsidRPr="00000000" w14:paraId="0000014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color w:val="1a365d"/>
          <w:sz w:val="26"/>
          <w:szCs w:val="26"/>
        </w:rPr>
      </w:pPr>
      <w:bookmarkStart w:colFirst="0" w:colLast="0" w:name="_heading=h.icc3z1hlz43z" w:id="2"/>
      <w:bookmarkEnd w:id="2"/>
      <w:r w:rsidDel="00000000" w:rsidR="00000000" w:rsidRPr="00000000">
        <w:rPr>
          <w:color w:val="2e74b5"/>
          <w:sz w:val="26"/>
          <w:szCs w:val="26"/>
          <w:rtl w:val="0"/>
        </w:rPr>
        <w:t xml:space="preserve">Implementation</w:t>
      </w:r>
      <w:r w:rsidDel="00000000" w:rsidR="00000000" w:rsidRPr="00000000">
        <w:rPr>
          <w:color w:val="1a365d"/>
          <w:sz w:val="26"/>
          <w:szCs w:val="26"/>
          <w:rtl w:val="0"/>
        </w:rPr>
        <w:t xml:space="preserve"> </w:t>
      </w:r>
      <w:r w:rsidDel="00000000" w:rsidR="00000000" w:rsidRPr="00000000">
        <w:rPr>
          <w:color w:val="2e74b5"/>
          <w:sz w:val="26"/>
          <w:szCs w:val="26"/>
          <w:rtl w:val="0"/>
        </w:rPr>
        <w:t xml:space="preserve">Timeline</w:t>
      </w:r>
      <w:r w:rsidDel="00000000" w:rsidR="00000000" w:rsidRPr="00000000">
        <w:rPr>
          <w:rtl w:val="0"/>
        </w:rPr>
      </w:r>
    </w:p>
    <w:p w:rsidR="00000000" w:rsidDel="00000000" w:rsidP="00000000" w:rsidRDefault="00000000" w:rsidRPr="00000000" w14:paraId="0000014F">
      <w:pPr>
        <w:pStyle w:val="Heading1"/>
        <w:spacing w:after="240" w:before="240" w:lineRule="auto"/>
        <w:rPr>
          <w:b w:val="0"/>
          <w:bCs w:val="0"/>
          <w:sz w:val="24"/>
          <w:szCs w:val="24"/>
        </w:rPr>
      </w:pPr>
      <w:r w:rsidDel="00000000" w:rsidR="00000000" w:rsidRPr="00000000">
        <w:rPr>
          <w:b w:val="0"/>
          <w:bCs w:val="0"/>
          <w:sz w:val="24"/>
          <w:szCs w:val="24"/>
          <w:rtl w:val="0"/>
        </w:rPr>
        <w:t xml:space="preserve">Day 1-3: Update homepage with hero video and basic structure Day 7: Add workshop photos after first event Day 14: Add first testimonials Ongoing: Refresh gallery and testimonials as you accumulate content</w:t>
      </w:r>
    </w:p>
    <w:p w:rsidR="00000000" w:rsidDel="00000000" w:rsidP="00000000" w:rsidRDefault="00000000" w:rsidRPr="00000000" w14:paraId="00000150">
      <w:pPr>
        <w:pStyle w:val="Heading1"/>
        <w:spacing w:after="240" w:before="240" w:lineRule="auto"/>
        <w:rPr>
          <w:b w:val="0"/>
          <w:bCs w:val="0"/>
          <w:sz w:val="24"/>
          <w:szCs w:val="24"/>
        </w:rPr>
      </w:pPr>
      <w:bookmarkStart w:colFirst="0" w:colLast="0" w:name="_heading=h.baxmpv3ffm3n" w:id="3"/>
      <w:bookmarkEnd w:id="3"/>
      <w:r w:rsidDel="00000000" w:rsidR="00000000" w:rsidRPr="00000000">
        <w:rPr>
          <w:b w:val="0"/>
          <w:bCs w:val="0"/>
          <w:sz w:val="24"/>
          <w:szCs w:val="24"/>
          <w:rtl w:val="0"/>
        </w:rPr>
        <w:t xml:space="preserve">The landing page improves with every event. Each workshop generates new photos, new testimonials, new social proof. The page compounds.</w:t>
      </w:r>
    </w:p>
    <w:p w:rsidR="00000000" w:rsidDel="00000000" w:rsidP="00000000" w:rsidRDefault="00000000" w:rsidRPr="00000000" w14:paraId="00000151">
      <w:pPr>
        <w:pStyle w:val="Heading1"/>
        <w:rPr/>
      </w:pPr>
      <w:r w:rsidDel="00000000" w:rsidR="00000000" w:rsidRPr="00000000">
        <w:rPr>
          <w:rtl w:val="0"/>
        </w:rPr>
        <w:t xml:space="preserve">13. Automation Systems</w:t>
      </w:r>
    </w:p>
    <w:p w:rsidR="00000000" w:rsidDel="00000000" w:rsidP="00000000" w:rsidRDefault="00000000" w:rsidRPr="00000000" w14:paraId="00000152">
      <w:pPr>
        <w:spacing w:after="200" w:lineRule="auto"/>
        <w:rPr/>
      </w:pPr>
      <w:r w:rsidDel="00000000" w:rsidR="00000000" w:rsidRPr="00000000">
        <w:rPr>
          <w:rtl w:val="0"/>
        </w:rPr>
        <w:t xml:space="preserve">Automation runs in parallel with high-touch channels. It's not primary in Month 1, but it's being built for scale.</w:t>
      </w:r>
    </w:p>
    <w:p w:rsidR="00000000" w:rsidDel="00000000" w:rsidP="00000000" w:rsidRDefault="00000000" w:rsidRPr="00000000" w14:paraId="00000153">
      <w:pPr>
        <w:pStyle w:val="Heading2"/>
        <w:rPr/>
      </w:pPr>
      <w:r w:rsidDel="00000000" w:rsidR="00000000" w:rsidRPr="00000000">
        <w:rPr>
          <w:rtl w:val="0"/>
        </w:rPr>
        <w:t xml:space="preserve">System 1: Lead Research (Exa AI + Claude)</w:t>
      </w:r>
    </w:p>
    <w:p w:rsidR="00000000" w:rsidDel="00000000" w:rsidP="00000000" w:rsidRDefault="00000000" w:rsidRPr="00000000" w14:paraId="00000154">
      <w:pPr>
        <w:spacing w:after="200" w:lineRule="auto"/>
        <w:rPr/>
      </w:pPr>
      <w:r w:rsidDel="00000000" w:rsidR="00000000" w:rsidRPr="00000000">
        <w:rPr>
          <w:b w:val="1"/>
          <w:bCs w:val="1"/>
          <w:rtl w:val="0"/>
        </w:rPr>
        <w:t xml:space="preserve">What it does: </w:t>
      </w:r>
      <w:r w:rsidDel="00000000" w:rsidR="00000000" w:rsidRPr="00000000">
        <w:rPr>
          <w:rtl w:val="0"/>
        </w:rPr>
        <w:t xml:space="preserve">Finds target companies and contacts, enriches with personalization hooks, outputs to Google Sheets.</w:t>
      </w:r>
    </w:p>
    <w:p w:rsidR="00000000" w:rsidDel="00000000" w:rsidP="00000000" w:rsidRDefault="00000000" w:rsidRPr="00000000" w14:paraId="00000155">
      <w:pPr>
        <w:spacing w:after="200" w:lineRule="auto"/>
        <w:rPr/>
      </w:pPr>
      <w:r w:rsidDel="00000000" w:rsidR="00000000" w:rsidRPr="00000000">
        <w:rPr>
          <w:b w:val="1"/>
          <w:bCs w:val="1"/>
          <w:rtl w:val="0"/>
        </w:rPr>
        <w:t xml:space="preserve">Build timeline: </w:t>
      </w:r>
      <w:r w:rsidDel="00000000" w:rsidR="00000000" w:rsidRPr="00000000">
        <w:rPr>
          <w:rtl w:val="0"/>
        </w:rPr>
        <w:t xml:space="preserve">Weekend of Week 2</w:t>
      </w:r>
    </w:p>
    <w:p w:rsidR="00000000" w:rsidDel="00000000" w:rsidP="00000000" w:rsidRDefault="00000000" w:rsidRPr="00000000" w14:paraId="00000156">
      <w:pPr>
        <w:spacing w:after="200" w:lineRule="auto"/>
        <w:rPr/>
      </w:pPr>
      <w:r w:rsidDel="00000000" w:rsidR="00000000" w:rsidRPr="00000000">
        <w:rPr>
          <w:b w:val="1"/>
          <w:bCs w:val="1"/>
          <w:rtl w:val="0"/>
        </w:rPr>
        <w:t xml:space="preserve">Value: </w:t>
      </w:r>
      <w:r w:rsidDel="00000000" w:rsidR="00000000" w:rsidRPr="00000000">
        <w:rPr>
          <w:rtl w:val="0"/>
        </w:rPr>
        <w:t xml:space="preserve">Eliminates 1-2 hours daily of manual research</w:t>
      </w:r>
    </w:p>
    <w:p w:rsidR="00000000" w:rsidDel="00000000" w:rsidP="00000000" w:rsidRDefault="00000000" w:rsidRPr="00000000" w14:paraId="00000157">
      <w:pPr>
        <w:pStyle w:val="Heading2"/>
        <w:rPr/>
      </w:pPr>
      <w:r w:rsidDel="00000000" w:rsidR="00000000" w:rsidRPr="00000000">
        <w:rPr>
          <w:rtl w:val="0"/>
        </w:rPr>
        <w:t xml:space="preserve">System 2: Event Discovery (Exa)</w:t>
      </w:r>
    </w:p>
    <w:p w:rsidR="00000000" w:rsidDel="00000000" w:rsidP="00000000" w:rsidRDefault="00000000" w:rsidRPr="00000000" w14:paraId="00000158">
      <w:pPr>
        <w:spacing w:after="200" w:lineRule="auto"/>
        <w:rPr/>
      </w:pPr>
      <w:r w:rsidDel="00000000" w:rsidR="00000000" w:rsidRPr="00000000">
        <w:rPr>
          <w:b w:val="1"/>
          <w:bCs w:val="1"/>
          <w:rtl w:val="0"/>
        </w:rPr>
        <w:t xml:space="preserve">What it does: </w:t>
      </w:r>
      <w:r w:rsidDel="00000000" w:rsidR="00000000" w:rsidRPr="00000000">
        <w:rPr>
          <w:rtl w:val="0"/>
        </w:rPr>
        <w:t xml:space="preserve">Finds Austin networking events weekly, scores by target audience fit, emails you a curated list every Sunday </w:t>
      </w:r>
    </w:p>
    <w:p w:rsidR="00000000" w:rsidDel="00000000" w:rsidP="00000000" w:rsidRDefault="00000000" w:rsidRPr="00000000" w14:paraId="00000159">
      <w:pPr>
        <w:spacing w:after="200" w:lineRule="auto"/>
        <w:rPr/>
      </w:pPr>
      <w:hyperlink r:id="rId7">
        <w:r w:rsidDel="00000000" w:rsidR="00000000" w:rsidRPr="00000000">
          <w:rPr>
            <w:color w:val="0000ee"/>
            <w:u w:val="single"/>
            <w:rtl w:val="0"/>
          </w:rPr>
          <w:t xml:space="preserve">DecoponATX_Websets_Search_Strategy.xlsx</w:t>
        </w:r>
      </w:hyperlink>
      <w:r w:rsidDel="00000000" w:rsidR="00000000" w:rsidRPr="00000000">
        <w:rPr>
          <w:rtl w:val="0"/>
        </w:rPr>
      </w:r>
    </w:p>
    <w:p w:rsidR="00000000" w:rsidDel="00000000" w:rsidP="00000000" w:rsidRDefault="00000000" w:rsidRPr="00000000" w14:paraId="0000015A">
      <w:pPr>
        <w:spacing w:after="200" w:lineRule="auto"/>
        <w:rPr/>
      </w:pPr>
      <w:r w:rsidDel="00000000" w:rsidR="00000000" w:rsidRPr="00000000">
        <w:rPr>
          <w:b w:val="1"/>
          <w:bCs w:val="1"/>
          <w:rtl w:val="0"/>
        </w:rPr>
        <w:t xml:space="preserve">Build timeline: </w:t>
      </w:r>
      <w:r w:rsidDel="00000000" w:rsidR="00000000" w:rsidRPr="00000000">
        <w:rPr>
          <w:rtl w:val="0"/>
        </w:rPr>
        <w:t xml:space="preserve">Weekend of Week 2</w:t>
      </w:r>
    </w:p>
    <w:p w:rsidR="00000000" w:rsidDel="00000000" w:rsidP="00000000" w:rsidRDefault="00000000" w:rsidRPr="00000000" w14:paraId="0000015B">
      <w:pPr>
        <w:spacing w:after="200" w:lineRule="auto"/>
        <w:rPr/>
      </w:pPr>
      <w:r w:rsidDel="00000000" w:rsidR="00000000" w:rsidRPr="00000000">
        <w:rPr>
          <w:b w:val="1"/>
          <w:bCs w:val="1"/>
          <w:rtl w:val="0"/>
        </w:rPr>
        <w:t xml:space="preserve">Value: </w:t>
      </w:r>
      <w:r w:rsidDel="00000000" w:rsidR="00000000" w:rsidRPr="00000000">
        <w:rPr>
          <w:rtl w:val="0"/>
        </w:rPr>
        <w:t xml:space="preserve">No more manual event hunting</w:t>
      </w:r>
    </w:p>
    <w:p w:rsidR="00000000" w:rsidDel="00000000" w:rsidP="00000000" w:rsidRDefault="00000000" w:rsidRPr="00000000" w14:paraId="0000015C">
      <w:pPr>
        <w:pStyle w:val="Heading2"/>
        <w:rPr/>
      </w:pPr>
      <w:r w:rsidDel="00000000" w:rsidR="00000000" w:rsidRPr="00000000">
        <w:rPr>
          <w:rtl w:val="0"/>
        </w:rPr>
        <w:t xml:space="preserve">System 3: Cold Email (SendGrid)</w:t>
      </w:r>
    </w:p>
    <w:p w:rsidR="00000000" w:rsidDel="00000000" w:rsidP="00000000" w:rsidRDefault="00000000" w:rsidRPr="00000000" w14:paraId="0000015D">
      <w:pPr>
        <w:spacing w:after="200" w:lineRule="auto"/>
        <w:rPr/>
      </w:pPr>
      <w:r w:rsidDel="00000000" w:rsidR="00000000" w:rsidRPr="00000000">
        <w:rPr>
          <w:b w:val="1"/>
          <w:bCs w:val="1"/>
          <w:rtl w:val="0"/>
        </w:rPr>
        <w:t xml:space="preserve">What it does: </w:t>
      </w:r>
      <w:r w:rsidDel="00000000" w:rsidR="00000000" w:rsidRPr="00000000">
        <w:rPr>
          <w:rtl w:val="0"/>
        </w:rPr>
        <w:t xml:space="preserve">Sends personalized emails at scale with human-like timing, tracks opens/replies, follows up automatically.</w:t>
      </w:r>
    </w:p>
    <w:p w:rsidR="00000000" w:rsidDel="00000000" w:rsidP="00000000" w:rsidRDefault="00000000" w:rsidRPr="00000000" w14:paraId="0000015E">
      <w:pPr>
        <w:spacing w:after="200" w:lineRule="auto"/>
        <w:rPr/>
      </w:pPr>
      <w:r w:rsidDel="00000000" w:rsidR="00000000" w:rsidRPr="00000000">
        <w:rPr>
          <w:b w:val="1"/>
          <w:bCs w:val="1"/>
          <w:rtl w:val="0"/>
        </w:rPr>
        <w:t xml:space="preserve">Build timeline: </w:t>
      </w:r>
      <w:r w:rsidDel="00000000" w:rsidR="00000000" w:rsidRPr="00000000">
        <w:rPr>
          <w:rtl w:val="0"/>
        </w:rPr>
        <w:t xml:space="preserve">Weeks 3-4 (domain warmup takes 2-3 weeks)</w:t>
      </w:r>
    </w:p>
    <w:p w:rsidR="00000000" w:rsidDel="00000000" w:rsidP="00000000" w:rsidRDefault="00000000" w:rsidRPr="00000000" w14:paraId="0000015F">
      <w:pPr>
        <w:spacing w:after="200" w:lineRule="auto"/>
        <w:rPr/>
      </w:pPr>
      <w:r w:rsidDel="00000000" w:rsidR="00000000" w:rsidRPr="00000000">
        <w:rPr>
          <w:b w:val="1"/>
          <w:bCs w:val="1"/>
          <w:rtl w:val="0"/>
        </w:rPr>
        <w:t xml:space="preserve">Value: </w:t>
      </w:r>
      <w:r w:rsidDel="00000000" w:rsidR="00000000" w:rsidRPr="00000000">
        <w:rPr>
          <w:rtl w:val="0"/>
        </w:rPr>
        <w:t xml:space="preserve">Volume play. 1/200 emails books a call = 2+ calls/month passively</w:t>
      </w:r>
    </w:p>
    <w:p w:rsidR="00000000" w:rsidDel="00000000" w:rsidP="00000000" w:rsidRDefault="00000000" w:rsidRPr="00000000" w14:paraId="00000160">
      <w:pPr>
        <w:pStyle w:val="Heading2"/>
        <w:rPr/>
      </w:pPr>
      <w:r w:rsidDel="00000000" w:rsidR="00000000" w:rsidRPr="00000000">
        <w:rPr>
          <w:rtl w:val="0"/>
        </w:rPr>
        <w:t xml:space="preserve">Why Build If High-Touch Works?</w:t>
      </w:r>
    </w:p>
    <w:p w:rsidR="00000000" w:rsidDel="00000000" w:rsidP="00000000" w:rsidRDefault="00000000" w:rsidRPr="00000000" w14:paraId="00000161">
      <w:pPr>
        <w:spacing w:after="200" w:lineRule="auto"/>
        <w:rPr/>
      </w:pPr>
      <w:r w:rsidDel="00000000" w:rsidR="00000000" w:rsidRPr="00000000">
        <w:rPr>
          <w:rtl w:val="0"/>
        </w:rPr>
        <w:t xml:space="preserve">High-touch requires your presence. If you're sick, traveling, or busy with events, outreach stops. Automation keeps generating leads whether you're working or not. It's a hedge against single-point-of-failure risk.</w:t>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spacing w:after="400" w:before="400" w:lineRule="auto"/>
        <w:jc w:val="center"/>
        <w:rPr/>
      </w:pPr>
      <w:r w:rsidDel="00000000" w:rsidR="00000000" w:rsidRPr="00000000">
        <w:rPr>
          <w:b w:val="1"/>
          <w:bCs w:val="1"/>
          <w:color w:val="1a365d"/>
          <w:sz w:val="36"/>
          <w:szCs w:val="36"/>
          <w:rtl w:val="0"/>
        </w:rPr>
        <w:t xml:space="preserve">PART IV</w:t>
      </w:r>
      <w:r w:rsidDel="00000000" w:rsidR="00000000" w:rsidRPr="00000000">
        <w:rPr>
          <w:rtl w:val="0"/>
        </w:rPr>
      </w:r>
    </w:p>
    <w:p w:rsidR="00000000" w:rsidDel="00000000" w:rsidP="00000000" w:rsidRDefault="00000000" w:rsidRPr="00000000" w14:paraId="00000164">
      <w:pPr>
        <w:spacing w:after="400" w:lineRule="auto"/>
        <w:jc w:val="center"/>
        <w:rPr/>
      </w:pPr>
      <w:r w:rsidDel="00000000" w:rsidR="00000000" w:rsidRPr="00000000">
        <w:rPr>
          <w:color w:val="4a5568"/>
          <w:sz w:val="32"/>
          <w:szCs w:val="32"/>
          <w:rtl w:val="0"/>
        </w:rPr>
        <w:t xml:space="preserve">Partnership Playbooks</w:t>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14. Event Planner Partnerships</w:t>
      </w:r>
    </w:p>
    <w:p w:rsidR="00000000" w:rsidDel="00000000" w:rsidP="00000000" w:rsidRDefault="00000000" w:rsidRPr="00000000" w14:paraId="00000166">
      <w:pPr>
        <w:pStyle w:val="Heading2"/>
        <w:rPr/>
      </w:pPr>
      <w:r w:rsidDel="00000000" w:rsidR="00000000" w:rsidRPr="00000000">
        <w:rPr>
          <w:rtl w:val="0"/>
        </w:rPr>
        <w:t xml:space="preserve">Target Companies</w:t>
      </w:r>
    </w:p>
    <w:p w:rsidR="00000000" w:rsidDel="00000000" w:rsidP="00000000" w:rsidRDefault="00000000" w:rsidRPr="00000000" w14:paraId="00000167">
      <w:pPr>
        <w:spacing w:after="200" w:lineRule="auto"/>
        <w:rPr/>
      </w:pPr>
      <w:r w:rsidDel="00000000" w:rsidR="00000000" w:rsidRPr="00000000">
        <w:rPr>
          <w:rtl w:val="0"/>
        </w:rPr>
        <w:t xml:space="preserve">EventUp Austin, The Refinery, Lux Catering and Events, Marquee Event Group, boutique agencies via Google/Yelp.</w:t>
      </w:r>
    </w:p>
    <w:p w:rsidR="00000000" w:rsidDel="00000000" w:rsidP="00000000" w:rsidRDefault="00000000" w:rsidRPr="00000000" w14:paraId="00000168">
      <w:pPr>
        <w:pStyle w:val="Heading2"/>
        <w:rPr/>
      </w:pPr>
      <w:r w:rsidDel="00000000" w:rsidR="00000000" w:rsidRPr="00000000">
        <w:rPr>
          <w:rtl w:val="0"/>
        </w:rPr>
        <w:t xml:space="preserve">Outreach Script</w:t>
      </w:r>
    </w:p>
    <w:p w:rsidR="00000000" w:rsidDel="00000000" w:rsidP="00000000" w:rsidRDefault="00000000" w:rsidRPr="00000000" w14:paraId="00000169">
      <w:pPr>
        <w:spacing w:after="200" w:lineRule="auto"/>
        <w:rPr/>
      </w:pPr>
      <w:r w:rsidDel="00000000" w:rsidR="00000000" w:rsidRPr="00000000">
        <w:rPr>
          <w:i w:val="1"/>
          <w:iCs w:val="1"/>
          <w:rtl w:val="0"/>
        </w:rPr>
        <w:t xml:space="preserve">Subject: Unique team activity for your corporate clients</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i w:val="1"/>
          <w:iCs w:val="1"/>
          <w:rtl w:val="0"/>
        </w:rPr>
        <w:t xml:space="preserve">Hi [Name], I run DecoponATX—we bring phone case decorating workshops to corporate teams in Austin. It's a Japanese craft called decoden, and it's getting traction for team events because people leave with something they'll actually use daily.</w:t>
      </w:r>
      <w:r w:rsidDel="00000000" w:rsidR="00000000" w:rsidRPr="00000000">
        <w:rPr>
          <w:rtl w:val="0"/>
        </w:rPr>
      </w:r>
    </w:p>
    <w:p w:rsidR="00000000" w:rsidDel="00000000" w:rsidP="00000000" w:rsidRDefault="00000000" w:rsidRPr="00000000" w14:paraId="0000016B">
      <w:pPr>
        <w:spacing w:after="200" w:lineRule="auto"/>
        <w:rPr/>
      </w:pPr>
      <w:r w:rsidDel="00000000" w:rsidR="00000000" w:rsidRPr="00000000">
        <w:rPr>
          <w:i w:val="1"/>
          <w:iCs w:val="1"/>
          <w:rtl w:val="0"/>
        </w:rPr>
        <w:t xml:space="preserve">I'd love to give your team a complimentary demo so you can experience it. Takes an hour, I bring everything, you each keep a custom case. Would you be open? Here's a video: [LINK]</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Partnership Terms</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 A: 10-15% referral fee on bookings</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 B: Preferred vendor pricing they mark up</w:t>
      </w:r>
    </w:p>
    <w:p w:rsidR="00000000" w:rsidDel="00000000" w:rsidP="00000000" w:rsidRDefault="00000000" w:rsidRPr="00000000" w14:paraId="0000016F">
      <w:pPr>
        <w:pStyle w:val="Heading1"/>
        <w:rPr/>
      </w:pPr>
      <w:r w:rsidDel="00000000" w:rsidR="00000000" w:rsidRPr="00000000">
        <w:rPr>
          <w:rtl w:val="0"/>
        </w:rPr>
        <w:t xml:space="preserve">15. Bachelorette Planner Partnerships</w:t>
      </w:r>
    </w:p>
    <w:p w:rsidR="00000000" w:rsidDel="00000000" w:rsidP="00000000" w:rsidRDefault="00000000" w:rsidRPr="00000000" w14:paraId="00000170">
      <w:pPr>
        <w:pStyle w:val="Heading2"/>
        <w:rPr/>
      </w:pPr>
      <w:r w:rsidDel="00000000" w:rsidR="00000000" w:rsidRPr="00000000">
        <w:rPr>
          <w:rtl w:val="0"/>
        </w:rPr>
        <w:t xml:space="preserve">Finding Them</w:t>
      </w:r>
    </w:p>
    <w:p w:rsidR="00000000" w:rsidDel="00000000" w:rsidP="00000000" w:rsidRDefault="00000000" w:rsidRPr="00000000" w14:paraId="00000171">
      <w:pPr>
        <w:spacing w:after="200" w:lineRule="auto"/>
        <w:rPr/>
      </w:pPr>
      <w:r w:rsidDel="00000000" w:rsidR="00000000" w:rsidRPr="00000000">
        <w:rPr>
          <w:rtl w:val="0"/>
        </w:rPr>
        <w:t xml:space="preserve">Google "Austin bachelorette planner," Instagram #AustinBachelorette, The Knot/WeddingWire vendor listings.</w:t>
      </w:r>
    </w:p>
    <w:p w:rsidR="00000000" w:rsidDel="00000000" w:rsidP="00000000" w:rsidRDefault="00000000" w:rsidRPr="00000000" w14:paraId="00000172">
      <w:pPr>
        <w:pStyle w:val="Heading2"/>
        <w:rPr/>
      </w:pPr>
      <w:r w:rsidDel="00000000" w:rsidR="00000000" w:rsidRPr="00000000">
        <w:rPr>
          <w:rtl w:val="0"/>
        </w:rPr>
        <w:t xml:space="preserve">Outreach Script (Instagram DM)</w:t>
      </w:r>
    </w:p>
    <w:p w:rsidR="00000000" w:rsidDel="00000000" w:rsidP="00000000" w:rsidRDefault="00000000" w:rsidRPr="00000000" w14:paraId="00000173">
      <w:pPr>
        <w:spacing w:after="200" w:lineRule="auto"/>
        <w:rPr/>
      </w:pPr>
      <w:r w:rsidDel="00000000" w:rsidR="00000000" w:rsidRPr="00000000">
        <w:rPr>
          <w:i w:val="1"/>
          <w:iCs w:val="1"/>
          <w:rtl w:val="0"/>
        </w:rPr>
        <w:t xml:space="preserve">Hey [Name]! Love your Austin bach party work! I run a company that does phone case decorating workshops—it's this Japanese style that creates whipped-cream texture cases with cute charms. Groups love it because it's Instagrammable and everyone leaves with a keepsake. Would love to connect—happy to do a quick demo. Here's what it looks like: [VIDEO]</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Partnership Terms</w:t>
      </w:r>
    </w:p>
    <w:p w:rsidR="00000000" w:rsidDel="00000000" w:rsidP="00000000" w:rsidRDefault="00000000" w:rsidRPr="00000000" w14:paraId="00000175">
      <w:pPr>
        <w:spacing w:after="200" w:lineRule="auto"/>
        <w:rPr/>
      </w:pPr>
      <w:r w:rsidDel="00000000" w:rsidR="00000000" w:rsidRPr="00000000">
        <w:rPr>
          <w:rtl w:val="0"/>
        </w:rPr>
        <w:t xml:space="preserve">15% referral fee, or wholesale rate they mark up. Provide professional photos for their marketing.</w:t>
      </w:r>
    </w:p>
    <w:p w:rsidR="00000000" w:rsidDel="00000000" w:rsidP="00000000" w:rsidRDefault="00000000" w:rsidRPr="00000000" w14:paraId="00000176">
      <w:pPr>
        <w:pStyle w:val="Heading1"/>
        <w:rPr/>
      </w:pPr>
      <w:r w:rsidDel="00000000" w:rsidR="00000000" w:rsidRPr="00000000">
        <w:rPr>
          <w:rtl w:val="0"/>
        </w:rPr>
        <w:t xml:space="preserve">16. Hotel Concierge Relationships</w:t>
      </w:r>
    </w:p>
    <w:p w:rsidR="00000000" w:rsidDel="00000000" w:rsidP="00000000" w:rsidRDefault="00000000" w:rsidRPr="00000000" w14:paraId="00000177">
      <w:pPr>
        <w:pStyle w:val="Heading2"/>
        <w:rPr/>
      </w:pPr>
      <w:r w:rsidDel="00000000" w:rsidR="00000000" w:rsidRPr="00000000">
        <w:rPr>
          <w:rtl w:val="0"/>
        </w:rPr>
        <w:t xml:space="preserve">Target Hotels</w:t>
      </w:r>
    </w:p>
    <w:p w:rsidR="00000000" w:rsidDel="00000000" w:rsidP="00000000" w:rsidRDefault="00000000" w:rsidRPr="00000000" w14:paraId="00000178">
      <w:pPr>
        <w:spacing w:after="200" w:lineRule="auto"/>
        <w:rPr/>
      </w:pPr>
      <w:r w:rsidDel="00000000" w:rsidR="00000000" w:rsidRPr="00000000">
        <w:rPr>
          <w:rtl w:val="0"/>
        </w:rPr>
        <w:t xml:space="preserve">South Congress Hotel, Hotel Van Zandt, The Line Hotel, Fairmont Austin, JW Marriott, The Driskill, W Austin.</w:t>
      </w:r>
    </w:p>
    <w:p w:rsidR="00000000" w:rsidDel="00000000" w:rsidP="00000000" w:rsidRDefault="00000000" w:rsidRPr="00000000" w14:paraId="00000179">
      <w:pPr>
        <w:pStyle w:val="Heading2"/>
        <w:rPr/>
      </w:pPr>
      <w:r w:rsidDel="00000000" w:rsidR="00000000" w:rsidRPr="00000000">
        <w:rPr>
          <w:rtl w:val="0"/>
        </w:rPr>
        <w:t xml:space="preserve">Approach (In-Person Only)</w:t>
      </w:r>
    </w:p>
    <w:p w:rsidR="00000000" w:rsidDel="00000000" w:rsidP="00000000" w:rsidRDefault="00000000" w:rsidRPr="00000000" w14:paraId="0000017A">
      <w:pPr>
        <w:spacing w:after="200" w:lineRule="auto"/>
        <w:rPr/>
      </w:pPr>
      <w:r w:rsidDel="00000000" w:rsidR="00000000" w:rsidRPr="00000000">
        <w:rPr>
          <w:rtl w:val="0"/>
        </w:rPr>
        <w:t xml:space="preserve">Visit during slow periods (mid-morning weekdays). Bring sample case and one-pager. Introduce yourself briefly, hand them the case, leave materials. Ask about becoming a recommended vendor.</w:t>
      </w:r>
    </w:p>
    <w:p w:rsidR="00000000" w:rsidDel="00000000" w:rsidP="00000000" w:rsidRDefault="00000000" w:rsidRPr="00000000" w14:paraId="0000017B">
      <w:pPr>
        <w:pStyle w:val="Heading2"/>
        <w:rPr/>
      </w:pPr>
      <w:r w:rsidDel="00000000" w:rsidR="00000000" w:rsidRPr="00000000">
        <w:rPr>
          <w:rtl w:val="0"/>
        </w:rPr>
        <w:t xml:space="preserve">What to Leave</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stunning sample case</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cards (20+)</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One-pager with photos, pricing, QR code to video</w:t>
      </w:r>
    </w:p>
    <w:p w:rsidR="00000000" w:rsidDel="00000000" w:rsidP="00000000" w:rsidRDefault="00000000" w:rsidRPr="00000000" w14:paraId="0000017F">
      <w:pPr>
        <w:pStyle w:val="Heading1"/>
        <w:rPr/>
      </w:pPr>
      <w:r w:rsidDel="00000000" w:rsidR="00000000" w:rsidRPr="00000000">
        <w:rPr>
          <w:rtl w:val="0"/>
        </w:rPr>
        <w:t xml:space="preserve">17. Co-Working Space Partnerships</w:t>
      </w:r>
    </w:p>
    <w:p w:rsidR="00000000" w:rsidDel="00000000" w:rsidP="00000000" w:rsidRDefault="00000000" w:rsidRPr="00000000" w14:paraId="00000180">
      <w:pPr>
        <w:pStyle w:val="Heading2"/>
        <w:rPr/>
      </w:pPr>
      <w:r w:rsidDel="00000000" w:rsidR="00000000" w:rsidRPr="00000000">
        <w:rPr>
          <w:rtl w:val="0"/>
        </w:rPr>
        <w:t xml:space="preserve">Target Spaces</w:t>
      </w:r>
    </w:p>
    <w:p w:rsidR="00000000" w:rsidDel="00000000" w:rsidP="00000000" w:rsidRDefault="00000000" w:rsidRPr="00000000" w14:paraId="00000181">
      <w:pPr>
        <w:spacing w:after="200" w:lineRule="auto"/>
        <w:rPr/>
      </w:pPr>
      <w:r w:rsidDel="00000000" w:rsidR="00000000" w:rsidRPr="00000000">
        <w:rPr>
          <w:rtl w:val="0"/>
        </w:rPr>
        <w:t xml:space="preserve">Capital Factory, WeWork locations, Industrious Austin, Galvanize, TechSpace.</w:t>
      </w:r>
    </w:p>
    <w:p w:rsidR="00000000" w:rsidDel="00000000" w:rsidP="00000000" w:rsidRDefault="00000000" w:rsidRPr="00000000" w14:paraId="00000182">
      <w:pPr>
        <w:pStyle w:val="Heading2"/>
        <w:rPr/>
      </w:pPr>
      <w:r w:rsidDel="00000000" w:rsidR="00000000" w:rsidRPr="00000000">
        <w:rPr>
          <w:rtl w:val="0"/>
        </w:rPr>
        <w:t xml:space="preserve">Outreach Script (Email to Community Manager)</w:t>
      </w:r>
    </w:p>
    <w:p w:rsidR="00000000" w:rsidDel="00000000" w:rsidP="00000000" w:rsidRDefault="00000000" w:rsidRPr="00000000" w14:paraId="00000183">
      <w:pPr>
        <w:spacing w:after="200" w:lineRule="auto"/>
        <w:rPr/>
      </w:pPr>
      <w:r w:rsidDel="00000000" w:rsidR="00000000" w:rsidRPr="00000000">
        <w:rPr>
          <w:i w:val="1"/>
          <w:iCs w:val="1"/>
          <w:rtl w:val="0"/>
        </w:rPr>
        <w:t xml:space="preserve">Subject: Creative workshop idea for [Space] members</w:t>
      </w:r>
      <w:r w:rsidDel="00000000" w:rsidR="00000000" w:rsidRPr="00000000">
        <w:rPr>
          <w:rtl w:val="0"/>
        </w:rPr>
      </w:r>
    </w:p>
    <w:p w:rsidR="00000000" w:rsidDel="00000000" w:rsidP="00000000" w:rsidRDefault="00000000" w:rsidRPr="00000000" w14:paraId="00000184">
      <w:pPr>
        <w:spacing w:after="200" w:lineRule="auto"/>
        <w:rPr/>
      </w:pPr>
      <w:r w:rsidDel="00000000" w:rsidR="00000000" w:rsidRPr="00000000">
        <w:rPr>
          <w:i w:val="1"/>
          <w:iCs w:val="1"/>
          <w:rtl w:val="0"/>
        </w:rPr>
        <w:t xml:space="preserve">Hi [Name], I run DecoponATX—phone case decorating workshops for teams. Popular with tech companies because it's hands-on and everyone leaves with something useful. Would love to explore a workshop for your members—as appreciation event or ticketed activity. 90 mins, I bring everything. Interested? Video: [LINK]</w:t>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Partnership Structures</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 appreciation event (discounted rate for exposure)</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Revenue share on ticketed events</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Regular programming (monthly/quarterly flat fee)</w:t>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spacing w:after="400" w:before="400" w:lineRule="auto"/>
        <w:jc w:val="center"/>
        <w:rPr/>
      </w:pPr>
      <w:r w:rsidDel="00000000" w:rsidR="00000000" w:rsidRPr="00000000">
        <w:rPr>
          <w:b w:val="1"/>
          <w:bCs w:val="1"/>
          <w:color w:val="1a365d"/>
          <w:sz w:val="36"/>
          <w:szCs w:val="36"/>
          <w:rtl w:val="0"/>
        </w:rPr>
        <w:t xml:space="preserve">PART V</w:t>
      </w:r>
      <w:r w:rsidDel="00000000" w:rsidR="00000000" w:rsidRPr="00000000">
        <w:rPr>
          <w:rtl w:val="0"/>
        </w:rPr>
      </w:r>
    </w:p>
    <w:p w:rsidR="00000000" w:rsidDel="00000000" w:rsidP="00000000" w:rsidRDefault="00000000" w:rsidRPr="00000000" w14:paraId="0000018B">
      <w:pPr>
        <w:spacing w:after="400" w:lineRule="auto"/>
        <w:jc w:val="center"/>
        <w:rPr/>
      </w:pPr>
      <w:r w:rsidDel="00000000" w:rsidR="00000000" w:rsidRPr="00000000">
        <w:rPr>
          <w:color w:val="4a5568"/>
          <w:sz w:val="32"/>
          <w:szCs w:val="32"/>
          <w:rtl w:val="0"/>
        </w:rPr>
        <w:t xml:space="preserve">Execution Framework</w:t>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18. 90-Day Implementation Roadmap</w:t>
      </w:r>
    </w:p>
    <w:p w:rsidR="00000000" w:rsidDel="00000000" w:rsidP="00000000" w:rsidRDefault="00000000" w:rsidRPr="00000000" w14:paraId="0000018D">
      <w:pPr>
        <w:pStyle w:val="Heading2"/>
        <w:rPr/>
      </w:pPr>
      <w:r w:rsidDel="00000000" w:rsidR="00000000" w:rsidRPr="00000000">
        <w:rPr>
          <w:rtl w:val="0"/>
        </w:rPr>
        <w:t xml:space="preserve">Days 1-14: Cash Flow Sprint</w:t>
      </w:r>
    </w:p>
    <w:p w:rsidR="00000000" w:rsidDel="00000000" w:rsidP="00000000" w:rsidRDefault="00000000" w:rsidRPr="00000000" w14:paraId="0000018E">
      <w:pPr>
        <w:spacing w:after="200" w:lineRule="auto"/>
        <w:rPr/>
      </w:pPr>
      <w:r w:rsidDel="00000000" w:rsidR="00000000" w:rsidRPr="00000000">
        <w:rPr>
          <w:b w:val="1"/>
          <w:bCs w:val="1"/>
          <w:rtl w:val="0"/>
        </w:rPr>
        <w:t xml:space="preserve">Objective: </w:t>
      </w:r>
      <w:r w:rsidDel="00000000" w:rsidR="00000000" w:rsidRPr="00000000">
        <w:rPr>
          <w:rtl w:val="0"/>
        </w:rPr>
        <w:t xml:space="preserve">$2,000-3,000 revenue. Validate offer and pricing.</w:t>
      </w:r>
    </w:p>
    <w:p w:rsidR="00000000" w:rsidDel="00000000" w:rsidP="00000000" w:rsidRDefault="00000000" w:rsidRPr="00000000" w14:paraId="0000018F">
      <w:pPr>
        <w:spacing w:after="200" w:lineRule="auto"/>
        <w:rPr/>
      </w:pPr>
      <w:r w:rsidDel="00000000" w:rsidR="00000000" w:rsidRPr="00000000">
        <w:rPr>
          <w:b w:val="1"/>
          <w:bCs w:val="1"/>
          <w:rtl w:val="0"/>
        </w:rPr>
        <w:t xml:space="preserve">Week 1:</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hero video (Day 1-2)</w:t>
      </w:r>
    </w:p>
    <w:p w:rsidR="00000000" w:rsidDel="00000000" w:rsidP="00000000" w:rsidRDefault="00000000" w:rsidRPr="00000000" w14:paraId="000001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 warm network asking for referrals (Day 1)</w:t>
      </w:r>
    </w:p>
    <w:p w:rsidR="00000000" w:rsidDel="00000000" w:rsidP="00000000" w:rsidRDefault="00000000" w:rsidRPr="00000000" w14:paraId="000001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LinkedIn connections (10/day)</w:t>
      </w:r>
    </w:p>
    <w:p w:rsidR="00000000" w:rsidDel="00000000" w:rsidP="00000000" w:rsidRDefault="00000000" w:rsidRPr="00000000" w14:paraId="000001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in 3 Austin Facebook groups</w:t>
      </w:r>
    </w:p>
    <w:p w:rsidR="00000000" w:rsidDel="00000000" w:rsidP="00000000" w:rsidRDefault="00000000" w:rsidRPr="00000000" w14:paraId="000001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Attend 2 networking events</w:t>
      </w:r>
    </w:p>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Buy sending domain, start warmup</w:t>
      </w:r>
    </w:p>
    <w:p w:rsidR="00000000" w:rsidDel="00000000" w:rsidP="00000000" w:rsidRDefault="00000000" w:rsidRPr="00000000" w14:paraId="00000196">
      <w:pPr>
        <w:spacing w:after="200" w:lineRule="auto"/>
        <w:rPr/>
      </w:pPr>
      <w:r w:rsidDel="00000000" w:rsidR="00000000" w:rsidRPr="00000000">
        <w:rPr>
          <w:b w:val="1"/>
          <w:bCs w:val="1"/>
          <w:rtl w:val="0"/>
        </w:rPr>
        <w:t xml:space="preserve">Week 2:</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 video pitches to warmed LinkedIn connections</w:t>
      </w:r>
    </w:p>
    <w:p w:rsidR="00000000" w:rsidDel="00000000" w:rsidP="00000000" w:rsidRDefault="00000000" w:rsidRPr="00000000" w14:paraId="000001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Exa event discovery automation</w:t>
      </w:r>
    </w:p>
    <w:p w:rsidR="00000000" w:rsidDel="00000000" w:rsidP="00000000" w:rsidRDefault="00000000" w:rsidRPr="00000000" w14:paraId="000001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up Google Business Profile, Thumbtack</w:t>
      </w:r>
    </w:p>
    <w:p w:rsidR="00000000" w:rsidDel="00000000" w:rsidP="00000000" w:rsidRDefault="00000000" w:rsidRPr="00000000" w14:paraId="000001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Execute first paid event</w:t>
      </w:r>
    </w:p>
    <w:p w:rsidR="00000000" w:rsidDel="00000000" w:rsidP="00000000" w:rsidRDefault="00000000" w:rsidRPr="00000000" w14:paraId="000001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 testimonials and photos</w:t>
      </w:r>
    </w:p>
    <w:p w:rsidR="00000000" w:rsidDel="00000000" w:rsidP="00000000" w:rsidRDefault="00000000" w:rsidRPr="00000000" w14:paraId="0000019C">
      <w:pPr>
        <w:pStyle w:val="Heading2"/>
        <w:rPr/>
      </w:pPr>
      <w:r w:rsidDel="00000000" w:rsidR="00000000" w:rsidRPr="00000000">
        <w:rPr>
          <w:rtl w:val="0"/>
        </w:rPr>
        <w:t xml:space="preserve">Days 15-30: Partnership Seeding</w:t>
      </w:r>
    </w:p>
    <w:p w:rsidR="00000000" w:rsidDel="00000000" w:rsidP="00000000" w:rsidRDefault="00000000" w:rsidRPr="00000000" w14:paraId="0000019D">
      <w:pPr>
        <w:spacing w:after="200" w:lineRule="auto"/>
        <w:rPr/>
      </w:pPr>
      <w:r w:rsidDel="00000000" w:rsidR="00000000" w:rsidRPr="00000000">
        <w:rPr>
          <w:b w:val="1"/>
          <w:bCs w:val="1"/>
          <w:rtl w:val="0"/>
        </w:rPr>
        <w:t xml:space="preserve">Objective: </w:t>
      </w:r>
      <w:r w:rsidDel="00000000" w:rsidR="00000000" w:rsidRPr="00000000">
        <w:rPr>
          <w:rtl w:val="0"/>
        </w:rPr>
        <w:t xml:space="preserve">Continue direct bookings. Plant partnership seeds. Evaluate parallel test.</w:t>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3-5 event planning agencies</w:t>
      </w:r>
    </w:p>
    <w:p w:rsidR="00000000" w:rsidDel="00000000" w:rsidP="00000000" w:rsidRDefault="00000000" w:rsidRPr="00000000" w14:paraId="000001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5-10 bachelorette planners via Instagram</w:t>
      </w:r>
    </w:p>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lead research automation</w:t>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daily content using real event footage</w:t>
      </w:r>
    </w:p>
    <w:p w:rsidR="00000000" w:rsidDel="00000000" w:rsidP="00000000" w:rsidRDefault="00000000" w:rsidRPr="00000000" w14:paraId="000001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30: Evaluate parallel test, adjust allocation</w:t>
      </w:r>
    </w:p>
    <w:p w:rsidR="00000000" w:rsidDel="00000000" w:rsidP="00000000" w:rsidRDefault="00000000" w:rsidRPr="00000000" w14:paraId="000001A3">
      <w:pPr>
        <w:pStyle w:val="Heading2"/>
        <w:rPr/>
      </w:pPr>
      <w:r w:rsidDel="00000000" w:rsidR="00000000" w:rsidRPr="00000000">
        <w:rPr>
          <w:rtl w:val="0"/>
        </w:rPr>
        <w:t xml:space="preserve">Days 31-60: Scale &amp; E-Commerce</w:t>
      </w:r>
    </w:p>
    <w:p w:rsidR="00000000" w:rsidDel="00000000" w:rsidP="00000000" w:rsidRDefault="00000000" w:rsidRPr="00000000" w14:paraId="000001A4">
      <w:pPr>
        <w:spacing w:after="200" w:lineRule="auto"/>
        <w:rPr/>
      </w:pPr>
      <w:r w:rsidDel="00000000" w:rsidR="00000000" w:rsidRPr="00000000">
        <w:rPr>
          <w:b w:val="1"/>
          <w:bCs w:val="1"/>
          <w:rtl w:val="0"/>
        </w:rPr>
        <w:t xml:space="preserve">Objective: </w:t>
      </w:r>
      <w:r w:rsidDel="00000000" w:rsidR="00000000" w:rsidRPr="00000000">
        <w:rPr>
          <w:rtl w:val="0"/>
        </w:rPr>
        <w:t xml:space="preserve">First partnership referral. Launch e-commerce. Email automation live.</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Visit 5-7 hotel concierge desks</w:t>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co-working community managers</w:t>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Launch Creator Kit at intro pricing ($49-59)</w:t>
      </w:r>
    </w:p>
    <w:p w:rsidR="00000000" w:rsidDel="00000000" w:rsidP="00000000" w:rsidRDefault="00000000" w:rsidRPr="00000000" w14:paraId="000001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 warmed—soft launch email at 5/day</w:t>
      </w:r>
    </w:p>
    <w:p w:rsidR="00000000" w:rsidDel="00000000" w:rsidP="00000000" w:rsidRDefault="00000000" w:rsidRPr="00000000" w14:paraId="000001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8-10 total events completed</w:t>
      </w:r>
    </w:p>
    <w:p w:rsidR="00000000" w:rsidDel="00000000" w:rsidP="00000000" w:rsidRDefault="00000000" w:rsidRPr="00000000" w14:paraId="000001AA">
      <w:pPr>
        <w:pStyle w:val="Heading2"/>
        <w:rPr/>
      </w:pPr>
      <w:r w:rsidDel="00000000" w:rsidR="00000000" w:rsidRPr="00000000">
        <w:rPr>
          <w:rtl w:val="0"/>
        </w:rPr>
        <w:t xml:space="preserve">Days 61-90: Compound Growth</w:t>
      </w:r>
    </w:p>
    <w:p w:rsidR="00000000" w:rsidDel="00000000" w:rsidP="00000000" w:rsidRDefault="00000000" w:rsidRPr="00000000" w14:paraId="000001AB">
      <w:pPr>
        <w:spacing w:after="200" w:lineRule="auto"/>
        <w:rPr/>
      </w:pPr>
      <w:r w:rsidDel="00000000" w:rsidR="00000000" w:rsidRPr="00000000">
        <w:rPr>
          <w:b w:val="1"/>
          <w:bCs w:val="1"/>
          <w:rtl w:val="0"/>
        </w:rPr>
        <w:t xml:space="preserve">Objective: </w:t>
      </w:r>
      <w:r w:rsidDel="00000000" w:rsidR="00000000" w:rsidRPr="00000000">
        <w:rPr>
          <w:rtl w:val="0"/>
        </w:rPr>
        <w:t xml:space="preserve">Partnership referrals become significant. All systems running. Path to $10K/month visible.</w:t>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rPr/>
      </w:pPr>
      <w:r w:rsidDel="00000000" w:rsidR="00000000" w:rsidRPr="00000000">
        <w:rPr>
          <w:rtl w:val="0"/>
        </w:rPr>
        <w:t xml:space="preserve">18. Decision Points &amp; Kill Criteria</w:t>
      </w:r>
    </w:p>
    <w:p w:rsidR="00000000" w:rsidDel="00000000" w:rsidP="00000000" w:rsidRDefault="00000000" w:rsidRPr="00000000" w14:paraId="000001AE">
      <w:pPr>
        <w:spacing w:after="200" w:lineRule="auto"/>
        <w:rPr/>
      </w:pPr>
      <w:r w:rsidDel="00000000" w:rsidR="00000000" w:rsidRPr="00000000">
        <w:rPr>
          <w:rtl w:val="0"/>
        </w:rPr>
        <w:t xml:space="preserve">Pre-defined decision points prevent endless pivoting. We commit to strategies long enough to get real data, then make hard choices.</w:t>
      </w:r>
    </w:p>
    <w:p w:rsidR="00000000" w:rsidDel="00000000" w:rsidP="00000000" w:rsidRDefault="00000000" w:rsidRPr="00000000" w14:paraId="000001AF">
      <w:pPr>
        <w:pStyle w:val="Heading2"/>
        <w:rPr/>
      </w:pPr>
      <w:r w:rsidDel="00000000" w:rsidR="00000000" w:rsidRPr="00000000">
        <w:rPr>
          <w:rtl w:val="0"/>
        </w:rPr>
        <w:t xml:space="preserve">Day 30: Channel Allocation Decision</w:t>
      </w:r>
    </w:p>
    <w:p w:rsidR="00000000" w:rsidDel="00000000" w:rsidP="00000000" w:rsidRDefault="00000000" w:rsidRPr="00000000" w14:paraId="000001B0">
      <w:pPr>
        <w:spacing w:after="200" w:lineRule="auto"/>
        <w:rPr/>
      </w:pPr>
      <w:r w:rsidDel="00000000" w:rsidR="00000000" w:rsidRPr="00000000">
        <w:rPr>
          <w:b w:val="1"/>
          <w:bCs w:val="1"/>
          <w:rtl w:val="0"/>
        </w:rPr>
        <w:t xml:space="preserve">Data to review: </w:t>
      </w:r>
      <w:r w:rsidDel="00000000" w:rsidR="00000000" w:rsidRPr="00000000">
        <w:rPr>
          <w:rtl w:val="0"/>
        </w:rPr>
        <w:t xml:space="preserve">Discovery calls from Track A (visual) vs. Track B (automation). Time invested in each. Close rates.</w:t>
      </w:r>
    </w:p>
    <w:p w:rsidR="00000000" w:rsidDel="00000000" w:rsidP="00000000" w:rsidRDefault="00000000" w:rsidRPr="00000000" w14:paraId="000001B1">
      <w:pPr>
        <w:spacing w:after="200" w:lineRule="auto"/>
        <w:rPr/>
      </w:pPr>
      <w:r w:rsidDel="00000000" w:rsidR="00000000" w:rsidRPr="00000000">
        <w:rPr>
          <w:b w:val="1"/>
          <w:bCs w:val="1"/>
          <w:rtl w:val="0"/>
        </w:rPr>
        <w:t xml:space="preserve">If Track A 2x+ better: </w:t>
      </w:r>
      <w:r w:rsidDel="00000000" w:rsidR="00000000" w:rsidRPr="00000000">
        <w:rPr>
          <w:rtl w:val="0"/>
        </w:rPr>
        <w:t xml:space="preserve">Shift to 80% high-touch, 20% automation.</w:t>
      </w:r>
    </w:p>
    <w:p w:rsidR="00000000" w:rsidDel="00000000" w:rsidP="00000000" w:rsidRDefault="00000000" w:rsidRPr="00000000" w14:paraId="000001B2">
      <w:pPr>
        <w:spacing w:after="200" w:lineRule="auto"/>
        <w:rPr/>
      </w:pPr>
      <w:r w:rsidDel="00000000" w:rsidR="00000000" w:rsidRPr="00000000">
        <w:rPr>
          <w:b w:val="1"/>
          <w:bCs w:val="1"/>
          <w:rtl w:val="0"/>
        </w:rPr>
        <w:t xml:space="preserve">If similar: </w:t>
      </w:r>
      <w:r w:rsidDel="00000000" w:rsidR="00000000" w:rsidRPr="00000000">
        <w:rPr>
          <w:rtl w:val="0"/>
        </w:rPr>
        <w:t xml:space="preserve">Maintain 60/40 split, continue building automation for leverage.</w:t>
      </w:r>
    </w:p>
    <w:p w:rsidR="00000000" w:rsidDel="00000000" w:rsidP="00000000" w:rsidRDefault="00000000" w:rsidRPr="00000000" w14:paraId="000001B3">
      <w:pPr>
        <w:spacing w:after="200" w:lineRule="auto"/>
        <w:rPr/>
      </w:pPr>
      <w:r w:rsidDel="00000000" w:rsidR="00000000" w:rsidRPr="00000000">
        <w:rPr>
          <w:b w:val="1"/>
          <w:bCs w:val="1"/>
          <w:rtl w:val="0"/>
        </w:rPr>
        <w:t xml:space="preserve">If Track B better: </w:t>
      </w:r>
      <w:r w:rsidDel="00000000" w:rsidR="00000000" w:rsidRPr="00000000">
        <w:rPr>
          <w:rtl w:val="0"/>
        </w:rPr>
        <w:t xml:space="preserve">Shift to 60% automation, 40% high-touch. Reduce networking time.</w:t>
      </w:r>
    </w:p>
    <w:p w:rsidR="00000000" w:rsidDel="00000000" w:rsidP="00000000" w:rsidRDefault="00000000" w:rsidRPr="00000000" w14:paraId="000001B4">
      <w:pPr>
        <w:pStyle w:val="Heading2"/>
        <w:rPr/>
      </w:pPr>
      <w:r w:rsidDel="00000000" w:rsidR="00000000" w:rsidRPr="00000000">
        <w:rPr>
          <w:rtl w:val="0"/>
        </w:rPr>
        <w:t xml:space="preserve">Day 45: Partnership Kill Criteria</w:t>
      </w:r>
    </w:p>
    <w:p w:rsidR="00000000" w:rsidDel="00000000" w:rsidP="00000000" w:rsidRDefault="00000000" w:rsidRPr="00000000" w14:paraId="000001B5">
      <w:pPr>
        <w:spacing w:after="200" w:lineRule="auto"/>
        <w:rPr/>
      </w:pPr>
      <w:r w:rsidDel="00000000" w:rsidR="00000000" w:rsidRPr="00000000">
        <w:rPr>
          <w:b w:val="1"/>
          <w:bCs w:val="1"/>
          <w:rtl w:val="0"/>
        </w:rPr>
        <w:t xml:space="preserve">If: </w:t>
      </w:r>
      <w:r w:rsidDel="00000000" w:rsidR="00000000" w:rsidRPr="00000000">
        <w:rPr>
          <w:rtl w:val="0"/>
        </w:rPr>
        <w:t xml:space="preserve">5+ partnership demos completed with zero referrals generated...</w:t>
      </w:r>
    </w:p>
    <w:p w:rsidR="00000000" w:rsidDel="00000000" w:rsidP="00000000" w:rsidRDefault="00000000" w:rsidRPr="00000000" w14:paraId="000001B6">
      <w:pPr>
        <w:spacing w:after="200" w:lineRule="auto"/>
        <w:rPr/>
      </w:pPr>
      <w:r w:rsidDel="00000000" w:rsidR="00000000" w:rsidRPr="00000000">
        <w:rPr>
          <w:b w:val="1"/>
          <w:bCs w:val="1"/>
          <w:rtl w:val="0"/>
        </w:rPr>
        <w:t xml:space="preserve">Then: </w:t>
      </w:r>
      <w:r w:rsidDel="00000000" w:rsidR="00000000" w:rsidRPr="00000000">
        <w:rPr>
          <w:rtl w:val="0"/>
        </w:rPr>
        <w:t xml:space="preserve">Reduce partnership development time by 50%. Focus on direct outreach and content. Revisit partnerships at Month 4 with more social proof.</w:t>
      </w:r>
    </w:p>
    <w:p w:rsidR="00000000" w:rsidDel="00000000" w:rsidP="00000000" w:rsidRDefault="00000000" w:rsidRPr="00000000" w14:paraId="000001B7">
      <w:pPr>
        <w:pStyle w:val="Heading2"/>
        <w:rPr/>
      </w:pPr>
      <w:r w:rsidDel="00000000" w:rsidR="00000000" w:rsidRPr="00000000">
        <w:rPr>
          <w:rtl w:val="0"/>
        </w:rPr>
        <w:t xml:space="preserve">Day 60: Pricing Decision</w:t>
      </w:r>
    </w:p>
    <w:p w:rsidR="00000000" w:rsidDel="00000000" w:rsidP="00000000" w:rsidRDefault="00000000" w:rsidRPr="00000000" w14:paraId="000001B8">
      <w:pPr>
        <w:spacing w:after="200" w:lineRule="auto"/>
        <w:rPr/>
      </w:pPr>
      <w:r w:rsidDel="00000000" w:rsidR="00000000" w:rsidRPr="00000000">
        <w:rPr>
          <w:b w:val="1"/>
          <w:bCs w:val="1"/>
          <w:rtl w:val="0"/>
        </w:rPr>
        <w:t xml:space="preserve">If: </w:t>
      </w:r>
      <w:r w:rsidDel="00000000" w:rsidR="00000000" w:rsidRPr="00000000">
        <w:rPr>
          <w:rtl w:val="0"/>
        </w:rPr>
        <w:t xml:space="preserve">Close rate below 20% with consistent price objections...</w:t>
      </w:r>
    </w:p>
    <w:p w:rsidR="00000000" w:rsidDel="00000000" w:rsidP="00000000" w:rsidRDefault="00000000" w:rsidRPr="00000000" w14:paraId="000001B9">
      <w:pPr>
        <w:spacing w:after="200" w:lineRule="auto"/>
        <w:rPr/>
      </w:pPr>
      <w:r w:rsidDel="00000000" w:rsidR="00000000" w:rsidRPr="00000000">
        <w:rPr>
          <w:b w:val="1"/>
          <w:bCs w:val="1"/>
          <w:rtl w:val="0"/>
        </w:rPr>
        <w:t xml:space="preserve">Then: </w:t>
      </w:r>
      <w:r w:rsidDel="00000000" w:rsidR="00000000" w:rsidRPr="00000000">
        <w:rPr>
          <w:rtl w:val="0"/>
        </w:rPr>
        <w:t xml:space="preserve">Test $650 base price for one month. Add value (premium charms included) rather than cutting price if possible.</w:t>
      </w:r>
    </w:p>
    <w:p w:rsidR="00000000" w:rsidDel="00000000" w:rsidP="00000000" w:rsidRDefault="00000000" w:rsidRPr="00000000" w14:paraId="000001BA">
      <w:pPr>
        <w:pStyle w:val="Heading2"/>
        <w:rPr/>
      </w:pPr>
      <w:r w:rsidDel="00000000" w:rsidR="00000000" w:rsidRPr="00000000">
        <w:rPr>
          <w:rtl w:val="0"/>
        </w:rPr>
        <w:t xml:space="preserve">Day 90: Business Viability Check</w:t>
      </w:r>
    </w:p>
    <w:p w:rsidR="00000000" w:rsidDel="00000000" w:rsidP="00000000" w:rsidRDefault="00000000" w:rsidRPr="00000000" w14:paraId="000001BB">
      <w:pPr>
        <w:spacing w:after="200" w:lineRule="auto"/>
        <w:rPr/>
      </w:pPr>
      <w:r w:rsidDel="00000000" w:rsidR="00000000" w:rsidRPr="00000000">
        <w:rPr>
          <w:b w:val="1"/>
          <w:bCs w:val="1"/>
          <w:rtl w:val="0"/>
        </w:rPr>
        <w:t xml:space="preserve">If: </w:t>
      </w:r>
      <w:r w:rsidDel="00000000" w:rsidR="00000000" w:rsidRPr="00000000">
        <w:rPr>
          <w:rtl w:val="0"/>
        </w:rPr>
        <w:t xml:space="preserve">Cumulative revenue below $6,000 (50% of conservative target)...</w:t>
      </w:r>
    </w:p>
    <w:p w:rsidR="00000000" w:rsidDel="00000000" w:rsidP="00000000" w:rsidRDefault="00000000" w:rsidRPr="00000000" w14:paraId="000001BC">
      <w:pPr>
        <w:spacing w:after="200" w:lineRule="auto"/>
        <w:rPr/>
      </w:pPr>
      <w:r w:rsidDel="00000000" w:rsidR="00000000" w:rsidRPr="00000000">
        <w:rPr>
          <w:b w:val="1"/>
          <w:bCs w:val="1"/>
          <w:rtl w:val="0"/>
        </w:rPr>
        <w:t xml:space="preserve">Then: </w:t>
      </w:r>
      <w:r w:rsidDel="00000000" w:rsidR="00000000" w:rsidRPr="00000000">
        <w:rPr>
          <w:rtl w:val="0"/>
        </w:rPr>
        <w:t xml:space="preserve">Fundamental reassessment. Either pivot offer significantly, expand geography, or evaluate whether market timing is wrong.</w:t>
      </w:r>
    </w:p>
    <w:p w:rsidR="00000000" w:rsidDel="00000000" w:rsidP="00000000" w:rsidRDefault="00000000" w:rsidRPr="00000000" w14:paraId="000001BD">
      <w:pPr>
        <w:pStyle w:val="Heading2"/>
        <w:rPr/>
      </w:pPr>
      <w:r w:rsidDel="00000000" w:rsidR="00000000" w:rsidRPr="00000000">
        <w:rPr>
          <w:rtl w:val="0"/>
        </w:rPr>
        <w:t xml:space="preserve">Content Performance Kill Criteria</w:t>
      </w:r>
    </w:p>
    <w:p w:rsidR="00000000" w:rsidDel="00000000" w:rsidP="00000000" w:rsidRDefault="00000000" w:rsidRPr="00000000" w14:paraId="000001BE">
      <w:pPr>
        <w:spacing w:after="200" w:lineRule="auto"/>
        <w:rPr/>
      </w:pPr>
      <w:r w:rsidDel="00000000" w:rsidR="00000000" w:rsidRPr="00000000">
        <w:rPr>
          <w:b w:val="1"/>
          <w:bCs w:val="1"/>
          <w:rtl w:val="0"/>
        </w:rPr>
        <w:t xml:space="preserve">If: </w:t>
      </w:r>
      <w:r w:rsidDel="00000000" w:rsidR="00000000" w:rsidRPr="00000000">
        <w:rPr>
          <w:rtl w:val="0"/>
        </w:rPr>
        <w:t xml:space="preserve">After 30 days and 50+ posts, average views below 200 and zero inbound leads from content...</w:t>
      </w:r>
    </w:p>
    <w:p w:rsidR="00000000" w:rsidDel="00000000" w:rsidP="00000000" w:rsidRDefault="00000000" w:rsidRPr="00000000" w14:paraId="000001BF">
      <w:pPr>
        <w:spacing w:after="200" w:lineRule="auto"/>
        <w:rPr/>
      </w:pPr>
      <w:r w:rsidDel="00000000" w:rsidR="00000000" w:rsidRPr="00000000">
        <w:rPr>
          <w:b w:val="1"/>
          <w:bCs w:val="1"/>
          <w:rtl w:val="0"/>
        </w:rPr>
        <w:t xml:space="preserve">Then: </w:t>
      </w:r>
      <w:r w:rsidDel="00000000" w:rsidR="00000000" w:rsidRPr="00000000">
        <w:rPr>
          <w:rtl w:val="0"/>
        </w:rPr>
        <w:t xml:space="preserve">Reduce content time investment. Focus on using content as sales support (LinkedIn pitches) rather than discovery channel.</w:t>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pPr>
      <w:r w:rsidDel="00000000" w:rsidR="00000000" w:rsidRPr="00000000">
        <w:rPr>
          <w:rtl w:val="0"/>
        </w:rPr>
        <w:t xml:space="preserve">19. Sales Scripts &amp; Objection Handling</w:t>
      </w:r>
    </w:p>
    <w:p w:rsidR="00000000" w:rsidDel="00000000" w:rsidP="00000000" w:rsidRDefault="00000000" w:rsidRPr="00000000" w14:paraId="000001C2">
      <w:pPr>
        <w:pStyle w:val="Heading2"/>
        <w:rPr/>
      </w:pPr>
      <w:r w:rsidDel="00000000" w:rsidR="00000000" w:rsidRPr="00000000">
        <w:rPr>
          <w:rtl w:val="0"/>
        </w:rPr>
        <w:t xml:space="preserve">Discovery Call Framework</w:t>
      </w:r>
    </w:p>
    <w:p w:rsidR="00000000" w:rsidDel="00000000" w:rsidP="00000000" w:rsidRDefault="00000000" w:rsidRPr="00000000" w14:paraId="000001C3">
      <w:pPr>
        <w:spacing w:after="200" w:lineRule="auto"/>
        <w:rPr/>
      </w:pPr>
      <w:r w:rsidDel="00000000" w:rsidR="00000000" w:rsidRPr="00000000">
        <w:rPr>
          <w:b w:val="1"/>
          <w:bCs w:val="1"/>
          <w:rtl w:val="0"/>
        </w:rPr>
        <w:t xml:space="preserve">Opening:</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i w:val="1"/>
          <w:iCs w:val="1"/>
          <w:rtl w:val="0"/>
        </w:rPr>
        <w:t xml:space="preserve">"Thanks for taking the time! Before I dive in, what prompted you to explore this?"</w:t>
      </w:r>
      <w:r w:rsidDel="00000000" w:rsidR="00000000" w:rsidRPr="00000000">
        <w:rPr>
          <w:rtl w:val="0"/>
        </w:rPr>
      </w:r>
    </w:p>
    <w:p w:rsidR="00000000" w:rsidDel="00000000" w:rsidP="00000000" w:rsidRDefault="00000000" w:rsidRPr="00000000" w14:paraId="000001C5">
      <w:pPr>
        <w:spacing w:after="200" w:lineRule="auto"/>
        <w:rPr/>
      </w:pPr>
      <w:r w:rsidDel="00000000" w:rsidR="00000000" w:rsidRPr="00000000">
        <w:rPr>
          <w:b w:val="1"/>
          <w:bCs w:val="1"/>
          <w:rtl w:val="0"/>
        </w:rPr>
        <w:t xml:space="preserve">Discovery:</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many people typically involved?"</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team activities have worked before? What hasn't?"</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"What's the timeframe you're thinking?"</w:t>
      </w:r>
    </w:p>
    <w:p w:rsidR="00000000" w:rsidDel="00000000" w:rsidP="00000000" w:rsidRDefault="00000000" w:rsidRPr="00000000" w14:paraId="000001C9">
      <w:pPr>
        <w:spacing w:after="200" w:lineRule="auto"/>
        <w:rPr/>
      </w:pPr>
      <w:r w:rsidDel="00000000" w:rsidR="00000000" w:rsidRPr="00000000">
        <w:rPr>
          <w:b w:val="1"/>
          <w:bCs w:val="1"/>
          <w:rtl w:val="0"/>
        </w:rPr>
        <w:t xml:space="preserve">The Pitch (share screen, show video):</w:t>
      </w:r>
      <w:r w:rsidDel="00000000" w:rsidR="00000000" w:rsidRPr="00000000">
        <w:rPr>
          <w:rtl w:val="0"/>
        </w:rPr>
      </w:r>
    </w:p>
    <w:p w:rsidR="00000000" w:rsidDel="00000000" w:rsidP="00000000" w:rsidRDefault="00000000" w:rsidRPr="00000000" w14:paraId="000001CA">
      <w:pPr>
        <w:spacing w:after="200" w:lineRule="auto"/>
        <w:rPr/>
      </w:pPr>
      <w:r w:rsidDel="00000000" w:rsidR="00000000" w:rsidRPr="00000000">
        <w:rPr>
          <w:i w:val="1"/>
          <w:iCs w:val="1"/>
          <w:rtl w:val="0"/>
        </w:rPr>
        <w:t xml:space="preserve">"Let me show you what this actually looks like... The magic is everyone leaves with something they'll use every day."</w:t>
      </w: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b w:val="1"/>
          <w:bCs w:val="1"/>
          <w:rtl w:val="0"/>
        </w:rPr>
        <w:t xml:space="preserve">Close:</w:t>
      </w:r>
      <w:r w:rsidDel="00000000" w:rsidR="00000000" w:rsidRPr="00000000">
        <w:rPr>
          <w:rtl w:val="0"/>
        </w:rPr>
      </w:r>
    </w:p>
    <w:p w:rsidR="00000000" w:rsidDel="00000000" w:rsidP="00000000" w:rsidRDefault="00000000" w:rsidRPr="00000000" w14:paraId="000001CC">
      <w:pPr>
        <w:spacing w:after="200" w:lineRule="auto"/>
        <w:rPr/>
      </w:pPr>
      <w:r w:rsidDel="00000000" w:rsidR="00000000" w:rsidRPr="00000000">
        <w:rPr>
          <w:i w:val="1"/>
          <w:iCs w:val="1"/>
          <w:rtl w:val="0"/>
        </w:rPr>
        <w:t xml:space="preserve">"Does this feel like a fit? Great—let's lock in a date. What works better, [Option A] or [Option B]?"</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Objection Responses</w:t>
      </w:r>
    </w:p>
    <w:p w:rsidR="00000000" w:rsidDel="00000000" w:rsidP="00000000" w:rsidRDefault="00000000" w:rsidRPr="00000000" w14:paraId="000001CE">
      <w:pPr>
        <w:spacing w:after="200" w:lineRule="auto"/>
        <w:rPr/>
      </w:pPr>
      <w:r w:rsidDel="00000000" w:rsidR="00000000" w:rsidRPr="00000000">
        <w:rPr>
          <w:b w:val="1"/>
          <w:bCs w:val="1"/>
          <w:rtl w:val="0"/>
        </w:rPr>
        <w:t xml:space="preserve">"That's more than we usually spend."</w:t>
      </w:r>
      <w:r w:rsidDel="00000000" w:rsidR="00000000" w:rsidRPr="00000000">
        <w:rPr>
          <w:rtl w:val="0"/>
        </w:rPr>
      </w:r>
    </w:p>
    <w:p w:rsidR="00000000" w:rsidDel="00000000" w:rsidP="00000000" w:rsidRDefault="00000000" w:rsidRPr="00000000" w14:paraId="000001CF">
      <w:pPr>
        <w:spacing w:after="200" w:lineRule="auto"/>
        <w:rPr/>
      </w:pPr>
      <w:r w:rsidDel="00000000" w:rsidR="00000000" w:rsidRPr="00000000">
        <w:rPr>
          <w:i w:val="1"/>
          <w:iCs w:val="1"/>
          <w:rtl w:val="0"/>
        </w:rPr>
        <w:t xml:space="preserve">"Totally get it. At this price for [X] people, that's $[per-person]. TopGolf runs similar with nothing to take home. Your team uses these cases for years—cost per impression is actually really low."</w:t>
      </w:r>
      <w:r w:rsidDel="00000000" w:rsidR="00000000" w:rsidRPr="00000000">
        <w:rPr>
          <w:rtl w:val="0"/>
        </w:rPr>
      </w:r>
    </w:p>
    <w:p w:rsidR="00000000" w:rsidDel="00000000" w:rsidP="00000000" w:rsidRDefault="00000000" w:rsidRPr="00000000" w14:paraId="000001D0">
      <w:pPr>
        <w:spacing w:after="200" w:lineRule="auto"/>
        <w:rPr/>
      </w:pPr>
      <w:r w:rsidDel="00000000" w:rsidR="00000000" w:rsidRPr="00000000">
        <w:rPr>
          <w:b w:val="1"/>
          <w:bCs w:val="1"/>
          <w:rtl w:val="0"/>
        </w:rPr>
        <w:t xml:space="preserve">"I need to get approval."</w:t>
      </w:r>
      <w:r w:rsidDel="00000000" w:rsidR="00000000" w:rsidRPr="00000000">
        <w:rPr>
          <w:rtl w:val="0"/>
        </w:rPr>
      </w:r>
    </w:p>
    <w:p w:rsidR="00000000" w:rsidDel="00000000" w:rsidP="00000000" w:rsidRDefault="00000000" w:rsidRPr="00000000" w14:paraId="000001D1">
      <w:pPr>
        <w:spacing w:after="200" w:lineRule="auto"/>
        <w:rPr/>
      </w:pPr>
      <w:r w:rsidDel="00000000" w:rsidR="00000000" w:rsidRPr="00000000">
        <w:rPr>
          <w:i w:val="1"/>
          <w:iCs w:val="1"/>
          <w:rtl w:val="0"/>
        </w:rPr>
        <w:t xml:space="preserve">"Absolutely. Want me to send a one-pager to share? What's their main concern likely to be? Let me address that directly."</w:t>
      </w:r>
      <w:r w:rsidDel="00000000" w:rsidR="00000000" w:rsidRPr="00000000">
        <w:rPr>
          <w:rtl w:val="0"/>
        </w:rPr>
      </w:r>
    </w:p>
    <w:p w:rsidR="00000000" w:rsidDel="00000000" w:rsidP="00000000" w:rsidRDefault="00000000" w:rsidRPr="00000000" w14:paraId="000001D2">
      <w:pPr>
        <w:spacing w:after="200" w:lineRule="auto"/>
        <w:rPr/>
      </w:pPr>
      <w:r w:rsidDel="00000000" w:rsidR="00000000" w:rsidRPr="00000000">
        <w:rPr>
          <w:b w:val="1"/>
          <w:bCs w:val="1"/>
          <w:rtl w:val="0"/>
        </w:rPr>
        <w:t xml:space="preserve">"Not sure everyone would be into this."</w:t>
      </w:r>
      <w:r w:rsidDel="00000000" w:rsidR="00000000" w:rsidRPr="00000000">
        <w:rPr>
          <w:rtl w:val="0"/>
        </w:rPr>
      </w:r>
    </w:p>
    <w:p w:rsidR="00000000" w:rsidDel="00000000" w:rsidP="00000000" w:rsidRDefault="00000000" w:rsidRPr="00000000" w14:paraId="000001D3">
      <w:pPr>
        <w:spacing w:after="200" w:lineRule="auto"/>
        <w:rPr/>
      </w:pPr>
      <w:r w:rsidDel="00000000" w:rsidR="00000000" w:rsidRPr="00000000">
        <w:rPr>
          <w:i w:val="1"/>
          <w:iCs w:val="1"/>
          <w:rtl w:val="0"/>
        </w:rPr>
        <w:t xml:space="preserve">"That's the most common concern. The skeptics often have the most fun. It's not about being crafty—it's low-pressure, and people actually talk. The cases just give everyone something to do with their hands."</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tl w:val="0"/>
        </w:rPr>
        <w:t xml:space="preserve">20. Operations Manual</w:t>
      </w:r>
    </w:p>
    <w:p w:rsidR="00000000" w:rsidDel="00000000" w:rsidP="00000000" w:rsidRDefault="00000000" w:rsidRPr="00000000" w14:paraId="000001D6">
      <w:pPr>
        <w:pStyle w:val="Heading2"/>
        <w:rPr/>
      </w:pPr>
      <w:r w:rsidDel="00000000" w:rsidR="00000000" w:rsidRPr="00000000">
        <w:rPr>
          <w:rtl w:val="0"/>
        </w:rPr>
        <w:t xml:space="preserve">Pre-Event Timeline</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Booking: Send confirmation + phone model collection form</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days before: Follow up on missing phone models</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days before: Prep supplies, verify inventory</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before: Confirm venue, parking, contact</w:t>
      </w:r>
    </w:p>
    <w:p w:rsidR="00000000" w:rsidDel="00000000" w:rsidP="00000000" w:rsidRDefault="00000000" w:rsidRPr="00000000" w14:paraId="000001DB">
      <w:pPr>
        <w:pStyle w:val="Heading2"/>
        <w:rPr/>
      </w:pPr>
      <w:r w:rsidDel="00000000" w:rsidR="00000000" w:rsidRPr="00000000">
        <w:rPr>
          <w:rtl w:val="0"/>
        </w:rPr>
        <w:t xml:space="preserve">Event Kit (10 people)</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cases (10 + 2 backup)</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cream tubes (variety)</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600+ charms</w:t>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tool sets</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covers, cleaning supplies, display pieces, business cards</w:t>
      </w:r>
    </w:p>
    <w:p w:rsidR="00000000" w:rsidDel="00000000" w:rsidP="00000000" w:rsidRDefault="00000000" w:rsidRPr="00000000" w14:paraId="000001E1">
      <w:pPr>
        <w:pStyle w:val="Heading2"/>
        <w:rPr/>
      </w:pPr>
      <w:r w:rsidDel="00000000" w:rsidR="00000000" w:rsidRPr="00000000">
        <w:rPr>
          <w:rtl w:val="0"/>
        </w:rPr>
        <w:t xml:space="preserve">Workshop Timeline (90 min)</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min: Arrive, set up</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0-10 min: Welcome, demo</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10-70 min: Guided creation</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70-80 min: Group photos</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80-90 min: Wrap-up</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min: Cleanup</w:t>
      </w:r>
    </w:p>
    <w:p w:rsidR="00000000" w:rsidDel="00000000" w:rsidP="00000000" w:rsidRDefault="00000000" w:rsidRPr="00000000" w14:paraId="000001E8">
      <w:pPr>
        <w:pStyle w:val="Heading2"/>
        <w:rPr/>
      </w:pPr>
      <w:r w:rsidDel="00000000" w:rsidR="00000000" w:rsidRPr="00000000">
        <w:rPr>
          <w:rtl w:val="0"/>
        </w:rPr>
        <w:t xml:space="preserve">Post-Event</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 day: Thank-you email + group photo</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2: Request testimonial</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3: Post content</w:t>
      </w:r>
    </w:p>
    <w:p w:rsidR="00000000" w:rsidDel="00000000" w:rsidP="00000000" w:rsidRDefault="00000000" w:rsidRPr="00000000" w14:paraId="000001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7: Ask about future events/referrals</w:t>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spacing w:after="400" w:before="400" w:lineRule="auto"/>
        <w:jc w:val="center"/>
        <w:rPr/>
      </w:pPr>
      <w:r w:rsidDel="00000000" w:rsidR="00000000" w:rsidRPr="00000000">
        <w:rPr>
          <w:b w:val="1"/>
          <w:bCs w:val="1"/>
          <w:color w:val="1a365d"/>
          <w:sz w:val="36"/>
          <w:szCs w:val="36"/>
          <w:rtl w:val="0"/>
        </w:rPr>
        <w:t xml:space="preserve">PART VI</w:t>
      </w:r>
      <w:r w:rsidDel="00000000" w:rsidR="00000000" w:rsidRPr="00000000">
        <w:rPr>
          <w:rtl w:val="0"/>
        </w:rPr>
      </w:r>
    </w:p>
    <w:p w:rsidR="00000000" w:rsidDel="00000000" w:rsidP="00000000" w:rsidRDefault="00000000" w:rsidRPr="00000000" w14:paraId="000001EF">
      <w:pPr>
        <w:spacing w:after="400" w:lineRule="auto"/>
        <w:jc w:val="center"/>
        <w:rPr/>
      </w:pPr>
      <w:r w:rsidDel="00000000" w:rsidR="00000000" w:rsidRPr="00000000">
        <w:rPr>
          <w:color w:val="4a5568"/>
          <w:sz w:val="32"/>
          <w:szCs w:val="32"/>
          <w:rtl w:val="0"/>
        </w:rPr>
        <w:t xml:space="preserve">Financial Model</w:t>
      </w:r>
      <w:r w:rsidDel="00000000" w:rsidR="00000000" w:rsidRPr="00000000">
        <w:rPr>
          <w:rtl w:val="0"/>
        </w:rPr>
      </w:r>
    </w:p>
    <w:p w:rsidR="00000000" w:rsidDel="00000000" w:rsidP="00000000" w:rsidRDefault="00000000" w:rsidRPr="00000000" w14:paraId="000001F0">
      <w:pPr>
        <w:pStyle w:val="Heading1"/>
        <w:rPr/>
      </w:pPr>
      <w:r w:rsidDel="00000000" w:rsidR="00000000" w:rsidRPr="00000000">
        <w:rPr>
          <w:rtl w:val="0"/>
        </w:rPr>
        <w:t xml:space="preserve">21. Startup Budget</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500"/>
        <w:gridCol w:w="2300"/>
        <w:tblGridChange w:id="0">
          <w:tblGrid>
            <w:gridCol w:w="4500"/>
            <w:gridCol w:w="2500"/>
            <w:gridCol w:w="2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1F1">
            <w:pPr>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1F2">
            <w:pPr>
              <w:jc w:val="right"/>
              <w:rPr/>
            </w:pPr>
            <w:r w:rsidDel="00000000" w:rsidR="00000000" w:rsidRPr="00000000">
              <w:rPr>
                <w:b w:val="1"/>
                <w:bCs w:val="1"/>
                <w:color w:val="ffffff"/>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1F3">
            <w:pPr>
              <w:jc w:val="right"/>
              <w:rPr/>
            </w:pPr>
            <w:r w:rsidDel="00000000" w:rsidR="00000000" w:rsidRPr="00000000">
              <w:rPr>
                <w:b w:val="1"/>
                <w:bCs w:val="1"/>
                <w:color w:val="ffffff"/>
                <w:rtl w:val="0"/>
              </w:rPr>
              <w:t xml:space="preserve">% of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4">
            <w:pPr>
              <w:rPr/>
            </w:pPr>
            <w:r w:rsidDel="00000000" w:rsidR="00000000" w:rsidRPr="00000000">
              <w:rPr>
                <w:rtl w:val="0"/>
              </w:rPr>
              <w:t xml:space="preserve">Inventory (cases, cream, charms, tools)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5">
            <w:pPr>
              <w:jc w:val="right"/>
              <w:rPr/>
            </w:pPr>
            <w:r w:rsidDel="00000000" w:rsidR="00000000" w:rsidRPr="00000000">
              <w:rPr>
                <w:rtl w:val="0"/>
              </w:rPr>
              <w:t xml:space="preserve">$2,000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6">
            <w:pPr>
              <w:jc w:val="right"/>
              <w:rPr/>
            </w:pPr>
            <w:r w:rsidDel="00000000" w:rsidR="00000000" w:rsidRPr="00000000">
              <w:rPr>
                <w:rtl w:val="0"/>
              </w:rPr>
              <w:t xml:space="preserve">40%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7">
            <w:pPr>
              <w:rPr/>
            </w:pPr>
            <w:r w:rsidDel="00000000" w:rsidR="00000000" w:rsidRPr="00000000">
              <w:rPr>
                <w:rtl w:val="0"/>
              </w:rPr>
              <w:t xml:space="preserve">Equipment (display, transport)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8">
            <w:pPr>
              <w:jc w:val="right"/>
              <w:rPr/>
            </w:pPr>
            <w:r w:rsidDel="00000000" w:rsidR="00000000" w:rsidRPr="00000000">
              <w:rPr>
                <w:rtl w:val="0"/>
              </w:rPr>
              <w:t xml:space="preserve">$1,000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9">
            <w:pPr>
              <w:jc w:val="right"/>
              <w:rPr/>
            </w:pPr>
            <w:r w:rsidDel="00000000" w:rsidR="00000000" w:rsidRPr="00000000">
              <w:rPr>
                <w:rtl w:val="0"/>
              </w:rPr>
              <w:t xml:space="preserve">20%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A">
            <w:pPr>
              <w:rPr/>
            </w:pPr>
            <w:r w:rsidDel="00000000" w:rsidR="00000000" w:rsidRPr="00000000">
              <w:rPr>
                <w:rtl w:val="0"/>
              </w:rPr>
              <w:t xml:space="preserve">Marketing (samples, tools)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B">
            <w:pPr>
              <w:jc w:val="right"/>
              <w:rPr/>
            </w:pPr>
            <w:r w:rsidDel="00000000" w:rsidR="00000000" w:rsidRPr="00000000">
              <w:rPr>
                <w:rtl w:val="0"/>
              </w:rPr>
              <w:t xml:space="preserve">$1,500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C">
            <w:pPr>
              <w:jc w:val="right"/>
              <w:rPr/>
            </w:pPr>
            <w:r w:rsidDel="00000000" w:rsidR="00000000" w:rsidRPr="00000000">
              <w:rPr>
                <w:rtl w:val="0"/>
              </w:rPr>
              <w:t xml:space="preserve">30%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D">
            <w:pPr>
              <w:rPr/>
            </w:pPr>
            <w:r w:rsidDel="00000000" w:rsidR="00000000" w:rsidRPr="00000000">
              <w:rPr>
                <w:rtl w:val="0"/>
              </w:rPr>
              <w:t xml:space="preserve">Operating 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E">
            <w:pPr>
              <w:jc w:val="right"/>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F">
            <w:pPr>
              <w:jc w:val="right"/>
              <w:rPr/>
            </w:pPr>
            <w:r w:rsidDel="00000000" w:rsidR="00000000" w:rsidRPr="00000000">
              <w:rPr>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00">
            <w:pPr>
              <w:rPr/>
            </w:pPr>
            <w:r w:rsidDel="00000000" w:rsidR="00000000" w:rsidRPr="00000000">
              <w:rPr>
                <w:b w:val="1"/>
                <w:bCs w:val="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01">
            <w:pPr>
              <w:jc w:val="right"/>
              <w:rPr/>
            </w:pPr>
            <w:r w:rsidDel="00000000" w:rsidR="00000000" w:rsidRPr="00000000">
              <w:rPr>
                <w:b w:val="1"/>
                <w:bCs w:val="1"/>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02">
            <w:pPr>
              <w:jc w:val="right"/>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03">
      <w:pPr>
        <w:spacing w:after="200" w:lineRule="auto"/>
        <w:rPr/>
      </w:pP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22. Revenue Projections (Conservative)</w:t>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1900"/>
        <w:gridCol w:w="1600"/>
        <w:gridCol w:w="1500"/>
        <w:gridCol w:w="1400"/>
        <w:tblGridChange w:id="0">
          <w:tblGrid>
            <w:gridCol w:w="1500"/>
            <w:gridCol w:w="1900"/>
            <w:gridCol w:w="1900"/>
            <w:gridCol w:w="1600"/>
            <w:gridCol w:w="15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205">
            <w:pPr>
              <w:jc w:val="center"/>
              <w:rPr/>
            </w:pPr>
            <w:r w:rsidDel="00000000" w:rsidR="00000000" w:rsidRPr="00000000">
              <w:rPr>
                <w:b w:val="1"/>
                <w:bCs w:val="1"/>
                <w:color w:val="ffffff"/>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206">
            <w:pPr>
              <w:jc w:val="center"/>
              <w:rPr/>
            </w:pPr>
            <w:r w:rsidDel="00000000" w:rsidR="00000000" w:rsidRPr="00000000">
              <w:rPr>
                <w:b w:val="1"/>
                <w:bCs w:val="1"/>
                <w:color w:val="ffffff"/>
                <w:sz w:val="20"/>
                <w:szCs w:val="20"/>
                <w:rtl w:val="0"/>
              </w:rPr>
              <w:t xml:space="preserv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207">
            <w:pPr>
              <w:jc w:val="center"/>
              <w:rPr/>
            </w:pPr>
            <w:r w:rsidDel="00000000" w:rsidR="00000000" w:rsidRPr="00000000">
              <w:rPr>
                <w:b w:val="1"/>
                <w:bCs w:val="1"/>
                <w:color w:val="ffffff"/>
                <w:sz w:val="20"/>
                <w:szCs w:val="20"/>
                <w:rtl w:val="0"/>
              </w:rPr>
              <w:t xml:space="preserve">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208">
            <w:pPr>
              <w:jc w:val="center"/>
              <w:rPr/>
            </w:pPr>
            <w:r w:rsidDel="00000000" w:rsidR="00000000" w:rsidRPr="00000000">
              <w:rPr>
                <w:b w:val="1"/>
                <w:bCs w:val="1"/>
                <w:color w:val="ffffff"/>
                <w:sz w:val="20"/>
                <w:szCs w:val="20"/>
                <w:rtl w:val="0"/>
              </w:rPr>
              <w:t xml:space="preserve">E-Comm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209">
            <w:pPr>
              <w:jc w:val="center"/>
              <w:rPr/>
            </w:pPr>
            <w:r w:rsidDel="00000000" w:rsidR="00000000" w:rsidRPr="00000000">
              <w:rPr>
                <w:b w:val="1"/>
                <w:bCs w:val="1"/>
                <w:color w:val="ffffff"/>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65d" w:val="clear"/>
          </w:tcPr>
          <w:p w:rsidR="00000000" w:rsidDel="00000000" w:rsidP="00000000" w:rsidRDefault="00000000" w:rsidRPr="00000000" w14:paraId="0000020A">
            <w:pPr>
              <w:jc w:val="center"/>
              <w:rPr/>
            </w:pPr>
            <w:r w:rsidDel="00000000" w:rsidR="00000000" w:rsidRPr="00000000">
              <w:rPr>
                <w:b w:val="1"/>
                <w:bCs w:val="1"/>
                <w:color w:val="ffffff"/>
                <w:sz w:val="20"/>
                <w:szCs w:val="20"/>
                <w:rtl w:val="0"/>
              </w:rPr>
              <w:t xml:space="preserve">Cumul.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B">
            <w:pPr>
              <w:jc w:val="cente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C">
            <w:pPr>
              <w:jc w:val="right"/>
              <w:rPr/>
            </w:pPr>
            <w:r w:rsidDel="00000000" w:rsidR="00000000" w:rsidRPr="00000000">
              <w:rPr>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D">
            <w:pPr>
              <w:jc w:val="right"/>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E">
            <w:pPr>
              <w:jc w:val="right"/>
              <w:rPr/>
            </w:pPr>
            <w:r w:rsidDel="00000000" w:rsidR="00000000" w:rsidRPr="00000000">
              <w:rPr>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F">
            <w:pPr>
              <w:jc w:val="right"/>
              <w:rPr/>
            </w:pPr>
            <w:r w:rsidDel="00000000" w:rsidR="00000000" w:rsidRPr="00000000">
              <w:rPr>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0">
            <w:pPr>
              <w:jc w:val="right"/>
              <w:rPr/>
            </w:pPr>
            <w:r w:rsidDel="00000000" w:rsidR="00000000" w:rsidRPr="00000000">
              <w:rPr>
                <w:sz w:val="20"/>
                <w:szCs w:val="20"/>
                <w:rtl w:val="0"/>
              </w:rPr>
              <w:t xml:space="preserve">$2,500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1">
            <w:pPr>
              <w:jc w:val="cente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2">
            <w:pPr>
              <w:jc w:val="right"/>
              <w:rPr/>
            </w:pPr>
            <w:r w:rsidDel="00000000" w:rsidR="00000000" w:rsidRPr="00000000">
              <w:rPr>
                <w:sz w:val="20"/>
                <w:szCs w:val="20"/>
                <w:rtl w:val="0"/>
              </w:rPr>
              <w:t xml:space="preserve">$3,500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3">
            <w:pPr>
              <w:jc w:val="right"/>
              <w:rPr/>
            </w:pPr>
            <w:r w:rsidDel="00000000" w:rsidR="00000000" w:rsidRPr="00000000">
              <w:rPr>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4">
            <w:pPr>
              <w:jc w:val="right"/>
              <w:rPr/>
            </w:pPr>
            <w:r w:rsidDel="00000000" w:rsidR="00000000" w:rsidRPr="00000000">
              <w:rPr>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5">
            <w:pPr>
              <w:jc w:val="right"/>
              <w:rPr/>
            </w:pPr>
            <w:r w:rsidDel="00000000" w:rsidR="00000000" w:rsidRPr="00000000">
              <w:rPr>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6">
            <w:pPr>
              <w:jc w:val="right"/>
              <w:rPr/>
            </w:pPr>
            <w:r w:rsidDel="00000000" w:rsidR="00000000" w:rsidRPr="00000000">
              <w:rPr>
                <w:sz w:val="20"/>
                <w:szCs w:val="20"/>
                <w:rtl w:val="0"/>
              </w:rPr>
              <w:t xml:space="preserve">$11,000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7">
            <w:pPr>
              <w:jc w:val="cente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8">
            <w:pPr>
              <w:jc w:val="right"/>
              <w:rPr/>
            </w:pPr>
            <w:r w:rsidDel="00000000" w:rsidR="00000000" w:rsidRPr="00000000">
              <w:rPr>
                <w:sz w:val="20"/>
                <w:szCs w:val="20"/>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9">
            <w:pPr>
              <w:jc w:val="right"/>
              <w:rPr/>
            </w:pPr>
            <w:r w:rsidDel="00000000" w:rsidR="00000000" w:rsidRPr="00000000">
              <w:rPr>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A">
            <w:pPr>
              <w:jc w:val="right"/>
              <w:rPr/>
            </w:pPr>
            <w:r w:rsidDel="00000000" w:rsidR="00000000" w:rsidRPr="00000000">
              <w:rPr>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B">
            <w:pPr>
              <w:jc w:val="right"/>
              <w:rPr/>
            </w:pPr>
            <w:r w:rsidDel="00000000" w:rsidR="00000000" w:rsidRPr="00000000">
              <w:rPr>
                <w:sz w:val="20"/>
                <w:szCs w:val="20"/>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C">
            <w:pPr>
              <w:jc w:val="right"/>
              <w:rPr/>
            </w:pPr>
            <w:r w:rsidDel="00000000" w:rsidR="00000000" w:rsidRPr="00000000">
              <w:rPr>
                <w:sz w:val="20"/>
                <w:szCs w:val="20"/>
                <w:rtl w:val="0"/>
              </w:rPr>
              <w:t xml:space="preserve">$35,000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D">
            <w:pPr>
              <w:jc w:val="cente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E">
            <w:pPr>
              <w:jc w:val="right"/>
              <w:rPr/>
            </w:pPr>
            <w:r w:rsidDel="00000000" w:rsidR="00000000" w:rsidRPr="00000000">
              <w:rPr>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F">
            <w:pPr>
              <w:jc w:val="right"/>
              <w:rPr/>
            </w:pPr>
            <w:r w:rsidDel="00000000" w:rsidR="00000000" w:rsidRPr="00000000">
              <w:rPr>
                <w:sz w:val="20"/>
                <w:szCs w:val="20"/>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0">
            <w:pPr>
              <w:jc w:val="right"/>
              <w:rPr/>
            </w:pPr>
            <w:r w:rsidDel="00000000" w:rsidR="00000000" w:rsidRPr="00000000">
              <w:rPr>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1">
            <w:pPr>
              <w:jc w:val="right"/>
              <w:rPr/>
            </w:pPr>
            <w:r w:rsidDel="00000000" w:rsidR="00000000" w:rsidRPr="00000000">
              <w:rPr>
                <w:sz w:val="20"/>
                <w:szCs w:val="20"/>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2">
            <w:pPr>
              <w:jc w:val="right"/>
              <w:rPr/>
            </w:pPr>
            <w:r w:rsidDel="00000000" w:rsidR="00000000" w:rsidRPr="00000000">
              <w:rPr>
                <w:sz w:val="20"/>
                <w:szCs w:val="20"/>
                <w:rtl w:val="0"/>
              </w:rPr>
              <w:t xml:space="preserve">$95,000</w:t>
            </w:r>
            <w:r w:rsidDel="00000000" w:rsidR="00000000" w:rsidRPr="00000000">
              <w:rPr>
                <w:rtl w:val="0"/>
              </w:rPr>
            </w:r>
          </w:p>
        </w:tc>
      </w:tr>
    </w:tbl>
    <w:p w:rsidR="00000000" w:rsidDel="00000000" w:rsidP="00000000" w:rsidRDefault="00000000" w:rsidRPr="00000000" w14:paraId="00000223">
      <w:pPr>
        <w:spacing w:after="200" w:lineRule="auto"/>
        <w:rPr/>
      </w:pPr>
      <w:r w:rsidDel="00000000" w:rsidR="00000000" w:rsidRPr="00000000">
        <w:rPr>
          <w:rtl w:val="0"/>
        </w:rPr>
      </w:r>
    </w:p>
    <w:p w:rsidR="00000000" w:rsidDel="00000000" w:rsidP="00000000" w:rsidRDefault="00000000" w:rsidRPr="00000000" w14:paraId="00000224">
      <w:pPr>
        <w:spacing w:after="200" w:lineRule="auto"/>
        <w:rPr/>
      </w:pPr>
      <w:r w:rsidDel="00000000" w:rsidR="00000000" w:rsidRPr="00000000">
        <w:rPr>
          <w:i w:val="1"/>
          <w:iCs w:val="1"/>
          <w:rtl w:val="0"/>
        </w:rPr>
        <w:t xml:space="preserve">Conservative = 70% of aggressive targets. Assumes slower partnership development and modest e-commerce growth. Upside case: $120,000-150,000 Year 1.</w:t>
      </w:r>
      <w:r w:rsidDel="00000000" w:rsidR="00000000" w:rsidRPr="00000000">
        <w:rPr>
          <w:rtl w:val="0"/>
        </w:rPr>
      </w:r>
    </w:p>
    <w:p w:rsidR="00000000" w:rsidDel="00000000" w:rsidP="00000000" w:rsidRDefault="00000000" w:rsidRPr="00000000" w14:paraId="00000225">
      <w:pPr>
        <w:pStyle w:val="Heading1"/>
        <w:rPr/>
      </w:pPr>
      <w:r w:rsidDel="00000000" w:rsidR="00000000" w:rsidRPr="00000000">
        <w:rPr>
          <w:rtl w:val="0"/>
        </w:rPr>
        <w:t xml:space="preserve">23. Seasonality Planning</w:t>
      </w:r>
    </w:p>
    <w:p w:rsidR="00000000" w:rsidDel="00000000" w:rsidP="00000000" w:rsidRDefault="00000000" w:rsidRPr="00000000" w14:paraId="00000226">
      <w:pPr>
        <w:pStyle w:val="Heading2"/>
        <w:rPr/>
      </w:pPr>
      <w:r w:rsidDel="00000000" w:rsidR="00000000" w:rsidRPr="00000000">
        <w:rPr>
          <w:rtl w:val="0"/>
        </w:rPr>
        <w:t xml:space="preserve">Corporate Events</w:t>
      </w:r>
    </w:p>
    <w:p w:rsidR="00000000" w:rsidDel="00000000" w:rsidP="00000000" w:rsidRDefault="00000000" w:rsidRPr="00000000" w14: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Peak: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Q4 (holiday parties), Q1 (team kickoffs)</w:t>
      </w:r>
    </w:p>
    <w:p w:rsidR="00000000" w:rsidDel="00000000" w:rsidP="00000000" w:rsidRDefault="00000000" w:rsidRPr="00000000" w14:paraId="000002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Mid-summer (July-August), late December</w:t>
      </w:r>
    </w:p>
    <w:p w:rsidR="00000000" w:rsidDel="00000000" w:rsidP="00000000" w:rsidRDefault="00000000" w:rsidRPr="00000000" w14:paraId="00000229">
      <w:pPr>
        <w:pStyle w:val="Heading2"/>
        <w:rPr/>
      </w:pPr>
      <w:r w:rsidDel="00000000" w:rsidR="00000000" w:rsidRPr="00000000">
        <w:rPr>
          <w:rtl w:val="0"/>
        </w:rPr>
        <w:t xml:space="preserve">Bachelorettes</w:t>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Peak: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Spring-Fall (April-October)</w:t>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Winter (November-February)</w:t>
      </w:r>
    </w:p>
    <w:p w:rsidR="00000000" w:rsidDel="00000000" w:rsidP="00000000" w:rsidRDefault="00000000" w:rsidRPr="00000000" w14:paraId="0000022C">
      <w:pPr>
        <w:pStyle w:val="Heading2"/>
        <w:rPr/>
      </w:pPr>
      <w:r w:rsidDel="00000000" w:rsidR="00000000" w:rsidRPr="00000000">
        <w:rPr>
          <w:rtl w:val="0"/>
        </w:rPr>
        <w:t xml:space="preserve">Mitigation Strategy</w:t>
      </w:r>
    </w:p>
    <w:p w:rsidR="00000000" w:rsidDel="00000000" w:rsidP="00000000" w:rsidRDefault="00000000" w:rsidRPr="00000000" w14:paraId="0000022D">
      <w:pPr>
        <w:spacing w:after="200" w:lineRule="auto"/>
        <w:rPr/>
      </w:pPr>
      <w:r w:rsidDel="00000000" w:rsidR="00000000" w:rsidRPr="00000000">
        <w:rPr>
          <w:rtl w:val="0"/>
        </w:rPr>
        <w:t xml:space="preserve">The two segments are counter-cyclical. When corporate slows in summer, bachelorettes peak. When bachelorettes slow in winter, corporate picks up for holiday parties. E-commerce provides steady baseline regardless of season.</w:t>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rPr/>
      </w:pPr>
      <w:r w:rsidDel="00000000" w:rsidR="00000000" w:rsidRPr="00000000">
        <w:rPr>
          <w:rtl w:val="0"/>
        </w:rPr>
        <w:t xml:space="preserve">24. KPIs &amp; Milestones</w:t>
      </w:r>
    </w:p>
    <w:p w:rsidR="00000000" w:rsidDel="00000000" w:rsidP="00000000" w:rsidRDefault="00000000" w:rsidRPr="00000000" w14:paraId="00000230">
      <w:pPr>
        <w:pStyle w:val="Heading2"/>
        <w:rPr/>
      </w:pPr>
      <w:r w:rsidDel="00000000" w:rsidR="00000000" w:rsidRPr="00000000">
        <w:rPr>
          <w:rtl w:val="0"/>
        </w:rPr>
        <w:t xml:space="preserve">Weekly Tracking</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LinkedIn connections requested / accepted / pitched</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Networking events attended / contacts made</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Discovery calls scheduled / completed</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Events booked / revenue</w:t>
      </w:r>
    </w:p>
    <w:p w:rsidR="00000000" w:rsidDel="00000000" w:rsidP="00000000" w:rsidRDefault="00000000" w:rsidRPr="00000000" w14:paraId="00000235">
      <w:pPr>
        <w:pStyle w:val="Heading2"/>
        <w:rPr/>
      </w:pPr>
      <w:r w:rsidDel="00000000" w:rsidR="00000000" w:rsidRPr="00000000">
        <w:rPr>
          <w:rtl w:val="0"/>
        </w:rPr>
        <w:t xml:space="preserve">Key Milestones</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paid event: Day 10</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partnership referral: Day 60</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$5,000 cumulative: Day 30</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E-commerce launch: Day 45</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$10,000/month run rate: Month 6</w:t>
      </w:r>
    </w:p>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after="400" w:before="400" w:lineRule="auto"/>
        <w:jc w:val="center"/>
        <w:rPr/>
      </w:pPr>
      <w:r w:rsidDel="00000000" w:rsidR="00000000" w:rsidRPr="00000000">
        <w:rPr>
          <w:b w:val="1"/>
          <w:bCs w:val="1"/>
          <w:color w:val="1a365d"/>
          <w:sz w:val="36"/>
          <w:szCs w:val="36"/>
          <w:rtl w:val="0"/>
        </w:rPr>
        <w:t xml:space="preserve">PART VII</w:t>
      </w:r>
      <w:r w:rsidDel="00000000" w:rsidR="00000000" w:rsidRPr="00000000">
        <w:rPr>
          <w:rtl w:val="0"/>
        </w:rPr>
      </w:r>
    </w:p>
    <w:p w:rsidR="00000000" w:rsidDel="00000000" w:rsidP="00000000" w:rsidRDefault="00000000" w:rsidRPr="00000000" w14:paraId="0000023D">
      <w:pPr>
        <w:spacing w:after="400" w:lineRule="auto"/>
        <w:jc w:val="center"/>
        <w:rPr/>
      </w:pPr>
      <w:r w:rsidDel="00000000" w:rsidR="00000000" w:rsidRPr="00000000">
        <w:rPr>
          <w:color w:val="4a5568"/>
          <w:sz w:val="32"/>
          <w:szCs w:val="32"/>
          <w:rtl w:val="0"/>
        </w:rPr>
        <w:t xml:space="preserve">Risk Management</w:t>
      </w:r>
      <w:r w:rsidDel="00000000" w:rsidR="00000000" w:rsidRPr="00000000">
        <w:rPr>
          <w:rtl w:val="0"/>
        </w:rPr>
      </w:r>
    </w:p>
    <w:p w:rsidR="00000000" w:rsidDel="00000000" w:rsidP="00000000" w:rsidRDefault="00000000" w:rsidRPr="00000000" w14:paraId="0000023E">
      <w:pPr>
        <w:pStyle w:val="Heading1"/>
        <w:rPr/>
      </w:pPr>
      <w:r w:rsidDel="00000000" w:rsidR="00000000" w:rsidRPr="00000000">
        <w:rPr>
          <w:rtl w:val="0"/>
        </w:rPr>
        <w:t xml:space="preserve">25. Known Risks &amp; Mitigations</w:t>
      </w:r>
    </w:p>
    <w:p w:rsidR="00000000" w:rsidDel="00000000" w:rsidP="00000000" w:rsidRDefault="00000000" w:rsidRPr="00000000" w14:paraId="0000023F">
      <w:pPr>
        <w:spacing w:after="200" w:lineRule="auto"/>
        <w:rPr/>
      </w:pPr>
      <w:r w:rsidDel="00000000" w:rsidR="00000000" w:rsidRPr="00000000">
        <w:rPr>
          <w:b w:val="1"/>
          <w:bCs w:val="1"/>
          <w:rtl w:val="0"/>
        </w:rPr>
        <w:t xml:space="preserve">Single Point of Failure (You)</w:t>
      </w:r>
      <w:r w:rsidDel="00000000" w:rsidR="00000000" w:rsidRPr="00000000">
        <w:rPr>
          <w:rtl w:val="0"/>
        </w:rPr>
      </w:r>
    </w:p>
    <w:p w:rsidR="00000000" w:rsidDel="00000000" w:rsidP="00000000" w:rsidRDefault="00000000" w:rsidRPr="00000000" w14:paraId="00000240">
      <w:pPr>
        <w:spacing w:after="200" w:lineRule="auto"/>
        <w:rPr/>
      </w:pPr>
      <w:r w:rsidDel="00000000" w:rsidR="00000000" w:rsidRPr="00000000">
        <w:rPr>
          <w:i w:val="1"/>
          <w:iCs w:val="1"/>
          <w:rtl w:val="0"/>
        </w:rPr>
        <w:t xml:space="preserve">Risk: </w:t>
      </w:r>
      <w:r w:rsidDel="00000000" w:rsidR="00000000" w:rsidRPr="00000000">
        <w:rPr>
          <w:rtl w:val="0"/>
        </w:rPr>
        <w:t xml:space="preserve">If you're sick or unavailable, all operations stop.</w:t>
      </w:r>
    </w:p>
    <w:p w:rsidR="00000000" w:rsidDel="00000000" w:rsidP="00000000" w:rsidRDefault="00000000" w:rsidRPr="00000000" w14:paraId="00000241">
      <w:pPr>
        <w:spacing w:after="200" w:lineRule="auto"/>
        <w:rPr/>
      </w:pPr>
      <w:r w:rsidDel="00000000" w:rsidR="00000000" w:rsidRPr="00000000">
        <w:rPr>
          <w:i w:val="1"/>
          <w:iCs w:val="1"/>
          <w:rtl w:val="0"/>
        </w:rPr>
        <w:t xml:space="preserve">Mitigation: </w:t>
      </w:r>
      <w:r w:rsidDel="00000000" w:rsidR="00000000" w:rsidRPr="00000000">
        <w:rPr>
          <w:rtl w:val="0"/>
        </w:rPr>
        <w:t xml:space="preserve">Build automation for lead gen. Document processes for eventual assistant. Keep pipeline full so short gaps don't create revenue crises.</w:t>
      </w:r>
    </w:p>
    <w:p w:rsidR="00000000" w:rsidDel="00000000" w:rsidP="00000000" w:rsidRDefault="00000000" w:rsidRPr="00000000" w14:paraId="00000242">
      <w:pPr>
        <w:spacing w:after="200" w:lineRule="auto"/>
        <w:rPr/>
      </w:pPr>
      <w:r w:rsidDel="00000000" w:rsidR="00000000" w:rsidRPr="00000000">
        <w:rPr>
          <w:b w:val="1"/>
          <w:bCs w:val="1"/>
          <w:rtl w:val="0"/>
        </w:rPr>
        <w:t xml:space="preserve">Pricing Not Validated</w:t>
      </w:r>
      <w:r w:rsidDel="00000000" w:rsidR="00000000" w:rsidRPr="00000000">
        <w:rPr>
          <w:rtl w:val="0"/>
        </w:rPr>
      </w:r>
    </w:p>
    <w:p w:rsidR="00000000" w:rsidDel="00000000" w:rsidP="00000000" w:rsidRDefault="00000000" w:rsidRPr="00000000" w14:paraId="00000243">
      <w:pPr>
        <w:spacing w:after="200" w:lineRule="auto"/>
        <w:rPr/>
      </w:pPr>
      <w:r w:rsidDel="00000000" w:rsidR="00000000" w:rsidRPr="00000000">
        <w:rPr>
          <w:i w:val="1"/>
          <w:iCs w:val="1"/>
          <w:rtl w:val="0"/>
        </w:rPr>
        <w:t xml:space="preserve">Risk: </w:t>
      </w:r>
      <w:r w:rsidDel="00000000" w:rsidR="00000000" w:rsidRPr="00000000">
        <w:rPr>
          <w:rtl w:val="0"/>
        </w:rPr>
        <w:t xml:space="preserve">Market won't pay $750.</w:t>
      </w:r>
    </w:p>
    <w:p w:rsidR="00000000" w:rsidDel="00000000" w:rsidP="00000000" w:rsidRDefault="00000000" w:rsidRPr="00000000" w14:paraId="00000244">
      <w:pPr>
        <w:spacing w:after="200" w:lineRule="auto"/>
        <w:rPr/>
      </w:pPr>
      <w:r w:rsidDel="00000000" w:rsidR="00000000" w:rsidRPr="00000000">
        <w:rPr>
          <w:i w:val="1"/>
          <w:iCs w:val="1"/>
          <w:rtl w:val="0"/>
        </w:rPr>
        <w:t xml:space="preserve">Mitigation: </w:t>
      </w:r>
      <w:r w:rsidDel="00000000" w:rsidR="00000000" w:rsidRPr="00000000">
        <w:rPr>
          <w:rtl w:val="0"/>
        </w:rPr>
        <w:t xml:space="preserve">Test in first 5 calls. Adjust quickly based on data. Have value-add options rather than just cutting price.</w:t>
      </w:r>
    </w:p>
    <w:p w:rsidR="00000000" w:rsidDel="00000000" w:rsidP="00000000" w:rsidRDefault="00000000" w:rsidRPr="00000000" w14:paraId="00000245">
      <w:pPr>
        <w:spacing w:after="200" w:lineRule="auto"/>
        <w:rPr/>
      </w:pPr>
      <w:r w:rsidDel="00000000" w:rsidR="00000000" w:rsidRPr="00000000">
        <w:rPr>
          <w:b w:val="1"/>
          <w:bCs w:val="1"/>
          <w:rtl w:val="0"/>
        </w:rPr>
        <w:t xml:space="preserve">Partnership Timeline Longer Than Expected</w:t>
      </w:r>
      <w:r w:rsidDel="00000000" w:rsidR="00000000" w:rsidRPr="00000000">
        <w:rPr>
          <w:rtl w:val="0"/>
        </w:rPr>
      </w:r>
    </w:p>
    <w:p w:rsidR="00000000" w:rsidDel="00000000" w:rsidP="00000000" w:rsidRDefault="00000000" w:rsidRPr="00000000" w14:paraId="00000246">
      <w:pPr>
        <w:spacing w:after="200" w:lineRule="auto"/>
        <w:rPr/>
      </w:pPr>
      <w:r w:rsidDel="00000000" w:rsidR="00000000" w:rsidRPr="00000000">
        <w:rPr>
          <w:i w:val="1"/>
          <w:iCs w:val="1"/>
          <w:rtl w:val="0"/>
        </w:rPr>
        <w:t xml:space="preserve">Risk: </w:t>
      </w:r>
      <w:r w:rsidDel="00000000" w:rsidR="00000000" w:rsidRPr="00000000">
        <w:rPr>
          <w:rtl w:val="0"/>
        </w:rPr>
        <w:t xml:space="preserve">Partnerships take 6 months instead of 2-3.</w:t>
      </w:r>
    </w:p>
    <w:p w:rsidR="00000000" w:rsidDel="00000000" w:rsidP="00000000" w:rsidRDefault="00000000" w:rsidRPr="00000000" w14:paraId="00000247">
      <w:pPr>
        <w:spacing w:after="200" w:lineRule="auto"/>
        <w:rPr/>
      </w:pPr>
      <w:r w:rsidDel="00000000" w:rsidR="00000000" w:rsidRPr="00000000">
        <w:rPr>
          <w:i w:val="1"/>
          <w:iCs w:val="1"/>
          <w:rtl w:val="0"/>
        </w:rPr>
        <w:t xml:space="preserve">Mitigation: </w:t>
      </w:r>
      <w:r w:rsidDel="00000000" w:rsidR="00000000" w:rsidRPr="00000000">
        <w:rPr>
          <w:rtl w:val="0"/>
        </w:rPr>
        <w:t xml:space="preserve">Don't depend on partnership revenue in first 90 days. Treat it as bonus, not baseline.</w:t>
      </w:r>
    </w:p>
    <w:p w:rsidR="00000000" w:rsidDel="00000000" w:rsidP="00000000" w:rsidRDefault="00000000" w:rsidRPr="00000000" w14:paraId="00000248">
      <w:pPr>
        <w:spacing w:after="200" w:lineRule="auto"/>
        <w:rPr/>
      </w:pPr>
      <w:r w:rsidDel="00000000" w:rsidR="00000000" w:rsidRPr="00000000">
        <w:rPr>
          <w:b w:val="1"/>
          <w:bCs w:val="1"/>
          <w:rtl w:val="0"/>
        </w:rPr>
        <w:t xml:space="preserve">Content Doesn't Gain Traction</w:t>
      </w:r>
      <w:r w:rsidDel="00000000" w:rsidR="00000000" w:rsidRPr="00000000">
        <w:rPr>
          <w:rtl w:val="0"/>
        </w:rPr>
      </w:r>
    </w:p>
    <w:p w:rsidR="00000000" w:rsidDel="00000000" w:rsidP="00000000" w:rsidRDefault="00000000" w:rsidRPr="00000000" w14:paraId="00000249">
      <w:pPr>
        <w:spacing w:after="200" w:lineRule="auto"/>
        <w:rPr/>
      </w:pPr>
      <w:r w:rsidDel="00000000" w:rsidR="00000000" w:rsidRPr="00000000">
        <w:rPr>
          <w:i w:val="1"/>
          <w:iCs w:val="1"/>
          <w:rtl w:val="0"/>
        </w:rPr>
        <w:t xml:space="preserve">Risk: </w:t>
      </w:r>
      <w:r w:rsidDel="00000000" w:rsidR="00000000" w:rsidRPr="00000000">
        <w:rPr>
          <w:rtl w:val="0"/>
        </w:rPr>
        <w:t xml:space="preserve">TikTok/Instagram algorithms don't favor your content.</w:t>
      </w:r>
    </w:p>
    <w:p w:rsidR="00000000" w:rsidDel="00000000" w:rsidP="00000000" w:rsidRDefault="00000000" w:rsidRPr="00000000" w14:paraId="0000024A">
      <w:pPr>
        <w:spacing w:after="200" w:lineRule="auto"/>
        <w:rPr/>
      </w:pPr>
      <w:r w:rsidDel="00000000" w:rsidR="00000000" w:rsidRPr="00000000">
        <w:rPr>
          <w:i w:val="1"/>
          <w:iCs w:val="1"/>
          <w:rtl w:val="0"/>
        </w:rPr>
        <w:t xml:space="preserve">Mitigation: </w:t>
      </w:r>
      <w:r w:rsidDel="00000000" w:rsidR="00000000" w:rsidRPr="00000000">
        <w:rPr>
          <w:rtl w:val="0"/>
        </w:rPr>
        <w:t xml:space="preserve">Use content for sales support (LinkedIn pitches) even if discovery channel underperforms. Don't bet everything on going viral.</w:t>
      </w:r>
    </w:p>
    <w:p w:rsidR="00000000" w:rsidDel="00000000" w:rsidP="00000000" w:rsidRDefault="00000000" w:rsidRPr="00000000" w14:paraId="0000024B">
      <w:pPr>
        <w:spacing w:after="200" w:lineRule="auto"/>
        <w:rPr/>
      </w:pPr>
      <w:r w:rsidDel="00000000" w:rsidR="00000000" w:rsidRPr="00000000">
        <w:rPr>
          <w:b w:val="1"/>
          <w:bCs w:val="1"/>
          <w:rtl w:val="0"/>
        </w:rPr>
        <w:t xml:space="preserve">Seasonality Worse Than Expected</w:t>
      </w:r>
      <w:r w:rsidDel="00000000" w:rsidR="00000000" w:rsidRPr="00000000">
        <w:rPr>
          <w:rtl w:val="0"/>
        </w:rPr>
      </w:r>
    </w:p>
    <w:p w:rsidR="00000000" w:rsidDel="00000000" w:rsidP="00000000" w:rsidRDefault="00000000" w:rsidRPr="00000000" w14:paraId="0000024C">
      <w:pPr>
        <w:spacing w:after="200" w:lineRule="auto"/>
        <w:rPr/>
      </w:pPr>
      <w:r w:rsidDel="00000000" w:rsidR="00000000" w:rsidRPr="00000000">
        <w:rPr>
          <w:i w:val="1"/>
          <w:iCs w:val="1"/>
          <w:rtl w:val="0"/>
        </w:rPr>
        <w:t xml:space="preserve">Risk: </w:t>
      </w:r>
      <w:r w:rsidDel="00000000" w:rsidR="00000000" w:rsidRPr="00000000">
        <w:rPr>
          <w:rtl w:val="0"/>
        </w:rPr>
        <w:t xml:space="preserve">Summer corporate drought deeper than projected.</w:t>
      </w:r>
    </w:p>
    <w:p w:rsidR="00000000" w:rsidDel="00000000" w:rsidP="00000000" w:rsidRDefault="00000000" w:rsidRPr="00000000" w14:paraId="0000024D">
      <w:pPr>
        <w:spacing w:after="200" w:lineRule="auto"/>
        <w:rPr/>
      </w:pPr>
      <w:r w:rsidDel="00000000" w:rsidR="00000000" w:rsidRPr="00000000">
        <w:rPr>
          <w:i w:val="1"/>
          <w:iCs w:val="1"/>
          <w:rtl w:val="0"/>
        </w:rPr>
        <w:t xml:space="preserve">Mitigation: </w:t>
      </w:r>
      <w:r w:rsidDel="00000000" w:rsidR="00000000" w:rsidRPr="00000000">
        <w:rPr>
          <w:rtl w:val="0"/>
        </w:rPr>
        <w:t xml:space="preserve">Build bachelorette pipeline aggressively in Q1-Q2. Use slow periods for system building and content creation.</w:t>
      </w:r>
    </w:p>
    <w:p w:rsidR="00000000" w:rsidDel="00000000" w:rsidP="00000000" w:rsidRDefault="00000000" w:rsidRPr="00000000" w14:paraId="0000024E">
      <w:pPr>
        <w:pStyle w:val="Heading1"/>
        <w:rPr/>
      </w:pPr>
      <w:r w:rsidDel="00000000" w:rsidR="00000000" w:rsidRPr="00000000">
        <w:rPr>
          <w:rtl w:val="0"/>
        </w:rPr>
        <w:t xml:space="preserve">26. What Could Kill This Business</w:t>
      </w:r>
    </w:p>
    <w:p w:rsidR="00000000" w:rsidDel="00000000" w:rsidP="00000000" w:rsidRDefault="00000000" w:rsidRPr="00000000" w14:paraId="0000024F">
      <w:pPr>
        <w:spacing w:after="200" w:lineRule="auto"/>
        <w:rPr/>
      </w:pPr>
      <w:r w:rsidDel="00000000" w:rsidR="00000000" w:rsidRPr="00000000">
        <w:rPr>
          <w:rtl w:val="0"/>
        </w:rPr>
        <w:t xml:space="preserve">Being honest about existential risks:</w:t>
      </w:r>
    </w:p>
    <w:p w:rsidR="00000000" w:rsidDel="00000000" w:rsidP="00000000" w:rsidRDefault="00000000" w:rsidRPr="00000000" w14:paraId="00000250">
      <w:pPr>
        <w:spacing w:after="200" w:lineRule="auto"/>
        <w:rPr/>
      </w:pPr>
      <w:r w:rsidDel="00000000" w:rsidR="00000000" w:rsidRPr="00000000">
        <w:rPr>
          <w:b w:val="1"/>
          <w:bCs w:val="1"/>
          <w:rtl w:val="0"/>
        </w:rPr>
        <w:t xml:space="preserve">1. Tech Recession in Austin</w:t>
      </w:r>
      <w:r w:rsidDel="00000000" w:rsidR="00000000" w:rsidRPr="00000000">
        <w:rPr>
          <w:rtl w:val="0"/>
        </w:rPr>
      </w:r>
    </w:p>
    <w:p w:rsidR="00000000" w:rsidDel="00000000" w:rsidP="00000000" w:rsidRDefault="00000000" w:rsidRPr="00000000" w14:paraId="00000251">
      <w:pPr>
        <w:spacing w:after="200" w:lineRule="auto"/>
        <w:rPr/>
      </w:pPr>
      <w:r w:rsidDel="00000000" w:rsidR="00000000" w:rsidRPr="00000000">
        <w:rPr>
          <w:rtl w:val="0"/>
        </w:rPr>
        <w:t xml:space="preserve">If major layoffs hit Austin tech companies, team-building budgets evaporate. This is outside your control. Mitigation: Diversify to non-tech corporates, lean into bachelorette/private events, consider geographic expansion.</w:t>
      </w:r>
    </w:p>
    <w:p w:rsidR="00000000" w:rsidDel="00000000" w:rsidP="00000000" w:rsidRDefault="00000000" w:rsidRPr="00000000" w14:paraId="00000252">
      <w:pPr>
        <w:spacing w:after="200" w:lineRule="auto"/>
        <w:rPr/>
      </w:pPr>
      <w:r w:rsidDel="00000000" w:rsidR="00000000" w:rsidRPr="00000000">
        <w:rPr>
          <w:b w:val="1"/>
          <w:bCs w:val="1"/>
          <w:rtl w:val="0"/>
        </w:rPr>
        <w:t xml:space="preserve">2. Execution Failure</w:t>
      </w:r>
      <w:r w:rsidDel="00000000" w:rsidR="00000000" w:rsidRPr="00000000">
        <w:rPr>
          <w:rtl w:val="0"/>
        </w:rPr>
      </w:r>
    </w:p>
    <w:p w:rsidR="00000000" w:rsidDel="00000000" w:rsidP="00000000" w:rsidRDefault="00000000" w:rsidRPr="00000000" w14:paraId="00000253">
      <w:pPr>
        <w:spacing w:after="200" w:lineRule="auto"/>
        <w:rPr/>
      </w:pPr>
      <w:r w:rsidDel="00000000" w:rsidR="00000000" w:rsidRPr="00000000">
        <w:rPr>
          <w:rtl w:val="0"/>
        </w:rPr>
        <w:t xml:space="preserve">The strategy doesn't matter if you don't execute. Analysis paralysis, perfectionism, and fear of rejection kill more businesses than bad strategy. Mitigation: Commit to daily minimums regardless of motivation. Track activity, not just results.</w:t>
      </w:r>
    </w:p>
    <w:p w:rsidR="00000000" w:rsidDel="00000000" w:rsidP="00000000" w:rsidRDefault="00000000" w:rsidRPr="00000000" w14:paraId="00000254">
      <w:pPr>
        <w:spacing w:after="200" w:lineRule="auto"/>
        <w:rPr/>
      </w:pPr>
      <w:r w:rsidDel="00000000" w:rsidR="00000000" w:rsidRPr="00000000">
        <w:rPr>
          <w:b w:val="1"/>
          <w:bCs w:val="1"/>
          <w:rtl w:val="0"/>
        </w:rPr>
        <w:t xml:space="preserve">3. Burnout</w:t>
      </w:r>
      <w:r w:rsidDel="00000000" w:rsidR="00000000" w:rsidRPr="00000000">
        <w:rPr>
          <w:rtl w:val="0"/>
        </w:rPr>
      </w:r>
    </w:p>
    <w:p w:rsidR="00000000" w:rsidDel="00000000" w:rsidP="00000000" w:rsidRDefault="00000000" w:rsidRPr="00000000" w14:paraId="00000255">
      <w:pPr>
        <w:spacing w:after="200" w:lineRule="auto"/>
        <w:rPr/>
      </w:pPr>
      <w:r w:rsidDel="00000000" w:rsidR="00000000" w:rsidRPr="00000000">
        <w:rPr>
          <w:rtl w:val="0"/>
        </w:rPr>
        <w:t xml:space="preserve">Solo operator doing events, sales, marketing, operations, and content is a lot. If you burn out in Month 4, everything collapses. Mitigation: Build sustainable rhythm from Day 1. Schedule rest. Hire help as soon as cash flow allows.</w:t>
      </w:r>
    </w:p>
    <w:p w:rsidR="00000000" w:rsidDel="00000000" w:rsidP="00000000" w:rsidRDefault="00000000" w:rsidRPr="00000000" w14:paraId="00000256">
      <w:pPr>
        <w:spacing w:after="200" w:lineRule="auto"/>
        <w:rPr/>
      </w:pPr>
      <w:r w:rsidDel="00000000" w:rsidR="00000000" w:rsidRPr="00000000">
        <w:rPr>
          <w:b w:val="1"/>
          <w:bCs w:val="1"/>
          <w:rtl w:val="0"/>
        </w:rPr>
        <w:t xml:space="preserve">4. Commodity Competition</w:t>
      </w:r>
      <w:r w:rsidDel="00000000" w:rsidR="00000000" w:rsidRPr="00000000">
        <w:rPr>
          <w:rtl w:val="0"/>
        </w:rPr>
      </w:r>
    </w:p>
    <w:p w:rsidR="00000000" w:rsidDel="00000000" w:rsidP="00000000" w:rsidRDefault="00000000" w:rsidRPr="00000000" w14:paraId="00000257">
      <w:pPr>
        <w:spacing w:after="200" w:lineRule="auto"/>
        <w:rPr/>
      </w:pPr>
      <w:r w:rsidDel="00000000" w:rsidR="00000000" w:rsidRPr="00000000">
        <w:rPr>
          <w:rtl w:val="0"/>
        </w:rPr>
        <w:t xml:space="preserve">If decoden workshops become common in Austin, your differentiation erodes. Mitigation: Build brand, accumulate reviews, lock in partnerships. First-mover advantage compounds if you execute.</w:t>
      </w:r>
    </w:p>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spacing w:after="400" w:before="400" w:lineRule="auto"/>
        <w:jc w:val="center"/>
        <w:rPr/>
      </w:pPr>
      <w:r w:rsidDel="00000000" w:rsidR="00000000" w:rsidRPr="00000000">
        <w:rPr>
          <w:b w:val="1"/>
          <w:bCs w:val="1"/>
          <w:color w:val="1a365d"/>
          <w:sz w:val="36"/>
          <w:szCs w:val="36"/>
          <w:rtl w:val="0"/>
        </w:rPr>
        <w:t xml:space="preserve">APPENDICES</w:t>
      </w:r>
      <w:r w:rsidDel="00000000" w:rsidR="00000000" w:rsidRPr="00000000">
        <w:rPr>
          <w:rtl w:val="0"/>
        </w:rPr>
      </w:r>
    </w:p>
    <w:p w:rsidR="00000000" w:rsidDel="00000000" w:rsidP="00000000" w:rsidRDefault="00000000" w:rsidRPr="00000000" w14:paraId="0000025A">
      <w:pPr>
        <w:pStyle w:val="Heading1"/>
        <w:rPr/>
      </w:pPr>
      <w:r w:rsidDel="00000000" w:rsidR="00000000" w:rsidRPr="00000000">
        <w:rPr>
          <w:rtl w:val="0"/>
        </w:rPr>
        <w:t xml:space="preserve">Appendix A: Influential Frameworks Beyond Hormozi</w:t>
      </w:r>
    </w:p>
    <w:p w:rsidR="00000000" w:rsidDel="00000000" w:rsidP="00000000" w:rsidRDefault="00000000" w:rsidRPr="00000000" w14:paraId="0000025B">
      <w:pPr>
        <w:spacing w:after="200" w:lineRule="auto"/>
        <w:rPr/>
      </w:pPr>
      <w:r w:rsidDel="00000000" w:rsidR="00000000" w:rsidRPr="00000000">
        <w:rPr>
          <w:rtl w:val="0"/>
        </w:rPr>
        <w:t xml:space="preserve">This plan draws primarily on Alex Hormozi's value equation and offer frameworks. Other voices worth studying:</w:t>
      </w:r>
    </w:p>
    <w:p w:rsidR="00000000" w:rsidDel="00000000" w:rsidP="00000000" w:rsidRDefault="00000000" w:rsidRPr="00000000" w14:paraId="0000025C">
      <w:pPr>
        <w:spacing w:after="200" w:lineRule="auto"/>
        <w:rPr/>
      </w:pPr>
      <w:r w:rsidDel="00000000" w:rsidR="00000000" w:rsidRPr="00000000">
        <w:rPr>
          <w:b w:val="1"/>
          <w:bCs w:val="1"/>
          <w:rtl w:val="0"/>
        </w:rPr>
        <w:t xml:space="preserve">April Dunford (Obviously Awesome)</w:t>
      </w:r>
      <w:r w:rsidDel="00000000" w:rsidR="00000000" w:rsidRPr="00000000">
        <w:rPr>
          <w:rtl w:val="0"/>
        </w:rPr>
      </w:r>
    </w:p>
    <w:p w:rsidR="00000000" w:rsidDel="00000000" w:rsidP="00000000" w:rsidRDefault="00000000" w:rsidRPr="00000000" w14:paraId="0000025D">
      <w:pPr>
        <w:spacing w:after="200" w:lineRule="auto"/>
        <w:rPr/>
      </w:pPr>
      <w:r w:rsidDel="00000000" w:rsidR="00000000" w:rsidRPr="00000000">
        <w:rPr>
          <w:rtl w:val="0"/>
        </w:rPr>
        <w:t xml:space="preserve">Positioning against alternatives. Key question: Why decoden vs. paint night vs. escape room? Define your competitive frame.</w:t>
      </w:r>
    </w:p>
    <w:p w:rsidR="00000000" w:rsidDel="00000000" w:rsidP="00000000" w:rsidRDefault="00000000" w:rsidRPr="00000000" w14:paraId="0000025E">
      <w:pPr>
        <w:spacing w:after="200" w:lineRule="auto"/>
        <w:rPr/>
      </w:pPr>
      <w:r w:rsidDel="00000000" w:rsidR="00000000" w:rsidRPr="00000000">
        <w:rPr>
          <w:b w:val="1"/>
          <w:bCs w:val="1"/>
          <w:rtl w:val="0"/>
        </w:rPr>
        <w:t xml:space="preserve">Donald Miller (Building a StoryBrand)</w:t>
      </w:r>
      <w:r w:rsidDel="00000000" w:rsidR="00000000" w:rsidRPr="00000000">
        <w:rPr>
          <w:rtl w:val="0"/>
        </w:rPr>
      </w:r>
    </w:p>
    <w:p w:rsidR="00000000" w:rsidDel="00000000" w:rsidP="00000000" w:rsidRDefault="00000000" w:rsidRPr="00000000" w14:paraId="0000025F">
      <w:pPr>
        <w:spacing w:after="200" w:lineRule="auto"/>
        <w:rPr/>
      </w:pPr>
      <w:r w:rsidDel="00000000" w:rsidR="00000000" w:rsidRPr="00000000">
        <w:rPr>
          <w:rtl w:val="0"/>
        </w:rPr>
        <w:t xml:space="preserve">Message clarity. The customer is the hero; you're the guide. Simplify your pitch to the core transformation.</w:t>
      </w:r>
    </w:p>
    <w:p w:rsidR="00000000" w:rsidDel="00000000" w:rsidP="00000000" w:rsidRDefault="00000000" w:rsidRPr="00000000" w14:paraId="00000260">
      <w:pPr>
        <w:spacing w:after="200" w:lineRule="auto"/>
        <w:rPr/>
      </w:pPr>
      <w:r w:rsidDel="00000000" w:rsidR="00000000" w:rsidRPr="00000000">
        <w:rPr>
          <w:b w:val="1"/>
          <w:bCs w:val="1"/>
          <w:rtl w:val="0"/>
        </w:rPr>
        <w:t xml:space="preserve">Chet Holmes (The Ultimate Sales Machine)</w:t>
      </w:r>
      <w:r w:rsidDel="00000000" w:rsidR="00000000" w:rsidRPr="00000000">
        <w:rPr>
          <w:rtl w:val="0"/>
        </w:rPr>
      </w:r>
    </w:p>
    <w:p w:rsidR="00000000" w:rsidDel="00000000" w:rsidP="00000000" w:rsidRDefault="00000000" w:rsidRPr="00000000" w14:paraId="00000261">
      <w:pPr>
        <w:spacing w:after="200" w:lineRule="auto"/>
        <w:rPr/>
      </w:pPr>
      <w:r w:rsidDel="00000000" w:rsidR="00000000" w:rsidRPr="00000000">
        <w:rPr>
          <w:rtl w:val="0"/>
        </w:rPr>
        <w:t xml:space="preserve">The 'Dream 100' concept: Identify 100 ideal accounts and pursue relentlessly rather than spraying broadly. Relevant for partnership development.</w:t>
      </w:r>
    </w:p>
    <w:p w:rsidR="00000000" w:rsidDel="00000000" w:rsidP="00000000" w:rsidRDefault="00000000" w:rsidRPr="00000000" w14:paraId="00000262">
      <w:pPr>
        <w:spacing w:after="200" w:lineRule="auto"/>
        <w:rPr/>
      </w:pPr>
      <w:r w:rsidDel="00000000" w:rsidR="00000000" w:rsidRPr="00000000">
        <w:rPr>
          <w:b w:val="1"/>
          <w:bCs w:val="1"/>
          <w:rtl w:val="0"/>
        </w:rPr>
        <w:t xml:space="preserve">Mike Michalowicz (Profit First)</w:t>
      </w:r>
      <w:r w:rsidDel="00000000" w:rsidR="00000000" w:rsidRPr="00000000">
        <w:rPr>
          <w:rtl w:val="0"/>
        </w:rPr>
      </w:r>
    </w:p>
    <w:p w:rsidR="00000000" w:rsidDel="00000000" w:rsidP="00000000" w:rsidRDefault="00000000" w:rsidRPr="00000000" w14:paraId="00000263">
      <w:pPr>
        <w:spacing w:after="200" w:lineRule="auto"/>
        <w:rPr/>
      </w:pPr>
      <w:r w:rsidDel="00000000" w:rsidR="00000000" w:rsidRPr="00000000">
        <w:rPr>
          <w:rtl w:val="0"/>
        </w:rPr>
        <w:t xml:space="preserve">Cash flow management for service businesses. Take profit first, operate on what remains. Essential as revenue grows.</w:t>
      </w:r>
    </w:p>
    <w:p w:rsidR="00000000" w:rsidDel="00000000" w:rsidP="00000000" w:rsidRDefault="00000000" w:rsidRPr="00000000" w14:paraId="00000264">
      <w:pPr>
        <w:spacing w:after="200" w:lineRule="auto"/>
        <w:rPr/>
      </w:pPr>
      <w:r w:rsidDel="00000000" w:rsidR="00000000" w:rsidRPr="00000000">
        <w:rPr>
          <w:b w:val="1"/>
          <w:bCs w:val="1"/>
          <w:rtl w:val="0"/>
        </w:rPr>
        <w:t xml:space="preserve">Daniel Priestley (Oversubscribed)</w:t>
      </w:r>
      <w:r w:rsidDel="00000000" w:rsidR="00000000" w:rsidRPr="00000000">
        <w:rPr>
          <w:rtl w:val="0"/>
        </w:rPr>
      </w:r>
    </w:p>
    <w:p w:rsidR="00000000" w:rsidDel="00000000" w:rsidP="00000000" w:rsidRDefault="00000000" w:rsidRPr="00000000" w14:paraId="00000265">
      <w:pPr>
        <w:spacing w:after="200" w:lineRule="auto"/>
        <w:rPr/>
      </w:pPr>
      <w:r w:rsidDel="00000000" w:rsidR="00000000" w:rsidRPr="00000000">
        <w:rPr>
          <w:rtl w:val="0"/>
        </w:rPr>
        <w:t xml:space="preserve">Create demand that exceeds capacity. Never desperate for clients. Build waitlists and scarcity.</w:t>
      </w:r>
    </w:p>
    <w:p w:rsidR="00000000" w:rsidDel="00000000" w:rsidP="00000000" w:rsidRDefault="00000000" w:rsidRPr="00000000" w14:paraId="00000266">
      <w:pPr>
        <w:spacing w:after="200" w:lineRule="auto"/>
        <w:rPr/>
      </w:pPr>
      <w:r w:rsidDel="00000000" w:rsidR="00000000" w:rsidRPr="00000000">
        <w:rPr>
          <w:b w:val="1"/>
          <w:bCs w:val="1"/>
          <w:rtl w:val="0"/>
        </w:rPr>
        <w:t xml:space="preserve">Paul Jarvis (Company of One)</w:t>
      </w:r>
      <w:r w:rsidDel="00000000" w:rsidR="00000000" w:rsidRPr="00000000">
        <w:rPr>
          <w:rtl w:val="0"/>
        </w:rPr>
      </w:r>
    </w:p>
    <w:p w:rsidR="00000000" w:rsidDel="00000000" w:rsidP="00000000" w:rsidRDefault="00000000" w:rsidRPr="00000000" w14:paraId="00000267">
      <w:pPr>
        <w:spacing w:after="200" w:lineRule="auto"/>
        <w:rPr/>
      </w:pPr>
      <w:r w:rsidDel="00000000" w:rsidR="00000000" w:rsidRPr="00000000">
        <w:rPr>
          <w:rtl w:val="0"/>
        </w:rPr>
        <w:t xml:space="preserve">Question the assumption that growth is always good. Optimize for enough rather than endless scale.</w:t>
      </w:r>
    </w:p>
    <w:p w:rsidR="00000000" w:rsidDel="00000000" w:rsidP="00000000" w:rsidRDefault="00000000" w:rsidRPr="00000000" w14:paraId="00000268">
      <w:pPr>
        <w:pStyle w:val="Heading1"/>
        <w:rPr/>
      </w:pPr>
      <w:r w:rsidDel="00000000" w:rsidR="00000000" w:rsidRPr="00000000">
        <w:rPr>
          <w:rtl w:val="0"/>
        </w:rPr>
        <w:t xml:space="preserve">Appendix B: Weekly Operating Rhythm</w:t>
      </w:r>
    </w:p>
    <w:p w:rsidR="00000000" w:rsidDel="00000000" w:rsidP="00000000" w:rsidRDefault="00000000" w:rsidRPr="00000000" w14:paraId="00000269">
      <w:pPr>
        <w:spacing w:after="200" w:lineRule="auto"/>
        <w:rPr/>
      </w:pPr>
      <w:r w:rsidDel="00000000" w:rsidR="00000000" w:rsidRPr="00000000">
        <w:rPr>
          <w:b w:val="1"/>
          <w:bCs w:val="1"/>
          <w:rtl w:val="0"/>
        </w:rPr>
        <w:t xml:space="preserve">Daily (60-90 min):</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Morning: 10 LinkedIn connections + engagement</w:t>
      </w:r>
    </w:p>
    <w:p w:rsidR="00000000" w:rsidDel="00000000" w:rsidP="00000000" w:rsidRDefault="00000000" w:rsidRPr="00000000" w14:paraId="000002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Midday: 5 video pitches to warmed connections</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Evening: 1-2 content posts</w:t>
      </w:r>
    </w:p>
    <w:p w:rsidR="00000000" w:rsidDel="00000000" w:rsidP="00000000" w:rsidRDefault="00000000" w:rsidRPr="00000000" w14:paraId="0000026D">
      <w:pPr>
        <w:spacing w:after="200" w:lineRule="auto"/>
        <w:rPr/>
      </w:pPr>
      <w:r w:rsidDel="00000000" w:rsidR="00000000" w:rsidRPr="00000000">
        <w:rPr>
          <w:b w:val="1"/>
          <w:bCs w:val="1"/>
          <w:rtl w:val="0"/>
        </w:rPr>
        <w:t xml:space="preserve">Weekly:</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Monday: Review Exa event list, RSVP to 2-3</w:t>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Tuesday: Partnership outreach (1 new contact)</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Wednesday evening: Networking event</w:t>
      </w:r>
    </w:p>
    <w:p w:rsidR="00000000" w:rsidDel="00000000" w:rsidP="00000000" w:rsidRDefault="00000000" w:rsidRPr="00000000" w14: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Thursday: Follow-ups from all channels</w:t>
      </w:r>
    </w:p>
    <w:p w:rsidR="00000000" w:rsidDel="00000000" w:rsidP="00000000" w:rsidRDefault="00000000" w:rsidRPr="00000000" w14:paraId="000002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Friday: Batch content creation</w:t>
      </w:r>
    </w:p>
    <w:p w:rsidR="00000000" w:rsidDel="00000000" w:rsidP="00000000" w:rsidRDefault="00000000" w:rsidRPr="00000000" w14:paraId="000002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Sunday: Weekly review + plan next week</w:t>
      </w:r>
    </w:p>
    <w:p w:rsidR="00000000" w:rsidDel="00000000" w:rsidP="00000000" w:rsidRDefault="00000000" w:rsidRPr="00000000" w14:paraId="00000274">
      <w:pPr>
        <w:pStyle w:val="Heading1"/>
        <w:rPr/>
      </w:pPr>
      <w:r w:rsidDel="00000000" w:rsidR="00000000" w:rsidRPr="00000000">
        <w:rPr>
          <w:rtl w:val="0"/>
        </w:rPr>
        <w:t xml:space="preserve">Appendix C: Tool Stack</w:t>
      </w:r>
    </w:p>
    <w:p w:rsidR="00000000" w:rsidDel="00000000" w:rsidP="00000000" w:rsidRDefault="00000000" w:rsidRPr="00000000" w14:paraId="00000275">
      <w:pPr>
        <w:spacing w:after="200" w:lineRule="auto"/>
        <w:rPr/>
      </w:pPr>
      <w:r w:rsidDel="00000000" w:rsidR="00000000" w:rsidRPr="00000000">
        <w:rPr>
          <w:b w:val="1"/>
          <w:bCs w:val="1"/>
          <w:rtl w:val="0"/>
        </w:rPr>
        <w:t xml:space="preserve">Lead Research:</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 AI — Semantic company/contact search</w:t>
      </w:r>
    </w:p>
    <w:p w:rsidR="00000000" w:rsidDel="00000000" w:rsidP="00000000" w:rsidRDefault="00000000" w:rsidRPr="00000000" w14:paraId="000002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Claude API — Enrichment and personalization</w:t>
      </w:r>
    </w:p>
    <w:p w:rsidR="00000000" w:rsidDel="00000000" w:rsidP="00000000" w:rsidRDefault="00000000" w:rsidRPr="00000000" w14:paraId="00000278">
      <w:pPr>
        <w:spacing w:after="200" w:lineRule="auto"/>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SendGrid — Email delivery</w:t>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Instantly.ai — Domain warmup (optional)</w:t>
      </w:r>
    </w:p>
    <w:p w:rsidR="00000000" w:rsidDel="00000000" w:rsidP="00000000" w:rsidRDefault="00000000" w:rsidRPr="00000000" w14:paraId="0000027B">
      <w:pPr>
        <w:spacing w:after="200" w:lineRule="auto"/>
        <w:rPr/>
      </w:pPr>
      <w:r w:rsidDel="00000000" w:rsidR="00000000" w:rsidRPr="00000000">
        <w:rPr>
          <w:b w:val="1"/>
          <w:bCs w:val="1"/>
          <w:rtl w:val="0"/>
        </w:rPr>
        <w:t xml:space="preserve">Automation: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 — Workflow orchestration</w:t>
      </w:r>
    </w:p>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Claude Code — System building</w:t>
      </w:r>
    </w:p>
    <w:p w:rsidR="00000000" w:rsidDel="00000000" w:rsidP="00000000" w:rsidRDefault="00000000" w:rsidRPr="00000000" w14:paraId="0000027E">
      <w:pPr>
        <w:spacing w:after="200" w:lineRule="auto"/>
        <w:rPr/>
      </w:pPr>
      <w:r w:rsidDel="00000000" w:rsidR="00000000" w:rsidRPr="00000000">
        <w:rPr>
          <w:b w:val="1"/>
          <w:bCs w:val="1"/>
          <w:rtl w:val="0"/>
        </w:rPr>
        <w:t xml:space="preserve">CRM/Tracking:</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Sheets — Pipeline and analytics</w:t>
      </w:r>
    </w:p>
    <w:p w:rsidR="00000000" w:rsidDel="00000000" w:rsidP="00000000" w:rsidRDefault="00000000" w:rsidRPr="00000000" w14:paraId="00000280">
      <w:pPr>
        <w:spacing w:after="200" w:lineRule="auto"/>
        <w:rPr/>
      </w:pPr>
      <w:r w:rsidDel="00000000" w:rsidR="00000000" w:rsidRPr="00000000">
        <w:rPr>
          <w:b w:val="1"/>
          <w:bCs w:val="1"/>
          <w:rtl w:val="0"/>
        </w:rPr>
        <w:t xml:space="preserve">Content:</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CapCut — Video editing</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Canva — Graphics</w:t>
      </w:r>
    </w:p>
    <w:p w:rsidR="00000000" w:rsidDel="00000000" w:rsidP="00000000" w:rsidRDefault="00000000" w:rsidRPr="00000000" w14:paraId="00000283">
      <w:pPr>
        <w:spacing w:before="600" w:lineRule="auto"/>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b w:val="1"/>
          <w:bCs w:val="1"/>
          <w:color w:val="666666"/>
          <w:sz w:val="28"/>
          <w:szCs w:val="28"/>
          <w:rtl w:val="0"/>
        </w:rPr>
        <w:t xml:space="preserve">— END OF BUSINESS PLAN V3 —</w:t>
      </w:r>
      <w:r w:rsidDel="00000000" w:rsidR="00000000" w:rsidRPr="00000000">
        <w:rPr>
          <w:rtl w:val="0"/>
        </w:rPr>
      </w:r>
    </w:p>
    <w:p w:rsidR="00000000" w:rsidDel="00000000" w:rsidP="00000000" w:rsidRDefault="00000000" w:rsidRPr="00000000" w14:paraId="00000285">
      <w:pPr>
        <w:spacing w:before="300" w:lineRule="auto"/>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i w:val="1"/>
          <w:iCs w:val="1"/>
          <w:color w:val="888888"/>
          <w:sz w:val="24"/>
          <w:szCs w:val="24"/>
          <w:rtl w:val="0"/>
        </w:rPr>
        <w:t xml:space="preserve">"Show, don't tell. Events first. Data decides."</w:t>
      </w:r>
      <w:r w:rsidDel="00000000" w:rsidR="00000000" w:rsidRPr="00000000">
        <w:rPr>
          <w:rtl w:val="0"/>
        </w:rPr>
      </w:r>
    </w:p>
    <w:p w:rsidR="00000000" w:rsidDel="00000000" w:rsidP="00000000" w:rsidRDefault="00000000" w:rsidRPr="00000000" w14:paraId="00000287">
      <w:pPr>
        <w:spacing w:before="200" w:lineRule="auto"/>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color w:val="1a365d"/>
          <w:sz w:val="22"/>
          <w:szCs w:val="22"/>
          <w:rtl w:val="0"/>
        </w:rPr>
        <w:t xml:space="preserve">Create the hero video. Text your warm network. Attend a networking event.</w:t>
      </w:r>
      <w:r w:rsidDel="00000000" w:rsidR="00000000" w:rsidRPr="00000000">
        <w:rPr>
          <w:rtl w:val="0"/>
        </w:rPr>
      </w:r>
    </w:p>
    <w:p w:rsidR="00000000" w:rsidDel="00000000" w:rsidP="00000000" w:rsidRDefault="00000000" w:rsidRPr="00000000" w14:paraId="00000289">
      <w:pPr>
        <w:jc w:val="center"/>
        <w:rPr/>
      </w:pPr>
      <w:r w:rsidDel="00000000" w:rsidR="00000000" w:rsidRPr="00000000">
        <w:rPr>
          <w:b w:val="1"/>
          <w:bCs w:val="1"/>
          <w:color w:val="1a365d"/>
          <w:sz w:val="22"/>
          <w:szCs w:val="22"/>
          <w:rtl w:val="0"/>
        </w:rPr>
        <w:t xml:space="preserve">Start tomorrow.</w:t>
      </w: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jc w:val="right"/>
      <w:rPr/>
    </w:pPr>
    <w:r w:rsidDel="00000000" w:rsidR="00000000" w:rsidRPr="00000000">
      <w:rPr>
        <w:color w:val="666666"/>
        <w:sz w:val="20"/>
        <w:szCs w:val="20"/>
        <w:rtl w:val="0"/>
      </w:rPr>
      <w:t xml:space="preserve">DecoponATX Business Plan V3 | Final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365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c528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a556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76LvpG9SiIRDOtko-iXgP1aTpLr3GRKe/edit?gid=747383068#gid=747383068"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eBO1q/FrUsat7bJ2eX1dd/yQ==">CgMxLjAaHQoBMBIYChYIB0ISEhBBcmlhbCBVbmljb2RlIE1TMg5oLmExcG00ZHBwMGh2ZTIOaC44cnh1bWtsMHBzbHYyDmguaWNjM3oxaGx6NDN6Mg5oLmJheG1wdjNmZm0zbjgAciExWEpUTzdSOXBzRVRaNzhuTjF3aHVlX2J0cGhhbjQ4WHg=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2025-12-21T14:43:57.604Z</dcterms:created>
  <dc:creator>Un-named</dc:creator>
</cp:coreProperties>
</file>

<file path=docProps/custom.xml><?xml version="1.0" encoding="utf-8"?>
<Properties xmlns="http://schemas.openxmlformats.org/officeDocument/2006/custom-properties" xmlns:vt="http://schemas.openxmlformats.org/officeDocument/2006/docPropsVTypes"/>
</file>