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8"/>
        </w:rPr>
        <w:t>Cisco Packet Tracer 4.4.1.1</w:t>
        <w:br/>
        <w:t>Configuring a Zone-Based Policy Firewall (ZPF)</w:t>
      </w:r>
    </w:p>
    <w:p>
      <w:pPr>
        <w:spacing w:before="0" w:after="320"/>
      </w:pPr>
      <w:r>
        <w:rPr>
          <w:rFonts w:ascii="Calibri" w:hAnsi="Calibri"/>
          <w:color w:val="4A5568"/>
          <w:sz w:val="26"/>
        </w:rPr>
        <w:t>Complete Step-by-Step Command Guide &amp; Verification Procedures for Edge Router R3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Lab Activity File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4.4.1.1 Packet Tracer - Configuring a Zone-Based Policy Firewall (ZPF).pka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Target Device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Router R3 (Cisco 1941 ISR) - Security Technology Package (securityk9)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Firewall Architecture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Cisco ZPF (Zone-Based Policy Firewall) — IN-ZONE to OUT-ZONE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Completion Target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100% Score (Full Assessment Check Verification)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Lab Scenario &amp; Objectives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Zone-Based Policy Firewalls (ZPF) are stateful inspection mechanisms in Cisco IOS software. Unlike legacy context-based access control (CBAC) where inspection rules were tied directly to individual interfaces, ZPF abstracts interfaces into security zones. Policies are defined between zone pairs rather than on interfaces.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In this activity, edge router R3 connects the internal corporate LAN (PC-C / 192.168.3.0/24) to the external internet/ISP infrastructure (R2, R1, and PC-A server). You will configure a unidirectional inspection policy allowing internal hosts in IN-ZONE to initiate connections to external resources in OUT-ZONE while automatically dropping all unsolicited inbound traffic.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IMPORTANT LAB NOTE: </w:t>
            </w:r>
            <w:r>
              <w:rPr>
                <w:rFonts w:ascii="Calibri" w:hAnsi="Calibri"/>
                <w:color w:val="2D3748"/>
                <w:sz w:val="20"/>
              </w:rPr>
              <w:t>Cisco Packet Tracer grades exact naming conventions. Ensure zone names (IN-ZONE, OUT-ZONE), class-map (IN-NET-CLASS-MAP), policy-map (IN-2-OUT-PMAP), zone-pair (IN-2-OUT-ZPAIR), and ACL number (101) match precisely.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Addressing Table &amp; Pre-Configured Credentials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Subnet Mask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Gateway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 Role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G0/1</w:t>
              <w:br/>
              <w:t>S0/0/0 (DCE)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192.168.1.1</w:t>
              <w:br/>
              <w:t>10.1.1.1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  <w:br/>
              <w:t>255.255.255.252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External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S0/0/0</w:t>
              <w:br/>
              <w:t>S0/0/1 (DCE)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10.1.1.2</w:t>
              <w:br/>
              <w:t>10.2.2.2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255.255.255.252</w:t>
              <w:br/>
              <w:t>255.255.255.252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External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G0/1</w:t>
              <w:br/>
              <w:t>S0/0/1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192.168.3.1</w:t>
              <w:br/>
              <w:t>10.2.2.1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  <w:br/>
              <w:t>255.255.255.252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222222"/>
                <w:sz w:val="17"/>
              </w:rPr>
              <w:t>IN-ZONE</w:t>
              <w:br/>
              <w:t>OUT-ZONE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PC-A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192.168.1.3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External Server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PC-C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192.168.3.3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192.168.3.1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Internal Client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The routers in this activity are pre-configured with the following credentials: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Enable Secret Password: </w:t>
      </w:r>
      <w:r>
        <w:rPr>
          <w:rFonts w:ascii="Calibri" w:hAnsi="Calibri"/>
          <w:color w:val="2D3748"/>
          <w:sz w:val="21"/>
        </w:rPr>
        <w:t>ciscoenpa55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Console Line Password: </w:t>
      </w:r>
      <w:r>
        <w:rPr>
          <w:rFonts w:ascii="Calibri" w:hAnsi="Calibri"/>
          <w:color w:val="2D3748"/>
          <w:sz w:val="21"/>
        </w:rPr>
        <w:t>ciscoconpa55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VTY Line Password: </w:t>
      </w:r>
      <w:r>
        <w:rPr>
          <w:rFonts w:ascii="Calibri" w:hAnsi="Calibri"/>
          <w:color w:val="2D3748"/>
          <w:sz w:val="21"/>
        </w:rPr>
        <w:t>ciscovtypa55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Local SSH Account: </w:t>
      </w:r>
      <w:r>
        <w:rPr>
          <w:rFonts w:ascii="Calibri" w:hAnsi="Calibri"/>
          <w:color w:val="2D3748"/>
          <w:sz w:val="21"/>
        </w:rPr>
        <w:t>Username: Admin  |  Password: Adminpa55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Part 1: Baseline Network Connectivity Verification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Before implementing firewall filters, verify that end-to-end IP reachability, SSH remote administration, and HTTP web services are functional.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Test IP Reachability from PC-A to PC-C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PC-A &gt; Desktop &gt; Command Prompt and send 4 ICMP echo requests to PC-C: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ping 192.168.3.3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Pinging 192.168.3.3 with 32 bytes of data: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192.168.3.3: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 statistics for 192.168.3.3: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Packets: Sent = 4, Received = 4, Lost = 0 (0% loss)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2: Access Router R2 via SSH from PC-C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PC-C &gt; Desktop &gt; Command Prompt and establish an SSH session to R2's S0/0/1 interface (10.2.2.2):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ssh -l Admin 10.2.2.2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Open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Adminpa55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R2&gt;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R2&gt;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[Connection to 10.2.2.2 closed by foreign host]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3: Access PC-A Web Server from PC-C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PC-C &gt; Desktop &gt; Web Browser. Enter the URL: 192.168.1.3 and click Go. Verify the Packet Tracer welcome page is displayed, then close the browser window.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Part 2: Security License &amp; Firewall Zones on R3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Cisco 1941 routers require the security technology package (securityk9) to unlock ZPF CLI capabilities.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Enable Security Technology Package and Reload R3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R3 CLI tab, authenticate with enable secret, activate the license, save, and reload: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R3&gt; 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license boot module c1900 technology-package securityk9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PLEASE  READ THE  FOLLOWING TERMS  CAREFULLY. INSTALLING THE LICENSE or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LICENSE  KEY  AND/OR  USING  THE  SOFTWARE.  ..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ACCEPT (yes/no): yes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% Please write memory and reload the device for this change to take place.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copy running-config startup-config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Destination filename [startup-config]? [Enter]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Building configuration...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[OK]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reload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Proceed with reload? [confirm] [Enter]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RELOAD NOTICE: </w:t>
            </w:r>
            <w:r>
              <w:rPr>
                <w:rFonts w:ascii="Calibri" w:hAnsi="Calibri"/>
                <w:color w:val="2D3748"/>
                <w:sz w:val="20"/>
              </w:rPr>
              <w:t>Wait approximately 5 to 10 seconds in Packet Tracer for R3 to reboot. Issue 'show version' upon reload to confirm 'securityk9' is now listed under Active Technology Packages.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 &amp; 3: Create Internal and External Security Zones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After R3 has reloaded, define the two security zones: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R3&gt; 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zone security IN-ZONE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R3(config-sec-zone)#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zone security OUT-ZONE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R3(config-sec-zone)# exit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Part 3: Identify Traffic Using a Class-Map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ZPF uses the Cisco Modular QoS CLI (MQC) syntax. First define traffic of interest using an Access Control List (ACL), then bind that ACL inside an inspect class-map.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Create Extended ACL 101 for Internal Traffic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Permit all IP traffic originating from the internal subnet 192.168.3.0/24 heading toward any destination: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access-list 101 permit ip 192.168.3.0 0.0.0.255 any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2: Create Inspect Class-Map Matching ACL 101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Create the class-map named IN-NET-CLASS-MAP with match-all parameter: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class-map type inspect match-all IN-NET-CLASS-MAP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R3(config-cmap)# match access-group 101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R3(config-cmap)# exit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Part 4: Specify Firewall Policies (Policy-Map)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The policy-map establishes what action the router executes on matched traffic. In ZPF, the three possible actions are: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1. inspect: </w:t>
      </w:r>
      <w:r>
        <w:rPr>
          <w:rFonts w:ascii="Calibri" w:hAnsi="Calibri"/>
          <w:color w:val="2D3748"/>
          <w:sz w:val="21"/>
        </w:rPr>
        <w:t>Stateful packet inspection. The firewall tracks connection state in its state table and dynamically creates temporary pinhole openings for return traffic.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2. pass: </w:t>
      </w:r>
      <w:r>
        <w:rPr>
          <w:rFonts w:ascii="Calibri" w:hAnsi="Calibri"/>
          <w:color w:val="2D3748"/>
          <w:sz w:val="21"/>
        </w:rPr>
        <w:t>Traffic is allowed through without state tracking (stateless). Return traffic must be explicitly permitted.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3. drop: </w:t>
      </w:r>
      <w:r>
        <w:rPr>
          <w:rFonts w:ascii="Calibri" w:hAnsi="Calibri"/>
          <w:color w:val="2D3748"/>
          <w:sz w:val="21"/>
        </w:rPr>
        <w:t>Traffic is silently discarded (or with ICMP unreachable messages).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1, 2, &amp; 3: Configure Policy-Map IN-2-OUT-PMAP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Reference class-map IN-NET-CLASS-MAP and assign the inspect 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policy-map type inspect IN-2-OUT-PMAP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R3(config-pmap)# class type inspect IN-NET-CLASS-MAP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R3(config-pmap-c)# inspect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%No specific protocol configured in class IN-NET-CLASS-MAP for inspection. All protocols will be inspected.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R3(config-pmap-c)#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R3(config-pmap)# exit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7. Part 5: Apply Firewall Policies to Zone-Pair and Interfaces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To enforce the policy, bind the policy-map to a zone-pair connecting source IN-ZONE to destination OUT-ZONE, and assign R3's interfaces to the respective zones.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 &amp; 2: Create Zone-Pair IN-2-OUT-ZPAIR and Attach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zone-pair security IN-2-OUT-ZPAIR source IN-ZONE destination OUT-ZONE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R3(config-sec-zone-pair)# service-policy type inspect IN-2-OUT-PMAP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R3(config-sec-zone-pair)# exit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3: Assign Interfaces to Security Zones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Assign G0/1 (internal LAN) to IN-ZONE and S0/0/1 (WAN link to R2) to OUT-ZONE: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interface GigabitEthernet0/1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R3(config-if)# zone-member security IN-ZONE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R3(config-if)#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interface Serial0/0/1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R3(config-if)# zone-member security OUT-ZONE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R3(config-if)# exit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4: Save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R3(config)# 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copy running-config startup-config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Destination filename [startup-config]? [Enter]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Building configuration...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[OK]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8. Part 6: Verify Firewall Functionality (IN-ZONE -&gt; OUT-ZONE)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Verify that internal hosts can still access external services and observe how R3 dynamically creates state table sessions.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Ping from PC-C to External PC-A Server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Execute from PC-C Command Prompt: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ping 192.168.1.3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Pinging 192.168.1.3 with 32 bytes of data: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192.168.1.3: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Reply from 192.168.1.3: bytes=32 time=... TTL=125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 statistics for 192.168.1.3: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Packets: Sent = 4, Received = 4, Lost = 0 (0% loss)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2: SSH from PC-C to R2 &amp; View Sessions on R3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On PC-C, initiate an SSH connection to R2: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ssh -l Admin 10.2.2.2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Adminpa55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R2&gt;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While keeping the SSH session open on PC-C, switch to R3 CLI and inspect active sessions: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show policy-map type inspect zone-pair sessions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Zone-pair: IN-2-OUT-ZPAIR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Service-policy inspect : IN-2-OUT-PMAP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Class-map: IN-NET-CLASS-MAP (match-all)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Match: access-group 101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Inspect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Established Sessions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Session 00000001 (192.168.3.3:1025)=&gt;(10.2.2.2:22) tcp SIS_OPEN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Return to PC-C and enter 'exit' to terminate the SSH session.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3: Web Browser Session from PC-C to PC-A Server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PC-C Web Browser and navigate to 192.168.1.3. Once the page displays, immediately check R3 CLI: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R3# show policy-map type inspect zone-pair sessions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Zone-pair: IN-2-OUT-ZPAIR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Service-policy inspect : IN-2-OUT-PMAP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Class-map: IN-NET-CLASS-MAP (match-all)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Match: access-group 101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Inspect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Established Sessions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Session 00000002 (192.168.3.3:1026)=&gt;(192.168.1.3:80) tcp SIS_OPEN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9. Part 7: Verify Firewall Blocking (OUT-ZONE -&gt; IN-ZONE)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Verify that unsolicited inbound traffic originating from external sources is completely blocked and dropped by R3.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1: Attempt Inbound Ping from External PC-A to Internal PC-C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PC-A Command Prompt and attempt to ping PC-C: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PC&gt; ping 192.168.3.3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Pinging 192.168.3.3 with 32 bytes of data: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Request timed out.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Request timed out.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Request timed out.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Request timed out.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Ping statistics for 192.168.3.3: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Packets: Sent = 4, Received = 0, Lost = 4 (100% loss)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Step 2: Attempt Inbound Ping from Router R2 to Internal PC-C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Open R2 CLI and send 5 ICMP echo requests to PC-C: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R2# ping 192.168.3.3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Type escape sequence to abort.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Sending 5, 100-byte ICMP Echos to 192.168.3.3, timeout is 2 seconds: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.....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Success rate is 0 percent (0/5)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SECURITY BEHAVIOR CONFIRMATION: </w:t>
            </w:r>
            <w:r>
              <w:rPr>
                <w:rFonts w:ascii="Calibri" w:hAnsi="Calibri"/>
                <w:color w:val="2D3748"/>
                <w:sz w:val="20"/>
              </w:rPr>
              <w:t>Because there is no zone-pair defined for source OUT-ZONE to destination IN-ZONE, Cisco ZPF applies default-drop behavior to all unsolicited inbound traffic. This confirms the firewall operates as intended.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10. Master Command Reference: Router R3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Below are the exact commands ready to copy and paste into R3 in two stages.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Stage 1: License Activation Block (Run first, then wait for reboot)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license boot module c1900 technology-package securityk9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yes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copy running-config startup-config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reload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Stage 2: Complete ZPF Configuration Block (Run after reboot)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zone security IN-ZONE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zone security OUT-ZONE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access-list 101 permit ip 192.168.3.0 0.0.0.255 any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class-map type inspect match-all IN-NET-CLASS-MAP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match access-group 101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policy-map type inspect IN-2-OUT-PMAP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class type inspect IN-NET-CLASS-MAP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inspect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zone-pair security IN-2-OUT-ZPAIR source IN-ZONE destination OUT-ZONE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service-policy type inspect IN-2-OUT-PMAP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GigabitEthernet0/1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zone-member security IN-ZONE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Serial0/0/1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zone-member security OUT-ZONE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copy running-config startup-config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Network Security Lab Reference  •  Page 100% Completion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Cisco Packet Tracer 4.4.1.1 — Zone-Based Policy Firewall (ZPF)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