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162" w:rsidRPr="00D3510A" w:rsidRDefault="00F67162" w:rsidP="00BD5949">
      <w:pPr>
        <w:ind w:left="0"/>
        <w:rPr>
          <w:rFonts w:ascii="Calibri" w:hAnsi="Calibri"/>
          <w:color w:val="auto"/>
        </w:rPr>
      </w:pPr>
    </w:p>
    <w:tbl>
      <w:tblPr>
        <w:tblW w:w="8856" w:type="dxa"/>
        <w:jc w:val="center"/>
        <w:tblLook w:val="04A0"/>
      </w:tblPr>
      <w:tblGrid>
        <w:gridCol w:w="8856"/>
      </w:tblGrid>
      <w:tr w:rsidR="00F67162" w:rsidRPr="00D3510A">
        <w:trPr>
          <w:trHeight w:val="2880"/>
          <w:jc w:val="center"/>
        </w:trPr>
        <w:tc>
          <w:tcPr>
            <w:tcW w:w="8856" w:type="dxa"/>
            <w:shd w:val="clear" w:color="auto" w:fill="auto"/>
          </w:tcPr>
          <w:p w:rsidR="00F67162" w:rsidRPr="00D3510A" w:rsidRDefault="00DD5D63" w:rsidP="00BD5949">
            <w:pPr>
              <w:pStyle w:val="NoSpacing"/>
              <w:ind w:left="0"/>
              <w:jc w:val="center"/>
              <w:rPr>
                <w:rFonts w:ascii="Cambria" w:hAnsi="Cambria" w:cs="Cambria"/>
                <w:color w:val="auto"/>
                <w:sz w:val="80"/>
                <w:szCs w:val="80"/>
              </w:rPr>
            </w:pPr>
            <w:r w:rsidRPr="00D3510A">
              <w:rPr>
                <w:rFonts w:ascii="Cambria" w:hAnsi="Cambria" w:cs="Cambria"/>
                <w:caps/>
                <w:color w:val="auto"/>
              </w:rPr>
              <w:t>St. Mary's University of San Antonio</w:t>
            </w:r>
          </w:p>
        </w:tc>
      </w:tr>
      <w:tr w:rsidR="00F67162" w:rsidRPr="00D3510A">
        <w:trPr>
          <w:trHeight w:val="1440"/>
          <w:jc w:val="center"/>
        </w:trPr>
        <w:tc>
          <w:tcPr>
            <w:tcW w:w="8856" w:type="dxa"/>
            <w:tcBorders>
              <w:top w:val="single" w:sz="4" w:space="0" w:color="808080"/>
              <w:bottom w:val="single" w:sz="4" w:space="0" w:color="808080"/>
            </w:tcBorders>
            <w:shd w:val="clear" w:color="auto" w:fill="auto"/>
            <w:vAlign w:val="center"/>
          </w:tcPr>
          <w:p w:rsidR="00F67162" w:rsidRPr="00D3510A" w:rsidRDefault="00DD5D63" w:rsidP="00BD5949">
            <w:pPr>
              <w:pStyle w:val="NoSpacing"/>
              <w:ind w:left="0"/>
              <w:jc w:val="center"/>
              <w:rPr>
                <w:rFonts w:ascii="Cambria" w:hAnsi="Cambria" w:cs="Cambria"/>
                <w:color w:val="auto"/>
                <w:sz w:val="44"/>
                <w:szCs w:val="44"/>
              </w:rPr>
            </w:pPr>
            <w:r w:rsidRPr="00D3510A">
              <w:rPr>
                <w:rFonts w:ascii="Cambria" w:hAnsi="Cambria" w:cs="Cambria"/>
                <w:color w:val="auto"/>
                <w:sz w:val="80"/>
                <w:szCs w:val="80"/>
              </w:rPr>
              <w:t>An Expert System for Network Router Configuration</w:t>
            </w:r>
          </w:p>
        </w:tc>
      </w:tr>
      <w:tr w:rsidR="00F67162" w:rsidRPr="00D3510A">
        <w:trPr>
          <w:trHeight w:val="720"/>
          <w:jc w:val="center"/>
        </w:trPr>
        <w:tc>
          <w:tcPr>
            <w:tcW w:w="8856" w:type="dxa"/>
            <w:tcBorders>
              <w:top w:val="single" w:sz="4" w:space="0" w:color="808080"/>
            </w:tcBorders>
            <w:shd w:val="clear" w:color="auto" w:fill="auto"/>
            <w:vAlign w:val="center"/>
          </w:tcPr>
          <w:p w:rsidR="00F67162" w:rsidRPr="00D3510A" w:rsidRDefault="00DD5D63" w:rsidP="00BD5949">
            <w:pPr>
              <w:pStyle w:val="NoSpacing"/>
              <w:ind w:left="0"/>
              <w:jc w:val="center"/>
              <w:rPr>
                <w:rFonts w:ascii="Cambria" w:hAnsi="Cambria" w:cs="Cambria"/>
                <w:color w:val="auto"/>
                <w:sz w:val="44"/>
                <w:szCs w:val="44"/>
              </w:rPr>
            </w:pPr>
            <w:r w:rsidRPr="00D3510A">
              <w:rPr>
                <w:rFonts w:ascii="Cambria" w:hAnsi="Cambria" w:cs="Cambria"/>
                <w:color w:val="auto"/>
                <w:sz w:val="44"/>
                <w:szCs w:val="44"/>
              </w:rPr>
              <w:t>Software Design Descriptions</w:t>
            </w:r>
          </w:p>
        </w:tc>
      </w:tr>
      <w:tr w:rsidR="00F67162" w:rsidRPr="00D3510A">
        <w:trPr>
          <w:trHeight w:val="360"/>
          <w:jc w:val="center"/>
        </w:trPr>
        <w:tc>
          <w:tcPr>
            <w:tcW w:w="8856" w:type="dxa"/>
            <w:shd w:val="clear" w:color="auto" w:fill="auto"/>
            <w:vAlign w:val="center"/>
          </w:tcPr>
          <w:p w:rsidR="00F67162" w:rsidRPr="00D3510A" w:rsidRDefault="00F67162" w:rsidP="00BD5949">
            <w:pPr>
              <w:pStyle w:val="NoSpacing"/>
              <w:ind w:left="0"/>
              <w:jc w:val="center"/>
              <w:rPr>
                <w:rFonts w:ascii="Cambria" w:hAnsi="Cambria" w:cs="Cambria"/>
                <w:color w:val="auto"/>
                <w:sz w:val="44"/>
                <w:szCs w:val="44"/>
              </w:rPr>
            </w:pPr>
          </w:p>
        </w:tc>
      </w:tr>
      <w:tr w:rsidR="00F67162" w:rsidRPr="00D3510A">
        <w:trPr>
          <w:trHeight w:val="360"/>
          <w:jc w:val="center"/>
        </w:trPr>
        <w:tc>
          <w:tcPr>
            <w:tcW w:w="8856" w:type="dxa"/>
            <w:shd w:val="clear" w:color="auto" w:fill="auto"/>
            <w:vAlign w:val="center"/>
          </w:tcPr>
          <w:p w:rsidR="00F67162" w:rsidRPr="00D3510A" w:rsidRDefault="00DD5D63" w:rsidP="00BD5949">
            <w:pPr>
              <w:pStyle w:val="NoSpacing"/>
              <w:ind w:left="0"/>
              <w:jc w:val="center"/>
              <w:rPr>
                <w:rFonts w:hint="eastAsia"/>
                <w:b/>
                <w:bCs/>
                <w:color w:val="auto"/>
              </w:rPr>
            </w:pPr>
            <w:r w:rsidRPr="00D3510A">
              <w:rPr>
                <w:b/>
                <w:bCs/>
                <w:color w:val="auto"/>
              </w:rPr>
              <w:t>Michael A. Perez</w:t>
            </w:r>
          </w:p>
        </w:tc>
      </w:tr>
      <w:tr w:rsidR="00F67162" w:rsidRPr="00D3510A">
        <w:trPr>
          <w:trHeight w:val="360"/>
          <w:jc w:val="center"/>
        </w:trPr>
        <w:tc>
          <w:tcPr>
            <w:tcW w:w="8856" w:type="dxa"/>
            <w:shd w:val="clear" w:color="auto" w:fill="auto"/>
            <w:vAlign w:val="center"/>
          </w:tcPr>
          <w:p w:rsidR="00F67162" w:rsidRPr="00D3510A" w:rsidRDefault="00BD5949" w:rsidP="00BD5949">
            <w:pPr>
              <w:pStyle w:val="NoSpacing"/>
              <w:ind w:left="0"/>
              <w:jc w:val="center"/>
              <w:rPr>
                <w:rFonts w:hint="eastAsia"/>
                <w:color w:val="auto"/>
              </w:rPr>
            </w:pPr>
            <w:r w:rsidRPr="00D3510A">
              <w:rPr>
                <w:b/>
                <w:bCs/>
                <w:color w:val="auto"/>
              </w:rPr>
              <w:t>Spring 2015</w:t>
            </w:r>
          </w:p>
        </w:tc>
      </w:tr>
    </w:tbl>
    <w:p w:rsidR="00F67162" w:rsidRPr="00D3510A" w:rsidRDefault="00DD5D63" w:rsidP="00BD5949">
      <w:pPr>
        <w:ind w:left="0"/>
        <w:rPr>
          <w:rFonts w:ascii="Calibri" w:hAnsi="Calibri"/>
          <w:color w:val="auto"/>
        </w:rPr>
      </w:pPr>
      <w:r w:rsidRPr="00D3510A">
        <w:rPr>
          <w:color w:val="auto"/>
        </w:rPr>
        <w:br w:type="page"/>
      </w:r>
    </w:p>
    <w:p w:rsidR="00F67162" w:rsidRPr="00D3510A" w:rsidRDefault="00F67162" w:rsidP="00BD5949">
      <w:pPr>
        <w:ind w:left="0"/>
        <w:rPr>
          <w:rFonts w:ascii="Calibri" w:hAnsi="Calibri"/>
          <w:color w:val="auto"/>
        </w:rPr>
      </w:pPr>
    </w:p>
    <w:p w:rsidR="00F67162" w:rsidRPr="00D3510A" w:rsidRDefault="00DD5D63" w:rsidP="00BD5949">
      <w:pPr>
        <w:pStyle w:val="Contents1"/>
        <w:ind w:left="0"/>
        <w:rPr>
          <w:rFonts w:hint="eastAsia"/>
          <w:color w:val="auto"/>
        </w:rPr>
      </w:pPr>
      <w:r w:rsidRPr="00D3510A">
        <w:rPr>
          <w:color w:val="auto"/>
        </w:rPr>
        <w:t>Table of Contents</w:t>
      </w:r>
    </w:p>
    <w:p w:rsidR="006C01E8" w:rsidRDefault="00675884">
      <w:pPr>
        <w:pStyle w:val="TOC1"/>
        <w:tabs>
          <w:tab w:val="left" w:pos="2532"/>
          <w:tab w:val="right" w:leader="dot" w:pos="9962"/>
        </w:tabs>
        <w:rPr>
          <w:rFonts w:cstheme="minorBidi"/>
          <w:noProof/>
          <w:color w:val="auto"/>
          <w:sz w:val="22"/>
          <w:szCs w:val="22"/>
          <w:lang w:bidi="ar-SA"/>
        </w:rPr>
      </w:pPr>
      <w:r w:rsidRPr="00D3510A">
        <w:rPr>
          <w:color w:val="auto"/>
        </w:rPr>
        <w:fldChar w:fldCharType="begin"/>
      </w:r>
      <w:r w:rsidR="00DD5D63" w:rsidRPr="00D3510A">
        <w:rPr>
          <w:color w:val="auto"/>
        </w:rPr>
        <w:instrText>TOC \o "1-9" \h</w:instrText>
      </w:r>
      <w:r w:rsidRPr="00D3510A">
        <w:rPr>
          <w:color w:val="auto"/>
        </w:rPr>
        <w:fldChar w:fldCharType="separate"/>
      </w:r>
      <w:hyperlink w:anchor="_Toc418725209" w:history="1">
        <w:r w:rsidR="006C01E8" w:rsidRPr="00EC039D">
          <w:rPr>
            <w:rStyle w:val="Hyperlink"/>
            <w:noProof/>
          </w:rPr>
          <w:t>1.</w:t>
        </w:r>
        <w:r w:rsidR="006C01E8">
          <w:rPr>
            <w:rFonts w:cstheme="minorBidi"/>
            <w:noProof/>
            <w:color w:val="auto"/>
            <w:sz w:val="22"/>
            <w:szCs w:val="22"/>
            <w:lang w:bidi="ar-SA"/>
          </w:rPr>
          <w:tab/>
        </w:r>
        <w:r w:rsidR="006C01E8" w:rsidRPr="00EC039D">
          <w:rPr>
            <w:rStyle w:val="Hyperlink"/>
            <w:noProof/>
          </w:rPr>
          <w:t>Introduction</w:t>
        </w:r>
        <w:r w:rsidR="006C01E8">
          <w:rPr>
            <w:noProof/>
          </w:rPr>
          <w:tab/>
        </w:r>
        <w:r w:rsidR="006C01E8">
          <w:rPr>
            <w:noProof/>
          </w:rPr>
          <w:fldChar w:fldCharType="begin"/>
        </w:r>
        <w:r w:rsidR="006C01E8">
          <w:rPr>
            <w:noProof/>
          </w:rPr>
          <w:instrText xml:space="preserve"> PAGEREF _Toc418725209 \h </w:instrText>
        </w:r>
        <w:r w:rsidR="006C01E8">
          <w:rPr>
            <w:noProof/>
          </w:rPr>
        </w:r>
        <w:r w:rsidR="006C01E8">
          <w:rPr>
            <w:noProof/>
          </w:rPr>
          <w:fldChar w:fldCharType="separate"/>
        </w:r>
        <w:r w:rsidR="008E40FE">
          <w:rPr>
            <w:noProof/>
          </w:rPr>
          <w:t>3</w:t>
        </w:r>
        <w:r w:rsidR="006C01E8">
          <w:rPr>
            <w:noProof/>
          </w:rPr>
          <w:fldChar w:fldCharType="end"/>
        </w:r>
      </w:hyperlink>
    </w:p>
    <w:p w:rsidR="006C01E8" w:rsidRDefault="006C01E8">
      <w:pPr>
        <w:pStyle w:val="TOC2"/>
        <w:tabs>
          <w:tab w:val="right" w:leader="dot" w:pos="9962"/>
        </w:tabs>
        <w:rPr>
          <w:rFonts w:cstheme="minorBidi"/>
          <w:noProof/>
          <w:color w:val="auto"/>
          <w:sz w:val="22"/>
          <w:szCs w:val="22"/>
          <w:lang w:bidi="ar-SA"/>
        </w:rPr>
      </w:pPr>
      <w:hyperlink w:anchor="_Toc418725210" w:history="1">
        <w:r w:rsidRPr="00EC039D">
          <w:rPr>
            <w:rStyle w:val="Hyperlink"/>
            <w:noProof/>
          </w:rPr>
          <w:t>1.1 Purpose</w:t>
        </w:r>
        <w:r>
          <w:rPr>
            <w:noProof/>
          </w:rPr>
          <w:tab/>
        </w:r>
        <w:r>
          <w:rPr>
            <w:noProof/>
          </w:rPr>
          <w:fldChar w:fldCharType="begin"/>
        </w:r>
        <w:r>
          <w:rPr>
            <w:noProof/>
          </w:rPr>
          <w:instrText xml:space="preserve"> PAGEREF _Toc418725210 \h </w:instrText>
        </w:r>
        <w:r>
          <w:rPr>
            <w:noProof/>
          </w:rPr>
        </w:r>
        <w:r>
          <w:rPr>
            <w:noProof/>
          </w:rPr>
          <w:fldChar w:fldCharType="separate"/>
        </w:r>
        <w:r w:rsidR="008E40FE">
          <w:rPr>
            <w:noProof/>
          </w:rPr>
          <w:t>3</w:t>
        </w:r>
        <w:r>
          <w:rPr>
            <w:noProof/>
          </w:rPr>
          <w:fldChar w:fldCharType="end"/>
        </w:r>
      </w:hyperlink>
    </w:p>
    <w:p w:rsidR="006C01E8" w:rsidRDefault="006C01E8">
      <w:pPr>
        <w:pStyle w:val="TOC2"/>
        <w:tabs>
          <w:tab w:val="right" w:leader="dot" w:pos="9962"/>
        </w:tabs>
        <w:rPr>
          <w:rFonts w:cstheme="minorBidi"/>
          <w:noProof/>
          <w:color w:val="auto"/>
          <w:sz w:val="22"/>
          <w:szCs w:val="22"/>
          <w:lang w:bidi="ar-SA"/>
        </w:rPr>
      </w:pPr>
      <w:hyperlink w:anchor="_Toc418725211" w:history="1">
        <w:r w:rsidRPr="00EC039D">
          <w:rPr>
            <w:rStyle w:val="Hyperlink"/>
            <w:noProof/>
          </w:rPr>
          <w:t>1.2 Design Overview</w:t>
        </w:r>
        <w:r>
          <w:rPr>
            <w:noProof/>
          </w:rPr>
          <w:tab/>
        </w:r>
        <w:r>
          <w:rPr>
            <w:noProof/>
          </w:rPr>
          <w:fldChar w:fldCharType="begin"/>
        </w:r>
        <w:r>
          <w:rPr>
            <w:noProof/>
          </w:rPr>
          <w:instrText xml:space="preserve"> PAGEREF _Toc418725211 \h </w:instrText>
        </w:r>
        <w:r>
          <w:rPr>
            <w:noProof/>
          </w:rPr>
        </w:r>
        <w:r>
          <w:rPr>
            <w:noProof/>
          </w:rPr>
          <w:fldChar w:fldCharType="separate"/>
        </w:r>
        <w:r w:rsidR="008E40FE">
          <w:rPr>
            <w:noProof/>
          </w:rPr>
          <w:t>3</w:t>
        </w:r>
        <w:r>
          <w:rPr>
            <w:noProof/>
          </w:rPr>
          <w:fldChar w:fldCharType="end"/>
        </w:r>
      </w:hyperlink>
    </w:p>
    <w:p w:rsidR="006C01E8" w:rsidRDefault="006C01E8">
      <w:pPr>
        <w:pStyle w:val="TOC1"/>
        <w:tabs>
          <w:tab w:val="left" w:pos="2532"/>
          <w:tab w:val="right" w:leader="dot" w:pos="9962"/>
        </w:tabs>
        <w:rPr>
          <w:rFonts w:cstheme="minorBidi"/>
          <w:noProof/>
          <w:color w:val="auto"/>
          <w:sz w:val="22"/>
          <w:szCs w:val="22"/>
          <w:lang w:bidi="ar-SA"/>
        </w:rPr>
      </w:pPr>
      <w:hyperlink w:anchor="_Toc418725212" w:history="1">
        <w:r w:rsidRPr="00EC039D">
          <w:rPr>
            <w:rStyle w:val="Hyperlink"/>
            <w:noProof/>
          </w:rPr>
          <w:t>2.</w:t>
        </w:r>
        <w:r>
          <w:rPr>
            <w:rFonts w:cstheme="minorBidi"/>
            <w:noProof/>
            <w:color w:val="auto"/>
            <w:sz w:val="22"/>
            <w:szCs w:val="22"/>
            <w:lang w:bidi="ar-SA"/>
          </w:rPr>
          <w:tab/>
        </w:r>
        <w:r w:rsidRPr="00EC039D">
          <w:rPr>
            <w:rStyle w:val="Hyperlink"/>
            <w:rFonts w:cs="Calibri"/>
            <w:noProof/>
          </w:rPr>
          <w:t>System Overview</w:t>
        </w:r>
        <w:r>
          <w:rPr>
            <w:noProof/>
          </w:rPr>
          <w:tab/>
        </w:r>
        <w:r>
          <w:rPr>
            <w:noProof/>
          </w:rPr>
          <w:fldChar w:fldCharType="begin"/>
        </w:r>
        <w:r>
          <w:rPr>
            <w:noProof/>
          </w:rPr>
          <w:instrText xml:space="preserve"> PAGEREF _Toc418725212 \h </w:instrText>
        </w:r>
        <w:r>
          <w:rPr>
            <w:noProof/>
          </w:rPr>
        </w:r>
        <w:r>
          <w:rPr>
            <w:noProof/>
          </w:rPr>
          <w:fldChar w:fldCharType="separate"/>
        </w:r>
        <w:r w:rsidR="008E40FE">
          <w:rPr>
            <w:noProof/>
          </w:rPr>
          <w:t>3</w:t>
        </w:r>
        <w:r>
          <w:rPr>
            <w:noProof/>
          </w:rPr>
          <w:fldChar w:fldCharType="end"/>
        </w:r>
      </w:hyperlink>
    </w:p>
    <w:p w:rsidR="006C01E8" w:rsidRDefault="006C01E8">
      <w:pPr>
        <w:pStyle w:val="TOC1"/>
        <w:tabs>
          <w:tab w:val="left" w:pos="2532"/>
          <w:tab w:val="right" w:leader="dot" w:pos="9962"/>
        </w:tabs>
        <w:rPr>
          <w:rFonts w:cstheme="minorBidi"/>
          <w:noProof/>
          <w:color w:val="auto"/>
          <w:sz w:val="22"/>
          <w:szCs w:val="22"/>
          <w:lang w:bidi="ar-SA"/>
        </w:rPr>
      </w:pPr>
      <w:hyperlink w:anchor="_Toc418725213" w:history="1">
        <w:r w:rsidRPr="00EC039D">
          <w:rPr>
            <w:rStyle w:val="Hyperlink"/>
            <w:noProof/>
          </w:rPr>
          <w:t>3.</w:t>
        </w:r>
        <w:r>
          <w:rPr>
            <w:rFonts w:cstheme="minorBidi"/>
            <w:noProof/>
            <w:color w:val="auto"/>
            <w:sz w:val="22"/>
            <w:szCs w:val="22"/>
            <w:lang w:bidi="ar-SA"/>
          </w:rPr>
          <w:tab/>
        </w:r>
        <w:r w:rsidRPr="00EC039D">
          <w:rPr>
            <w:rStyle w:val="Hyperlink"/>
            <w:noProof/>
          </w:rPr>
          <w:t>System Architecture</w:t>
        </w:r>
        <w:r>
          <w:rPr>
            <w:noProof/>
          </w:rPr>
          <w:tab/>
        </w:r>
        <w:r>
          <w:rPr>
            <w:noProof/>
          </w:rPr>
          <w:fldChar w:fldCharType="begin"/>
        </w:r>
        <w:r>
          <w:rPr>
            <w:noProof/>
          </w:rPr>
          <w:instrText xml:space="preserve"> PAGEREF _Toc418725213 \h </w:instrText>
        </w:r>
        <w:r>
          <w:rPr>
            <w:noProof/>
          </w:rPr>
        </w:r>
        <w:r>
          <w:rPr>
            <w:noProof/>
          </w:rPr>
          <w:fldChar w:fldCharType="separate"/>
        </w:r>
        <w:r w:rsidR="008E40FE">
          <w:rPr>
            <w:noProof/>
          </w:rPr>
          <w:t>3</w:t>
        </w:r>
        <w:r>
          <w:rPr>
            <w:noProof/>
          </w:rPr>
          <w:fldChar w:fldCharType="end"/>
        </w:r>
      </w:hyperlink>
    </w:p>
    <w:p w:rsidR="006C01E8" w:rsidRDefault="006C01E8">
      <w:pPr>
        <w:pStyle w:val="TOC2"/>
        <w:tabs>
          <w:tab w:val="right" w:leader="dot" w:pos="9962"/>
        </w:tabs>
        <w:rPr>
          <w:rFonts w:cstheme="minorBidi"/>
          <w:noProof/>
          <w:color w:val="auto"/>
          <w:sz w:val="22"/>
          <w:szCs w:val="22"/>
          <w:lang w:bidi="ar-SA"/>
        </w:rPr>
      </w:pPr>
      <w:hyperlink w:anchor="_Toc418725214" w:history="1">
        <w:r w:rsidRPr="00EC039D">
          <w:rPr>
            <w:rStyle w:val="Hyperlink"/>
            <w:noProof/>
          </w:rPr>
          <w:t>3.1 Architectural Design</w:t>
        </w:r>
        <w:r>
          <w:rPr>
            <w:noProof/>
          </w:rPr>
          <w:tab/>
        </w:r>
        <w:r>
          <w:rPr>
            <w:noProof/>
          </w:rPr>
          <w:fldChar w:fldCharType="begin"/>
        </w:r>
        <w:r>
          <w:rPr>
            <w:noProof/>
          </w:rPr>
          <w:instrText xml:space="preserve"> PAGEREF _Toc418725214 \h </w:instrText>
        </w:r>
        <w:r>
          <w:rPr>
            <w:noProof/>
          </w:rPr>
        </w:r>
        <w:r>
          <w:rPr>
            <w:noProof/>
          </w:rPr>
          <w:fldChar w:fldCharType="separate"/>
        </w:r>
        <w:r w:rsidR="008E40FE">
          <w:rPr>
            <w:noProof/>
          </w:rPr>
          <w:t>3</w:t>
        </w:r>
        <w:r>
          <w:rPr>
            <w:noProof/>
          </w:rPr>
          <w:fldChar w:fldCharType="end"/>
        </w:r>
      </w:hyperlink>
    </w:p>
    <w:p w:rsidR="006C01E8" w:rsidRDefault="006C01E8">
      <w:pPr>
        <w:pStyle w:val="TOC2"/>
        <w:tabs>
          <w:tab w:val="right" w:leader="dot" w:pos="9962"/>
        </w:tabs>
        <w:rPr>
          <w:rFonts w:cstheme="minorBidi"/>
          <w:noProof/>
          <w:color w:val="auto"/>
          <w:sz w:val="22"/>
          <w:szCs w:val="22"/>
          <w:lang w:bidi="ar-SA"/>
        </w:rPr>
      </w:pPr>
      <w:hyperlink w:anchor="_Toc418725215" w:history="1">
        <w:r w:rsidRPr="00EC039D">
          <w:rPr>
            <w:rStyle w:val="Hyperlink"/>
            <w:noProof/>
          </w:rPr>
          <w:t>3.2 Decomposition Description</w:t>
        </w:r>
        <w:r>
          <w:rPr>
            <w:noProof/>
          </w:rPr>
          <w:tab/>
        </w:r>
        <w:r>
          <w:rPr>
            <w:noProof/>
          </w:rPr>
          <w:fldChar w:fldCharType="begin"/>
        </w:r>
        <w:r>
          <w:rPr>
            <w:noProof/>
          </w:rPr>
          <w:instrText xml:space="preserve"> PAGEREF _Toc418725215 \h </w:instrText>
        </w:r>
        <w:r>
          <w:rPr>
            <w:noProof/>
          </w:rPr>
        </w:r>
        <w:r>
          <w:rPr>
            <w:noProof/>
          </w:rPr>
          <w:fldChar w:fldCharType="separate"/>
        </w:r>
        <w:r w:rsidR="008E40FE">
          <w:rPr>
            <w:noProof/>
          </w:rPr>
          <w:t>4</w:t>
        </w:r>
        <w:r>
          <w:rPr>
            <w:noProof/>
          </w:rPr>
          <w:fldChar w:fldCharType="end"/>
        </w:r>
      </w:hyperlink>
    </w:p>
    <w:p w:rsidR="006C01E8" w:rsidRDefault="006C01E8">
      <w:pPr>
        <w:pStyle w:val="TOC2"/>
        <w:tabs>
          <w:tab w:val="right" w:leader="dot" w:pos="9962"/>
        </w:tabs>
        <w:rPr>
          <w:rFonts w:cstheme="minorBidi"/>
          <w:noProof/>
          <w:color w:val="auto"/>
          <w:sz w:val="22"/>
          <w:szCs w:val="22"/>
          <w:lang w:bidi="ar-SA"/>
        </w:rPr>
      </w:pPr>
      <w:hyperlink w:anchor="_Toc418725216" w:history="1">
        <w:r w:rsidRPr="00EC039D">
          <w:rPr>
            <w:rStyle w:val="Hyperlink"/>
            <w:noProof/>
          </w:rPr>
          <w:t>3.3 Design Rationale</w:t>
        </w:r>
        <w:r>
          <w:rPr>
            <w:noProof/>
          </w:rPr>
          <w:tab/>
        </w:r>
        <w:r>
          <w:rPr>
            <w:noProof/>
          </w:rPr>
          <w:fldChar w:fldCharType="begin"/>
        </w:r>
        <w:r>
          <w:rPr>
            <w:noProof/>
          </w:rPr>
          <w:instrText xml:space="preserve"> PAGEREF _Toc418725216 \h </w:instrText>
        </w:r>
        <w:r>
          <w:rPr>
            <w:noProof/>
          </w:rPr>
        </w:r>
        <w:r>
          <w:rPr>
            <w:noProof/>
          </w:rPr>
          <w:fldChar w:fldCharType="separate"/>
        </w:r>
        <w:r w:rsidR="008E40FE">
          <w:rPr>
            <w:noProof/>
          </w:rPr>
          <w:t>8</w:t>
        </w:r>
        <w:r>
          <w:rPr>
            <w:noProof/>
          </w:rPr>
          <w:fldChar w:fldCharType="end"/>
        </w:r>
      </w:hyperlink>
    </w:p>
    <w:p w:rsidR="006C01E8" w:rsidRDefault="006C01E8">
      <w:pPr>
        <w:pStyle w:val="TOC3"/>
        <w:tabs>
          <w:tab w:val="right" w:leader="dot" w:pos="9962"/>
        </w:tabs>
        <w:rPr>
          <w:rFonts w:cstheme="minorBidi"/>
          <w:noProof/>
          <w:color w:val="auto"/>
          <w:sz w:val="22"/>
          <w:szCs w:val="22"/>
          <w:lang w:bidi="ar-SA"/>
        </w:rPr>
      </w:pPr>
      <w:hyperlink w:anchor="_Toc418725217" w:history="1">
        <w:r w:rsidRPr="00EC039D">
          <w:rPr>
            <w:rStyle w:val="Hyperlink"/>
            <w:noProof/>
          </w:rPr>
          <w:t>3.3.1 knowl</w:t>
        </w:r>
        <w:r w:rsidRPr="00EC039D">
          <w:rPr>
            <w:rStyle w:val="Hyperlink"/>
            <w:noProof/>
          </w:rPr>
          <w:t>e</w:t>
        </w:r>
        <w:r w:rsidRPr="00EC039D">
          <w:rPr>
            <w:rStyle w:val="Hyperlink"/>
            <w:noProof/>
          </w:rPr>
          <w:t>dge base design</w:t>
        </w:r>
        <w:r>
          <w:rPr>
            <w:noProof/>
          </w:rPr>
          <w:tab/>
        </w:r>
        <w:r>
          <w:rPr>
            <w:noProof/>
          </w:rPr>
          <w:fldChar w:fldCharType="begin"/>
        </w:r>
        <w:r>
          <w:rPr>
            <w:noProof/>
          </w:rPr>
          <w:instrText xml:space="preserve"> PAGEREF _Toc418725217 \h </w:instrText>
        </w:r>
        <w:r>
          <w:rPr>
            <w:noProof/>
          </w:rPr>
        </w:r>
        <w:r>
          <w:rPr>
            <w:noProof/>
          </w:rPr>
          <w:fldChar w:fldCharType="separate"/>
        </w:r>
        <w:r w:rsidR="008E40FE">
          <w:rPr>
            <w:noProof/>
          </w:rPr>
          <w:t>8</w:t>
        </w:r>
        <w:r>
          <w:rPr>
            <w:noProof/>
          </w:rPr>
          <w:fldChar w:fldCharType="end"/>
        </w:r>
      </w:hyperlink>
    </w:p>
    <w:p w:rsidR="006C01E8" w:rsidRDefault="006C01E8">
      <w:pPr>
        <w:pStyle w:val="TOC1"/>
        <w:tabs>
          <w:tab w:val="left" w:pos="2532"/>
          <w:tab w:val="right" w:leader="dot" w:pos="9962"/>
        </w:tabs>
        <w:rPr>
          <w:rFonts w:cstheme="minorBidi"/>
          <w:noProof/>
          <w:color w:val="auto"/>
          <w:sz w:val="22"/>
          <w:szCs w:val="22"/>
          <w:lang w:bidi="ar-SA"/>
        </w:rPr>
      </w:pPr>
      <w:hyperlink w:anchor="_Toc418725218" w:history="1">
        <w:r w:rsidRPr="00EC039D">
          <w:rPr>
            <w:rStyle w:val="Hyperlink"/>
            <w:noProof/>
          </w:rPr>
          <w:t>4.</w:t>
        </w:r>
        <w:r>
          <w:rPr>
            <w:rFonts w:cstheme="minorBidi"/>
            <w:noProof/>
            <w:color w:val="auto"/>
            <w:sz w:val="22"/>
            <w:szCs w:val="22"/>
            <w:lang w:bidi="ar-SA"/>
          </w:rPr>
          <w:tab/>
        </w:r>
        <w:r w:rsidRPr="00EC039D">
          <w:rPr>
            <w:rStyle w:val="Hyperlink"/>
            <w:noProof/>
          </w:rPr>
          <w:t>Data Design</w:t>
        </w:r>
        <w:r>
          <w:rPr>
            <w:noProof/>
          </w:rPr>
          <w:tab/>
        </w:r>
        <w:r>
          <w:rPr>
            <w:noProof/>
          </w:rPr>
          <w:fldChar w:fldCharType="begin"/>
        </w:r>
        <w:r>
          <w:rPr>
            <w:noProof/>
          </w:rPr>
          <w:instrText xml:space="preserve"> PAGEREF _Toc418725218 \h </w:instrText>
        </w:r>
        <w:r>
          <w:rPr>
            <w:noProof/>
          </w:rPr>
        </w:r>
        <w:r>
          <w:rPr>
            <w:noProof/>
          </w:rPr>
          <w:fldChar w:fldCharType="separate"/>
        </w:r>
        <w:r w:rsidR="008E40FE">
          <w:rPr>
            <w:noProof/>
          </w:rPr>
          <w:t>9</w:t>
        </w:r>
        <w:r>
          <w:rPr>
            <w:noProof/>
          </w:rPr>
          <w:fldChar w:fldCharType="end"/>
        </w:r>
      </w:hyperlink>
    </w:p>
    <w:p w:rsidR="006C01E8" w:rsidRDefault="006C01E8">
      <w:pPr>
        <w:pStyle w:val="TOC2"/>
        <w:tabs>
          <w:tab w:val="right" w:leader="dot" w:pos="9962"/>
        </w:tabs>
        <w:rPr>
          <w:rFonts w:cstheme="minorBidi"/>
          <w:noProof/>
          <w:color w:val="auto"/>
          <w:sz w:val="22"/>
          <w:szCs w:val="22"/>
          <w:lang w:bidi="ar-SA"/>
        </w:rPr>
      </w:pPr>
      <w:hyperlink w:anchor="_Toc418725219" w:history="1">
        <w:r w:rsidRPr="00EC039D">
          <w:rPr>
            <w:rStyle w:val="Hyperlink"/>
            <w:noProof/>
          </w:rPr>
          <w:t>4.1 Data Description</w:t>
        </w:r>
        <w:r>
          <w:rPr>
            <w:noProof/>
          </w:rPr>
          <w:tab/>
        </w:r>
        <w:r>
          <w:rPr>
            <w:noProof/>
          </w:rPr>
          <w:fldChar w:fldCharType="begin"/>
        </w:r>
        <w:r>
          <w:rPr>
            <w:noProof/>
          </w:rPr>
          <w:instrText xml:space="preserve"> PAGEREF _Toc418725219 \h </w:instrText>
        </w:r>
        <w:r>
          <w:rPr>
            <w:noProof/>
          </w:rPr>
        </w:r>
        <w:r>
          <w:rPr>
            <w:noProof/>
          </w:rPr>
          <w:fldChar w:fldCharType="separate"/>
        </w:r>
        <w:r w:rsidR="008E40FE">
          <w:rPr>
            <w:noProof/>
          </w:rPr>
          <w:t>9</w:t>
        </w:r>
        <w:r>
          <w:rPr>
            <w:noProof/>
          </w:rPr>
          <w:fldChar w:fldCharType="end"/>
        </w:r>
      </w:hyperlink>
    </w:p>
    <w:p w:rsidR="006C01E8" w:rsidRDefault="006C01E8">
      <w:pPr>
        <w:pStyle w:val="TOC4"/>
        <w:tabs>
          <w:tab w:val="right" w:leader="dot" w:pos="9962"/>
        </w:tabs>
        <w:rPr>
          <w:rFonts w:cstheme="minorBidi"/>
          <w:noProof/>
          <w:color w:val="auto"/>
          <w:sz w:val="22"/>
          <w:szCs w:val="22"/>
          <w:lang w:bidi="ar-SA"/>
        </w:rPr>
      </w:pPr>
      <w:hyperlink w:anchor="_Toc418725220" w:history="1">
        <w:r w:rsidRPr="00EC039D">
          <w:rPr>
            <w:rStyle w:val="Hyperlink"/>
            <w:noProof/>
          </w:rPr>
          <w:t>4.1.1 Wizard Activity</w:t>
        </w:r>
        <w:r>
          <w:rPr>
            <w:noProof/>
          </w:rPr>
          <w:tab/>
        </w:r>
        <w:r>
          <w:rPr>
            <w:noProof/>
          </w:rPr>
          <w:fldChar w:fldCharType="begin"/>
        </w:r>
        <w:r>
          <w:rPr>
            <w:noProof/>
          </w:rPr>
          <w:instrText xml:space="preserve"> PAGEREF _Toc418725220 \h </w:instrText>
        </w:r>
        <w:r>
          <w:rPr>
            <w:noProof/>
          </w:rPr>
        </w:r>
        <w:r>
          <w:rPr>
            <w:noProof/>
          </w:rPr>
          <w:fldChar w:fldCharType="separate"/>
        </w:r>
        <w:r w:rsidR="008E40FE">
          <w:rPr>
            <w:noProof/>
          </w:rPr>
          <w:t>9</w:t>
        </w:r>
        <w:r>
          <w:rPr>
            <w:noProof/>
          </w:rPr>
          <w:fldChar w:fldCharType="end"/>
        </w:r>
      </w:hyperlink>
    </w:p>
    <w:p w:rsidR="006C01E8" w:rsidRDefault="006C01E8">
      <w:pPr>
        <w:pStyle w:val="TOC4"/>
        <w:tabs>
          <w:tab w:val="right" w:leader="dot" w:pos="9962"/>
        </w:tabs>
        <w:rPr>
          <w:rFonts w:cstheme="minorBidi"/>
          <w:noProof/>
          <w:color w:val="auto"/>
          <w:sz w:val="22"/>
          <w:szCs w:val="22"/>
          <w:lang w:bidi="ar-SA"/>
        </w:rPr>
      </w:pPr>
      <w:hyperlink w:anchor="_Toc418725221" w:history="1">
        <w:r w:rsidRPr="00EC039D">
          <w:rPr>
            <w:rStyle w:val="Hyperlink"/>
            <w:noProof/>
          </w:rPr>
          <w:t>4.1.2 Configuration Subsystem</w:t>
        </w:r>
        <w:r>
          <w:rPr>
            <w:noProof/>
          </w:rPr>
          <w:tab/>
        </w:r>
        <w:r>
          <w:rPr>
            <w:noProof/>
          </w:rPr>
          <w:fldChar w:fldCharType="begin"/>
        </w:r>
        <w:r>
          <w:rPr>
            <w:noProof/>
          </w:rPr>
          <w:instrText xml:space="preserve"> PAGEREF _Toc418725221 \h </w:instrText>
        </w:r>
        <w:r>
          <w:rPr>
            <w:noProof/>
          </w:rPr>
        </w:r>
        <w:r>
          <w:rPr>
            <w:noProof/>
          </w:rPr>
          <w:fldChar w:fldCharType="separate"/>
        </w:r>
        <w:r w:rsidR="008E40FE">
          <w:rPr>
            <w:noProof/>
          </w:rPr>
          <w:t>10</w:t>
        </w:r>
        <w:r>
          <w:rPr>
            <w:noProof/>
          </w:rPr>
          <w:fldChar w:fldCharType="end"/>
        </w:r>
      </w:hyperlink>
    </w:p>
    <w:p w:rsidR="00F67162" w:rsidRPr="00D3510A" w:rsidRDefault="00675884" w:rsidP="00BD5949">
      <w:pPr>
        <w:pStyle w:val="Contents3"/>
        <w:tabs>
          <w:tab w:val="right" w:leader="dot" w:pos="9972"/>
        </w:tabs>
        <w:ind w:left="0"/>
        <w:rPr>
          <w:rFonts w:hint="eastAsia"/>
          <w:color w:val="auto"/>
        </w:rPr>
      </w:pPr>
      <w:r w:rsidRPr="00D3510A">
        <w:rPr>
          <w:color w:val="auto"/>
        </w:rPr>
        <w:fldChar w:fldCharType="end"/>
      </w:r>
    </w:p>
    <w:p w:rsidR="002E6942" w:rsidRPr="00D3510A" w:rsidRDefault="002E6942" w:rsidP="00BD5949">
      <w:pPr>
        <w:spacing w:after="0" w:line="240" w:lineRule="auto"/>
        <w:ind w:left="0"/>
        <w:rPr>
          <w:rFonts w:ascii="Courier 10 Pitch" w:hAnsi="Courier 10 Pitch" w:cs="Cambria" w:hint="eastAsia"/>
          <w:b/>
          <w:bCs/>
          <w:i/>
          <w:iCs/>
          <w:color w:val="auto"/>
          <w:sz w:val="32"/>
          <w:szCs w:val="32"/>
        </w:rPr>
      </w:pPr>
      <w:r w:rsidRPr="00D3510A">
        <w:rPr>
          <w:rFonts w:ascii="Courier 10 Pitch" w:hAnsi="Courier 10 Pitch" w:cs="Cambria" w:hint="eastAsia"/>
          <w:b/>
          <w:bCs/>
          <w:i/>
          <w:iCs/>
          <w:color w:val="auto"/>
          <w:sz w:val="32"/>
          <w:szCs w:val="32"/>
        </w:rPr>
        <w:br w:type="page"/>
      </w:r>
    </w:p>
    <w:p w:rsidR="00F67162" w:rsidRPr="00D3510A" w:rsidRDefault="00DD5D63" w:rsidP="00BD5949">
      <w:pPr>
        <w:pStyle w:val="Heading1"/>
        <w:numPr>
          <w:ilvl w:val="0"/>
          <w:numId w:val="1"/>
        </w:numPr>
        <w:ind w:left="0"/>
        <w:rPr>
          <w:rFonts w:hint="eastAsia"/>
          <w:color w:val="auto"/>
        </w:rPr>
      </w:pPr>
      <w:bookmarkStart w:id="0" w:name="_Toc11093"/>
      <w:bookmarkStart w:id="1" w:name="_Toc418725209"/>
      <w:bookmarkEnd w:id="0"/>
      <w:r w:rsidRPr="00D3510A">
        <w:rPr>
          <w:color w:val="auto"/>
        </w:rPr>
        <w:lastRenderedPageBreak/>
        <w:t>Introduction</w:t>
      </w:r>
      <w:bookmarkEnd w:id="1"/>
    </w:p>
    <w:p w:rsidR="00F67162" w:rsidRPr="00D3510A" w:rsidRDefault="00DD5D63" w:rsidP="00BD5949">
      <w:pPr>
        <w:pStyle w:val="Heading2"/>
        <w:ind w:left="0"/>
        <w:rPr>
          <w:rFonts w:hint="eastAsia"/>
          <w:color w:val="auto"/>
        </w:rPr>
      </w:pPr>
      <w:bookmarkStart w:id="2" w:name="_Toc16697"/>
      <w:bookmarkStart w:id="3" w:name="_Toc418725210"/>
      <w:bookmarkEnd w:id="2"/>
      <w:r w:rsidRPr="00D3510A">
        <w:rPr>
          <w:color w:val="auto"/>
        </w:rPr>
        <w:t>1.1 Purpose</w:t>
      </w:r>
      <w:bookmarkEnd w:id="3"/>
    </w:p>
    <w:p w:rsidR="00F67162" w:rsidRPr="00D3510A" w:rsidRDefault="00DD5D63" w:rsidP="00BD5949">
      <w:pPr>
        <w:ind w:left="0"/>
        <w:rPr>
          <w:rFonts w:hint="eastAsia"/>
          <w:color w:val="auto"/>
        </w:rPr>
      </w:pPr>
      <w:r w:rsidRPr="00D3510A">
        <w:rPr>
          <w:color w:val="auto"/>
        </w:rPr>
        <w:t>This document</w:t>
      </w:r>
      <w:r w:rsidR="00FD0B84" w:rsidRPr="00D3510A">
        <w:rPr>
          <w:color w:val="auto"/>
        </w:rPr>
        <w:t>'s audience is</w:t>
      </w:r>
      <w:r w:rsidRPr="00D3510A">
        <w:rPr>
          <w:color w:val="auto"/>
        </w:rPr>
        <w:t xml:space="preserve"> is intended to be those who will implement and verify the correct functioning of the system</w:t>
      </w:r>
      <w:r w:rsidR="00FD0B84" w:rsidRPr="00D3510A">
        <w:rPr>
          <w:color w:val="auto"/>
        </w:rPr>
        <w:t>. D</w:t>
      </w:r>
      <w:r w:rsidRPr="00D3510A">
        <w:rPr>
          <w:color w:val="auto"/>
        </w:rPr>
        <w:t>escri</w:t>
      </w:r>
      <w:r w:rsidR="00FD0B84" w:rsidRPr="00D3510A">
        <w:rPr>
          <w:color w:val="auto"/>
        </w:rPr>
        <w:t>ptions of</w:t>
      </w:r>
      <w:r w:rsidRPr="00D3510A">
        <w:rPr>
          <w:color w:val="auto"/>
        </w:rPr>
        <w:t xml:space="preserve"> all software components</w:t>
      </w:r>
      <w:r w:rsidRPr="00D3510A">
        <w:rPr>
          <w:color w:val="auto"/>
          <w:shd w:val="clear" w:color="auto" w:fill="FFFFFF"/>
        </w:rPr>
        <w:t xml:space="preserve"> required for successful project development</w:t>
      </w:r>
      <w:r w:rsidR="00FD0B84" w:rsidRPr="00D3510A">
        <w:rPr>
          <w:color w:val="auto"/>
          <w:shd w:val="clear" w:color="auto" w:fill="FFFFFF"/>
        </w:rPr>
        <w:t xml:space="preserve"> and s</w:t>
      </w:r>
      <w:r w:rsidRPr="00D3510A">
        <w:rPr>
          <w:color w:val="auto"/>
          <w:shd w:val="clear" w:color="auto" w:fill="FFFFFF"/>
        </w:rPr>
        <w:t>pecifications for these components are documented here with enough detail to be implemented by component developers.</w:t>
      </w:r>
      <w:r w:rsidRPr="00D3510A">
        <w:rPr>
          <w:color w:val="auto"/>
        </w:rPr>
        <w:t xml:space="preserve"> All software components defined here can be traced back to formal requirements in the SRS do</w:t>
      </w:r>
      <w:r w:rsidR="00FD0B84" w:rsidRPr="00D3510A">
        <w:rPr>
          <w:color w:val="auto"/>
        </w:rPr>
        <w:t>cument.</w:t>
      </w:r>
    </w:p>
    <w:p w:rsidR="00F67162" w:rsidRPr="00D3510A" w:rsidRDefault="00DD5D63" w:rsidP="00BD5949">
      <w:pPr>
        <w:pStyle w:val="Heading2"/>
        <w:ind w:left="0"/>
        <w:rPr>
          <w:rFonts w:hint="eastAsia"/>
          <w:color w:val="auto"/>
        </w:rPr>
      </w:pPr>
      <w:bookmarkStart w:id="4" w:name="_Toc23640"/>
      <w:bookmarkStart w:id="5" w:name="_Toc418725211"/>
      <w:bookmarkEnd w:id="4"/>
      <w:r w:rsidRPr="00D3510A">
        <w:rPr>
          <w:color w:val="auto"/>
        </w:rPr>
        <w:t>1.2 Design Overview</w:t>
      </w:r>
      <w:bookmarkEnd w:id="5"/>
    </w:p>
    <w:p w:rsidR="00F67162" w:rsidRPr="00D3510A" w:rsidRDefault="00DD5D63" w:rsidP="00BD5949">
      <w:pPr>
        <w:ind w:left="0"/>
        <w:rPr>
          <w:rFonts w:hint="eastAsia"/>
          <w:color w:val="auto"/>
        </w:rPr>
      </w:pPr>
      <w:r w:rsidRPr="00D3510A">
        <w:rPr>
          <w:color w:val="auto"/>
        </w:rPr>
        <w:t xml:space="preserve">This document addresses the system's software architecture, that is, the identification and organization of all software components of the system. </w:t>
      </w:r>
      <w:r w:rsidR="00291C11" w:rsidRPr="00D3510A">
        <w:rPr>
          <w:color w:val="auto"/>
        </w:rPr>
        <w:t>An Object-oriented (OO) approach is taken in this document.</w:t>
      </w:r>
    </w:p>
    <w:p w:rsidR="00F67162" w:rsidRPr="00D3510A" w:rsidRDefault="00DD5D63" w:rsidP="00BD5949">
      <w:pPr>
        <w:pStyle w:val="Heading1"/>
        <w:numPr>
          <w:ilvl w:val="0"/>
          <w:numId w:val="1"/>
        </w:numPr>
        <w:ind w:left="0"/>
        <w:rPr>
          <w:rFonts w:hint="eastAsia"/>
          <w:color w:val="auto"/>
        </w:rPr>
      </w:pPr>
      <w:bookmarkStart w:id="6" w:name="_Toc418725212"/>
      <w:r w:rsidRPr="00D3510A">
        <w:rPr>
          <w:rFonts w:cs="Calibri"/>
          <w:color w:val="auto"/>
        </w:rPr>
        <w:t>System Overview</w:t>
      </w:r>
      <w:bookmarkEnd w:id="6"/>
    </w:p>
    <w:p w:rsidR="00F67162" w:rsidRPr="00D3510A" w:rsidRDefault="00DD5D63" w:rsidP="00BD5949">
      <w:pPr>
        <w:ind w:left="0"/>
        <w:rPr>
          <w:rFonts w:hint="eastAsia"/>
          <w:color w:val="auto"/>
        </w:rPr>
      </w:pPr>
      <w:r w:rsidRPr="00D3510A">
        <w:rPr>
          <w:color w:val="auto"/>
        </w:rPr>
        <w:t xml:space="preserve"> The project will implement an Expert System using a user-defined knowledge base and an inference engine to </w:t>
      </w:r>
      <w:r w:rsidR="00291C11" w:rsidRPr="00D3510A">
        <w:rPr>
          <w:color w:val="auto"/>
        </w:rPr>
        <w:t>produce</w:t>
      </w:r>
      <w:r w:rsidRPr="00D3510A">
        <w:rPr>
          <w:color w:val="auto"/>
        </w:rPr>
        <w:t xml:space="preserve"> the configuration of a small home/small office computer network.</w:t>
      </w:r>
      <w:r w:rsidR="00291C11" w:rsidRPr="00D3510A">
        <w:rPr>
          <w:color w:val="auto"/>
        </w:rPr>
        <w:t xml:space="preserve"> The system will </w:t>
      </w:r>
      <w:proofErr w:type="spellStart"/>
      <w:r w:rsidR="00291C11" w:rsidRPr="00D3510A">
        <w:rPr>
          <w:color w:val="auto"/>
        </w:rPr>
        <w:t>aditionally</w:t>
      </w:r>
      <w:proofErr w:type="spellEnd"/>
      <w:r w:rsidR="00291C11" w:rsidRPr="00D3510A">
        <w:rPr>
          <w:color w:val="auto"/>
        </w:rPr>
        <w:t xml:space="preserve"> apply the configuration script against the router running </w:t>
      </w:r>
      <w:proofErr w:type="spellStart"/>
      <w:r w:rsidR="00291C11" w:rsidRPr="00D3510A">
        <w:rPr>
          <w:color w:val="auto"/>
        </w:rPr>
        <w:t>OpenWRT</w:t>
      </w:r>
      <w:proofErr w:type="spellEnd"/>
      <w:r w:rsidR="00291C11" w:rsidRPr="00D3510A">
        <w:rPr>
          <w:color w:val="auto"/>
        </w:rPr>
        <w:t xml:space="preserve"> 10.03.1.</w:t>
      </w:r>
    </w:p>
    <w:p w:rsidR="00F67162" w:rsidRPr="00D3510A" w:rsidRDefault="00DD5D63" w:rsidP="00BD5949">
      <w:pPr>
        <w:pStyle w:val="Heading1"/>
        <w:numPr>
          <w:ilvl w:val="0"/>
          <w:numId w:val="1"/>
        </w:numPr>
        <w:ind w:left="0"/>
        <w:rPr>
          <w:rFonts w:hint="eastAsia"/>
          <w:color w:val="auto"/>
        </w:rPr>
      </w:pPr>
      <w:bookmarkStart w:id="7" w:name="_Toc23702"/>
      <w:bookmarkStart w:id="8" w:name="_Toc418725213"/>
      <w:bookmarkEnd w:id="7"/>
      <w:r w:rsidRPr="00D3510A">
        <w:rPr>
          <w:color w:val="auto"/>
        </w:rPr>
        <w:t>System Architecture</w:t>
      </w:r>
      <w:bookmarkEnd w:id="8"/>
    </w:p>
    <w:p w:rsidR="00F67162" w:rsidRPr="00D3510A" w:rsidRDefault="00DD5D63" w:rsidP="00BD5949">
      <w:pPr>
        <w:pStyle w:val="Heading2"/>
        <w:ind w:left="0"/>
        <w:rPr>
          <w:rFonts w:hint="eastAsia"/>
          <w:color w:val="auto"/>
        </w:rPr>
      </w:pPr>
      <w:bookmarkStart w:id="9" w:name="_Toc418725214"/>
      <w:r w:rsidRPr="00D3510A">
        <w:rPr>
          <w:color w:val="auto"/>
        </w:rPr>
        <w:t>3.1 Architectural Design</w:t>
      </w:r>
      <w:bookmarkEnd w:id="9"/>
    </w:p>
    <w:p w:rsidR="00F67162" w:rsidRPr="00D3510A" w:rsidRDefault="00DD5D63" w:rsidP="00BD5949">
      <w:pPr>
        <w:ind w:left="0"/>
        <w:rPr>
          <w:rFonts w:hint="eastAsia"/>
          <w:color w:val="auto"/>
        </w:rPr>
      </w:pPr>
      <w:r w:rsidRPr="00D3510A">
        <w:rPr>
          <w:color w:val="auto"/>
        </w:rPr>
        <w:t xml:space="preserve">The Software Architecture/Subsystem diagram is presented here. </w:t>
      </w:r>
      <w:r w:rsidR="002562BE" w:rsidRPr="00D3510A">
        <w:rPr>
          <w:color w:val="auto"/>
        </w:rPr>
        <w:t>Subsystems</w:t>
      </w:r>
      <w:r w:rsidRPr="00D3510A">
        <w:rPr>
          <w:color w:val="auto"/>
        </w:rPr>
        <w:t xml:space="preserve"> provide an interface when they implement software routines within their area of responsibility needed by other components. </w:t>
      </w:r>
      <w:r w:rsidR="002562BE" w:rsidRPr="00D3510A">
        <w:rPr>
          <w:color w:val="auto"/>
        </w:rPr>
        <w:t>And they</w:t>
      </w:r>
      <w:r w:rsidRPr="00D3510A">
        <w:rPr>
          <w:color w:val="auto"/>
        </w:rPr>
        <w:t xml:space="preserve"> require an interface when they need to make calls to software routines outside of their area of responsibility.</w:t>
      </w:r>
      <w:r w:rsidR="002562BE" w:rsidRPr="00D3510A">
        <w:rPr>
          <w:color w:val="auto"/>
        </w:rPr>
        <w:t xml:space="preserve"> </w:t>
      </w:r>
    </w:p>
    <w:p w:rsidR="003D7BAB" w:rsidRPr="00D3510A" w:rsidRDefault="003D7BAB" w:rsidP="00BD5949">
      <w:pPr>
        <w:keepNext/>
        <w:ind w:left="0"/>
        <w:rPr>
          <w:rFonts w:hint="eastAsia"/>
          <w:color w:val="auto"/>
        </w:rPr>
      </w:pPr>
      <w:r w:rsidRPr="00D3510A">
        <w:rPr>
          <w:noProof/>
          <w:color w:val="auto"/>
          <w:lang w:bidi="ar-SA"/>
        </w:rPr>
        <w:drawing>
          <wp:inline distT="0" distB="0" distL="0" distR="0">
            <wp:extent cx="6332220" cy="2240915"/>
            <wp:effectExtent l="19050" t="0" r="0" b="0"/>
            <wp:docPr id="1" name="Picture 0" descr="syste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png"/>
                    <pic:cNvPicPr/>
                  </pic:nvPicPr>
                  <pic:blipFill>
                    <a:blip r:embed="rId6" cstate="print"/>
                    <a:stretch>
                      <a:fillRect/>
                    </a:stretch>
                  </pic:blipFill>
                  <pic:spPr>
                    <a:xfrm>
                      <a:off x="0" y="0"/>
                      <a:ext cx="6332220" cy="2240915"/>
                    </a:xfrm>
                    <a:prstGeom prst="rect">
                      <a:avLst/>
                    </a:prstGeom>
                  </pic:spPr>
                </pic:pic>
              </a:graphicData>
            </a:graphic>
          </wp:inline>
        </w:drawing>
      </w:r>
    </w:p>
    <w:p w:rsidR="003D7BAB" w:rsidRPr="00D3510A" w:rsidRDefault="003D7BAB" w:rsidP="00BD5949">
      <w:pPr>
        <w:pStyle w:val="Caption"/>
        <w:ind w:left="0"/>
        <w:rPr>
          <w:rFonts w:hint="eastAsia"/>
          <w:color w:val="auto"/>
        </w:rPr>
      </w:pPr>
      <w:r w:rsidRPr="00D3510A">
        <w:rPr>
          <w:rFonts w:hint="eastAsia"/>
          <w:color w:val="auto"/>
        </w:rPr>
        <w:t xml:space="preserve">Figure </w:t>
      </w:r>
      <w:r w:rsidR="00675884" w:rsidRPr="00D3510A">
        <w:rPr>
          <w:color w:val="auto"/>
        </w:rPr>
        <w:fldChar w:fldCharType="begin"/>
      </w:r>
      <w:r w:rsidR="00675884" w:rsidRPr="00D3510A">
        <w:rPr>
          <w:color w:val="auto"/>
        </w:rPr>
        <w:instrText xml:space="preserve"> SEQ Figure \* ARABIC </w:instrText>
      </w:r>
      <w:r w:rsidR="00675884" w:rsidRPr="00D3510A">
        <w:rPr>
          <w:rFonts w:hint="eastAsia"/>
          <w:color w:val="auto"/>
        </w:rPr>
        <w:fldChar w:fldCharType="separate"/>
      </w:r>
      <w:r w:rsidR="00E2203B" w:rsidRPr="00D3510A">
        <w:rPr>
          <w:rFonts w:hint="eastAsia"/>
          <w:noProof/>
          <w:color w:val="auto"/>
        </w:rPr>
        <w:t>1</w:t>
      </w:r>
      <w:r w:rsidR="00675884" w:rsidRPr="00D3510A">
        <w:rPr>
          <w:color w:val="auto"/>
        </w:rPr>
        <w:fldChar w:fldCharType="end"/>
      </w:r>
      <w:r w:rsidRPr="00D3510A">
        <w:rPr>
          <w:color w:val="auto"/>
        </w:rPr>
        <w:t>: System Architecture</w:t>
      </w:r>
    </w:p>
    <w:p w:rsidR="002562BE" w:rsidRPr="00D3510A" w:rsidRDefault="002562BE" w:rsidP="00BD5949">
      <w:pPr>
        <w:ind w:left="0"/>
        <w:rPr>
          <w:rFonts w:hint="eastAsia"/>
          <w:color w:val="auto"/>
        </w:rPr>
      </w:pPr>
      <w:r w:rsidRPr="00D3510A">
        <w:rPr>
          <w:color w:val="auto"/>
        </w:rPr>
        <w:t>From the system architecture we see that there are three categories of subsystems: Main Processes, Supplementary User Interfaces, and Persistent data stores. A full component diagram is presented after we decompose each subsystem into classes.</w:t>
      </w:r>
    </w:p>
    <w:p w:rsidR="00F67162" w:rsidRPr="00D3510A" w:rsidRDefault="00DD5D63" w:rsidP="00BD5949">
      <w:pPr>
        <w:ind w:left="0"/>
        <w:rPr>
          <w:color w:val="auto"/>
        </w:rPr>
      </w:pPr>
      <w:r w:rsidRPr="00D3510A">
        <w:rPr>
          <w:color w:val="auto"/>
        </w:rPr>
        <w:t xml:space="preserve">This architecture uses an Expert System and an SSH client for its main processing duties. An SSH Client can be used to manage SSH credentials such as a public/private key pair and to remotely execute configuration scripts on the targeted SOHO router (TSR). In this case, the TSR should be running </w:t>
      </w:r>
      <w:proofErr w:type="spellStart"/>
      <w:r w:rsidRPr="00D3510A">
        <w:rPr>
          <w:color w:val="auto"/>
        </w:rPr>
        <w:t>OpenWRT</w:t>
      </w:r>
      <w:proofErr w:type="spellEnd"/>
      <w:r w:rsidRPr="00D3510A">
        <w:rPr>
          <w:color w:val="auto"/>
        </w:rPr>
        <w:t xml:space="preserve"> and the </w:t>
      </w:r>
      <w:proofErr w:type="spellStart"/>
      <w:r w:rsidRPr="00D3510A">
        <w:rPr>
          <w:color w:val="auto"/>
        </w:rPr>
        <w:t>dropbear</w:t>
      </w:r>
      <w:proofErr w:type="spellEnd"/>
      <w:r w:rsidRPr="00D3510A">
        <w:rPr>
          <w:color w:val="auto"/>
        </w:rPr>
        <w:t xml:space="preserve"> SSH server. An Expert System can be used to interview the user regarding the SOHO network to be configured. CLIPS</w:t>
      </w:r>
      <w:r w:rsidR="002562BE" w:rsidRPr="00D3510A">
        <w:rPr>
          <w:color w:val="auto"/>
        </w:rPr>
        <w:t>6.24.1</w:t>
      </w:r>
      <w:r w:rsidRPr="00D3510A">
        <w:rPr>
          <w:color w:val="auto"/>
        </w:rPr>
        <w:t xml:space="preserve"> is a </w:t>
      </w:r>
      <w:r w:rsidRPr="00D3510A">
        <w:rPr>
          <w:color w:val="auto"/>
        </w:rPr>
        <w:lastRenderedPageBreak/>
        <w:t>freely available public domain Expert System developed by NASA in the late 1980's and early 1990's. As of this writing, it is actively maintained by the public on sourceforge.net. Its basic user interface is command-line-based and its command syntax resembles the LISP programming language. A graphical user interface is available for CLIPS in Microsoft Windows and Apple Mac OS X. I</w:t>
      </w:r>
      <w:r w:rsidR="002562BE" w:rsidRPr="00D3510A">
        <w:rPr>
          <w:color w:val="auto"/>
        </w:rPr>
        <w:t>t also runs successfully on Linux under Wine.</w:t>
      </w:r>
    </w:p>
    <w:p w:rsidR="00F67162" w:rsidRPr="00D3510A" w:rsidRDefault="00DD5D63" w:rsidP="00BD5949">
      <w:pPr>
        <w:pStyle w:val="Heading2"/>
        <w:ind w:left="0"/>
        <w:rPr>
          <w:color w:val="auto"/>
        </w:rPr>
      </w:pPr>
      <w:bookmarkStart w:id="10" w:name="_Toc418725215"/>
      <w:r w:rsidRPr="00D3510A">
        <w:rPr>
          <w:color w:val="auto"/>
        </w:rPr>
        <w:t>3.2 Decomposition Description</w:t>
      </w:r>
      <w:bookmarkEnd w:id="10"/>
    </w:p>
    <w:p w:rsidR="00F03C30" w:rsidRPr="00D3510A" w:rsidRDefault="00F03C30" w:rsidP="00F03C30">
      <w:pPr>
        <w:keepNext/>
        <w:ind w:left="0"/>
        <w:jc w:val="right"/>
        <w:rPr>
          <w:rFonts w:hint="eastAsia"/>
          <w:color w:val="auto"/>
        </w:rPr>
      </w:pPr>
      <w:r w:rsidRPr="00D3510A">
        <w:rPr>
          <w:noProof/>
          <w:color w:val="auto"/>
          <w:lang w:bidi="ar-SA"/>
        </w:rPr>
        <w:drawing>
          <wp:inline distT="0" distB="0" distL="0" distR="0">
            <wp:extent cx="2253096" cy="1992860"/>
            <wp:effectExtent l="19050" t="0" r="0" b="0"/>
            <wp:docPr id="17" name="Picture 5" descr="uml_design_class_subsystem_configu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configurator.png"/>
                    <pic:cNvPicPr/>
                  </pic:nvPicPr>
                  <pic:blipFill>
                    <a:blip r:embed="rId7" cstate="print"/>
                    <a:stretch>
                      <a:fillRect/>
                    </a:stretch>
                  </pic:blipFill>
                  <pic:spPr>
                    <a:xfrm>
                      <a:off x="0" y="0"/>
                      <a:ext cx="2255589" cy="1995065"/>
                    </a:xfrm>
                    <a:prstGeom prst="rect">
                      <a:avLst/>
                    </a:prstGeom>
                  </pic:spPr>
                </pic:pic>
              </a:graphicData>
            </a:graphic>
          </wp:inline>
        </w:drawing>
      </w:r>
    </w:p>
    <w:p w:rsidR="00F03C30" w:rsidRPr="00D3510A" w:rsidRDefault="00F03C30" w:rsidP="00F03C30">
      <w:pPr>
        <w:pStyle w:val="Caption"/>
        <w:ind w:left="0"/>
        <w:jc w:val="right"/>
        <w:rPr>
          <w:rFonts w:hint="eastAsia"/>
          <w:color w:val="auto"/>
        </w:rPr>
      </w:pPr>
      <w:r w:rsidRPr="00D3510A">
        <w:rPr>
          <w:rFonts w:hint="eastAsia"/>
          <w:color w:val="auto"/>
        </w:rPr>
        <w:t xml:space="preserve">Figure </w:t>
      </w:r>
      <w:r w:rsidRPr="00D3510A">
        <w:rPr>
          <w:color w:val="auto"/>
        </w:rPr>
        <w:fldChar w:fldCharType="begin"/>
      </w:r>
      <w:r w:rsidRPr="00D3510A">
        <w:rPr>
          <w:color w:val="auto"/>
        </w:rPr>
        <w:instrText xml:space="preserve"> SEQ Figure \* ARABIC </w:instrText>
      </w:r>
      <w:r w:rsidRPr="00D3510A">
        <w:rPr>
          <w:rFonts w:hint="eastAsia"/>
          <w:color w:val="auto"/>
        </w:rPr>
        <w:fldChar w:fldCharType="separate"/>
      </w:r>
      <w:r w:rsidRPr="00D3510A">
        <w:rPr>
          <w:noProof/>
          <w:color w:val="auto"/>
        </w:rPr>
        <w:t>2</w:t>
      </w:r>
      <w:r w:rsidRPr="00D3510A">
        <w:rPr>
          <w:color w:val="auto"/>
        </w:rPr>
        <w:fldChar w:fldCharType="end"/>
      </w:r>
      <w:r w:rsidRPr="00D3510A">
        <w:rPr>
          <w:color w:val="auto"/>
        </w:rPr>
        <w:t xml:space="preserve">: </w:t>
      </w:r>
      <w:proofErr w:type="spellStart"/>
      <w:r w:rsidRPr="00D3510A">
        <w:rPr>
          <w:color w:val="auto"/>
        </w:rPr>
        <w:t>Configurator</w:t>
      </w:r>
      <w:proofErr w:type="spellEnd"/>
      <w:r w:rsidRPr="00D3510A">
        <w:rPr>
          <w:color w:val="auto"/>
        </w:rPr>
        <w:t xml:space="preserve"> Subsystem: Class Diagram</w:t>
      </w:r>
    </w:p>
    <w:p w:rsidR="00F03C30" w:rsidRPr="00D3510A" w:rsidRDefault="00F03C30" w:rsidP="00F03C30">
      <w:pPr>
        <w:ind w:left="0"/>
        <w:rPr>
          <w:rFonts w:hint="eastAsia"/>
          <w:color w:val="auto"/>
        </w:rPr>
      </w:pPr>
    </w:p>
    <w:p w:rsidR="00F03C30" w:rsidRPr="00D3510A" w:rsidRDefault="00F03C30" w:rsidP="00F03C30">
      <w:pPr>
        <w:keepNext/>
        <w:ind w:left="0"/>
        <w:rPr>
          <w:rFonts w:hint="eastAsia"/>
          <w:color w:val="auto"/>
        </w:rPr>
      </w:pPr>
      <w:r w:rsidRPr="00D3510A">
        <w:rPr>
          <w:noProof/>
          <w:color w:val="auto"/>
          <w:lang w:bidi="ar-SA"/>
        </w:rPr>
        <w:drawing>
          <wp:inline distT="0" distB="0" distL="0" distR="0">
            <wp:extent cx="1449532" cy="985119"/>
            <wp:effectExtent l="19050" t="0" r="0" b="0"/>
            <wp:docPr id="18" name="Picture 6" descr="uml_design_class_subsystem_file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fileio.png"/>
                    <pic:cNvPicPr/>
                  </pic:nvPicPr>
                  <pic:blipFill>
                    <a:blip r:embed="rId8" cstate="print"/>
                    <a:stretch>
                      <a:fillRect/>
                    </a:stretch>
                  </pic:blipFill>
                  <pic:spPr>
                    <a:xfrm>
                      <a:off x="0" y="0"/>
                      <a:ext cx="1453306" cy="987684"/>
                    </a:xfrm>
                    <a:prstGeom prst="rect">
                      <a:avLst/>
                    </a:prstGeom>
                  </pic:spPr>
                </pic:pic>
              </a:graphicData>
            </a:graphic>
          </wp:inline>
        </w:drawing>
      </w:r>
    </w:p>
    <w:p w:rsidR="00F03C30" w:rsidRPr="00D3510A" w:rsidRDefault="00F03C30" w:rsidP="00F03C30">
      <w:pPr>
        <w:pStyle w:val="Caption"/>
        <w:ind w:left="0"/>
        <w:rPr>
          <w:rFonts w:hint="eastAsia"/>
          <w:color w:val="auto"/>
        </w:rPr>
      </w:pPr>
      <w:r w:rsidRPr="00D3510A">
        <w:rPr>
          <w:rFonts w:hint="eastAsia"/>
          <w:color w:val="auto"/>
        </w:rPr>
        <w:t xml:space="preserve">Figure </w:t>
      </w:r>
      <w:r w:rsidRPr="00D3510A">
        <w:rPr>
          <w:color w:val="auto"/>
        </w:rPr>
        <w:fldChar w:fldCharType="begin"/>
      </w:r>
      <w:r w:rsidRPr="00D3510A">
        <w:rPr>
          <w:color w:val="auto"/>
        </w:rPr>
        <w:instrText xml:space="preserve"> SEQ Figure \* ARABIC </w:instrText>
      </w:r>
      <w:r w:rsidRPr="00D3510A">
        <w:rPr>
          <w:rFonts w:hint="eastAsia"/>
          <w:color w:val="auto"/>
        </w:rPr>
        <w:fldChar w:fldCharType="separate"/>
      </w:r>
      <w:r w:rsidRPr="00D3510A">
        <w:rPr>
          <w:noProof/>
          <w:color w:val="auto"/>
        </w:rPr>
        <w:t>3</w:t>
      </w:r>
      <w:r w:rsidRPr="00D3510A">
        <w:rPr>
          <w:color w:val="auto"/>
        </w:rPr>
        <w:fldChar w:fldCharType="end"/>
      </w:r>
      <w:r w:rsidRPr="00D3510A">
        <w:rPr>
          <w:color w:val="auto"/>
        </w:rPr>
        <w:t>: File IO Subsystem: Class Diagram</w:t>
      </w:r>
    </w:p>
    <w:p w:rsidR="00F03C30" w:rsidRPr="00D3510A" w:rsidRDefault="00F03C30" w:rsidP="00F03C30">
      <w:pPr>
        <w:ind w:left="0"/>
        <w:rPr>
          <w:color w:val="auto"/>
        </w:rPr>
      </w:pPr>
      <w:r w:rsidRPr="00D3510A">
        <w:rPr>
          <w:color w:val="auto"/>
        </w:rPr>
        <w:t xml:space="preserve">The configuration and File I/O subsystems are pretty straight-forward and consist on one class each. The CLIPS </w:t>
      </w:r>
      <w:proofErr w:type="spellStart"/>
      <w:r w:rsidRPr="00D3510A">
        <w:rPr>
          <w:color w:val="auto"/>
        </w:rPr>
        <w:t>subsytem</w:t>
      </w:r>
      <w:proofErr w:type="spellEnd"/>
      <w:r w:rsidRPr="00D3510A">
        <w:rPr>
          <w:color w:val="auto"/>
        </w:rPr>
        <w:t xml:space="preserve"> on the other hand consists of three main classes. The python library, </w:t>
      </w:r>
      <w:proofErr w:type="spellStart"/>
      <w:r w:rsidRPr="00D3510A">
        <w:rPr>
          <w:color w:val="auto"/>
        </w:rPr>
        <w:t>pyclips</w:t>
      </w:r>
      <w:proofErr w:type="spellEnd"/>
      <w:r w:rsidRPr="00D3510A">
        <w:rPr>
          <w:color w:val="auto"/>
        </w:rPr>
        <w:t xml:space="preserve">, allows integration of our system with an isolated CLIPS process managed by the </w:t>
      </w:r>
      <w:proofErr w:type="spellStart"/>
      <w:r w:rsidRPr="00D3510A">
        <w:rPr>
          <w:color w:val="auto"/>
        </w:rPr>
        <w:t>pyclips</w:t>
      </w:r>
      <w:proofErr w:type="spellEnd"/>
      <w:r w:rsidRPr="00D3510A">
        <w:rPr>
          <w:color w:val="auto"/>
        </w:rPr>
        <w:t xml:space="preserve"> library. With </w:t>
      </w:r>
      <w:proofErr w:type="spellStart"/>
      <w:r w:rsidRPr="00D3510A">
        <w:rPr>
          <w:color w:val="auto"/>
        </w:rPr>
        <w:t>pyclips</w:t>
      </w:r>
      <w:proofErr w:type="spellEnd"/>
      <w:r w:rsidRPr="00D3510A">
        <w:rPr>
          <w:color w:val="auto"/>
        </w:rPr>
        <w:t xml:space="preserve"> our system can programmatically interact with CLIPS to handle control, errors, and input/output.</w:t>
      </w:r>
    </w:p>
    <w:p w:rsidR="00F03C30" w:rsidRPr="00D3510A" w:rsidRDefault="00F03C30" w:rsidP="00F03C30">
      <w:pPr>
        <w:ind w:left="0"/>
        <w:rPr>
          <w:color w:val="auto"/>
        </w:rPr>
      </w:pPr>
      <w:r w:rsidRPr="00D3510A">
        <w:rPr>
          <w:color w:val="auto"/>
        </w:rPr>
        <w:t xml:space="preserve">The CLIPS subsystem and our </w:t>
      </w:r>
      <w:bookmarkStart w:id="11" w:name="__DdeLink__776_513933552"/>
      <w:r w:rsidRPr="00D3510A">
        <w:rPr>
          <w:color w:val="auto"/>
        </w:rPr>
        <w:t>Wizard subsystem will communicate using an Interviewe</w:t>
      </w:r>
      <w:bookmarkEnd w:id="11"/>
      <w:r w:rsidRPr="00D3510A">
        <w:rPr>
          <w:color w:val="auto"/>
        </w:rPr>
        <w:t xml:space="preserve">r interface. This interface will provide our Wizard subsystem with a means to gather information from the user in a conversational format and allow the CLIPS expert system to reason towards a network router configuration based on the collected data. . The wizard subsystem heavily relies on </w:t>
      </w:r>
      <w:proofErr w:type="spellStart"/>
      <w:r w:rsidRPr="00D3510A">
        <w:rPr>
          <w:color w:val="auto"/>
        </w:rPr>
        <w:t>pyclips</w:t>
      </w:r>
      <w:proofErr w:type="spellEnd"/>
      <w:r w:rsidRPr="00D3510A">
        <w:rPr>
          <w:color w:val="auto"/>
        </w:rPr>
        <w:t xml:space="preserve"> and the Pyramid web framework. The </w:t>
      </w:r>
      <w:proofErr w:type="spellStart"/>
      <w:r w:rsidRPr="00D3510A">
        <w:rPr>
          <w:color w:val="auto"/>
        </w:rPr>
        <w:t>DeclarativeBase</w:t>
      </w:r>
      <w:proofErr w:type="spellEnd"/>
      <w:r w:rsidRPr="00D3510A">
        <w:rPr>
          <w:color w:val="auto"/>
        </w:rPr>
        <w:t xml:space="preserve"> class provides an Object-to-Relational Database </w:t>
      </w:r>
      <w:proofErr w:type="spellStart"/>
      <w:r w:rsidRPr="00D3510A">
        <w:rPr>
          <w:color w:val="auto"/>
        </w:rPr>
        <w:t>Mapper</w:t>
      </w:r>
      <w:proofErr w:type="spellEnd"/>
      <w:r w:rsidRPr="00D3510A">
        <w:rPr>
          <w:color w:val="auto"/>
        </w:rPr>
        <w:t xml:space="preserve"> (ORM) so any classes based on that will have instant access an API to manage data in the database. The ORM implementation is called </w:t>
      </w:r>
      <w:proofErr w:type="spellStart"/>
      <w:r w:rsidRPr="00D3510A">
        <w:rPr>
          <w:color w:val="auto"/>
        </w:rPr>
        <w:t>SQLAlchemy</w:t>
      </w:r>
      <w:proofErr w:type="spellEnd"/>
      <w:r w:rsidRPr="00D3510A">
        <w:rPr>
          <w:color w:val="auto"/>
        </w:rPr>
        <w:t xml:space="preserve">. The </w:t>
      </w:r>
      <w:proofErr w:type="spellStart"/>
      <w:r w:rsidRPr="00D3510A">
        <w:rPr>
          <w:color w:val="auto"/>
        </w:rPr>
        <w:t>ViewCallable</w:t>
      </w:r>
      <w:proofErr w:type="spellEnd"/>
      <w:r w:rsidRPr="00D3510A">
        <w:rPr>
          <w:color w:val="auto"/>
        </w:rPr>
        <w:t xml:space="preserve"> class is really a decorator for any python function or class that will handle incoming web requests. The </w:t>
      </w:r>
      <w:proofErr w:type="spellStart"/>
      <w:r w:rsidRPr="00D3510A">
        <w:rPr>
          <w:color w:val="auto"/>
        </w:rPr>
        <w:t>ScopedSession</w:t>
      </w:r>
      <w:proofErr w:type="spellEnd"/>
      <w:r w:rsidRPr="00D3510A">
        <w:rPr>
          <w:color w:val="auto"/>
        </w:rPr>
        <w:t xml:space="preserve"> class provides our system with database transaction management. Extending this session with the </w:t>
      </w:r>
      <w:proofErr w:type="spellStart"/>
      <w:r w:rsidRPr="00D3510A">
        <w:rPr>
          <w:color w:val="auto"/>
        </w:rPr>
        <w:t>ZopeTransactionExtension</w:t>
      </w:r>
      <w:proofErr w:type="spellEnd"/>
      <w:r w:rsidRPr="00D3510A">
        <w:rPr>
          <w:color w:val="auto"/>
        </w:rPr>
        <w:t xml:space="preserve"> allows our transactions to be mapped one-to-one with each web request. This means that every request-response cycle will result in a rollback or commit in the database of any data modifications during that cycle.</w:t>
      </w:r>
    </w:p>
    <w:p w:rsidR="00F03C30" w:rsidRPr="00D3510A" w:rsidRDefault="00F03C30" w:rsidP="00F03C30">
      <w:pPr>
        <w:ind w:left="0"/>
        <w:rPr>
          <w:rFonts w:hint="eastAsia"/>
          <w:color w:val="auto"/>
        </w:rPr>
      </w:pPr>
    </w:p>
    <w:p w:rsidR="00F03C30" w:rsidRPr="00D3510A" w:rsidRDefault="00F03C30" w:rsidP="00F03C30">
      <w:pPr>
        <w:ind w:left="0"/>
        <w:rPr>
          <w:rFonts w:hint="eastAsia"/>
          <w:color w:val="auto"/>
        </w:rPr>
      </w:pPr>
    </w:p>
    <w:p w:rsidR="002E6942" w:rsidRPr="00D3510A" w:rsidRDefault="002E6942" w:rsidP="00BD5949">
      <w:pPr>
        <w:pStyle w:val="Caption"/>
        <w:ind w:left="0"/>
        <w:rPr>
          <w:rFonts w:hint="eastAsia"/>
          <w:color w:val="auto"/>
        </w:rPr>
      </w:pPr>
      <w:r w:rsidRPr="00D3510A">
        <w:rPr>
          <w:rFonts w:hint="eastAsia"/>
          <w:noProof/>
          <w:color w:val="auto"/>
          <w:lang w:bidi="ar-SA"/>
        </w:rPr>
        <w:lastRenderedPageBreak/>
        <w:drawing>
          <wp:inline distT="0" distB="0" distL="0" distR="0">
            <wp:extent cx="4940877" cy="1884292"/>
            <wp:effectExtent l="19050" t="0" r="0" b="0"/>
            <wp:docPr id="13" name="Picture 4" descr="uml_design_class_subsystem_cl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clips.png"/>
                    <pic:cNvPicPr/>
                  </pic:nvPicPr>
                  <pic:blipFill>
                    <a:blip r:embed="rId9" cstate="print"/>
                    <a:stretch>
                      <a:fillRect/>
                    </a:stretch>
                  </pic:blipFill>
                  <pic:spPr>
                    <a:xfrm>
                      <a:off x="0" y="0"/>
                      <a:ext cx="4949514" cy="1887586"/>
                    </a:xfrm>
                    <a:prstGeom prst="rect">
                      <a:avLst/>
                    </a:prstGeom>
                  </pic:spPr>
                </pic:pic>
              </a:graphicData>
            </a:graphic>
          </wp:inline>
        </w:drawing>
      </w:r>
      <w:r w:rsidRPr="00D3510A">
        <w:rPr>
          <w:rFonts w:hint="eastAsia"/>
          <w:color w:val="auto"/>
        </w:rPr>
        <w:t xml:space="preserve"> </w:t>
      </w:r>
    </w:p>
    <w:p w:rsidR="002E6942" w:rsidRPr="00D3510A" w:rsidRDefault="002E6942" w:rsidP="00BD5949">
      <w:pPr>
        <w:pStyle w:val="Caption"/>
        <w:ind w:left="0"/>
        <w:rPr>
          <w:rFonts w:hint="eastAsia"/>
          <w:color w:val="auto"/>
        </w:rPr>
      </w:pPr>
      <w:r w:rsidRPr="00D3510A">
        <w:rPr>
          <w:rFonts w:hint="eastAsia"/>
          <w:color w:val="auto"/>
        </w:rPr>
        <w:t xml:space="preserve">Figure </w:t>
      </w:r>
      <w:r w:rsidR="00675884" w:rsidRPr="00D3510A">
        <w:rPr>
          <w:color w:val="auto"/>
        </w:rPr>
        <w:fldChar w:fldCharType="begin"/>
      </w:r>
      <w:r w:rsidR="00675884" w:rsidRPr="00D3510A">
        <w:rPr>
          <w:color w:val="auto"/>
        </w:rPr>
        <w:instrText xml:space="preserve"> SEQ Figure \* ARABIC </w:instrText>
      </w:r>
      <w:r w:rsidR="00675884" w:rsidRPr="00D3510A">
        <w:rPr>
          <w:rFonts w:hint="eastAsia"/>
          <w:color w:val="auto"/>
        </w:rPr>
        <w:fldChar w:fldCharType="separate"/>
      </w:r>
      <w:r w:rsidR="00F03C30" w:rsidRPr="00D3510A">
        <w:rPr>
          <w:noProof/>
          <w:color w:val="auto"/>
        </w:rPr>
        <w:t>4</w:t>
      </w:r>
      <w:r w:rsidR="00675884" w:rsidRPr="00D3510A">
        <w:rPr>
          <w:color w:val="auto"/>
        </w:rPr>
        <w:fldChar w:fldCharType="end"/>
      </w:r>
      <w:r w:rsidRPr="00D3510A">
        <w:rPr>
          <w:color w:val="auto"/>
        </w:rPr>
        <w:t>: Clips Subsystem: Class Diagram</w:t>
      </w:r>
    </w:p>
    <w:p w:rsidR="00F67162" w:rsidRPr="00D3510A" w:rsidRDefault="00F67162" w:rsidP="00BD5949">
      <w:pPr>
        <w:ind w:left="0"/>
        <w:rPr>
          <w:rFonts w:hint="eastAsia"/>
          <w:color w:val="auto"/>
        </w:rPr>
      </w:pPr>
    </w:p>
    <w:p w:rsidR="004B0120" w:rsidRPr="00D3510A" w:rsidRDefault="004B0120" w:rsidP="00BD5949">
      <w:pPr>
        <w:keepNext/>
        <w:ind w:left="0"/>
        <w:rPr>
          <w:rFonts w:hint="eastAsia"/>
          <w:color w:val="auto"/>
        </w:rPr>
      </w:pPr>
      <w:r w:rsidRPr="00D3510A">
        <w:rPr>
          <w:rFonts w:hint="eastAsia"/>
          <w:noProof/>
          <w:color w:val="auto"/>
          <w:lang w:bidi="ar-SA"/>
        </w:rPr>
        <w:drawing>
          <wp:inline distT="0" distB="0" distL="0" distR="0">
            <wp:extent cx="4345585" cy="4044462"/>
            <wp:effectExtent l="19050" t="0" r="0" b="0"/>
            <wp:docPr id="4" name="Picture 3" descr="uml_design_class_subsystem_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lass_subsystem_wizard.png"/>
                    <pic:cNvPicPr/>
                  </pic:nvPicPr>
                  <pic:blipFill>
                    <a:blip r:embed="rId10" cstate="print"/>
                    <a:stretch>
                      <a:fillRect/>
                    </a:stretch>
                  </pic:blipFill>
                  <pic:spPr>
                    <a:xfrm>
                      <a:off x="0" y="0"/>
                      <a:ext cx="4353049" cy="4051409"/>
                    </a:xfrm>
                    <a:prstGeom prst="rect">
                      <a:avLst/>
                    </a:prstGeom>
                  </pic:spPr>
                </pic:pic>
              </a:graphicData>
            </a:graphic>
          </wp:inline>
        </w:drawing>
      </w:r>
    </w:p>
    <w:p w:rsidR="00F67162" w:rsidRPr="00D3510A" w:rsidRDefault="004B0120" w:rsidP="00BD5949">
      <w:pPr>
        <w:pStyle w:val="Caption"/>
        <w:ind w:left="0"/>
        <w:rPr>
          <w:rFonts w:hint="eastAsia"/>
          <w:color w:val="auto"/>
        </w:rPr>
      </w:pPr>
      <w:r w:rsidRPr="00D3510A">
        <w:rPr>
          <w:rFonts w:hint="eastAsia"/>
          <w:color w:val="auto"/>
        </w:rPr>
        <w:t xml:space="preserve">Figure </w:t>
      </w:r>
      <w:r w:rsidR="00675884" w:rsidRPr="00D3510A">
        <w:rPr>
          <w:color w:val="auto"/>
        </w:rPr>
        <w:fldChar w:fldCharType="begin"/>
      </w:r>
      <w:r w:rsidR="00675884" w:rsidRPr="00D3510A">
        <w:rPr>
          <w:color w:val="auto"/>
        </w:rPr>
        <w:instrText xml:space="preserve"> SEQ Figure \* ARABIC </w:instrText>
      </w:r>
      <w:r w:rsidR="00675884" w:rsidRPr="00D3510A">
        <w:rPr>
          <w:rFonts w:hint="eastAsia"/>
          <w:color w:val="auto"/>
        </w:rPr>
        <w:fldChar w:fldCharType="separate"/>
      </w:r>
      <w:r w:rsidR="00F03C30" w:rsidRPr="00D3510A">
        <w:rPr>
          <w:noProof/>
          <w:color w:val="auto"/>
        </w:rPr>
        <w:t>5</w:t>
      </w:r>
      <w:r w:rsidR="00675884" w:rsidRPr="00D3510A">
        <w:rPr>
          <w:color w:val="auto"/>
        </w:rPr>
        <w:fldChar w:fldCharType="end"/>
      </w:r>
      <w:r w:rsidRPr="00D3510A">
        <w:rPr>
          <w:color w:val="auto"/>
        </w:rPr>
        <w:t>: Wizard Subsystem:</w:t>
      </w:r>
      <w:r w:rsidRPr="00D3510A">
        <w:rPr>
          <w:rFonts w:hint="eastAsia"/>
          <w:noProof/>
          <w:color w:val="auto"/>
        </w:rPr>
        <w:t xml:space="preserve"> </w:t>
      </w:r>
      <w:r w:rsidRPr="00D3510A">
        <w:rPr>
          <w:noProof/>
          <w:color w:val="auto"/>
        </w:rPr>
        <w:t>Class Diagram</w:t>
      </w:r>
    </w:p>
    <w:p w:rsidR="00CA21B7" w:rsidRPr="00D3510A" w:rsidRDefault="00CA21B7" w:rsidP="00CA21B7">
      <w:pPr>
        <w:keepNext/>
        <w:ind w:left="0"/>
        <w:rPr>
          <w:rFonts w:hint="eastAsia"/>
          <w:color w:val="auto"/>
        </w:rPr>
      </w:pPr>
      <w:r w:rsidRPr="00D3510A">
        <w:rPr>
          <w:rFonts w:hint="eastAsia"/>
          <w:noProof/>
          <w:color w:val="auto"/>
          <w:lang w:bidi="ar-SA"/>
        </w:rPr>
        <w:lastRenderedPageBreak/>
        <w:drawing>
          <wp:inline distT="0" distB="0" distL="0" distR="0">
            <wp:extent cx="5182829" cy="3269673"/>
            <wp:effectExtent l="19050" t="0" r="0" b="0"/>
            <wp:docPr id="19" name="Picture 10" descr="uml_analysis_sequence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nalysis_sequence_start.png"/>
                    <pic:cNvPicPr/>
                  </pic:nvPicPr>
                  <pic:blipFill>
                    <a:blip r:embed="rId11" cstate="print"/>
                    <a:stretch>
                      <a:fillRect/>
                    </a:stretch>
                  </pic:blipFill>
                  <pic:spPr>
                    <a:xfrm>
                      <a:off x="0" y="0"/>
                      <a:ext cx="5191028" cy="3274845"/>
                    </a:xfrm>
                    <a:prstGeom prst="rect">
                      <a:avLst/>
                    </a:prstGeom>
                  </pic:spPr>
                </pic:pic>
              </a:graphicData>
            </a:graphic>
          </wp:inline>
        </w:drawing>
      </w:r>
    </w:p>
    <w:p w:rsidR="00CA21B7" w:rsidRPr="00D3510A" w:rsidRDefault="00CA21B7" w:rsidP="00CA21B7">
      <w:pPr>
        <w:pStyle w:val="Caption"/>
        <w:ind w:left="0"/>
        <w:rPr>
          <w:rFonts w:hint="eastAsia"/>
          <w:color w:val="auto"/>
        </w:rPr>
      </w:pPr>
      <w:r w:rsidRPr="00D3510A">
        <w:rPr>
          <w:rFonts w:hint="eastAsia"/>
          <w:color w:val="auto"/>
        </w:rPr>
        <w:t xml:space="preserve">Figure </w:t>
      </w:r>
      <w:r w:rsidRPr="00D3510A">
        <w:rPr>
          <w:color w:val="auto"/>
        </w:rPr>
        <w:fldChar w:fldCharType="begin"/>
      </w:r>
      <w:r w:rsidRPr="00D3510A">
        <w:rPr>
          <w:color w:val="auto"/>
        </w:rPr>
        <w:instrText xml:space="preserve"> SEQ Figure \* ARABIC </w:instrText>
      </w:r>
      <w:r w:rsidRPr="00D3510A">
        <w:rPr>
          <w:rFonts w:hint="eastAsia"/>
          <w:color w:val="auto"/>
        </w:rPr>
        <w:fldChar w:fldCharType="separate"/>
      </w:r>
      <w:r w:rsidRPr="00D3510A">
        <w:rPr>
          <w:noProof/>
          <w:color w:val="auto"/>
        </w:rPr>
        <w:t>6</w:t>
      </w:r>
      <w:r w:rsidRPr="00D3510A">
        <w:rPr>
          <w:color w:val="auto"/>
        </w:rPr>
        <w:fldChar w:fldCharType="end"/>
      </w:r>
      <w:r w:rsidRPr="00D3510A">
        <w:rPr>
          <w:color w:val="auto"/>
        </w:rPr>
        <w:t>: Start Wizard: Sequence Diagram</w:t>
      </w:r>
    </w:p>
    <w:p w:rsidR="00CA21B7" w:rsidRPr="00D3510A" w:rsidRDefault="00CA21B7" w:rsidP="00CA21B7">
      <w:pPr>
        <w:ind w:left="0"/>
        <w:rPr>
          <w:rFonts w:hint="eastAsia"/>
          <w:color w:val="auto"/>
        </w:rPr>
      </w:pPr>
    </w:p>
    <w:p w:rsidR="00CA21B7" w:rsidRPr="00D3510A" w:rsidRDefault="00CA21B7" w:rsidP="00CA21B7">
      <w:pPr>
        <w:keepNext/>
        <w:ind w:left="0"/>
        <w:rPr>
          <w:rFonts w:hint="eastAsia"/>
          <w:color w:val="auto"/>
        </w:rPr>
      </w:pPr>
      <w:r w:rsidRPr="00D3510A">
        <w:rPr>
          <w:rFonts w:hint="eastAsia"/>
          <w:noProof/>
          <w:color w:val="auto"/>
          <w:lang w:bidi="ar-SA"/>
        </w:rPr>
        <w:drawing>
          <wp:inline distT="0" distB="0" distL="0" distR="0">
            <wp:extent cx="5176405" cy="2291281"/>
            <wp:effectExtent l="19050" t="0" r="5195" b="0"/>
            <wp:docPr id="20" name="Picture 11" descr="uml_analysis_sequence_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nalysis_sequence_next.png"/>
                    <pic:cNvPicPr/>
                  </pic:nvPicPr>
                  <pic:blipFill>
                    <a:blip r:embed="rId12" cstate="print"/>
                    <a:stretch>
                      <a:fillRect/>
                    </a:stretch>
                  </pic:blipFill>
                  <pic:spPr>
                    <a:xfrm>
                      <a:off x="0" y="0"/>
                      <a:ext cx="5184307" cy="2294779"/>
                    </a:xfrm>
                    <a:prstGeom prst="rect">
                      <a:avLst/>
                    </a:prstGeom>
                  </pic:spPr>
                </pic:pic>
              </a:graphicData>
            </a:graphic>
          </wp:inline>
        </w:drawing>
      </w:r>
    </w:p>
    <w:p w:rsidR="00CA21B7" w:rsidRPr="00D3510A" w:rsidRDefault="00CA21B7" w:rsidP="00CA21B7">
      <w:pPr>
        <w:pStyle w:val="Caption"/>
        <w:ind w:left="0"/>
        <w:rPr>
          <w:rFonts w:hint="eastAsia"/>
          <w:color w:val="auto"/>
        </w:rPr>
      </w:pPr>
      <w:r w:rsidRPr="00D3510A">
        <w:rPr>
          <w:rFonts w:hint="eastAsia"/>
          <w:color w:val="auto"/>
        </w:rPr>
        <w:t xml:space="preserve">Figure </w:t>
      </w:r>
      <w:r w:rsidRPr="00D3510A">
        <w:rPr>
          <w:color w:val="auto"/>
        </w:rPr>
        <w:fldChar w:fldCharType="begin"/>
      </w:r>
      <w:r w:rsidRPr="00D3510A">
        <w:rPr>
          <w:color w:val="auto"/>
        </w:rPr>
        <w:instrText xml:space="preserve"> SEQ Figure \* ARABIC </w:instrText>
      </w:r>
      <w:r w:rsidRPr="00D3510A">
        <w:rPr>
          <w:rFonts w:hint="eastAsia"/>
          <w:color w:val="auto"/>
        </w:rPr>
        <w:fldChar w:fldCharType="separate"/>
      </w:r>
      <w:r w:rsidRPr="00D3510A">
        <w:rPr>
          <w:noProof/>
          <w:color w:val="auto"/>
        </w:rPr>
        <w:t>7</w:t>
      </w:r>
      <w:r w:rsidRPr="00D3510A">
        <w:rPr>
          <w:color w:val="auto"/>
        </w:rPr>
        <w:fldChar w:fldCharType="end"/>
      </w:r>
      <w:r w:rsidRPr="00D3510A">
        <w:rPr>
          <w:color w:val="auto"/>
        </w:rPr>
        <w:t>: Ongoing Interview: Sequence Diagram</w:t>
      </w:r>
    </w:p>
    <w:p w:rsidR="004B0120" w:rsidRPr="00D3510A" w:rsidRDefault="00252D45" w:rsidP="00BD5949">
      <w:pPr>
        <w:ind w:left="0"/>
        <w:rPr>
          <w:rFonts w:hint="eastAsia"/>
          <w:color w:val="auto"/>
        </w:rPr>
      </w:pPr>
      <w:r w:rsidRPr="00D3510A">
        <w:rPr>
          <w:color w:val="auto"/>
        </w:rPr>
        <w:t>We have grouped these classes into six main components of the system and have deployed our components in the deployment diagram below.</w:t>
      </w:r>
    </w:p>
    <w:p w:rsidR="002562BE" w:rsidRPr="00D3510A" w:rsidRDefault="002562BE" w:rsidP="00BD5949">
      <w:pPr>
        <w:keepNext/>
        <w:ind w:left="0"/>
        <w:rPr>
          <w:rFonts w:hint="eastAsia"/>
          <w:color w:val="auto"/>
        </w:rPr>
      </w:pPr>
      <w:r w:rsidRPr="00D3510A">
        <w:rPr>
          <w:rFonts w:hint="eastAsia"/>
          <w:noProof/>
          <w:color w:val="auto"/>
          <w:lang w:bidi="ar-SA"/>
        </w:rPr>
        <w:lastRenderedPageBreak/>
        <w:drawing>
          <wp:inline distT="0" distB="0" distL="0" distR="0">
            <wp:extent cx="4641983" cy="4668982"/>
            <wp:effectExtent l="19050" t="0" r="6217" b="0"/>
            <wp:docPr id="5" name="Picture 1" descr="uml_design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component.png"/>
                    <pic:cNvPicPr/>
                  </pic:nvPicPr>
                  <pic:blipFill>
                    <a:blip r:embed="rId13" cstate="print"/>
                    <a:stretch>
                      <a:fillRect/>
                    </a:stretch>
                  </pic:blipFill>
                  <pic:spPr>
                    <a:xfrm>
                      <a:off x="0" y="0"/>
                      <a:ext cx="4646303" cy="4673327"/>
                    </a:xfrm>
                    <a:prstGeom prst="rect">
                      <a:avLst/>
                    </a:prstGeom>
                  </pic:spPr>
                </pic:pic>
              </a:graphicData>
            </a:graphic>
          </wp:inline>
        </w:drawing>
      </w:r>
    </w:p>
    <w:p w:rsidR="002562BE" w:rsidRPr="00D3510A" w:rsidRDefault="002562BE" w:rsidP="00BD5949">
      <w:pPr>
        <w:pStyle w:val="Caption"/>
        <w:ind w:left="0"/>
        <w:rPr>
          <w:rFonts w:hint="eastAsia"/>
          <w:color w:val="auto"/>
        </w:rPr>
      </w:pPr>
      <w:r w:rsidRPr="00D3510A">
        <w:rPr>
          <w:rFonts w:hint="eastAsia"/>
          <w:color w:val="auto"/>
        </w:rPr>
        <w:t xml:space="preserve">Figure </w:t>
      </w:r>
      <w:r w:rsidRPr="00D3510A">
        <w:rPr>
          <w:color w:val="auto"/>
        </w:rPr>
        <w:fldChar w:fldCharType="begin"/>
      </w:r>
      <w:r w:rsidRPr="00D3510A">
        <w:rPr>
          <w:color w:val="auto"/>
        </w:rPr>
        <w:instrText xml:space="preserve"> SEQ Figure \* ARABIC </w:instrText>
      </w:r>
      <w:r w:rsidRPr="00D3510A">
        <w:rPr>
          <w:rFonts w:hint="eastAsia"/>
          <w:color w:val="auto"/>
        </w:rPr>
        <w:fldChar w:fldCharType="separate"/>
      </w:r>
      <w:r w:rsidR="00CA21B7" w:rsidRPr="00D3510A">
        <w:rPr>
          <w:noProof/>
          <w:color w:val="auto"/>
        </w:rPr>
        <w:t>8</w:t>
      </w:r>
      <w:r w:rsidRPr="00D3510A">
        <w:rPr>
          <w:color w:val="auto"/>
        </w:rPr>
        <w:fldChar w:fldCharType="end"/>
      </w:r>
      <w:r w:rsidRPr="00D3510A">
        <w:rPr>
          <w:color w:val="auto"/>
        </w:rPr>
        <w:t>: Component Diagram</w:t>
      </w:r>
    </w:p>
    <w:p w:rsidR="002562BE" w:rsidRPr="00D3510A" w:rsidRDefault="002562BE" w:rsidP="00BD5949">
      <w:pPr>
        <w:ind w:left="0"/>
        <w:rPr>
          <w:rFonts w:hint="eastAsia"/>
          <w:color w:val="auto"/>
        </w:rPr>
      </w:pPr>
    </w:p>
    <w:p w:rsidR="002562BE" w:rsidRPr="00D3510A" w:rsidRDefault="002562BE" w:rsidP="00BD5949">
      <w:pPr>
        <w:keepNext/>
        <w:ind w:left="0"/>
        <w:rPr>
          <w:rFonts w:hint="eastAsia"/>
          <w:color w:val="auto"/>
        </w:rPr>
      </w:pPr>
      <w:r w:rsidRPr="00D3510A">
        <w:rPr>
          <w:rFonts w:hint="eastAsia"/>
          <w:noProof/>
          <w:color w:val="auto"/>
          <w:lang w:bidi="ar-SA"/>
        </w:rPr>
        <w:drawing>
          <wp:inline distT="0" distB="0" distL="0" distR="0">
            <wp:extent cx="4843896" cy="2269422"/>
            <wp:effectExtent l="19050" t="0" r="0" b="0"/>
            <wp:docPr id="14" name="Picture 2" descr="uml_design_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deployment.png"/>
                    <pic:cNvPicPr/>
                  </pic:nvPicPr>
                  <pic:blipFill>
                    <a:blip r:embed="rId14" cstate="print"/>
                    <a:stretch>
                      <a:fillRect/>
                    </a:stretch>
                  </pic:blipFill>
                  <pic:spPr>
                    <a:xfrm>
                      <a:off x="0" y="0"/>
                      <a:ext cx="4848404" cy="2271534"/>
                    </a:xfrm>
                    <a:prstGeom prst="rect">
                      <a:avLst/>
                    </a:prstGeom>
                  </pic:spPr>
                </pic:pic>
              </a:graphicData>
            </a:graphic>
          </wp:inline>
        </w:drawing>
      </w:r>
    </w:p>
    <w:p w:rsidR="002562BE" w:rsidRPr="00D3510A" w:rsidRDefault="002562BE" w:rsidP="00BD5949">
      <w:pPr>
        <w:pStyle w:val="Caption"/>
        <w:ind w:left="0"/>
        <w:rPr>
          <w:rFonts w:hint="eastAsia"/>
          <w:color w:val="auto"/>
        </w:rPr>
      </w:pPr>
      <w:r w:rsidRPr="00D3510A">
        <w:rPr>
          <w:rFonts w:hint="eastAsia"/>
          <w:color w:val="auto"/>
        </w:rPr>
        <w:t xml:space="preserve">Figure </w:t>
      </w:r>
      <w:r w:rsidRPr="00D3510A">
        <w:rPr>
          <w:color w:val="auto"/>
        </w:rPr>
        <w:fldChar w:fldCharType="begin"/>
      </w:r>
      <w:r w:rsidRPr="00D3510A">
        <w:rPr>
          <w:color w:val="auto"/>
        </w:rPr>
        <w:instrText xml:space="preserve"> SEQ Figure \* ARABIC </w:instrText>
      </w:r>
      <w:r w:rsidRPr="00D3510A">
        <w:rPr>
          <w:rFonts w:hint="eastAsia"/>
          <w:color w:val="auto"/>
        </w:rPr>
        <w:fldChar w:fldCharType="separate"/>
      </w:r>
      <w:r w:rsidR="00CA21B7" w:rsidRPr="00D3510A">
        <w:rPr>
          <w:noProof/>
          <w:color w:val="auto"/>
        </w:rPr>
        <w:t>9</w:t>
      </w:r>
      <w:r w:rsidRPr="00D3510A">
        <w:rPr>
          <w:color w:val="auto"/>
        </w:rPr>
        <w:fldChar w:fldCharType="end"/>
      </w:r>
      <w:r w:rsidRPr="00D3510A">
        <w:rPr>
          <w:color w:val="auto"/>
        </w:rPr>
        <w:t>: Deployment Diagram</w:t>
      </w:r>
    </w:p>
    <w:p w:rsidR="002562BE" w:rsidRPr="00D3510A" w:rsidRDefault="002562BE" w:rsidP="00BD5949">
      <w:pPr>
        <w:ind w:left="0"/>
        <w:rPr>
          <w:color w:val="auto"/>
        </w:rPr>
      </w:pPr>
    </w:p>
    <w:p w:rsidR="009D5DCF" w:rsidRPr="00D3510A" w:rsidRDefault="009D5DCF" w:rsidP="00BD5949">
      <w:pPr>
        <w:ind w:left="0"/>
        <w:rPr>
          <w:rFonts w:hint="eastAsia"/>
          <w:color w:val="auto"/>
        </w:rPr>
      </w:pPr>
    </w:p>
    <w:p w:rsidR="00F67162" w:rsidRPr="00D3510A" w:rsidRDefault="00DD5D63" w:rsidP="00BD5949">
      <w:pPr>
        <w:pStyle w:val="Heading2"/>
        <w:ind w:left="0"/>
        <w:rPr>
          <w:rFonts w:hint="eastAsia"/>
          <w:color w:val="auto"/>
        </w:rPr>
      </w:pPr>
      <w:bookmarkStart w:id="12" w:name="_Toc22950"/>
      <w:bookmarkStart w:id="13" w:name="_Toc418725216"/>
      <w:r w:rsidRPr="00D3510A">
        <w:rPr>
          <w:color w:val="auto"/>
        </w:rPr>
        <w:lastRenderedPageBreak/>
        <w:t xml:space="preserve">3.3 </w:t>
      </w:r>
      <w:bookmarkEnd w:id="12"/>
      <w:r w:rsidRPr="00D3510A">
        <w:rPr>
          <w:color w:val="auto"/>
        </w:rPr>
        <w:t>Design Rationale</w:t>
      </w:r>
      <w:bookmarkEnd w:id="13"/>
    </w:p>
    <w:p w:rsidR="00F67162" w:rsidRPr="00D3510A" w:rsidRDefault="00DD5D63" w:rsidP="00BD5949">
      <w:pPr>
        <w:ind w:left="0"/>
        <w:rPr>
          <w:color w:val="auto"/>
        </w:rPr>
      </w:pPr>
      <w:r w:rsidRPr="00D3510A">
        <w:rPr>
          <w:color w:val="auto"/>
        </w:rPr>
        <w:t xml:space="preserve">An alternative to our chosen architecture is to forego the Expert System and use a collection of IF-THEN-ELSE or SWITCH-CASE statements. The advantage of the Expert System in this case is its ability to efficiently handle a large knowledge base. Specifically, Expert Systems handle the problem known as Combinatorial Explosion with pattern-matching algorithms such as </w:t>
      </w:r>
      <w:proofErr w:type="spellStart"/>
      <w:r w:rsidRPr="00D3510A">
        <w:rPr>
          <w:color w:val="auto"/>
        </w:rPr>
        <w:t>Rete</w:t>
      </w:r>
      <w:proofErr w:type="spellEnd"/>
      <w:r w:rsidRPr="00D3510A">
        <w:rPr>
          <w:color w:val="auto"/>
        </w:rPr>
        <w:t xml:space="preserve">.   Consider a system with n variables. Each variable as Z possible values. This system then has </w:t>
      </w:r>
      <w:proofErr w:type="spellStart"/>
      <w:r w:rsidRPr="00D3510A">
        <w:rPr>
          <w:color w:val="auto"/>
        </w:rPr>
        <w:t>Z^n</w:t>
      </w:r>
      <w:proofErr w:type="spellEnd"/>
      <w:r w:rsidRPr="00D3510A">
        <w:rPr>
          <w:color w:val="auto"/>
        </w:rPr>
        <w:t xml:space="preserve"> possible end-states. A system with 4 variables and just 2 possible outcomes per variable has 4^2=16 possible outcomes. Adding just one more variable increases the number of outcomes to 5^2=25. The high number of variables involved in developing a network configuration and the exponential nature of the Combinatorial Explosion problem means that adding one new rule to an already high number can be a major maintenance headache. So instead of trying to hard-code every possible combination with an IF-THEN-ELSE or SWITCH-CASE, we instead can rely on the pattern-matching ability of an Expert System and the knowledge representation syntax of its knowledge-base. On the other hand, expert systems are not meant to handle systems with few variables since a lot of effort goes into knowledge engineering. This comes to the main disadvantage of Expert Systems, the quality of the knowledge gathered. The Knowledge-base itself cannot configure a router. This system will need to integrate with the Expert System as it runs the interview process.</w:t>
      </w:r>
    </w:p>
    <w:p w:rsidR="00D3510A" w:rsidRPr="00D3510A" w:rsidRDefault="00CA21B7" w:rsidP="00BD5949">
      <w:pPr>
        <w:ind w:left="0"/>
        <w:rPr>
          <w:color w:val="auto"/>
        </w:rPr>
      </w:pPr>
      <w:r w:rsidRPr="00D3510A">
        <w:rPr>
          <w:color w:val="auto"/>
        </w:rPr>
        <w:t xml:space="preserve">The Wizard component provides a simple, easy to use graphical user interface (GUI) to input computer network usage information. It should conform to good design heuristics </w:t>
      </w:r>
      <w:r w:rsidR="00D3510A" w:rsidRPr="00D3510A">
        <w:rPr>
          <w:color w:val="auto"/>
        </w:rPr>
        <w:t xml:space="preserve">such as </w:t>
      </w:r>
    </w:p>
    <w:p w:rsidR="00D3510A" w:rsidRPr="00D3510A" w:rsidRDefault="00CA21B7" w:rsidP="00D3510A">
      <w:pPr>
        <w:pStyle w:val="ListParagraph"/>
        <w:numPr>
          <w:ilvl w:val="0"/>
          <w:numId w:val="6"/>
        </w:numPr>
        <w:rPr>
          <w:color w:val="auto"/>
        </w:rPr>
      </w:pPr>
      <w:r w:rsidRPr="00D3510A">
        <w:rPr>
          <w:color w:val="auto"/>
        </w:rPr>
        <w:t xml:space="preserve">Visibility of system status where clear instructions are presented and feedback for any </w:t>
      </w:r>
      <w:r w:rsidR="00D3510A" w:rsidRPr="00D3510A">
        <w:rPr>
          <w:color w:val="auto"/>
        </w:rPr>
        <w:t>action is featured prominently,</w:t>
      </w:r>
    </w:p>
    <w:p w:rsidR="00D3510A" w:rsidRPr="00D3510A" w:rsidRDefault="00CA21B7" w:rsidP="00D3510A">
      <w:pPr>
        <w:pStyle w:val="ListParagraph"/>
        <w:numPr>
          <w:ilvl w:val="0"/>
          <w:numId w:val="6"/>
        </w:numPr>
        <w:rPr>
          <w:color w:val="auto"/>
        </w:rPr>
      </w:pPr>
      <w:r w:rsidRPr="00D3510A">
        <w:rPr>
          <w:color w:val="auto"/>
        </w:rPr>
        <w:t>a Match between the system and the real world by using the vocabulary of the user in place of the technical vocabulary of the network configuration and the system,</w:t>
      </w:r>
    </w:p>
    <w:p w:rsidR="00D3510A" w:rsidRPr="00D3510A" w:rsidRDefault="00CA21B7" w:rsidP="00D3510A">
      <w:pPr>
        <w:pStyle w:val="ListParagraph"/>
        <w:numPr>
          <w:ilvl w:val="0"/>
          <w:numId w:val="6"/>
        </w:numPr>
        <w:rPr>
          <w:color w:val="auto"/>
        </w:rPr>
      </w:pPr>
      <w:r w:rsidRPr="00D3510A">
        <w:rPr>
          <w:color w:val="auto"/>
        </w:rPr>
        <w:t>Flexibility of use is satisfied by allowing the user to skip input prompts which he or she c</w:t>
      </w:r>
      <w:r w:rsidR="00D3510A" w:rsidRPr="00D3510A">
        <w:rPr>
          <w:color w:val="auto"/>
        </w:rPr>
        <w:t>annot answer, and</w:t>
      </w:r>
    </w:p>
    <w:p w:rsidR="00CA21B7" w:rsidRPr="00D3510A" w:rsidRDefault="00CA21B7" w:rsidP="00D3510A">
      <w:pPr>
        <w:pStyle w:val="ListParagraph"/>
        <w:numPr>
          <w:ilvl w:val="0"/>
          <w:numId w:val="6"/>
        </w:numPr>
        <w:rPr>
          <w:color w:val="auto"/>
        </w:rPr>
      </w:pPr>
      <w:r w:rsidRPr="00D3510A">
        <w:rPr>
          <w:color w:val="auto"/>
        </w:rPr>
        <w:t>Aesthetic and minimalist design where each input prompt presents only information needed to respond to the input prompt.</w:t>
      </w:r>
    </w:p>
    <w:p w:rsidR="00CA21B7" w:rsidRPr="00D3510A" w:rsidRDefault="00CA21B7" w:rsidP="00D3510A">
      <w:pPr>
        <w:ind w:left="0"/>
        <w:rPr>
          <w:rFonts w:hint="eastAsia"/>
          <w:color w:val="auto"/>
        </w:rPr>
      </w:pPr>
      <w:r w:rsidRPr="00D3510A">
        <w:rPr>
          <w:color w:val="auto"/>
        </w:rPr>
        <w:t>The CLIPS subsystem is a conversational-mode Expert System including the knowledge-base written . Expanding on the aesthetic and minimalist design heuristic first discussed in section 4.1 Wizard, the Wizard interview questions provided by the knowledge base do not force users to come up with an answer. Instead the knowledge base gives the user an out by including an "I do not know", "Skip this question", or similar response choice in the multiple choice questions sent along with the question itself to the Wizard subsystem.</w:t>
      </w:r>
    </w:p>
    <w:p w:rsidR="00D3510A" w:rsidRPr="00D3510A" w:rsidRDefault="00D3510A" w:rsidP="00D3510A">
      <w:pPr>
        <w:pStyle w:val="Heading3"/>
        <w:ind w:left="0"/>
        <w:rPr>
          <w:color w:val="auto"/>
        </w:rPr>
      </w:pPr>
      <w:bookmarkStart w:id="14" w:name="_Toc418725217"/>
      <w:r w:rsidRPr="00D3510A">
        <w:rPr>
          <w:color w:val="auto"/>
        </w:rPr>
        <w:t xml:space="preserve">3.3.1 </w:t>
      </w:r>
      <w:r w:rsidR="006C01E8">
        <w:rPr>
          <w:color w:val="auto"/>
        </w:rPr>
        <w:t>Knowledge-base D</w:t>
      </w:r>
      <w:r w:rsidRPr="00D3510A">
        <w:rPr>
          <w:color w:val="auto"/>
        </w:rPr>
        <w:t>esign</w:t>
      </w:r>
      <w:bookmarkEnd w:id="14"/>
    </w:p>
    <w:p w:rsidR="00CA21B7" w:rsidRDefault="00CA21B7" w:rsidP="00D3510A">
      <w:pPr>
        <w:ind w:left="0"/>
        <w:rPr>
          <w:color w:val="auto"/>
        </w:rPr>
      </w:pPr>
      <w:r w:rsidRPr="00D3510A">
        <w:rPr>
          <w:color w:val="auto"/>
        </w:rPr>
        <w:t>Several approaches to knowledge base design are known such as th</w:t>
      </w:r>
      <w:r w:rsidRPr="00D3510A">
        <w:rPr>
          <w:color w:val="auto"/>
        </w:rPr>
        <w:t xml:space="preserve">e use of certainty factors, backward-chaining, and decision trees. When using certainty factors, the "expert </w:t>
      </w:r>
      <w:r w:rsidR="00D3510A" w:rsidRPr="00D3510A">
        <w:rPr>
          <w:color w:val="auto"/>
        </w:rPr>
        <w:t>advice</w:t>
      </w:r>
      <w:r w:rsidRPr="00D3510A">
        <w:rPr>
          <w:color w:val="auto"/>
        </w:rPr>
        <w:t xml:space="preserve">" given by the system can be shown to have a quantitative confidence level. For example, it may calculate all factors used to derive the end solution and state that the system has a confidence level of some percentage on the solution presented. This is useful for systems only providing </w:t>
      </w:r>
      <w:proofErr w:type="spellStart"/>
      <w:r w:rsidRPr="00D3510A">
        <w:rPr>
          <w:color w:val="auto"/>
        </w:rPr>
        <w:t>advise</w:t>
      </w:r>
      <w:proofErr w:type="spellEnd"/>
      <w:r w:rsidRPr="00D3510A">
        <w:rPr>
          <w:color w:val="auto"/>
        </w:rPr>
        <w:t xml:space="preserve"> to the user who will ultimately make the final decision. However, the goal of our system is determine a configuration script for </w:t>
      </w:r>
      <w:proofErr w:type="spellStart"/>
      <w:r w:rsidRPr="00D3510A">
        <w:rPr>
          <w:color w:val="auto"/>
        </w:rPr>
        <w:t>OpenWRT</w:t>
      </w:r>
      <w:proofErr w:type="spellEnd"/>
      <w:r w:rsidRPr="00D3510A">
        <w:rPr>
          <w:color w:val="auto"/>
        </w:rPr>
        <w:t xml:space="preserve"> in a transparent and useful way for the user who knows nothing about </w:t>
      </w:r>
      <w:proofErr w:type="spellStart"/>
      <w:r w:rsidRPr="00D3510A">
        <w:rPr>
          <w:color w:val="auto"/>
        </w:rPr>
        <w:t>OpenWRT</w:t>
      </w:r>
      <w:proofErr w:type="spellEnd"/>
      <w:r w:rsidRPr="00D3510A">
        <w:rPr>
          <w:color w:val="auto"/>
        </w:rPr>
        <w:t xml:space="preserve"> configuration. The use of backward-chaining presumes that an ideal or otherwise optimal goal is known ahead of time. Such a design approach is one that tries to determine if the various criteria for the goal are met. </w:t>
      </w:r>
      <w:r w:rsidR="00D3510A">
        <w:rPr>
          <w:color w:val="auto"/>
        </w:rPr>
        <w:t>A decision-tree, or f</w:t>
      </w:r>
      <w:r w:rsidRPr="00D3510A">
        <w:rPr>
          <w:color w:val="auto"/>
        </w:rPr>
        <w:t>orwa</w:t>
      </w:r>
      <w:r w:rsidR="00D3510A">
        <w:rPr>
          <w:color w:val="auto"/>
        </w:rPr>
        <w:t>rd-chaining,</w:t>
      </w:r>
      <w:r w:rsidRPr="00D3510A">
        <w:rPr>
          <w:color w:val="auto"/>
        </w:rPr>
        <w:t xml:space="preserve"> is an approach that works towards a goal by gathering facts and inferring the implications of those facts. In the context of propositional logic, this is a logical argument form known as modus ponens. For example, if P implies Q, and P is asserted, then Q must be true as well. Backward-chaining uses the same principle but infers the assertions from the implied goal. Forward-chaining gathers data from the user and works toward finding any solution, optimal or not.</w:t>
      </w:r>
    </w:p>
    <w:p w:rsidR="00D3510A" w:rsidRDefault="00D3510A" w:rsidP="00D3510A">
      <w:pPr>
        <w:ind w:left="0"/>
        <w:rPr>
          <w:color w:val="auto"/>
        </w:rPr>
      </w:pPr>
      <w:r>
        <w:rPr>
          <w:color w:val="auto"/>
        </w:rPr>
        <w:lastRenderedPageBreak/>
        <w:t xml:space="preserve">Forward-chaining would be adequate for a small decision tree knowledge-base but we anticipate this knowledge base to grow and to be maintained across a rotating queue of domain experts. </w:t>
      </w:r>
      <w:r w:rsidR="00601FB8">
        <w:rPr>
          <w:color w:val="auto"/>
        </w:rPr>
        <w:t xml:space="preserve">Backward-chaining would allow a much larger knowledge-base without having the user to traverse the much larger tree. With backward-chaining the user would only need to traverse some path much closer to the optimal one. </w:t>
      </w:r>
      <w:r>
        <w:rPr>
          <w:color w:val="auto"/>
        </w:rPr>
        <w:t>CLIPS supports only forward-chaining but we can simulate backward-chaining using rules.</w:t>
      </w:r>
    </w:p>
    <w:p w:rsidR="00CA21B7" w:rsidRPr="00D3510A" w:rsidRDefault="00CA21B7" w:rsidP="00D3510A">
      <w:pPr>
        <w:ind w:left="0"/>
        <w:rPr>
          <w:rFonts w:hint="eastAsia"/>
          <w:color w:val="auto"/>
        </w:rPr>
      </w:pPr>
    </w:p>
    <w:p w:rsidR="00F67162" w:rsidRPr="00D3510A" w:rsidRDefault="00DD5D63" w:rsidP="00BD5949">
      <w:pPr>
        <w:pStyle w:val="Heading1"/>
        <w:numPr>
          <w:ilvl w:val="0"/>
          <w:numId w:val="1"/>
        </w:numPr>
        <w:ind w:left="0"/>
        <w:rPr>
          <w:rFonts w:hint="eastAsia"/>
          <w:color w:val="auto"/>
        </w:rPr>
      </w:pPr>
      <w:bookmarkStart w:id="15" w:name="_Toc418725218"/>
      <w:r w:rsidRPr="00D3510A">
        <w:rPr>
          <w:color w:val="auto"/>
        </w:rPr>
        <w:t>Data Design</w:t>
      </w:r>
      <w:bookmarkEnd w:id="15"/>
    </w:p>
    <w:p w:rsidR="00F67162" w:rsidRPr="00D3510A" w:rsidRDefault="00DD5D63" w:rsidP="00FC4058">
      <w:pPr>
        <w:pStyle w:val="Heading2"/>
        <w:ind w:left="0"/>
        <w:rPr>
          <w:rFonts w:hint="eastAsia"/>
          <w:color w:val="auto"/>
        </w:rPr>
      </w:pPr>
      <w:bookmarkStart w:id="16" w:name="_Toc418725219"/>
      <w:r w:rsidRPr="00D3510A">
        <w:rPr>
          <w:color w:val="auto"/>
        </w:rPr>
        <w:t>4.1 Data Description</w:t>
      </w:r>
      <w:bookmarkEnd w:id="16"/>
    </w:p>
    <w:p w:rsidR="00F67162" w:rsidRPr="00D3510A" w:rsidRDefault="00DD5D63" w:rsidP="00BD5949">
      <w:pPr>
        <w:ind w:left="0"/>
        <w:rPr>
          <w:rFonts w:hint="eastAsia"/>
          <w:color w:val="auto"/>
        </w:rPr>
      </w:pPr>
      <w:r w:rsidRPr="00D3510A">
        <w:rPr>
          <w:color w:val="auto"/>
        </w:rPr>
        <w:t>In order to derive the data points needed for the system, we should examine the desired behavior as described in the statement of scope in our Vision document.</w:t>
      </w:r>
    </w:p>
    <w:p w:rsidR="00F67162" w:rsidRPr="00D3510A" w:rsidRDefault="00DD5D63" w:rsidP="00BD5949">
      <w:pPr>
        <w:spacing w:line="240" w:lineRule="auto"/>
        <w:ind w:left="0"/>
        <w:rPr>
          <w:rFonts w:hint="eastAsia"/>
          <w:color w:val="auto"/>
        </w:rPr>
      </w:pPr>
      <w:r w:rsidRPr="00D3510A">
        <w:rPr>
          <w:i/>
          <w:iCs/>
          <w:color w:val="auto"/>
        </w:rPr>
        <w:t>"To achieve the stated goal, we will apply the conversational-mode of an expert system to gather information about a SOHO network from a user. The Expert System will read in production rules from a knowledge base along with the user's responses and infer a new status message to display to the user, a new question to ask of the user, and/or a new UCI command to append to a growing configuration script. After the conversational information gathering is complete, the system will allow the user to review, edit, save, and apply the generated configuration file. The configuration script will be applied remotely via SSH."</w:t>
      </w:r>
    </w:p>
    <w:p w:rsidR="004B0120" w:rsidRPr="00D3510A" w:rsidRDefault="004B0120" w:rsidP="00C552D5">
      <w:pPr>
        <w:keepNext/>
        <w:ind w:left="0"/>
        <w:jc w:val="center"/>
        <w:rPr>
          <w:rFonts w:hint="eastAsia"/>
          <w:color w:val="auto"/>
        </w:rPr>
      </w:pPr>
      <w:r w:rsidRPr="00D3510A">
        <w:rPr>
          <w:rFonts w:hint="eastAsia"/>
          <w:noProof/>
          <w:color w:val="auto"/>
          <w:lang w:bidi="ar-SA"/>
        </w:rPr>
        <w:drawing>
          <wp:inline distT="0" distB="0" distL="0" distR="0">
            <wp:extent cx="3058258" cy="2846532"/>
            <wp:effectExtent l="19050" t="0" r="8792" b="0"/>
            <wp:docPr id="8" name="Picture 7" descr="uml_analysis_activity_statementof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nalysis_activity_statementofscope.png"/>
                    <pic:cNvPicPr/>
                  </pic:nvPicPr>
                  <pic:blipFill>
                    <a:blip r:embed="rId15" cstate="print"/>
                    <a:stretch>
                      <a:fillRect/>
                    </a:stretch>
                  </pic:blipFill>
                  <pic:spPr>
                    <a:xfrm>
                      <a:off x="0" y="0"/>
                      <a:ext cx="3061008" cy="2849092"/>
                    </a:xfrm>
                    <a:prstGeom prst="rect">
                      <a:avLst/>
                    </a:prstGeom>
                  </pic:spPr>
                </pic:pic>
              </a:graphicData>
            </a:graphic>
          </wp:inline>
        </w:drawing>
      </w:r>
    </w:p>
    <w:p w:rsidR="00F67162" w:rsidRPr="00D3510A" w:rsidRDefault="004B0120" w:rsidP="00C552D5">
      <w:pPr>
        <w:pStyle w:val="Caption"/>
        <w:ind w:left="0"/>
        <w:jc w:val="center"/>
        <w:rPr>
          <w:rFonts w:hint="eastAsia"/>
          <w:color w:val="auto"/>
        </w:rPr>
      </w:pPr>
      <w:r w:rsidRPr="00D3510A">
        <w:rPr>
          <w:rFonts w:hint="eastAsia"/>
          <w:color w:val="auto"/>
        </w:rPr>
        <w:t xml:space="preserve">Figure </w:t>
      </w:r>
      <w:r w:rsidR="00675884" w:rsidRPr="00D3510A">
        <w:rPr>
          <w:color w:val="auto"/>
        </w:rPr>
        <w:fldChar w:fldCharType="begin"/>
      </w:r>
      <w:r w:rsidR="00675884" w:rsidRPr="00D3510A">
        <w:rPr>
          <w:color w:val="auto"/>
        </w:rPr>
        <w:instrText xml:space="preserve"> SEQ Figure \* ARABIC </w:instrText>
      </w:r>
      <w:r w:rsidR="00675884" w:rsidRPr="00D3510A">
        <w:rPr>
          <w:rFonts w:hint="eastAsia"/>
          <w:color w:val="auto"/>
        </w:rPr>
        <w:fldChar w:fldCharType="separate"/>
      </w:r>
      <w:r w:rsidR="009D5DCF" w:rsidRPr="00D3510A">
        <w:rPr>
          <w:noProof/>
          <w:color w:val="auto"/>
        </w:rPr>
        <w:t>8</w:t>
      </w:r>
      <w:r w:rsidR="00675884" w:rsidRPr="00D3510A">
        <w:rPr>
          <w:color w:val="auto"/>
        </w:rPr>
        <w:fldChar w:fldCharType="end"/>
      </w:r>
      <w:r w:rsidRPr="00D3510A">
        <w:rPr>
          <w:color w:val="auto"/>
        </w:rPr>
        <w:t>: Statement of Scope: Activity Diagram</w:t>
      </w:r>
    </w:p>
    <w:p w:rsidR="00F67162" w:rsidRPr="00D3510A" w:rsidRDefault="00DD5D63" w:rsidP="00BD5949">
      <w:pPr>
        <w:ind w:left="0"/>
        <w:rPr>
          <w:rFonts w:hint="eastAsia"/>
          <w:color w:val="auto"/>
        </w:rPr>
      </w:pPr>
      <w:r w:rsidRPr="00D3510A">
        <w:rPr>
          <w:color w:val="auto"/>
        </w:rPr>
        <w:t xml:space="preserve">The above Activity diagram models this statement of scope at a high level. In the following sections we will present details at a lower level to decompose the system into two major </w:t>
      </w:r>
      <w:r w:rsidR="00252D45" w:rsidRPr="00D3510A">
        <w:rPr>
          <w:color w:val="auto"/>
        </w:rPr>
        <w:t>activities</w:t>
      </w:r>
      <w:r w:rsidRPr="00D3510A">
        <w:rPr>
          <w:color w:val="auto"/>
        </w:rPr>
        <w:t>: the Wizard and the Configuration.</w:t>
      </w:r>
    </w:p>
    <w:p w:rsidR="00F67162" w:rsidRPr="00D3510A" w:rsidRDefault="00FC4058" w:rsidP="00BD5949">
      <w:pPr>
        <w:pStyle w:val="Heading4"/>
        <w:ind w:left="0"/>
        <w:rPr>
          <w:rFonts w:hint="eastAsia"/>
          <w:color w:val="auto"/>
        </w:rPr>
      </w:pPr>
      <w:bookmarkStart w:id="17" w:name="_Toc418725220"/>
      <w:r w:rsidRPr="00D3510A">
        <w:rPr>
          <w:color w:val="auto"/>
        </w:rPr>
        <w:t>4.1.1</w:t>
      </w:r>
      <w:r w:rsidR="00DD5D63" w:rsidRPr="00D3510A">
        <w:rPr>
          <w:color w:val="auto"/>
        </w:rPr>
        <w:t xml:space="preserve"> Wizard </w:t>
      </w:r>
      <w:r w:rsidR="00EB7452" w:rsidRPr="00D3510A">
        <w:rPr>
          <w:color w:val="auto"/>
        </w:rPr>
        <w:t>Activity</w:t>
      </w:r>
      <w:bookmarkEnd w:id="17"/>
    </w:p>
    <w:p w:rsidR="00F67162" w:rsidRPr="00D3510A" w:rsidRDefault="00DD5D63" w:rsidP="00BD5949">
      <w:pPr>
        <w:ind w:left="0"/>
        <w:rPr>
          <w:rFonts w:hint="eastAsia"/>
          <w:color w:val="auto"/>
        </w:rPr>
      </w:pPr>
      <w:r w:rsidRPr="00D3510A">
        <w:rPr>
          <w:color w:val="auto"/>
        </w:rPr>
        <w:t xml:space="preserve">The Wizard subsystem carries out an interview-style process using a graphical user interface and a conversational-mode Expert System. An Expert System can be described as a three-part process called Match-Resolve-Act (MRA) carried out by an inference engine. The MRA process runs through the following steps described by </w:t>
      </w:r>
      <w:proofErr w:type="spellStart"/>
      <w:r w:rsidRPr="00D3510A">
        <w:rPr>
          <w:color w:val="auto"/>
        </w:rPr>
        <w:t>Asheeh</w:t>
      </w:r>
      <w:proofErr w:type="spellEnd"/>
      <w:r w:rsidRPr="00D3510A">
        <w:rPr>
          <w:color w:val="auto"/>
        </w:rPr>
        <w:t xml:space="preserve"> </w:t>
      </w:r>
      <w:proofErr w:type="spellStart"/>
      <w:r w:rsidRPr="00D3510A">
        <w:rPr>
          <w:color w:val="auto"/>
        </w:rPr>
        <w:t>Goja</w:t>
      </w:r>
      <w:proofErr w:type="spellEnd"/>
      <w:r w:rsidRPr="00D3510A">
        <w:rPr>
          <w:color w:val="auto"/>
        </w:rPr>
        <w:t xml:space="preserve"> [6]: </w:t>
      </w:r>
    </w:p>
    <w:p w:rsidR="00F67162" w:rsidRPr="00D3510A" w:rsidRDefault="00DD5D63" w:rsidP="00BD5949">
      <w:pPr>
        <w:ind w:left="0"/>
        <w:rPr>
          <w:rFonts w:hint="eastAsia"/>
          <w:color w:val="auto"/>
        </w:rPr>
      </w:pPr>
      <w:r w:rsidRPr="00D3510A">
        <w:rPr>
          <w:color w:val="auto"/>
        </w:rPr>
        <w:t xml:space="preserve">1) The inference engine uses a pattern matching algorithm to create or update an </w:t>
      </w:r>
      <w:r w:rsidRPr="00D3510A">
        <w:rPr>
          <w:b/>
          <w:bCs/>
          <w:color w:val="auto"/>
          <w:u w:val="single"/>
        </w:rPr>
        <w:t>agenda</w:t>
      </w:r>
      <w:r w:rsidRPr="00D3510A">
        <w:rPr>
          <w:color w:val="auto"/>
        </w:rPr>
        <w:t xml:space="preserve"> of production rules whose antecedents are satisfied with the asserted facts in </w:t>
      </w:r>
      <w:r w:rsidRPr="00D3510A">
        <w:rPr>
          <w:b/>
          <w:bCs/>
          <w:color w:val="auto"/>
          <w:u w:val="single"/>
        </w:rPr>
        <w:t>working memory</w:t>
      </w:r>
      <w:r w:rsidRPr="00D3510A">
        <w:rPr>
          <w:color w:val="auto"/>
        </w:rPr>
        <w:t>. The rules are made up of two groups of patterns: the antecedent, or Left-hand side (LHS), and a consequent, or the Right-hand side (RHS).</w:t>
      </w:r>
    </w:p>
    <w:p w:rsidR="00F67162" w:rsidRPr="00D3510A" w:rsidRDefault="00DD5D63" w:rsidP="00BD5949">
      <w:pPr>
        <w:ind w:left="0"/>
        <w:rPr>
          <w:rFonts w:hint="eastAsia"/>
          <w:color w:val="auto"/>
        </w:rPr>
      </w:pPr>
      <w:r w:rsidRPr="00D3510A">
        <w:rPr>
          <w:color w:val="auto"/>
        </w:rPr>
        <w:lastRenderedPageBreak/>
        <w:t xml:space="preserve">2) A </w:t>
      </w:r>
      <w:r w:rsidRPr="00D3510A">
        <w:rPr>
          <w:b/>
          <w:bCs/>
          <w:color w:val="auto"/>
          <w:u w:val="single"/>
        </w:rPr>
        <w:t>conflict resolver</w:t>
      </w:r>
      <w:r w:rsidRPr="00D3510A">
        <w:rPr>
          <w:color w:val="auto"/>
        </w:rPr>
        <w:t xml:space="preserve"> selects the rule with the highest priority from the agenda to trigger.</w:t>
      </w:r>
    </w:p>
    <w:p w:rsidR="00F67162" w:rsidRPr="00D3510A" w:rsidRDefault="00DD5D63" w:rsidP="00BD5949">
      <w:pPr>
        <w:ind w:left="0"/>
        <w:rPr>
          <w:rFonts w:hint="eastAsia"/>
          <w:color w:val="auto"/>
        </w:rPr>
      </w:pPr>
      <w:r w:rsidRPr="00D3510A">
        <w:rPr>
          <w:color w:val="auto"/>
        </w:rPr>
        <w:t xml:space="preserve">3) An </w:t>
      </w:r>
      <w:r w:rsidRPr="00D3510A">
        <w:rPr>
          <w:b/>
          <w:bCs/>
          <w:color w:val="auto"/>
          <w:u w:val="single"/>
        </w:rPr>
        <w:t>action executor</w:t>
      </w:r>
      <w:r w:rsidRPr="00D3510A">
        <w:rPr>
          <w:color w:val="auto"/>
        </w:rPr>
        <w:t xml:space="preserve"> executes the consequent of the selected rule and also removes this rule from the agenda. 4) If there are rules leftover in the agenda, repeat from step 1.</w:t>
      </w:r>
    </w:p>
    <w:p w:rsidR="00F67162" w:rsidRPr="00D3510A" w:rsidRDefault="00DD5D63" w:rsidP="00BD5949">
      <w:pPr>
        <w:ind w:left="0"/>
        <w:rPr>
          <w:rFonts w:hint="eastAsia"/>
          <w:color w:val="auto"/>
        </w:rPr>
      </w:pPr>
      <w:r w:rsidRPr="00D3510A">
        <w:rPr>
          <w:color w:val="auto"/>
        </w:rPr>
        <w:t xml:space="preserve">This cycle continues until there are no rules left in the agenda. In our application of Expert Systems, after a rule is triggered it must never be matched or triggered again until the system is reset. This is an important feature of Expert Systems called </w:t>
      </w:r>
      <w:hyperlink r:id="rId16">
        <w:r w:rsidRPr="00D3510A">
          <w:rPr>
            <w:rStyle w:val="InternetLink"/>
            <w:color w:val="auto"/>
          </w:rPr>
          <w:t>refraction</w:t>
        </w:r>
      </w:hyperlink>
      <w:r w:rsidRPr="00D3510A">
        <w:rPr>
          <w:color w:val="auto"/>
        </w:rPr>
        <w:t xml:space="preserve"> which prevents rules from firing repeatedly in the Match-Resolve-Act cycle [7].</w:t>
      </w:r>
    </w:p>
    <w:p w:rsidR="00F67162" w:rsidRPr="00D3510A" w:rsidRDefault="00DD5D63" w:rsidP="00BD5949">
      <w:pPr>
        <w:ind w:left="0"/>
        <w:rPr>
          <w:rFonts w:hint="eastAsia"/>
          <w:color w:val="auto"/>
        </w:rPr>
      </w:pPr>
      <w:r w:rsidRPr="00D3510A">
        <w:rPr>
          <w:color w:val="auto"/>
        </w:rPr>
        <w:t>The interview process builds on the MRA sub-process by prompting the user for dynamic feedback, asserting the facts from the user's response and fed back into the MRA sub-process. The outputs from the MRA sub-process are a new interview query or status message to display to the user and/or a new shell script command to append to the growing configuration file.</w:t>
      </w:r>
    </w:p>
    <w:p w:rsidR="004B0120" w:rsidRPr="00D3510A" w:rsidRDefault="004B0120" w:rsidP="0077354A">
      <w:pPr>
        <w:keepNext/>
        <w:ind w:left="0"/>
        <w:jc w:val="center"/>
        <w:rPr>
          <w:rFonts w:hint="eastAsia"/>
          <w:color w:val="auto"/>
        </w:rPr>
      </w:pPr>
      <w:r w:rsidRPr="00D3510A">
        <w:rPr>
          <w:rFonts w:hint="eastAsia"/>
          <w:noProof/>
          <w:color w:val="auto"/>
          <w:lang w:bidi="ar-SA"/>
        </w:rPr>
        <w:drawing>
          <wp:inline distT="0" distB="0" distL="0" distR="0">
            <wp:extent cx="1721827" cy="2628697"/>
            <wp:effectExtent l="19050" t="0" r="0" b="0"/>
            <wp:docPr id="9" name="Picture 8" descr="uml_design_activity_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activity_wizard.png"/>
                    <pic:cNvPicPr/>
                  </pic:nvPicPr>
                  <pic:blipFill>
                    <a:blip r:embed="rId17" cstate="print"/>
                    <a:stretch>
                      <a:fillRect/>
                    </a:stretch>
                  </pic:blipFill>
                  <pic:spPr>
                    <a:xfrm>
                      <a:off x="0" y="0"/>
                      <a:ext cx="1721628" cy="2628393"/>
                    </a:xfrm>
                    <a:prstGeom prst="rect">
                      <a:avLst/>
                    </a:prstGeom>
                  </pic:spPr>
                </pic:pic>
              </a:graphicData>
            </a:graphic>
          </wp:inline>
        </w:drawing>
      </w:r>
    </w:p>
    <w:p w:rsidR="00F67162" w:rsidRPr="00D3510A" w:rsidRDefault="004B0120" w:rsidP="0077354A">
      <w:pPr>
        <w:pStyle w:val="Caption"/>
        <w:ind w:left="0"/>
        <w:jc w:val="center"/>
        <w:rPr>
          <w:rFonts w:hint="eastAsia"/>
          <w:color w:val="auto"/>
        </w:rPr>
      </w:pPr>
      <w:r w:rsidRPr="00D3510A">
        <w:rPr>
          <w:rFonts w:hint="eastAsia"/>
          <w:color w:val="auto"/>
        </w:rPr>
        <w:t xml:space="preserve">Figure </w:t>
      </w:r>
      <w:r w:rsidR="00675884" w:rsidRPr="00D3510A">
        <w:rPr>
          <w:color w:val="auto"/>
        </w:rPr>
        <w:fldChar w:fldCharType="begin"/>
      </w:r>
      <w:r w:rsidR="00675884" w:rsidRPr="00D3510A">
        <w:rPr>
          <w:color w:val="auto"/>
        </w:rPr>
        <w:instrText xml:space="preserve"> SEQ Figure \* ARABIC </w:instrText>
      </w:r>
      <w:r w:rsidR="00675884" w:rsidRPr="00D3510A">
        <w:rPr>
          <w:rFonts w:hint="eastAsia"/>
          <w:color w:val="auto"/>
        </w:rPr>
        <w:fldChar w:fldCharType="separate"/>
      </w:r>
      <w:r w:rsidR="00E2203B" w:rsidRPr="00D3510A">
        <w:rPr>
          <w:rFonts w:hint="eastAsia"/>
          <w:noProof/>
          <w:color w:val="auto"/>
        </w:rPr>
        <w:t>9</w:t>
      </w:r>
      <w:r w:rsidR="00675884" w:rsidRPr="00D3510A">
        <w:rPr>
          <w:color w:val="auto"/>
        </w:rPr>
        <w:fldChar w:fldCharType="end"/>
      </w:r>
      <w:r w:rsidRPr="00D3510A">
        <w:rPr>
          <w:color w:val="auto"/>
        </w:rPr>
        <w:t>: Wizard: Activity Diagram</w:t>
      </w:r>
    </w:p>
    <w:p w:rsidR="00F67162" w:rsidRPr="00D3510A" w:rsidRDefault="0077354A" w:rsidP="00BD5949">
      <w:pPr>
        <w:ind w:left="0"/>
        <w:rPr>
          <w:color w:val="auto"/>
        </w:rPr>
      </w:pPr>
      <w:r w:rsidRPr="00D3510A">
        <w:rPr>
          <w:color w:val="auto"/>
        </w:rPr>
        <w:t>CLIPS will handle the dynamic data such as the Agenda and our system should be responsible for keeping track of the  interviews conducted and the configuration</w:t>
      </w:r>
      <w:r w:rsidR="00CA21B7" w:rsidRPr="00D3510A">
        <w:rPr>
          <w:color w:val="auto"/>
        </w:rPr>
        <w:t xml:space="preserve"> script origins and reasoning</w:t>
      </w:r>
      <w:r w:rsidRPr="00D3510A">
        <w:rPr>
          <w:color w:val="auto"/>
        </w:rPr>
        <w:t xml:space="preserve">. The rules and initial facts should be stored for access outside of the interview process. Flat file storage will allow portability and human-readability of the knowledge-base. It is vital to this system that </w:t>
      </w:r>
      <w:r w:rsidR="00CA21B7" w:rsidRPr="00D3510A">
        <w:rPr>
          <w:color w:val="auto"/>
        </w:rPr>
        <w:t xml:space="preserve">there be no barriers for </w:t>
      </w:r>
      <w:r w:rsidRPr="00D3510A">
        <w:rPr>
          <w:color w:val="auto"/>
        </w:rPr>
        <w:t>the domain-experts in the public</w:t>
      </w:r>
      <w:r w:rsidR="00CA21B7" w:rsidRPr="00D3510A">
        <w:rPr>
          <w:color w:val="auto"/>
        </w:rPr>
        <w:t xml:space="preserve"> to</w:t>
      </w:r>
      <w:r w:rsidRPr="00D3510A">
        <w:rPr>
          <w:color w:val="auto"/>
        </w:rPr>
        <w:t xml:space="preserve"> pick</w:t>
      </w:r>
      <w:r w:rsidR="00CA21B7" w:rsidRPr="00D3510A">
        <w:rPr>
          <w:color w:val="auto"/>
        </w:rPr>
        <w:t xml:space="preserve"> up</w:t>
      </w:r>
      <w:r w:rsidRPr="00D3510A">
        <w:rPr>
          <w:color w:val="auto"/>
        </w:rPr>
        <w:t xml:space="preserve"> on this project and contribute to</w:t>
      </w:r>
      <w:r w:rsidR="00CA21B7" w:rsidRPr="00D3510A">
        <w:rPr>
          <w:color w:val="auto"/>
        </w:rPr>
        <w:t xml:space="preserve"> the knowledge-base.</w:t>
      </w:r>
    </w:p>
    <w:p w:rsidR="00CA21B7" w:rsidRPr="00D3510A" w:rsidRDefault="00CA21B7" w:rsidP="00BD5949">
      <w:pPr>
        <w:ind w:left="0"/>
        <w:rPr>
          <w:rFonts w:hint="eastAsia"/>
          <w:color w:val="auto"/>
        </w:rPr>
      </w:pPr>
    </w:p>
    <w:p w:rsidR="00F67162" w:rsidRPr="00D3510A" w:rsidRDefault="00FC4058" w:rsidP="00BD5949">
      <w:pPr>
        <w:pStyle w:val="Heading4"/>
        <w:ind w:left="0"/>
        <w:rPr>
          <w:rFonts w:hint="eastAsia"/>
          <w:color w:val="auto"/>
        </w:rPr>
      </w:pPr>
      <w:bookmarkStart w:id="18" w:name="_Toc418725221"/>
      <w:r w:rsidRPr="00D3510A">
        <w:rPr>
          <w:color w:val="auto"/>
        </w:rPr>
        <w:t>4.1.</w:t>
      </w:r>
      <w:r w:rsidR="00DD5D63" w:rsidRPr="00D3510A">
        <w:rPr>
          <w:color w:val="auto"/>
        </w:rPr>
        <w:t>2 Configuration Subsystem</w:t>
      </w:r>
      <w:bookmarkEnd w:id="18"/>
    </w:p>
    <w:p w:rsidR="00F67162" w:rsidRPr="00D3510A" w:rsidRDefault="00DD5D63" w:rsidP="00BD5949">
      <w:pPr>
        <w:ind w:left="0"/>
        <w:rPr>
          <w:rFonts w:hint="eastAsia"/>
          <w:color w:val="auto"/>
        </w:rPr>
      </w:pPr>
      <w:r w:rsidRPr="00D3510A">
        <w:rPr>
          <w:color w:val="auto"/>
        </w:rPr>
        <w:t>The Configuration subsystem is simpler than the Wizard subsystem. It takes one of three commands from the user to load, save, or apply a UCI configuration file. To load or save a file, only requires a filename parameter. But to apply a configuration file using SSH requires the IP address of the targeted SOHO router (TSR) as well. Additionally, an SSH username and password will be needed if a private/public key pair has not been established between the system and the TSR. When saving or loading a file, the system should also display the status of the file operation to the user using the output display. The status presented should indicate if the operation is ongoing or complete. The same goes for the status of the SSH operation when applying the configuration. If an error occurs over SSH, the return error code or message should be displayed.</w:t>
      </w:r>
    </w:p>
    <w:p w:rsidR="004B0120" w:rsidRPr="00D3510A" w:rsidRDefault="004B0120" w:rsidP="0077354A">
      <w:pPr>
        <w:keepNext/>
        <w:ind w:left="0"/>
        <w:jc w:val="center"/>
        <w:rPr>
          <w:rFonts w:hint="eastAsia"/>
          <w:color w:val="auto"/>
        </w:rPr>
      </w:pPr>
      <w:r w:rsidRPr="00D3510A">
        <w:rPr>
          <w:rFonts w:hint="eastAsia"/>
          <w:noProof/>
          <w:color w:val="auto"/>
          <w:lang w:bidi="ar-SA"/>
        </w:rPr>
        <w:lastRenderedPageBreak/>
        <w:drawing>
          <wp:inline distT="0" distB="0" distL="0" distR="0">
            <wp:extent cx="3667839" cy="3947746"/>
            <wp:effectExtent l="19050" t="0" r="8811" b="0"/>
            <wp:docPr id="10" name="Picture 9" descr="uml_design_activity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esign_activity_config.png"/>
                    <pic:cNvPicPr/>
                  </pic:nvPicPr>
                  <pic:blipFill>
                    <a:blip r:embed="rId18" cstate="print"/>
                    <a:stretch>
                      <a:fillRect/>
                    </a:stretch>
                  </pic:blipFill>
                  <pic:spPr>
                    <a:xfrm>
                      <a:off x="0" y="0"/>
                      <a:ext cx="3673332" cy="3953658"/>
                    </a:xfrm>
                    <a:prstGeom prst="rect">
                      <a:avLst/>
                    </a:prstGeom>
                  </pic:spPr>
                </pic:pic>
              </a:graphicData>
            </a:graphic>
          </wp:inline>
        </w:drawing>
      </w:r>
    </w:p>
    <w:p w:rsidR="00F67162" w:rsidRPr="00D3510A" w:rsidRDefault="004B0120" w:rsidP="0077354A">
      <w:pPr>
        <w:pStyle w:val="Caption"/>
        <w:ind w:left="0"/>
        <w:jc w:val="center"/>
        <w:rPr>
          <w:rFonts w:hint="eastAsia"/>
          <w:color w:val="auto"/>
        </w:rPr>
      </w:pPr>
      <w:r w:rsidRPr="00D3510A">
        <w:rPr>
          <w:rFonts w:hint="eastAsia"/>
          <w:color w:val="auto"/>
        </w:rPr>
        <w:t xml:space="preserve">Figure </w:t>
      </w:r>
      <w:r w:rsidR="00675884" w:rsidRPr="00D3510A">
        <w:rPr>
          <w:color w:val="auto"/>
        </w:rPr>
        <w:fldChar w:fldCharType="begin"/>
      </w:r>
      <w:r w:rsidR="00675884" w:rsidRPr="00D3510A">
        <w:rPr>
          <w:color w:val="auto"/>
        </w:rPr>
        <w:instrText xml:space="preserve"> SEQ Figure \* ARABIC </w:instrText>
      </w:r>
      <w:r w:rsidR="00675884" w:rsidRPr="00D3510A">
        <w:rPr>
          <w:rFonts w:hint="eastAsia"/>
          <w:color w:val="auto"/>
        </w:rPr>
        <w:fldChar w:fldCharType="separate"/>
      </w:r>
      <w:r w:rsidR="00E2203B" w:rsidRPr="00D3510A">
        <w:rPr>
          <w:rFonts w:hint="eastAsia"/>
          <w:noProof/>
          <w:color w:val="auto"/>
        </w:rPr>
        <w:t>10</w:t>
      </w:r>
      <w:r w:rsidR="00675884" w:rsidRPr="00D3510A">
        <w:rPr>
          <w:color w:val="auto"/>
        </w:rPr>
        <w:fldChar w:fldCharType="end"/>
      </w:r>
      <w:r w:rsidRPr="00D3510A">
        <w:rPr>
          <w:color w:val="auto"/>
        </w:rPr>
        <w:t>: Configuration: Activity Diagram</w:t>
      </w:r>
    </w:p>
    <w:p w:rsidR="00F67162" w:rsidRPr="00D3510A" w:rsidRDefault="00F67162" w:rsidP="00BD5949">
      <w:pPr>
        <w:ind w:left="0"/>
        <w:rPr>
          <w:rFonts w:hint="eastAsia"/>
          <w:color w:val="auto"/>
        </w:rPr>
      </w:pPr>
    </w:p>
    <w:sectPr w:rsidR="00F67162" w:rsidRPr="00D3510A" w:rsidSect="00F67162">
      <w:pgSz w:w="12240" w:h="15840"/>
      <w:pgMar w:top="1134" w:right="1134" w:bottom="1134" w:left="1134"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Grande">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Source Han Sans CN Normal">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10 Pitch">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60FAD"/>
    <w:multiLevelType w:val="multilevel"/>
    <w:tmpl w:val="29A294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AD5D71"/>
    <w:multiLevelType w:val="hybridMultilevel"/>
    <w:tmpl w:val="215E7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3D24AD"/>
    <w:multiLevelType w:val="hybridMultilevel"/>
    <w:tmpl w:val="5E488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2E836D0"/>
    <w:multiLevelType w:val="hybridMultilevel"/>
    <w:tmpl w:val="1A0A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E5A71"/>
    <w:multiLevelType w:val="multilevel"/>
    <w:tmpl w:val="3A3A1F2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5">
    <w:nsid w:val="445B157B"/>
    <w:multiLevelType w:val="hybridMultilevel"/>
    <w:tmpl w:val="CFEE9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F67162"/>
    <w:rsid w:val="00013CB2"/>
    <w:rsid w:val="00167BE8"/>
    <w:rsid w:val="00252D45"/>
    <w:rsid w:val="002562BE"/>
    <w:rsid w:val="00291C11"/>
    <w:rsid w:val="002E6942"/>
    <w:rsid w:val="003D7BAB"/>
    <w:rsid w:val="004B0120"/>
    <w:rsid w:val="004D0BCC"/>
    <w:rsid w:val="005F6235"/>
    <w:rsid w:val="00601FB8"/>
    <w:rsid w:val="0063310A"/>
    <w:rsid w:val="00675884"/>
    <w:rsid w:val="006B6042"/>
    <w:rsid w:val="006C01E8"/>
    <w:rsid w:val="0077354A"/>
    <w:rsid w:val="00833ED2"/>
    <w:rsid w:val="008E40FE"/>
    <w:rsid w:val="009D5DCF"/>
    <w:rsid w:val="00B74094"/>
    <w:rsid w:val="00BD5949"/>
    <w:rsid w:val="00C552D5"/>
    <w:rsid w:val="00CA21B7"/>
    <w:rsid w:val="00D3510A"/>
    <w:rsid w:val="00D63256"/>
    <w:rsid w:val="00DD5D63"/>
    <w:rsid w:val="00E2203B"/>
    <w:rsid w:val="00EB7452"/>
    <w:rsid w:val="00F03C30"/>
    <w:rsid w:val="00F67162"/>
    <w:rsid w:val="00FC4058"/>
    <w:rsid w:val="00FD0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D0BCC"/>
    <w:rPr>
      <w:color w:val="5A5A5A" w:themeColor="text1" w:themeTint="A5"/>
    </w:rPr>
  </w:style>
  <w:style w:type="paragraph" w:styleId="Heading1">
    <w:name w:val="heading 1"/>
    <w:basedOn w:val="Normal"/>
    <w:next w:val="Normal"/>
    <w:link w:val="Heading1Char"/>
    <w:uiPriority w:val="9"/>
    <w:qFormat/>
    <w:rsid w:val="004D0BCC"/>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4D0BCC"/>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4D0BCC"/>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4D0BCC"/>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4D0BCC"/>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4D0BCC"/>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4D0BCC"/>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4D0BCC"/>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4D0BCC"/>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4D0BCC"/>
    <w:rPr>
      <w:b/>
      <w:bCs/>
      <w:smallCaps/>
      <w:dstrike w:val="0"/>
      <w:color w:val="5A5A5A" w:themeColor="text1" w:themeTint="A5"/>
      <w:spacing w:val="20"/>
      <w:kern w:val="0"/>
      <w:vertAlign w:val="baseline"/>
    </w:rPr>
  </w:style>
  <w:style w:type="character" w:customStyle="1" w:styleId="InternetLink">
    <w:name w:val="Internet Link"/>
    <w:rsid w:val="00F67162"/>
    <w:rPr>
      <w:color w:val="0000FF"/>
      <w:u w:val="single"/>
    </w:rPr>
  </w:style>
  <w:style w:type="character" w:styleId="Strong">
    <w:name w:val="Strong"/>
    <w:uiPriority w:val="22"/>
    <w:qFormat/>
    <w:rsid w:val="004D0BCC"/>
    <w:rPr>
      <w:b/>
      <w:bCs/>
      <w:spacing w:val="0"/>
    </w:rPr>
  </w:style>
  <w:style w:type="character" w:customStyle="1" w:styleId="WW8Num1z0">
    <w:name w:val="WW8Num1z0"/>
    <w:rsid w:val="00F67162"/>
    <w:rPr>
      <w:rFonts w:ascii="Symbol" w:hAnsi="Symbol" w:cs="Symbol"/>
    </w:rPr>
  </w:style>
  <w:style w:type="character" w:customStyle="1" w:styleId="WW8Num1z1">
    <w:name w:val="WW8Num1z1"/>
    <w:rsid w:val="00F67162"/>
    <w:rPr>
      <w:rFonts w:ascii="Courier New" w:hAnsi="Courier New" w:cs="Courier New"/>
    </w:rPr>
  </w:style>
  <w:style w:type="character" w:customStyle="1" w:styleId="WW8Num1z2">
    <w:name w:val="WW8Num1z2"/>
    <w:rsid w:val="00F67162"/>
    <w:rPr>
      <w:rFonts w:ascii="Wingdings" w:hAnsi="Wingdings" w:cs="Wingdings"/>
    </w:rPr>
  </w:style>
  <w:style w:type="character" w:customStyle="1" w:styleId="WW8Num3z0">
    <w:name w:val="WW8Num3z0"/>
    <w:rsid w:val="00F67162"/>
    <w:rPr>
      <w:color w:val="000000"/>
      <w:shd w:val="clear" w:color="auto" w:fill="FFFFFF"/>
    </w:rPr>
  </w:style>
  <w:style w:type="character" w:customStyle="1" w:styleId="DefaultParagraphFont858D7CFB-ED40-4347-BF05-701D383B685F">
    <w:name w:val="Default Paragraph Font{858D7CFB-ED40-4347-BF05-701D383B685F}"/>
    <w:rsid w:val="00F67162"/>
  </w:style>
  <w:style w:type="character" w:customStyle="1" w:styleId="IntenseQuoteChar">
    <w:name w:val="Intense Quote Char"/>
    <w:basedOn w:val="DefaultParagraphFont"/>
    <w:link w:val="IntenseQuote"/>
    <w:uiPriority w:val="30"/>
    <w:rsid w:val="004D0BCC"/>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4D0BCC"/>
    <w:rPr>
      <w:smallCaps/>
      <w:dstrike w:val="0"/>
      <w:color w:val="5A5A5A" w:themeColor="text1" w:themeTint="A5"/>
      <w:vertAlign w:val="baseline"/>
    </w:rPr>
  </w:style>
  <w:style w:type="character" w:styleId="IntenseReference">
    <w:name w:val="Intense Reference"/>
    <w:uiPriority w:val="32"/>
    <w:qFormat/>
    <w:rsid w:val="004D0BCC"/>
    <w:rPr>
      <w:rFonts w:asciiTheme="majorHAnsi" w:eastAsiaTheme="majorEastAsia" w:hAnsiTheme="majorHAnsi" w:cstheme="majorBidi"/>
      <w:b/>
      <w:bCs/>
      <w:i/>
      <w:iCs/>
      <w:smallCaps/>
      <w:color w:val="17365D" w:themeColor="text2" w:themeShade="BF"/>
      <w:spacing w:val="20"/>
    </w:rPr>
  </w:style>
  <w:style w:type="character" w:customStyle="1" w:styleId="NoSpacingChar">
    <w:name w:val="No Spacing Char"/>
    <w:basedOn w:val="DefaultParagraphFont858D7CFB-ED40-4347-BF05-701D383B685F"/>
    <w:rsid w:val="00F67162"/>
    <w:rPr>
      <w:rFonts w:ascii="Calibri" w:hAnsi="Calibri" w:cs="Calibri"/>
      <w:sz w:val="22"/>
      <w:szCs w:val="22"/>
      <w:lang w:val="en-US" w:eastAsia="en-US"/>
    </w:rPr>
  </w:style>
  <w:style w:type="character" w:styleId="SubtleReference">
    <w:name w:val="Subtle Reference"/>
    <w:uiPriority w:val="31"/>
    <w:qFormat/>
    <w:rsid w:val="004D0BCC"/>
    <w:rPr>
      <w:rFonts w:asciiTheme="majorHAnsi" w:eastAsiaTheme="majorEastAsia" w:hAnsiTheme="majorHAnsi" w:cstheme="majorBidi"/>
      <w:i/>
      <w:iCs/>
      <w:smallCaps/>
      <w:color w:val="5A5A5A" w:themeColor="text1" w:themeTint="A5"/>
      <w:spacing w:val="20"/>
    </w:rPr>
  </w:style>
  <w:style w:type="character" w:customStyle="1" w:styleId="apple-converted-space">
    <w:name w:val="apple-converted-space"/>
    <w:basedOn w:val="DefaultParagraphFont858D7CFB-ED40-4347-BF05-701D383B685F"/>
    <w:rsid w:val="00F67162"/>
  </w:style>
  <w:style w:type="character" w:customStyle="1" w:styleId="apple-style-span">
    <w:name w:val="apple-style-span"/>
    <w:basedOn w:val="DefaultParagraphFont858D7CFB-ED40-4347-BF05-701D383B685F"/>
    <w:rsid w:val="00F67162"/>
  </w:style>
  <w:style w:type="character" w:customStyle="1" w:styleId="DocumentMapChar">
    <w:name w:val="Document Map Char"/>
    <w:basedOn w:val="DefaultParagraphFont858D7CFB-ED40-4347-BF05-701D383B685F"/>
    <w:rsid w:val="00F67162"/>
    <w:rPr>
      <w:rFonts w:ascii="Tahoma" w:hAnsi="Tahoma" w:cs="Tahoma"/>
      <w:sz w:val="16"/>
      <w:szCs w:val="16"/>
    </w:rPr>
  </w:style>
  <w:style w:type="character" w:styleId="BookTitle">
    <w:name w:val="Book Title"/>
    <w:uiPriority w:val="33"/>
    <w:qFormat/>
    <w:rsid w:val="004D0BCC"/>
    <w:rPr>
      <w:rFonts w:asciiTheme="majorHAnsi" w:eastAsiaTheme="majorEastAsia" w:hAnsiTheme="majorHAnsi" w:cstheme="majorBidi"/>
      <w:b/>
      <w:bCs/>
      <w:smallCaps/>
      <w:color w:val="17365D" w:themeColor="text2" w:themeShade="BF"/>
      <w:spacing w:val="10"/>
      <w:u w:val="single"/>
    </w:rPr>
  </w:style>
  <w:style w:type="character" w:customStyle="1" w:styleId="PlainTextChar">
    <w:name w:val="Plain Text Char"/>
    <w:basedOn w:val="DefaultParagraphFont858D7CFB-ED40-4347-BF05-701D383B685F"/>
    <w:rsid w:val="00F67162"/>
    <w:rPr>
      <w:rFonts w:ascii="Consolas" w:eastAsia="Calibri" w:hAnsi="Consolas" w:cs="Consolas"/>
      <w:sz w:val="21"/>
      <w:szCs w:val="21"/>
    </w:rPr>
  </w:style>
  <w:style w:type="character" w:styleId="IntenseEmphasis">
    <w:name w:val="Intense Emphasis"/>
    <w:uiPriority w:val="21"/>
    <w:qFormat/>
    <w:rsid w:val="004D0BCC"/>
    <w:rPr>
      <w:b/>
      <w:bCs/>
      <w:smallCaps/>
      <w:color w:val="4F81BD" w:themeColor="accent1"/>
      <w:spacing w:val="40"/>
    </w:rPr>
  </w:style>
  <w:style w:type="character" w:customStyle="1" w:styleId="FooterChar">
    <w:name w:val="Footer Char"/>
    <w:basedOn w:val="DefaultParagraphFont858D7CFB-ED40-4347-BF05-701D383B685F"/>
    <w:rsid w:val="00F67162"/>
    <w:rPr>
      <w:rFonts w:ascii="Times New Roman" w:hAnsi="Times New Roman" w:cs="Times New Roman"/>
    </w:rPr>
  </w:style>
  <w:style w:type="character" w:customStyle="1" w:styleId="HeaderChar">
    <w:name w:val="Header Char"/>
    <w:basedOn w:val="DefaultParagraphFont858D7CFB-ED40-4347-BF05-701D383B685F"/>
    <w:rsid w:val="00F67162"/>
    <w:rPr>
      <w:rFonts w:ascii="Times New Roman" w:hAnsi="Times New Roman" w:cs="Times New Roman"/>
    </w:rPr>
  </w:style>
  <w:style w:type="character" w:customStyle="1" w:styleId="Heading9Char">
    <w:name w:val="Heading 9 Char"/>
    <w:basedOn w:val="DefaultParagraphFont"/>
    <w:link w:val="Heading9"/>
    <w:uiPriority w:val="9"/>
    <w:rsid w:val="004D0BCC"/>
    <w:rPr>
      <w:rFonts w:asciiTheme="majorHAnsi" w:eastAsiaTheme="majorEastAsia" w:hAnsiTheme="majorHAnsi" w:cstheme="majorBidi"/>
      <w:smallCaps/>
      <w:color w:val="938953" w:themeColor="background2" w:themeShade="7F"/>
      <w:spacing w:val="20"/>
      <w:sz w:val="16"/>
      <w:szCs w:val="16"/>
    </w:rPr>
  </w:style>
  <w:style w:type="character" w:customStyle="1" w:styleId="BalloonTextChar">
    <w:name w:val="Balloon Text Char"/>
    <w:basedOn w:val="DefaultParagraphFont858D7CFB-ED40-4347-BF05-701D383B685F"/>
    <w:rsid w:val="00F67162"/>
    <w:rPr>
      <w:rFonts w:ascii="Tahoma" w:hAnsi="Tahoma" w:cs="Tahoma"/>
      <w:sz w:val="16"/>
      <w:szCs w:val="16"/>
    </w:rPr>
  </w:style>
  <w:style w:type="character" w:customStyle="1" w:styleId="SubtitleChar">
    <w:name w:val="Subtitle Char"/>
    <w:basedOn w:val="DefaultParagraphFont"/>
    <w:link w:val="Subtitle"/>
    <w:uiPriority w:val="11"/>
    <w:rsid w:val="004D0BCC"/>
    <w:rPr>
      <w:smallCaps/>
      <w:color w:val="938953" w:themeColor="background2" w:themeShade="7F"/>
      <w:spacing w:val="5"/>
      <w:sz w:val="28"/>
      <w:szCs w:val="28"/>
    </w:rPr>
  </w:style>
  <w:style w:type="character" w:customStyle="1" w:styleId="TitleChar">
    <w:name w:val="Title Char"/>
    <w:basedOn w:val="DefaultParagraphFont"/>
    <w:link w:val="Title"/>
    <w:uiPriority w:val="10"/>
    <w:rsid w:val="004D0BCC"/>
    <w:rPr>
      <w:rFonts w:asciiTheme="majorHAnsi" w:eastAsiaTheme="majorEastAsia" w:hAnsiTheme="majorHAnsi" w:cstheme="majorBidi"/>
      <w:smallCaps/>
      <w:color w:val="17365D" w:themeColor="text2" w:themeShade="BF"/>
      <w:spacing w:val="5"/>
      <w:sz w:val="72"/>
      <w:szCs w:val="72"/>
    </w:rPr>
  </w:style>
  <w:style w:type="character" w:customStyle="1" w:styleId="QuoteChar">
    <w:name w:val="Quote Char"/>
    <w:basedOn w:val="DefaultParagraphFont"/>
    <w:link w:val="Quote"/>
    <w:uiPriority w:val="29"/>
    <w:rsid w:val="004D0BCC"/>
    <w:rPr>
      <w:i/>
      <w:iCs/>
      <w:color w:val="5A5A5A" w:themeColor="text1" w:themeTint="A5"/>
      <w:sz w:val="20"/>
      <w:szCs w:val="20"/>
    </w:rPr>
  </w:style>
  <w:style w:type="character" w:customStyle="1" w:styleId="Heading7Char">
    <w:name w:val="Heading 7 Char"/>
    <w:basedOn w:val="DefaultParagraphFont"/>
    <w:link w:val="Heading7"/>
    <w:uiPriority w:val="9"/>
    <w:rsid w:val="004D0BCC"/>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4D0BCC"/>
    <w:rPr>
      <w:rFonts w:asciiTheme="majorHAnsi" w:eastAsiaTheme="majorEastAsia" w:hAnsiTheme="majorHAnsi" w:cstheme="majorBidi"/>
      <w:b/>
      <w:smallCaps/>
      <w:color w:val="938953" w:themeColor="background2" w:themeShade="7F"/>
      <w:spacing w:val="20"/>
      <w:sz w:val="16"/>
      <w:szCs w:val="16"/>
    </w:rPr>
  </w:style>
  <w:style w:type="character" w:customStyle="1" w:styleId="IndexLink">
    <w:name w:val="Index Link"/>
    <w:rsid w:val="00F67162"/>
  </w:style>
  <w:style w:type="character" w:customStyle="1" w:styleId="Heading5Char">
    <w:name w:val="Heading 5 Char"/>
    <w:basedOn w:val="DefaultParagraphFont"/>
    <w:link w:val="Heading5"/>
    <w:uiPriority w:val="9"/>
    <w:rsid w:val="004D0BCC"/>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4D0BCC"/>
    <w:rPr>
      <w:rFonts w:asciiTheme="majorHAnsi" w:eastAsiaTheme="majorEastAsia" w:hAnsiTheme="majorHAnsi" w:cstheme="majorBidi"/>
      <w:smallCaps/>
      <w:color w:val="938953" w:themeColor="background2" w:themeShade="7F"/>
      <w:spacing w:val="20"/>
    </w:rPr>
  </w:style>
  <w:style w:type="character" w:customStyle="1" w:styleId="Heading4Char">
    <w:name w:val="Heading 4 Char"/>
    <w:basedOn w:val="DefaultParagraphFont"/>
    <w:link w:val="Heading4"/>
    <w:uiPriority w:val="9"/>
    <w:rsid w:val="004D0BCC"/>
    <w:rPr>
      <w:rFonts w:asciiTheme="majorHAnsi" w:eastAsiaTheme="majorEastAsia" w:hAnsiTheme="majorHAnsi" w:cstheme="majorBidi"/>
      <w:b/>
      <w:bCs/>
      <w:smallCaps/>
      <w:color w:val="3071C3" w:themeColor="text2" w:themeTint="BF"/>
      <w:spacing w:val="20"/>
    </w:rPr>
  </w:style>
  <w:style w:type="character" w:customStyle="1" w:styleId="Heading3Char">
    <w:name w:val="Heading 3 Char"/>
    <w:basedOn w:val="DefaultParagraphFont"/>
    <w:link w:val="Heading3"/>
    <w:uiPriority w:val="9"/>
    <w:rsid w:val="004D0BCC"/>
    <w:rPr>
      <w:rFonts w:asciiTheme="majorHAnsi" w:eastAsiaTheme="majorEastAsia" w:hAnsiTheme="majorHAnsi" w:cstheme="majorBidi"/>
      <w:smallCaps/>
      <w:color w:val="1F497D" w:themeColor="text2"/>
      <w:spacing w:val="20"/>
      <w:sz w:val="24"/>
      <w:szCs w:val="24"/>
    </w:rPr>
  </w:style>
  <w:style w:type="character" w:customStyle="1" w:styleId="Heading2Char">
    <w:name w:val="Heading 2 Char"/>
    <w:basedOn w:val="DefaultParagraphFont"/>
    <w:link w:val="Heading2"/>
    <w:uiPriority w:val="9"/>
    <w:rsid w:val="004D0BCC"/>
    <w:rPr>
      <w:rFonts w:asciiTheme="majorHAnsi" w:eastAsiaTheme="majorEastAsia" w:hAnsiTheme="majorHAnsi" w:cstheme="majorBidi"/>
      <w:smallCaps/>
      <w:color w:val="17365D" w:themeColor="text2" w:themeShade="BF"/>
      <w:spacing w:val="20"/>
      <w:sz w:val="28"/>
      <w:szCs w:val="28"/>
    </w:rPr>
  </w:style>
  <w:style w:type="character" w:customStyle="1" w:styleId="Heading1Char">
    <w:name w:val="Heading 1 Char"/>
    <w:basedOn w:val="DefaultParagraphFont"/>
    <w:link w:val="Heading1"/>
    <w:uiPriority w:val="9"/>
    <w:rsid w:val="004D0BCC"/>
    <w:rPr>
      <w:rFonts w:asciiTheme="majorHAnsi" w:eastAsiaTheme="majorEastAsia" w:hAnsiTheme="majorHAnsi" w:cstheme="majorBidi"/>
      <w:smallCaps/>
      <w:color w:val="0F243E" w:themeColor="text2" w:themeShade="7F"/>
      <w:spacing w:val="20"/>
      <w:sz w:val="32"/>
      <w:szCs w:val="32"/>
    </w:rPr>
  </w:style>
  <w:style w:type="character" w:customStyle="1" w:styleId="BalloonTextChar1">
    <w:name w:val="Balloon Text Char1"/>
    <w:basedOn w:val="DefaultParagraphFont"/>
    <w:link w:val="BalloonText"/>
    <w:uiPriority w:val="99"/>
    <w:semiHidden/>
    <w:rsid w:val="00183A16"/>
    <w:rPr>
      <w:rFonts w:ascii="Lucida Grande" w:eastAsia="SimSun" w:hAnsi="Lucida Grande" w:cs="Lucida Grande"/>
      <w:sz w:val="18"/>
      <w:szCs w:val="18"/>
      <w:lang w:bidi="hi-IN"/>
    </w:rPr>
  </w:style>
  <w:style w:type="character" w:customStyle="1" w:styleId="ListLabel1">
    <w:name w:val="ListLabel 1"/>
    <w:rsid w:val="00F67162"/>
    <w:rPr>
      <w:rFonts w:cs="Symbol"/>
    </w:rPr>
  </w:style>
  <w:style w:type="character" w:customStyle="1" w:styleId="ListLabel2">
    <w:name w:val="ListLabel 2"/>
    <w:rsid w:val="00F67162"/>
    <w:rPr>
      <w:rFonts w:cs="Courier New"/>
    </w:rPr>
  </w:style>
  <w:style w:type="character" w:customStyle="1" w:styleId="ListLabel3">
    <w:name w:val="ListLabel 3"/>
    <w:rsid w:val="00F67162"/>
    <w:rPr>
      <w:rFonts w:cs="Wingdings"/>
    </w:rPr>
  </w:style>
  <w:style w:type="paragraph" w:customStyle="1" w:styleId="Heading">
    <w:name w:val="Heading"/>
    <w:basedOn w:val="Normal"/>
    <w:next w:val="Normal"/>
    <w:rsid w:val="00F67162"/>
    <w:pPr>
      <w:keepNext/>
      <w:spacing w:before="240" w:after="120" w:line="240" w:lineRule="auto"/>
    </w:pPr>
    <w:rPr>
      <w:rFonts w:ascii="Cambria" w:eastAsia="Source Han Sans CN Normal" w:hAnsi="Cambria" w:cs="Cambria"/>
      <w:b/>
      <w:bCs/>
      <w:i/>
      <w:iCs/>
      <w:spacing w:val="10"/>
      <w:sz w:val="60"/>
      <w:szCs w:val="60"/>
    </w:rPr>
  </w:style>
  <w:style w:type="paragraph" w:customStyle="1" w:styleId="TextBody">
    <w:name w:val="Text Body"/>
    <w:basedOn w:val="Normal"/>
    <w:rsid w:val="00F67162"/>
    <w:pPr>
      <w:spacing w:after="120"/>
    </w:pPr>
  </w:style>
  <w:style w:type="paragraph" w:styleId="List">
    <w:name w:val="List"/>
    <w:basedOn w:val="TextBody"/>
    <w:rsid w:val="00F67162"/>
    <w:rPr>
      <w:rFonts w:cs="Lohit Devanagari"/>
    </w:rPr>
  </w:style>
  <w:style w:type="paragraph" w:styleId="Caption">
    <w:name w:val="caption"/>
    <w:basedOn w:val="Normal"/>
    <w:next w:val="Normal"/>
    <w:uiPriority w:val="35"/>
    <w:unhideWhenUsed/>
    <w:qFormat/>
    <w:rsid w:val="004D0BCC"/>
    <w:rPr>
      <w:b/>
      <w:bCs/>
      <w:smallCaps/>
      <w:color w:val="1F497D" w:themeColor="text2"/>
      <w:spacing w:val="10"/>
      <w:sz w:val="18"/>
      <w:szCs w:val="18"/>
    </w:rPr>
  </w:style>
  <w:style w:type="paragraph" w:customStyle="1" w:styleId="Index">
    <w:name w:val="Index"/>
    <w:basedOn w:val="Normal"/>
    <w:rsid w:val="00F67162"/>
    <w:pPr>
      <w:suppressLineNumbers/>
    </w:pPr>
    <w:rPr>
      <w:rFonts w:cs="Lohit Devanagari"/>
    </w:rPr>
  </w:style>
  <w:style w:type="paragraph" w:styleId="Header">
    <w:name w:val="header"/>
    <w:basedOn w:val="Normal"/>
    <w:rsid w:val="00F67162"/>
    <w:pPr>
      <w:tabs>
        <w:tab w:val="center" w:pos="4680"/>
        <w:tab w:val="right" w:pos="9360"/>
      </w:tabs>
    </w:pPr>
    <w:rPr>
      <w:rFonts w:ascii="Times New Roman" w:hAnsi="Times New Roman" w:cs="Times New Roman"/>
    </w:rPr>
  </w:style>
  <w:style w:type="paragraph" w:styleId="Footer">
    <w:name w:val="footer"/>
    <w:basedOn w:val="Normal"/>
    <w:rsid w:val="00F67162"/>
    <w:pPr>
      <w:tabs>
        <w:tab w:val="center" w:pos="4680"/>
        <w:tab w:val="right" w:pos="9360"/>
      </w:tabs>
    </w:pPr>
    <w:rPr>
      <w:rFonts w:ascii="Times New Roman" w:hAnsi="Times New Roman" w:cs="Times New Roman"/>
    </w:rPr>
  </w:style>
  <w:style w:type="paragraph" w:styleId="Subtitle">
    <w:name w:val="Subtitle"/>
    <w:next w:val="Normal"/>
    <w:link w:val="SubtitleChar"/>
    <w:uiPriority w:val="11"/>
    <w:qFormat/>
    <w:rsid w:val="004D0BCC"/>
    <w:pPr>
      <w:spacing w:after="600" w:line="240" w:lineRule="auto"/>
      <w:ind w:left="0"/>
    </w:pPr>
    <w:rPr>
      <w:smallCaps/>
      <w:color w:val="938953" w:themeColor="background2" w:themeShade="7F"/>
      <w:spacing w:val="5"/>
      <w:sz w:val="28"/>
      <w:szCs w:val="28"/>
    </w:rPr>
  </w:style>
  <w:style w:type="paragraph" w:customStyle="1" w:styleId="Contents1">
    <w:name w:val="Contents 1"/>
    <w:basedOn w:val="Normal"/>
    <w:next w:val="Normal"/>
    <w:rsid w:val="00F67162"/>
    <w:pPr>
      <w:spacing w:after="100"/>
    </w:pPr>
  </w:style>
  <w:style w:type="paragraph" w:customStyle="1" w:styleId="Contents2">
    <w:name w:val="Contents 2"/>
    <w:basedOn w:val="Normal"/>
    <w:next w:val="Normal"/>
    <w:rsid w:val="00F67162"/>
    <w:pPr>
      <w:spacing w:after="100"/>
      <w:ind w:left="220"/>
    </w:pPr>
  </w:style>
  <w:style w:type="paragraph" w:customStyle="1" w:styleId="Contents3">
    <w:name w:val="Contents 3"/>
    <w:basedOn w:val="Normal"/>
    <w:next w:val="Normal"/>
    <w:rsid w:val="00F67162"/>
    <w:pPr>
      <w:spacing w:after="100"/>
      <w:ind w:left="440"/>
    </w:pPr>
  </w:style>
  <w:style w:type="paragraph" w:customStyle="1" w:styleId="Contents4">
    <w:name w:val="Contents 4"/>
    <w:basedOn w:val="Index"/>
    <w:rsid w:val="00F67162"/>
    <w:pPr>
      <w:tabs>
        <w:tab w:val="right" w:leader="dot" w:pos="9123"/>
      </w:tabs>
      <w:ind w:left="849"/>
    </w:pPr>
  </w:style>
  <w:style w:type="paragraph" w:customStyle="1" w:styleId="Contents5">
    <w:name w:val="Contents 5"/>
    <w:basedOn w:val="Index"/>
    <w:rsid w:val="00F67162"/>
    <w:pPr>
      <w:tabs>
        <w:tab w:val="right" w:leader="dot" w:pos="8840"/>
      </w:tabs>
      <w:ind w:left="1132"/>
    </w:pPr>
  </w:style>
  <w:style w:type="paragraph" w:customStyle="1" w:styleId="Contents6">
    <w:name w:val="Contents 6"/>
    <w:basedOn w:val="Index"/>
    <w:rsid w:val="00F67162"/>
    <w:pPr>
      <w:tabs>
        <w:tab w:val="right" w:leader="dot" w:pos="8557"/>
      </w:tabs>
      <w:ind w:left="1415"/>
    </w:pPr>
  </w:style>
  <w:style w:type="paragraph" w:customStyle="1" w:styleId="Contents7">
    <w:name w:val="Contents 7"/>
    <w:basedOn w:val="Index"/>
    <w:rsid w:val="00F67162"/>
    <w:pPr>
      <w:tabs>
        <w:tab w:val="right" w:leader="dot" w:pos="8274"/>
      </w:tabs>
      <w:ind w:left="1698"/>
    </w:pPr>
  </w:style>
  <w:style w:type="paragraph" w:customStyle="1" w:styleId="Contents8">
    <w:name w:val="Contents 8"/>
    <w:basedOn w:val="Index"/>
    <w:rsid w:val="00F67162"/>
    <w:pPr>
      <w:tabs>
        <w:tab w:val="right" w:leader="dot" w:pos="7991"/>
      </w:tabs>
      <w:ind w:left="1981"/>
    </w:pPr>
  </w:style>
  <w:style w:type="paragraph" w:customStyle="1" w:styleId="Contents9">
    <w:name w:val="Contents 9"/>
    <w:basedOn w:val="Index"/>
    <w:rsid w:val="00F67162"/>
    <w:pPr>
      <w:tabs>
        <w:tab w:val="right" w:leader="dot" w:pos="7708"/>
      </w:tabs>
      <w:ind w:left="2264"/>
    </w:pPr>
  </w:style>
  <w:style w:type="paragraph" w:customStyle="1" w:styleId="Code">
    <w:name w:val="Code"/>
    <w:basedOn w:val="Normal"/>
    <w:rsid w:val="00F67162"/>
    <w:pPr>
      <w:spacing w:line="240" w:lineRule="auto"/>
    </w:pPr>
    <w:rPr>
      <w:rFonts w:ascii="Courier New" w:hAnsi="Courier New"/>
    </w:rPr>
  </w:style>
  <w:style w:type="paragraph" w:customStyle="1" w:styleId="BlockText858D7CFB-ED40-4347-BF05-701D383B685F858D7CFB-ED40-4347-BF05-701D383B685F">
    <w:name w:val="Block Text{858D7CFB-ED40-4347-BF05-701D383B685F}{858D7CFB-ED40-4347-BF05-701D383B685F}"/>
    <w:basedOn w:val="Normal"/>
    <w:next w:val="Normal"/>
    <w:rsid w:val="00F67162"/>
    <w:rPr>
      <w:color w:val="808080"/>
    </w:rPr>
  </w:style>
  <w:style w:type="paragraph" w:customStyle="1" w:styleId="BalloonText858D7CFB-ED40-4347-BF05-701D383B685F858D7CFB-ED40-4347-BF05-701D383B685F">
    <w:name w:val="Balloon Text{858D7CFB-ED40-4347-BF05-701D383B685F}{858D7CFB-ED40-4347-BF05-701D383B685F}"/>
    <w:basedOn w:val="Normal"/>
    <w:rsid w:val="00F67162"/>
    <w:rPr>
      <w:rFonts w:ascii="Tahoma" w:hAnsi="Tahoma" w:cs="Tahoma"/>
      <w:sz w:val="16"/>
      <w:szCs w:val="16"/>
    </w:rPr>
  </w:style>
  <w:style w:type="paragraph" w:customStyle="1" w:styleId="DocumentMap858D7CFB-ED40-4347-BF05-701D383B685F858D7CFB-ED40-4347-BF05-701D383B685F">
    <w:name w:val="Document Map{858D7CFB-ED40-4347-BF05-701D383B685F}{858D7CFB-ED40-4347-BF05-701D383B685F}"/>
    <w:basedOn w:val="Normal"/>
    <w:rsid w:val="00F67162"/>
    <w:pPr>
      <w:spacing w:after="0" w:line="240" w:lineRule="auto"/>
    </w:pPr>
    <w:rPr>
      <w:rFonts w:ascii="Tahoma" w:hAnsi="Tahoma" w:cs="Tahoma"/>
      <w:sz w:val="16"/>
      <w:szCs w:val="16"/>
    </w:rPr>
  </w:style>
  <w:style w:type="paragraph" w:styleId="ListParagraph">
    <w:name w:val="List Paragraph"/>
    <w:basedOn w:val="Normal"/>
    <w:uiPriority w:val="34"/>
    <w:qFormat/>
    <w:rsid w:val="004D0BCC"/>
    <w:pPr>
      <w:ind w:left="720"/>
      <w:contextualSpacing/>
    </w:pPr>
  </w:style>
  <w:style w:type="paragraph" w:customStyle="1" w:styleId="PlainText858D7CFB-ED40-4347-BF05-701D383B685F858D7CFB-ED40-4347-BF05-701D383B685F">
    <w:name w:val="Plain Text{858D7CFB-ED40-4347-BF05-701D383B685F}{858D7CFB-ED40-4347-BF05-701D383B685F}"/>
    <w:basedOn w:val="Normal"/>
    <w:rsid w:val="00F67162"/>
    <w:rPr>
      <w:rFonts w:ascii="Consolas" w:eastAsia="Calibri" w:hAnsi="Consolas" w:cs="Consolas"/>
      <w:sz w:val="21"/>
      <w:szCs w:val="21"/>
    </w:rPr>
  </w:style>
  <w:style w:type="paragraph" w:customStyle="1" w:styleId="TableContents">
    <w:name w:val="Table Contents"/>
    <w:basedOn w:val="Normal"/>
    <w:rsid w:val="00F67162"/>
    <w:pPr>
      <w:suppressLineNumbers/>
    </w:pPr>
  </w:style>
  <w:style w:type="paragraph" w:customStyle="1" w:styleId="FrameContents">
    <w:name w:val="Frame Contents"/>
    <w:basedOn w:val="TextBody"/>
    <w:rsid w:val="00F67162"/>
  </w:style>
  <w:style w:type="paragraph" w:customStyle="1" w:styleId="Table">
    <w:name w:val="Table"/>
    <w:basedOn w:val="Caption"/>
    <w:rsid w:val="00F67162"/>
  </w:style>
  <w:style w:type="paragraph" w:customStyle="1" w:styleId="level3text">
    <w:name w:val="level 3 text"/>
    <w:basedOn w:val="Normal"/>
    <w:rsid w:val="00F67162"/>
    <w:pPr>
      <w:spacing w:line="220" w:lineRule="exact"/>
      <w:ind w:left="1350" w:hanging="716"/>
    </w:pPr>
    <w:rPr>
      <w:rFonts w:ascii="Arial" w:hAnsi="Arial"/>
      <w:i/>
    </w:rPr>
  </w:style>
  <w:style w:type="paragraph" w:styleId="Revision">
    <w:name w:val="Revision"/>
    <w:rsid w:val="00F67162"/>
    <w:pPr>
      <w:widowControl w:val="0"/>
      <w:suppressAutoHyphens/>
    </w:pPr>
    <w:rPr>
      <w:rFonts w:eastAsia="SimSun"/>
      <w:color w:val="00000A"/>
      <w:sz w:val="22"/>
      <w:lang w:eastAsia="zh-CN" w:bidi="hi-IN"/>
    </w:rPr>
  </w:style>
  <w:style w:type="paragraph" w:customStyle="1" w:styleId="NormalWeb858D7CFB-ED40-4347-BF05-701D383B685F858D7CFB-ED40-4347-BF05-701D383B685F">
    <w:name w:val="Normal (Web){858D7CFB-ED40-4347-BF05-701D383B685F}{858D7CFB-ED40-4347-BF05-701D383B685F}"/>
    <w:basedOn w:val="Normal"/>
    <w:rsid w:val="00F67162"/>
    <w:pPr>
      <w:spacing w:before="280" w:after="280" w:line="240" w:lineRule="auto"/>
    </w:pPr>
    <w:rPr>
      <w:rFonts w:ascii="Times New Roman" w:eastAsia="Times New Roman" w:hAnsi="Times New Roman" w:cs="Times New Roman"/>
      <w:sz w:val="24"/>
      <w:szCs w:val="24"/>
    </w:rPr>
  </w:style>
  <w:style w:type="paragraph" w:customStyle="1" w:styleId="ContentsHeading">
    <w:name w:val="Contents Heading"/>
    <w:basedOn w:val="Heading1"/>
    <w:next w:val="Normal"/>
    <w:rsid w:val="00F67162"/>
  </w:style>
  <w:style w:type="paragraph" w:customStyle="1" w:styleId="infoblue">
    <w:name w:val="infoblue"/>
    <w:basedOn w:val="Normal"/>
    <w:rsid w:val="00F67162"/>
    <w:pPr>
      <w:spacing w:before="280" w:after="280"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4D0BCC"/>
    <w:pPr>
      <w:spacing w:after="0" w:line="240" w:lineRule="auto"/>
    </w:pPr>
  </w:style>
  <w:style w:type="paragraph" w:styleId="IntenseQuote">
    <w:name w:val="Intense Quote"/>
    <w:basedOn w:val="Normal"/>
    <w:next w:val="Normal"/>
    <w:link w:val="IntenseQuoteChar"/>
    <w:uiPriority w:val="30"/>
    <w:qFormat/>
    <w:rsid w:val="004D0BCC"/>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paragraph" w:customStyle="1" w:styleId="TableHeading">
    <w:name w:val="Table Heading"/>
    <w:basedOn w:val="TableContents"/>
    <w:rsid w:val="00F67162"/>
    <w:pPr>
      <w:jc w:val="center"/>
    </w:pPr>
    <w:rPr>
      <w:b/>
      <w:bCs/>
    </w:rPr>
  </w:style>
  <w:style w:type="paragraph" w:customStyle="1" w:styleId="Contents10">
    <w:name w:val="Contents 10"/>
    <w:basedOn w:val="Index"/>
    <w:rsid w:val="00F67162"/>
    <w:pPr>
      <w:tabs>
        <w:tab w:val="right" w:leader="dot" w:pos="7425"/>
      </w:tabs>
      <w:ind w:left="2547"/>
    </w:pPr>
  </w:style>
  <w:style w:type="paragraph" w:styleId="BalloonText">
    <w:name w:val="Balloon Text"/>
    <w:basedOn w:val="Normal"/>
    <w:link w:val="BalloonTextChar1"/>
    <w:uiPriority w:val="99"/>
    <w:semiHidden/>
    <w:unhideWhenUsed/>
    <w:rsid w:val="00183A16"/>
    <w:pPr>
      <w:spacing w:after="0" w:line="240" w:lineRule="auto"/>
    </w:pPr>
    <w:rPr>
      <w:rFonts w:ascii="Lucida Grande" w:hAnsi="Lucida Grande" w:cs="Lucida Grande"/>
      <w:sz w:val="18"/>
      <w:szCs w:val="18"/>
    </w:rPr>
  </w:style>
  <w:style w:type="paragraph" w:customStyle="1" w:styleId="Figure">
    <w:name w:val="Figure"/>
    <w:basedOn w:val="Caption"/>
    <w:rsid w:val="00F67162"/>
  </w:style>
  <w:style w:type="paragraph" w:customStyle="1" w:styleId="Quotations">
    <w:name w:val="Quotations"/>
    <w:basedOn w:val="Normal"/>
    <w:rsid w:val="00F67162"/>
  </w:style>
  <w:style w:type="paragraph" w:styleId="Title">
    <w:name w:val="Title"/>
    <w:next w:val="Normal"/>
    <w:link w:val="TitleChar"/>
    <w:uiPriority w:val="10"/>
    <w:qFormat/>
    <w:rsid w:val="004D0BCC"/>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TOC1">
    <w:name w:val="toc 1"/>
    <w:basedOn w:val="Normal"/>
    <w:next w:val="Normal"/>
    <w:autoRedefine/>
    <w:uiPriority w:val="39"/>
    <w:unhideWhenUsed/>
    <w:rsid w:val="002E6942"/>
    <w:pPr>
      <w:spacing w:after="100"/>
    </w:pPr>
    <w:rPr>
      <w:rFonts w:cs="Mangal"/>
    </w:rPr>
  </w:style>
  <w:style w:type="paragraph" w:styleId="TOC2">
    <w:name w:val="toc 2"/>
    <w:basedOn w:val="Normal"/>
    <w:next w:val="Normal"/>
    <w:autoRedefine/>
    <w:uiPriority w:val="39"/>
    <w:unhideWhenUsed/>
    <w:rsid w:val="002E6942"/>
    <w:pPr>
      <w:spacing w:after="100"/>
      <w:ind w:left="220"/>
    </w:pPr>
    <w:rPr>
      <w:rFonts w:cs="Mangal"/>
    </w:rPr>
  </w:style>
  <w:style w:type="paragraph" w:styleId="TOC3">
    <w:name w:val="toc 3"/>
    <w:basedOn w:val="Normal"/>
    <w:next w:val="Normal"/>
    <w:autoRedefine/>
    <w:uiPriority w:val="39"/>
    <w:unhideWhenUsed/>
    <w:rsid w:val="002E6942"/>
    <w:pPr>
      <w:spacing w:after="100"/>
      <w:ind w:left="440"/>
    </w:pPr>
    <w:rPr>
      <w:rFonts w:cs="Mangal"/>
    </w:rPr>
  </w:style>
  <w:style w:type="paragraph" w:styleId="TOC4">
    <w:name w:val="toc 4"/>
    <w:basedOn w:val="Normal"/>
    <w:next w:val="Normal"/>
    <w:autoRedefine/>
    <w:uiPriority w:val="39"/>
    <w:unhideWhenUsed/>
    <w:rsid w:val="002E6942"/>
    <w:pPr>
      <w:spacing w:after="100"/>
      <w:ind w:left="660"/>
    </w:pPr>
    <w:rPr>
      <w:rFonts w:cs="Mangal"/>
    </w:rPr>
  </w:style>
  <w:style w:type="character" w:styleId="Hyperlink">
    <w:name w:val="Hyperlink"/>
    <w:basedOn w:val="DefaultParagraphFont"/>
    <w:uiPriority w:val="99"/>
    <w:unhideWhenUsed/>
    <w:rsid w:val="002E6942"/>
    <w:rPr>
      <w:color w:val="0000FF" w:themeColor="hyperlink"/>
      <w:u w:val="single"/>
    </w:rPr>
  </w:style>
  <w:style w:type="paragraph" w:styleId="Quote">
    <w:name w:val="Quote"/>
    <w:basedOn w:val="Normal"/>
    <w:next w:val="Normal"/>
    <w:link w:val="QuoteChar"/>
    <w:uiPriority w:val="29"/>
    <w:qFormat/>
    <w:rsid w:val="004D0BCC"/>
    <w:rPr>
      <w:i/>
      <w:iCs/>
    </w:rPr>
  </w:style>
  <w:style w:type="character" w:customStyle="1" w:styleId="QuoteChar1">
    <w:name w:val="Quote Char1"/>
    <w:basedOn w:val="DefaultParagraphFont"/>
    <w:link w:val="Quote"/>
    <w:uiPriority w:val="29"/>
    <w:rsid w:val="004D0BCC"/>
    <w:rPr>
      <w:i/>
      <w:iCs/>
      <w:color w:val="000000" w:themeColor="text1"/>
    </w:rPr>
  </w:style>
  <w:style w:type="paragraph" w:styleId="TOCHeading">
    <w:name w:val="TOC Heading"/>
    <w:basedOn w:val="Heading1"/>
    <w:next w:val="Normal"/>
    <w:uiPriority w:val="39"/>
    <w:unhideWhenUsed/>
    <w:qFormat/>
    <w:rsid w:val="004D0BCC"/>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en.wikibooks.org/wiki/Expert_Systems/Refra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8F12C-3C98-4B72-8D57-C06F3C68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11</Pages>
  <Words>2424</Words>
  <Characters>12726</Characters>
  <Application>Microsoft Office Word</Application>
  <DocSecurity>0</DocSecurity>
  <Lines>326</Lines>
  <Paragraphs>233</Paragraphs>
  <ScaleCrop>false</ScaleCrop>
  <HeadingPairs>
    <vt:vector size="2" baseType="variant">
      <vt:variant>
        <vt:lpstr>Title</vt:lpstr>
      </vt:variant>
      <vt:variant>
        <vt:i4>1</vt:i4>
      </vt:variant>
    </vt:vector>
  </HeadingPairs>
  <TitlesOfParts>
    <vt:vector size="1" baseType="lpstr">
      <vt:lpstr>Automated Configuration of Computer Networks from High-Level Specifications</vt:lpstr>
    </vt:vector>
  </TitlesOfParts>
  <Company/>
  <LinksUpToDate>false</LinksUpToDate>
  <CharactersWithSpaces>14917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Configuration of Computer Networks from High-Level Specifications</dc:title>
  <dc:subject>Vision Document</dc:subject>
  <dc:creator>Michael A. Perez</dc:creator>
  <cp:lastModifiedBy>anthony</cp:lastModifiedBy>
  <cp:revision>60</cp:revision>
  <cp:lastPrinted>2015-05-03T20:27:00Z</cp:lastPrinted>
  <dcterms:created xsi:type="dcterms:W3CDTF">2015-04-21T21:11:00Z</dcterms:created>
  <dcterms:modified xsi:type="dcterms:W3CDTF">2015-05-07T06:31:00Z</dcterms:modified>
  <dc:language>en-US</dc:language>
</cp:coreProperties>
</file>