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233D23C3" w14:textId="77777777" w:rsidTr="00CD782A">
        <w:tc>
          <w:tcPr>
            <w:tcW w:w="1383" w:type="dxa"/>
            <w:hideMark/>
          </w:tcPr>
          <w:p w14:paraId="0B864A47" w14:textId="652373D0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9DC445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2374A9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2E35ACD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5C359FF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04655A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7550540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25B4C6D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7B91BAC4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0B6E39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4E7DF736" w14:textId="77777777" w:rsidTr="00CD782A">
        <w:trPr>
          <w:trHeight w:val="255"/>
        </w:trPr>
        <w:tc>
          <w:tcPr>
            <w:tcW w:w="1530" w:type="dxa"/>
            <w:hideMark/>
          </w:tcPr>
          <w:p w14:paraId="23470C5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A384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0C9FABC8" w14:textId="77777777" w:rsidTr="00CD782A">
        <w:tc>
          <w:tcPr>
            <w:tcW w:w="1530" w:type="dxa"/>
            <w:hideMark/>
          </w:tcPr>
          <w:p w14:paraId="5181C0F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572BD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48DD984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0DE9032" w14:textId="77777777" w:rsidR="00CD782A" w:rsidRDefault="00CD782A" w:rsidP="00CD782A">
      <w:pPr>
        <w:jc w:val="center"/>
        <w:rPr>
          <w:i/>
        </w:rPr>
      </w:pPr>
    </w:p>
    <w:p w14:paraId="654E8F93" w14:textId="77777777" w:rsidR="00CD782A" w:rsidRDefault="00CD782A" w:rsidP="00CD782A">
      <w:pPr>
        <w:jc w:val="center"/>
        <w:rPr>
          <w:i/>
        </w:rPr>
      </w:pPr>
    </w:p>
    <w:p w14:paraId="11E6EA33" w14:textId="77777777" w:rsidR="00CD782A" w:rsidRDefault="00CD782A" w:rsidP="00CD782A">
      <w:pPr>
        <w:jc w:val="center"/>
        <w:rPr>
          <w:i/>
        </w:rPr>
      </w:pPr>
    </w:p>
    <w:p w14:paraId="62B35A4D" w14:textId="77777777" w:rsidR="00CD782A" w:rsidRDefault="00CD782A" w:rsidP="00CD782A">
      <w:pPr>
        <w:jc w:val="center"/>
        <w:rPr>
          <w:i/>
        </w:rPr>
      </w:pPr>
    </w:p>
    <w:p w14:paraId="159C2985" w14:textId="283284C9" w:rsidR="00CD782A" w:rsidRPr="00CD782A" w:rsidRDefault="00CD782A" w:rsidP="00CD782A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22F19C39" w14:textId="77777777" w:rsidR="00CD782A" w:rsidRDefault="00CD782A" w:rsidP="00CD782A">
      <w:pPr>
        <w:spacing w:line="480" w:lineRule="auto"/>
        <w:jc w:val="center"/>
        <w:rPr>
          <w:b/>
          <w:sz w:val="28"/>
          <w:szCs w:val="28"/>
        </w:rPr>
      </w:pPr>
    </w:p>
    <w:p w14:paraId="2A03066F" w14:textId="71962C16" w:rsidR="00CD782A" w:rsidRDefault="00CD782A" w:rsidP="00CD782A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511A8DFD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2C60F8F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34FA2F7" w14:textId="77777777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12B922F" w14:textId="77777777" w:rsidR="00CD782A" w:rsidRDefault="00CD782A" w:rsidP="00CD782A">
      <w:pPr>
        <w:rPr>
          <w:b/>
          <w:sz w:val="28"/>
          <w:szCs w:val="28"/>
        </w:rPr>
      </w:pPr>
    </w:p>
    <w:p w14:paraId="1F93E53F" w14:textId="77777777" w:rsidR="00CD782A" w:rsidRDefault="00CD782A" w:rsidP="00CD782A">
      <w:pPr>
        <w:rPr>
          <w:b/>
          <w:sz w:val="28"/>
          <w:szCs w:val="28"/>
        </w:rPr>
      </w:pPr>
    </w:p>
    <w:p w14:paraId="07CE5B5C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603C30B1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93981D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33F5326" w14:textId="71BF62A4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 w:rsidR="007C2DE4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Сердюков А.С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F659EA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2883B825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201D8FA0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DA8F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0E154C7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  <w:proofErr w:type="gramEnd"/>
          </w:p>
          <w:p w14:paraId="7F7E0BF1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219D06E0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B17D65E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BB535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703820E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CA117B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589AA1E4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87BCE6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69AD9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014F41C4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F418FA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43DFECA" w14:textId="2CFBF046" w:rsidR="00CD782A" w:rsidRDefault="00CD782A" w:rsidP="00CD782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01B4D8E6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lastRenderedPageBreak/>
        <w:t>1. Цель работы</w:t>
      </w:r>
    </w:p>
    <w:p w14:paraId="11F1A641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. Приложение должно обеспечивать загрузку данных из CSV-файлов, просмотр, добавление, редактирование и удаление записей, а также формирование отчётов с использованием паттерна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7E83D60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2. Постановка задачи</w:t>
      </w:r>
    </w:p>
    <w:p w14:paraId="22B65675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По варианту 23 требуется реализовать предметную область:</w:t>
      </w:r>
    </w:p>
    <w:p w14:paraId="481F9BD9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t xml:space="preserve">справочная таблица: Теплицы </w:t>
      </w:r>
    </w:p>
    <w:p w14:paraId="7FAAA966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t xml:space="preserve">основная таблица: Растения </w:t>
      </w:r>
    </w:p>
    <w:p w14:paraId="51319887" w14:textId="77777777" w:rsidR="00457CF6" w:rsidRPr="00457CF6" w:rsidRDefault="00457CF6" w:rsidP="00457CF6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>
        <w:t xml:space="preserve">числовое поле: height_cm — высота растения в сантиметрах. </w:t>
      </w:r>
    </w:p>
    <w:p w14:paraId="76B5513A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Структура данных соответствует связи </w:t>
      </w:r>
      <w:r w:rsidRPr="00457CF6">
        <w:rPr>
          <w:b/>
          <w:bCs/>
          <w:sz w:val="24"/>
          <w:szCs w:val="24"/>
        </w:rPr>
        <w:t>один-ко-многим</w:t>
      </w:r>
      <w:r w:rsidRPr="00457CF6">
        <w:rPr>
          <w:sz w:val="24"/>
          <w:szCs w:val="24"/>
        </w:rPr>
        <w:t>:</w:t>
      </w:r>
    </w:p>
    <w:p w14:paraId="24FA0446" w14:textId="77777777" w:rsidR="00457CF6" w:rsidRPr="00457CF6" w:rsidRDefault="00457CF6" w:rsidP="00457CF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>
        <w:t xml:space="preserve">одна теплица может содержать много растений; </w:t>
      </w:r>
    </w:p>
    <w:p w14:paraId="2682C1FB" w14:textId="77777777" w:rsidR="00457CF6" w:rsidRPr="00457CF6" w:rsidRDefault="00457CF6" w:rsidP="00457CF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>
        <w:t xml:space="preserve">каждое растение относится к одной теплице. </w:t>
      </w:r>
    </w:p>
    <w:p w14:paraId="015877C7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3. Структура классов</w:t>
      </w:r>
    </w:p>
    <w:p w14:paraId="39F7CC9C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В программе реализованы следующие основные классы:</w:t>
      </w:r>
    </w:p>
    <w:p w14:paraId="727142CE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>
        <w:t xml:space="preserve">Greenhouse — модель справочной таблицы; </w:t>
      </w:r>
    </w:p>
    <w:p w14:paraId="7E1CBEBC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>
        <w:t xml:space="preserve">Plant — модель основной таблицы; </w:t>
      </w:r>
    </w:p>
    <w:p w14:paraId="2FCE33B3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sz w:val="24"/>
          <w:szCs w:val="24"/>
        </w:rPr>
        <w:t xml:space="preserve"> — класс для работы с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; </w:t>
      </w:r>
    </w:p>
    <w:p w14:paraId="14A2282E" w14:textId="77777777" w:rsidR="00457CF6" w:rsidRPr="00457CF6" w:rsidRDefault="00457CF6" w:rsidP="00457CF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 xml:space="preserve"> — построитель отчётов по паттерну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2BEC317F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4. Описание модели данных</w:t>
      </w:r>
    </w:p>
    <w:p w14:paraId="1F33A53D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t>Таблица greenhouses</w:t>
      </w:r>
    </w:p>
    <w:p w14:paraId="1B56CF4F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Содержит список теплиц:</w:t>
      </w:r>
    </w:p>
    <w:p w14:paraId="6C5BBB60" w14:textId="77777777" w:rsidR="00457CF6" w:rsidRPr="00457CF6" w:rsidRDefault="00457CF6" w:rsidP="00457CF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>
        <w:t xml:space="preserve">greenhouse_id — идентификатор теплицы, первичный ключ; </w:t>
      </w:r>
    </w:p>
    <w:p w14:paraId="16303C20" w14:textId="77777777" w:rsidR="00457CF6" w:rsidRPr="00457CF6" w:rsidRDefault="00457CF6" w:rsidP="00457CF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>
        <w:t xml:space="preserve">greenhouse_name — название теплицы. </w:t>
      </w:r>
    </w:p>
    <w:p w14:paraId="537F60FB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t>Таблица plants</w:t>
      </w:r>
    </w:p>
    <w:p w14:paraId="58B8505A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Содержит список растений:</w:t>
      </w:r>
    </w:p>
    <w:p w14:paraId="31EF7E5D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t xml:space="preserve">plant_id — идентификатор растения, первичный ключ; </w:t>
      </w:r>
    </w:p>
    <w:p w14:paraId="4BCF7E51" w14:textId="77777777" w:rsidR="00457CF6" w:rsidRPr="007C2DE4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t xml:space="preserve">greenhouse_id — внешний ключ на таблицу greenhouses; </w:t>
      </w:r>
    </w:p>
    <w:p w14:paraId="722DBCAB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>
        <w:t>plant_name</w:t>
      </w:r>
      <w:proofErr w:type="spellEnd"/>
      <w:r>
        <w:t xml:space="preserve"> — название растения; </w:t>
      </w:r>
    </w:p>
    <w:p w14:paraId="5FABE4C1" w14:textId="77777777" w:rsidR="00457CF6" w:rsidRPr="00457CF6" w:rsidRDefault="00457CF6" w:rsidP="00457C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>
        <w:t xml:space="preserve">height_cm — высота растения в сантиметрах, числовое поле, ограничение: height_cm &gt;= 0. </w:t>
      </w:r>
    </w:p>
    <w:p w14:paraId="6073AB09" w14:textId="78C67DB5" w:rsidR="00457CF6" w:rsidRPr="00457CF6" w:rsidRDefault="00457CF6" w:rsidP="00457CF6">
      <w:pPr>
        <w:rPr>
          <w:sz w:val="24"/>
          <w:szCs w:val="24"/>
        </w:rPr>
      </w:pPr>
    </w:p>
    <w:p w14:paraId="507559D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r w:rsidRPr="00457CF6">
        <w:rPr>
          <w:b/>
          <w:bCs/>
          <w:kern w:val="36"/>
          <w:sz w:val="48"/>
          <w:szCs w:val="48"/>
          <w:lang w:val="en-US"/>
        </w:rPr>
        <w:t xml:space="preserve">5. </w:t>
      </w:r>
      <w:r w:rsidRPr="00457CF6">
        <w:rPr>
          <w:b/>
          <w:bCs/>
          <w:kern w:val="36"/>
          <w:sz w:val="48"/>
          <w:szCs w:val="48"/>
        </w:rPr>
        <w:t>Диаграммы</w:t>
      </w:r>
      <w:r w:rsidRPr="00457CF6">
        <w:rPr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57CF6">
        <w:rPr>
          <w:b/>
          <w:bCs/>
          <w:kern w:val="36"/>
          <w:sz w:val="48"/>
          <w:szCs w:val="48"/>
          <w:lang w:val="en-US"/>
        </w:rPr>
        <w:t>PlantUML</w:t>
      </w:r>
      <w:proofErr w:type="spellEnd"/>
    </w:p>
    <w:p w14:paraId="4103E086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  <w:lang w:val="en-US"/>
        </w:rPr>
        <w:lastRenderedPageBreak/>
        <w:t xml:space="preserve">5.1. </w:t>
      </w:r>
      <w:r w:rsidRPr="00457CF6">
        <w:rPr>
          <w:b/>
          <w:bCs/>
          <w:sz w:val="36"/>
          <w:szCs w:val="36"/>
        </w:rPr>
        <w:t>Диаграмма</w:t>
      </w:r>
      <w:r w:rsidRPr="00457CF6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Чена</w:t>
      </w:r>
    </w:p>
    <w:p w14:paraId="4CC94B99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7C2DE4">
        <w:rPr>
          <w:lang w:val="en-US"/>
        </w:rPr>
        <w:t>@startchen</w:t>
      </w:r>
      <w:r w:rsidRPr="007C2DE4">
        <w:rPr>
          <w:lang w:val="en-US"/>
        </w:rPr>
        <w:br/>
        <w:t>entity "</w:t>
      </w:r>
      <w:r>
        <w:t>Теплица</w:t>
      </w:r>
      <w:r w:rsidRPr="007C2DE4">
        <w:rPr>
          <w:lang w:val="en-US"/>
        </w:rPr>
        <w:t>" as greenhouse {</w:t>
      </w:r>
      <w:r w:rsidRPr="007C2DE4">
        <w:rPr>
          <w:lang w:val="en-US"/>
        </w:rPr>
        <w:br/>
        <w:t xml:space="preserve">  * </w:t>
      </w:r>
      <w:proofErr w:type="spellStart"/>
      <w:r w:rsidRPr="007C2DE4">
        <w:rPr>
          <w:lang w:val="en-US"/>
        </w:rPr>
        <w:t>greenhouse_</w:t>
      </w:r>
      <w:proofErr w:type="gramStart"/>
      <w:r w:rsidRPr="007C2DE4">
        <w:rPr>
          <w:lang w:val="en-US"/>
        </w:rPr>
        <w:t>id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</w:t>
      </w:r>
      <w:r w:rsidRPr="007C2DE4">
        <w:rPr>
          <w:lang w:val="en-US"/>
        </w:rPr>
        <w:br/>
        <w:t xml:space="preserve">  --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greenhouse_</w:t>
      </w:r>
      <w:proofErr w:type="gramStart"/>
      <w:r w:rsidRPr="007C2DE4">
        <w:rPr>
          <w:lang w:val="en-US"/>
        </w:rPr>
        <w:t>name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string</w:t>
      </w:r>
      <w:r w:rsidRPr="007C2DE4">
        <w:rPr>
          <w:lang w:val="en-US"/>
        </w:rPr>
        <w:br/>
        <w:t>}</w:t>
      </w:r>
      <w:r w:rsidRPr="007C2DE4">
        <w:rPr>
          <w:lang w:val="en-US"/>
        </w:rPr>
        <w:br/>
      </w:r>
      <w:r w:rsidRPr="007C2DE4">
        <w:rPr>
          <w:lang w:val="en-US"/>
        </w:rPr>
        <w:br/>
        <w:t>entity "</w:t>
      </w:r>
      <w:r>
        <w:t>Растение</w:t>
      </w:r>
      <w:r w:rsidRPr="007C2DE4">
        <w:rPr>
          <w:lang w:val="en-US"/>
        </w:rPr>
        <w:t>" as plant {</w:t>
      </w:r>
      <w:r w:rsidRPr="007C2DE4">
        <w:rPr>
          <w:lang w:val="en-US"/>
        </w:rPr>
        <w:br/>
        <w:t xml:space="preserve">  * </w:t>
      </w:r>
      <w:proofErr w:type="spellStart"/>
      <w:r w:rsidRPr="007C2DE4">
        <w:rPr>
          <w:lang w:val="en-US"/>
        </w:rPr>
        <w:t>plant_</w:t>
      </w:r>
      <w:proofErr w:type="gramStart"/>
      <w:r w:rsidRPr="007C2DE4">
        <w:rPr>
          <w:lang w:val="en-US"/>
        </w:rPr>
        <w:t>id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</w:t>
      </w:r>
      <w:r w:rsidRPr="007C2DE4">
        <w:rPr>
          <w:lang w:val="en-US"/>
        </w:rPr>
        <w:br/>
        <w:t xml:space="preserve">  --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greenhouse_</w:t>
      </w:r>
      <w:proofErr w:type="gramStart"/>
      <w:r w:rsidRPr="007C2DE4">
        <w:rPr>
          <w:lang w:val="en-US"/>
        </w:rPr>
        <w:t>id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plant_</w:t>
      </w:r>
      <w:proofErr w:type="gramStart"/>
      <w:r w:rsidRPr="007C2DE4">
        <w:rPr>
          <w:lang w:val="en-US"/>
        </w:rPr>
        <w:t>name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string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height_</w:t>
      </w:r>
      <w:proofErr w:type="gramStart"/>
      <w:r w:rsidRPr="007C2DE4">
        <w:rPr>
          <w:lang w:val="en-US"/>
        </w:rPr>
        <w:t>cm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</w:t>
      </w:r>
      <w:r w:rsidRPr="007C2DE4">
        <w:rPr>
          <w:lang w:val="en-US"/>
        </w:rPr>
        <w:br/>
        <w:t>}</w:t>
      </w:r>
      <w:r w:rsidRPr="007C2DE4">
        <w:rPr>
          <w:lang w:val="en-US"/>
        </w:rPr>
        <w:br/>
      </w:r>
      <w:r w:rsidRPr="007C2DE4">
        <w:rPr>
          <w:lang w:val="en-US"/>
        </w:rPr>
        <w:br/>
        <w:t>relationship "</w:t>
      </w:r>
      <w:r>
        <w:t>содержит</w:t>
      </w:r>
      <w:r w:rsidRPr="007C2DE4">
        <w:rPr>
          <w:lang w:val="en-US"/>
        </w:rPr>
        <w:t>" as contains</w:t>
      </w:r>
      <w:r w:rsidRPr="007C2DE4">
        <w:rPr>
          <w:lang w:val="en-US"/>
        </w:rPr>
        <w:br/>
      </w:r>
      <w:r w:rsidRPr="007C2DE4">
        <w:rPr>
          <w:lang w:val="en-US"/>
        </w:rPr>
        <w:br/>
        <w:t>greenhouse -1- contains</w:t>
      </w:r>
      <w:r w:rsidRPr="007C2DE4">
        <w:rPr>
          <w:lang w:val="en-US"/>
        </w:rPr>
        <w:br/>
      </w:r>
      <w:proofErr w:type="spellStart"/>
      <w:r w:rsidRPr="007C2DE4">
        <w:rPr>
          <w:lang w:val="en-US"/>
        </w:rPr>
        <w:t>contains</w:t>
      </w:r>
      <w:proofErr w:type="spellEnd"/>
      <w:r w:rsidRPr="007C2DE4">
        <w:rPr>
          <w:lang w:val="en-US"/>
        </w:rPr>
        <w:t xml:space="preserve"> -N- plant</w:t>
      </w:r>
      <w:r w:rsidRPr="007C2DE4">
        <w:rPr>
          <w:lang w:val="en-US"/>
        </w:rPr>
        <w:br/>
        <w:t>@endchen</w:t>
      </w:r>
    </w:p>
    <w:p w14:paraId="6165FB08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457CF6">
        <w:rPr>
          <w:b/>
          <w:bCs/>
          <w:sz w:val="36"/>
          <w:szCs w:val="36"/>
          <w:lang w:val="en-US"/>
        </w:rPr>
        <w:t>5.2. ER Diagram (Information Engineering)</w:t>
      </w:r>
    </w:p>
    <w:p w14:paraId="205C4291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7C2DE4">
        <w:rPr>
          <w:lang w:val="en-US"/>
        </w:rPr>
        <w:t>@startuml</w:t>
      </w:r>
      <w:r w:rsidRPr="007C2DE4">
        <w:rPr>
          <w:lang w:val="en-US"/>
        </w:rPr>
        <w:br/>
        <w:t>entity "greenhouses" as greenhouses {</w:t>
      </w:r>
      <w:r w:rsidRPr="007C2DE4">
        <w:rPr>
          <w:lang w:val="en-US"/>
        </w:rPr>
        <w:br/>
        <w:t xml:space="preserve">  * </w:t>
      </w:r>
      <w:proofErr w:type="spellStart"/>
      <w:r w:rsidRPr="007C2DE4">
        <w:rPr>
          <w:lang w:val="en-US"/>
        </w:rPr>
        <w:t>greenhouse_</w:t>
      </w:r>
      <w:proofErr w:type="gramStart"/>
      <w:r w:rsidRPr="007C2DE4">
        <w:rPr>
          <w:lang w:val="en-US"/>
        </w:rPr>
        <w:t>id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 &lt;&lt;PK&gt;&gt;</w:t>
      </w:r>
      <w:r w:rsidRPr="007C2DE4">
        <w:rPr>
          <w:lang w:val="en-US"/>
        </w:rPr>
        <w:br/>
        <w:t xml:space="preserve">  --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greenhouse_</w:t>
      </w:r>
      <w:proofErr w:type="gramStart"/>
      <w:r w:rsidRPr="007C2DE4">
        <w:rPr>
          <w:lang w:val="en-US"/>
        </w:rPr>
        <w:t>name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string</w:t>
      </w:r>
      <w:r w:rsidRPr="007C2DE4">
        <w:rPr>
          <w:lang w:val="en-US"/>
        </w:rPr>
        <w:br/>
        <w:t>}</w:t>
      </w:r>
      <w:r w:rsidRPr="007C2DE4">
        <w:rPr>
          <w:lang w:val="en-US"/>
        </w:rPr>
        <w:br/>
      </w:r>
      <w:r w:rsidRPr="007C2DE4">
        <w:rPr>
          <w:lang w:val="en-US"/>
        </w:rPr>
        <w:br/>
        <w:t>entity "plants" as plants {</w:t>
      </w:r>
      <w:r w:rsidRPr="007C2DE4">
        <w:rPr>
          <w:lang w:val="en-US"/>
        </w:rPr>
        <w:br/>
        <w:t xml:space="preserve">  * </w:t>
      </w:r>
      <w:proofErr w:type="spellStart"/>
      <w:r w:rsidRPr="007C2DE4">
        <w:rPr>
          <w:lang w:val="en-US"/>
        </w:rPr>
        <w:t>plant_</w:t>
      </w:r>
      <w:proofErr w:type="gramStart"/>
      <w:r w:rsidRPr="007C2DE4">
        <w:rPr>
          <w:lang w:val="en-US"/>
        </w:rPr>
        <w:t>id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 &lt;&lt;PK&gt;&gt;</w:t>
      </w:r>
      <w:r w:rsidRPr="007C2DE4">
        <w:rPr>
          <w:lang w:val="en-US"/>
        </w:rPr>
        <w:br/>
        <w:t xml:space="preserve">  --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greenhouse_</w:t>
      </w:r>
      <w:proofErr w:type="gramStart"/>
      <w:r w:rsidRPr="007C2DE4">
        <w:rPr>
          <w:lang w:val="en-US"/>
        </w:rPr>
        <w:t>id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 &lt;&lt;FK&gt;&gt;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plant_</w:t>
      </w:r>
      <w:proofErr w:type="gramStart"/>
      <w:r w:rsidRPr="007C2DE4">
        <w:rPr>
          <w:lang w:val="en-US"/>
        </w:rPr>
        <w:t>name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string</w:t>
      </w:r>
      <w:r w:rsidRPr="007C2DE4">
        <w:rPr>
          <w:lang w:val="en-US"/>
        </w:rPr>
        <w:br/>
        <w:t xml:space="preserve">  </w:t>
      </w:r>
      <w:proofErr w:type="spellStart"/>
      <w:r w:rsidRPr="007C2DE4">
        <w:rPr>
          <w:lang w:val="en-US"/>
        </w:rPr>
        <w:t>height_</w:t>
      </w:r>
      <w:proofErr w:type="gramStart"/>
      <w:r w:rsidRPr="007C2DE4">
        <w:rPr>
          <w:lang w:val="en-US"/>
        </w:rPr>
        <w:t>cm</w:t>
      </w:r>
      <w:proofErr w:type="spellEnd"/>
      <w:r w:rsidRPr="007C2DE4">
        <w:rPr>
          <w:lang w:val="en-US"/>
        </w:rPr>
        <w:t xml:space="preserve"> :</w:t>
      </w:r>
      <w:proofErr w:type="gramEnd"/>
      <w:r w:rsidRPr="007C2DE4">
        <w:rPr>
          <w:lang w:val="en-US"/>
        </w:rPr>
        <w:t xml:space="preserve"> int [&gt;= 0]</w:t>
      </w:r>
      <w:r w:rsidRPr="007C2DE4">
        <w:rPr>
          <w:lang w:val="en-US"/>
        </w:rPr>
        <w:br/>
        <w:t>}</w:t>
      </w:r>
      <w:r w:rsidRPr="007C2DE4">
        <w:rPr>
          <w:lang w:val="en-US"/>
        </w:rPr>
        <w:br/>
      </w:r>
      <w:r w:rsidRPr="007C2DE4">
        <w:rPr>
          <w:lang w:val="en-US"/>
        </w:rPr>
        <w:br/>
        <w:t>greenhouses ||--</w:t>
      </w:r>
      <w:proofErr w:type="gramStart"/>
      <w:r w:rsidRPr="007C2DE4">
        <w:rPr>
          <w:lang w:val="en-US"/>
        </w:rPr>
        <w:t>o{ plants</w:t>
      </w:r>
      <w:proofErr w:type="gramEnd"/>
      <w:r w:rsidRPr="007C2DE4">
        <w:rPr>
          <w:lang w:val="en-US"/>
        </w:rPr>
        <w:t xml:space="preserve"> : contains</w:t>
      </w:r>
      <w:r w:rsidRPr="007C2DE4">
        <w:rPr>
          <w:lang w:val="en-US"/>
        </w:rPr>
        <w:br/>
        <w:t>@enduml</w:t>
      </w:r>
    </w:p>
    <w:p w14:paraId="0E72744B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 xml:space="preserve">5.3. UML </w:t>
      </w:r>
      <w:proofErr w:type="spellStart"/>
      <w:r w:rsidRPr="00457CF6">
        <w:rPr>
          <w:b/>
          <w:bCs/>
          <w:sz w:val="36"/>
          <w:szCs w:val="36"/>
        </w:rPr>
        <w:t>Activity</w:t>
      </w:r>
      <w:proofErr w:type="spellEnd"/>
      <w:r w:rsidRPr="00457CF6">
        <w:rPr>
          <w:b/>
          <w:bCs/>
          <w:sz w:val="36"/>
          <w:szCs w:val="36"/>
        </w:rPr>
        <w:t xml:space="preserve"> </w:t>
      </w:r>
      <w:proofErr w:type="spellStart"/>
      <w:r w:rsidRPr="00457CF6">
        <w:rPr>
          <w:b/>
          <w:bCs/>
          <w:sz w:val="36"/>
          <w:szCs w:val="36"/>
        </w:rPr>
        <w:t>Diagram</w:t>
      </w:r>
      <w:proofErr w:type="spellEnd"/>
      <w:r w:rsidRPr="00457CF6">
        <w:rPr>
          <w:b/>
          <w:bCs/>
          <w:sz w:val="36"/>
          <w:szCs w:val="36"/>
        </w:rPr>
        <w:t xml:space="preserve"> для построения отчёта</w:t>
      </w:r>
    </w:p>
    <w:p w14:paraId="57E41CE3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Ниже показан процесс формирования отчёта через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sz w:val="24"/>
          <w:szCs w:val="24"/>
        </w:rPr>
        <w:t>.</w:t>
      </w:r>
    </w:p>
    <w:p w14:paraId="653520C8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57CF6">
        <w:rPr>
          <w:rFonts w:ascii="Courier New" w:hAnsi="Courier New" w:cs="Courier New"/>
        </w:rPr>
        <w:t>@startuml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start</w:t>
      </w:r>
      <w:proofErr w:type="spellEnd"/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:Создание объекта </w:t>
      </w:r>
      <w:proofErr w:type="spellStart"/>
      <w:r w:rsidRPr="00457CF6">
        <w:rPr>
          <w:rFonts w:ascii="Courier New" w:hAnsi="Courier New" w:cs="Courier New"/>
        </w:rPr>
        <w:t>ReportBuilder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Query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sql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>:Сохранение SQL во внутреннее поле _</w:t>
      </w:r>
      <w:proofErr w:type="spellStart"/>
      <w:r w:rsidRPr="00457CF6">
        <w:rPr>
          <w:rFonts w:ascii="Courier New" w:hAnsi="Courier New" w:cs="Courier New"/>
        </w:rPr>
        <w:t>sql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text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>:Сохранение заголовка в _</w:t>
      </w:r>
      <w:proofErr w:type="spellStart"/>
      <w:r w:rsidRPr="00457CF6">
        <w:rPr>
          <w:rFonts w:ascii="Courier New" w:hAnsi="Courier New" w:cs="Courier New"/>
        </w:rPr>
        <w:t>title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Header</w:t>
      </w:r>
      <w:proofErr w:type="spellEnd"/>
      <w:r w:rsidRPr="00457CF6">
        <w:rPr>
          <w:rFonts w:ascii="Courier New" w:hAnsi="Courier New" w:cs="Courier New"/>
        </w:rPr>
        <w:t>(...);</w:t>
      </w:r>
      <w:r w:rsidRPr="00457CF6">
        <w:rPr>
          <w:rFonts w:ascii="Courier New" w:hAnsi="Courier New" w:cs="Courier New"/>
        </w:rPr>
        <w:br/>
        <w:t>:Сохранение массива заголовков в _</w:t>
      </w:r>
      <w:proofErr w:type="spellStart"/>
      <w:r w:rsidRPr="00457CF6">
        <w:rPr>
          <w:rFonts w:ascii="Courier New" w:hAnsi="Courier New" w:cs="Courier New"/>
        </w:rPr>
        <w:t>headers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lastRenderedPageBreak/>
        <w:br/>
        <w:t xml:space="preserve">:Вызов </w:t>
      </w:r>
      <w:proofErr w:type="spellStart"/>
      <w:r w:rsidRPr="00457CF6">
        <w:rPr>
          <w:rFonts w:ascii="Courier New" w:hAnsi="Courier New" w:cs="Courier New"/>
        </w:rPr>
        <w:t>ColumnWidths</w:t>
      </w:r>
      <w:proofErr w:type="spellEnd"/>
      <w:r w:rsidRPr="00457CF6">
        <w:rPr>
          <w:rFonts w:ascii="Courier New" w:hAnsi="Courier New" w:cs="Courier New"/>
        </w:rPr>
        <w:t>(...);</w:t>
      </w:r>
      <w:r w:rsidRPr="00457CF6">
        <w:rPr>
          <w:rFonts w:ascii="Courier New" w:hAnsi="Courier New" w:cs="Courier New"/>
        </w:rPr>
        <w:br/>
        <w:t>:Сохранение массива ширин в _</w:t>
      </w:r>
      <w:proofErr w:type="spellStart"/>
      <w:r w:rsidRPr="00457CF6">
        <w:rPr>
          <w:rFonts w:ascii="Courier New" w:hAnsi="Courier New" w:cs="Courier New"/>
        </w:rPr>
        <w:t>widths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if</w:t>
      </w:r>
      <w:proofErr w:type="spellEnd"/>
      <w:r w:rsidRPr="00457CF6">
        <w:rPr>
          <w:rFonts w:ascii="Courier New" w:hAnsi="Courier New" w:cs="Courier New"/>
        </w:rPr>
        <w:t xml:space="preserve"> (Выбран Print?) </w:t>
      </w:r>
      <w:proofErr w:type="spellStart"/>
      <w:r w:rsidRPr="00457CF6">
        <w:rPr>
          <w:rFonts w:ascii="Courier New" w:hAnsi="Courier New" w:cs="Courier New"/>
        </w:rPr>
        <w:t>then</w:t>
      </w:r>
      <w:proofErr w:type="spellEnd"/>
      <w:r w:rsidRPr="00457CF6">
        <w:rPr>
          <w:rFonts w:ascii="Courier New" w:hAnsi="Courier New" w:cs="Courier New"/>
        </w:rPr>
        <w:t xml:space="preserve"> (да)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Build</w:t>
      </w:r>
      <w:proofErr w:type="spellEnd"/>
      <w:r w:rsidRPr="00457CF6">
        <w:rPr>
          <w:rFonts w:ascii="Courier New" w:hAnsi="Courier New" w:cs="Courier New"/>
        </w:rPr>
        <w:t>();</w:t>
      </w:r>
      <w:r w:rsidRPr="00457CF6">
        <w:rPr>
          <w:rFonts w:ascii="Courier New" w:hAnsi="Courier New" w:cs="Courier New"/>
        </w:rPr>
        <w:br/>
        <w:t xml:space="preserve">  :Выполнить SQL через </w:t>
      </w: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  :Сформировать строку отчёта;</w:t>
      </w:r>
      <w:r w:rsidRPr="00457CF6">
        <w:rPr>
          <w:rFonts w:ascii="Courier New" w:hAnsi="Courier New" w:cs="Courier New"/>
        </w:rPr>
        <w:br/>
        <w:t xml:space="preserve">  :Вывести отчёт в консоль;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else</w:t>
      </w:r>
      <w:proofErr w:type="spellEnd"/>
      <w:r w:rsidRPr="00457CF6">
        <w:rPr>
          <w:rFonts w:ascii="Courier New" w:hAnsi="Courier New" w:cs="Courier New"/>
        </w:rPr>
        <w:t xml:space="preserve"> (нет)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SaveToFile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r w:rsidRPr="00457CF6">
        <w:rPr>
          <w:rFonts w:ascii="Courier New" w:hAnsi="Courier New" w:cs="Courier New"/>
        </w:rPr>
        <w:t>path</w:t>
      </w:r>
      <w:proofErr w:type="spellEnd"/>
      <w:r w:rsidRPr="00457CF6">
        <w:rPr>
          <w:rFonts w:ascii="Courier New" w:hAnsi="Courier New" w:cs="Courier New"/>
        </w:rPr>
        <w:t>);</w:t>
      </w:r>
      <w:r w:rsidRPr="00457CF6">
        <w:rPr>
          <w:rFonts w:ascii="Courier New" w:hAnsi="Courier New" w:cs="Courier New"/>
        </w:rPr>
        <w:br/>
        <w:t xml:space="preserve">  :</w:t>
      </w:r>
      <w:proofErr w:type="spellStart"/>
      <w:r w:rsidRPr="00457CF6">
        <w:rPr>
          <w:rFonts w:ascii="Courier New" w:hAnsi="Courier New" w:cs="Courier New"/>
        </w:rPr>
        <w:t>Build</w:t>
      </w:r>
      <w:proofErr w:type="spellEnd"/>
      <w:r w:rsidRPr="00457CF6">
        <w:rPr>
          <w:rFonts w:ascii="Courier New" w:hAnsi="Courier New" w:cs="Courier New"/>
        </w:rPr>
        <w:t>();</w:t>
      </w:r>
      <w:r w:rsidRPr="00457CF6">
        <w:rPr>
          <w:rFonts w:ascii="Courier New" w:hAnsi="Courier New" w:cs="Courier New"/>
        </w:rPr>
        <w:br/>
        <w:t xml:space="preserve">  :Выполнить SQL через </w:t>
      </w:r>
      <w:proofErr w:type="spellStart"/>
      <w:r w:rsidRPr="00457CF6">
        <w:rPr>
          <w:rFonts w:ascii="Courier New" w:hAnsi="Courier New" w:cs="Courier New"/>
        </w:rPr>
        <w:t>DatabaseManager</w:t>
      </w:r>
      <w:proofErr w:type="spellEnd"/>
      <w:r w:rsidRPr="00457CF6">
        <w:rPr>
          <w:rFonts w:ascii="Courier New" w:hAnsi="Courier New" w:cs="Courier New"/>
        </w:rPr>
        <w:t>;</w:t>
      </w:r>
      <w:r w:rsidRPr="00457CF6">
        <w:rPr>
          <w:rFonts w:ascii="Courier New" w:hAnsi="Courier New" w:cs="Courier New"/>
        </w:rPr>
        <w:br/>
        <w:t xml:space="preserve">  :Сформировать строку отчёта;</w:t>
      </w:r>
      <w:r w:rsidRPr="00457CF6">
        <w:rPr>
          <w:rFonts w:ascii="Courier New" w:hAnsi="Courier New" w:cs="Courier New"/>
        </w:rPr>
        <w:br/>
        <w:t xml:space="preserve">  :Сохранить отчёт в текстовый файл;</w:t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endif</w:t>
      </w:r>
      <w:proofErr w:type="spellEnd"/>
      <w:r w:rsidRPr="00457CF6">
        <w:rPr>
          <w:rFonts w:ascii="Courier New" w:hAnsi="Courier New" w:cs="Courier New"/>
        </w:rPr>
        <w:br/>
      </w:r>
      <w:r w:rsidRPr="00457CF6">
        <w:rPr>
          <w:rFonts w:ascii="Courier New" w:hAnsi="Courier New" w:cs="Courier New"/>
        </w:rPr>
        <w:br/>
      </w:r>
      <w:proofErr w:type="spellStart"/>
      <w:r w:rsidRPr="00457CF6">
        <w:rPr>
          <w:rFonts w:ascii="Courier New" w:hAnsi="Courier New" w:cs="Courier New"/>
        </w:rPr>
        <w:t>stop</w:t>
      </w:r>
      <w:proofErr w:type="spellEnd"/>
      <w:r w:rsidRPr="00457CF6">
        <w:rPr>
          <w:rFonts w:ascii="Courier New" w:hAnsi="Courier New" w:cs="Courier New"/>
        </w:rPr>
        <w:br/>
        <w:t>@enduml</w:t>
      </w:r>
    </w:p>
    <w:p w14:paraId="42377D36" w14:textId="71D18DD3" w:rsidR="00457CF6" w:rsidRPr="00457CF6" w:rsidRDefault="00457CF6" w:rsidP="00457CF6">
      <w:pPr>
        <w:rPr>
          <w:sz w:val="24"/>
          <w:szCs w:val="24"/>
        </w:rPr>
      </w:pPr>
    </w:p>
    <w:p w14:paraId="65CB5150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 xml:space="preserve">6. Описание работы </w:t>
      </w:r>
      <w:proofErr w:type="spellStart"/>
      <w:r w:rsidRPr="00457CF6">
        <w:rPr>
          <w:rFonts w:ascii="Courier New" w:hAnsi="Courier New" w:cs="Courier New"/>
          <w:b/>
          <w:bCs/>
          <w:kern w:val="36"/>
        </w:rPr>
        <w:t>ReportBuilder</w:t>
      </w:r>
      <w:proofErr w:type="spellEnd"/>
    </w:p>
    <w:p w14:paraId="43FB5BF4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Класс ReportBuilder реализует паттерн Fluent Interface.</w:t>
      </w:r>
      <w:r>
        <w:br/>
        <w:t>Это означает, что промежуточные методы возвращают ссылку на текущий объект this, благодаря чему можно вызывать методы цепочкой:</w:t>
      </w:r>
    </w:p>
    <w:p w14:paraId="1D037D14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C2DE4">
        <w:rPr>
          <w:lang w:val="en-US"/>
        </w:rPr>
        <w:t xml:space="preserve">new </w:t>
      </w:r>
      <w:proofErr w:type="spellStart"/>
      <w:r w:rsidRPr="007C2DE4">
        <w:rPr>
          <w:lang w:val="en-US"/>
        </w:rPr>
        <w:t>ReportBuilder</w:t>
      </w:r>
      <w:proofErr w:type="spellEnd"/>
      <w:r w:rsidRPr="007C2DE4">
        <w:rPr>
          <w:lang w:val="en-US"/>
        </w:rPr>
        <w:t>(</w:t>
      </w:r>
      <w:proofErr w:type="spellStart"/>
      <w:r w:rsidRPr="007C2DE4">
        <w:rPr>
          <w:lang w:val="en-US"/>
        </w:rPr>
        <w:t>db</w:t>
      </w:r>
      <w:proofErr w:type="spellEnd"/>
      <w:r w:rsidRPr="007C2DE4">
        <w:rPr>
          <w:lang w:val="en-US"/>
        </w:rPr>
        <w:t>)</w:t>
      </w:r>
      <w:r w:rsidRPr="007C2DE4">
        <w:rPr>
          <w:lang w:val="en-US"/>
        </w:rPr>
        <w:br/>
        <w:t xml:space="preserve">  </w:t>
      </w:r>
      <w:proofErr w:type="gramStart"/>
      <w:r w:rsidRPr="007C2DE4">
        <w:rPr>
          <w:lang w:val="en-US"/>
        </w:rPr>
        <w:t xml:space="preserve">  .Query</w:t>
      </w:r>
      <w:proofErr w:type="gramEnd"/>
      <w:r w:rsidRPr="007C2DE4">
        <w:rPr>
          <w:lang w:val="en-US"/>
        </w:rPr>
        <w:t>("SELECT ...")</w:t>
      </w:r>
      <w:r w:rsidRPr="007C2DE4">
        <w:rPr>
          <w:lang w:val="en-US"/>
        </w:rPr>
        <w:br/>
        <w:t xml:space="preserve">  </w:t>
      </w:r>
      <w:proofErr w:type="gramStart"/>
      <w:r w:rsidRPr="007C2DE4">
        <w:rPr>
          <w:lang w:val="en-US"/>
        </w:rPr>
        <w:t xml:space="preserve">  </w:t>
      </w:r>
      <w:r>
        <w:t>.</w:t>
      </w:r>
      <w:proofErr w:type="spellStart"/>
      <w:r>
        <w:t>Title</w:t>
      </w:r>
      <w:proofErr w:type="spellEnd"/>
      <w:proofErr w:type="gramEnd"/>
      <w:r>
        <w:t>("Растения по теплицам")</w:t>
      </w:r>
      <w:r>
        <w:br/>
        <w:t xml:space="preserve">  </w:t>
      </w:r>
      <w:proofErr w:type="gramStart"/>
      <w:r>
        <w:t xml:space="preserve">  .</w:t>
      </w:r>
      <w:proofErr w:type="spellStart"/>
      <w:r>
        <w:t>Header</w:t>
      </w:r>
      <w:proofErr w:type="spellEnd"/>
      <w:proofErr w:type="gramEnd"/>
      <w:r>
        <w:t>("Растение", "Теплица", "Высота")</w:t>
      </w:r>
      <w:r>
        <w:br/>
        <w:t xml:space="preserve">  </w:t>
      </w:r>
      <w:proofErr w:type="gramStart"/>
      <w:r>
        <w:t xml:space="preserve">  .</w:t>
      </w:r>
      <w:proofErr w:type="spellStart"/>
      <w:r>
        <w:t>ColumnWidths</w:t>
      </w:r>
      <w:proofErr w:type="spellEnd"/>
      <w:proofErr w:type="gramEnd"/>
      <w:r>
        <w:t>(25, 25, 12)</w:t>
      </w:r>
      <w:r>
        <w:br/>
        <w:t xml:space="preserve">  </w:t>
      </w:r>
      <w:proofErr w:type="gramStart"/>
      <w:r>
        <w:t xml:space="preserve">  .Print</w:t>
      </w:r>
      <w:proofErr w:type="gramEnd"/>
      <w:r>
        <w:t>();</w:t>
      </w:r>
    </w:p>
    <w:p w14:paraId="29E22F26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Для дополнительного задания группы Б реализован терминальный метод:</w:t>
      </w:r>
    </w:p>
    <w:p w14:paraId="65379833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proofErr w:type="gramStart"/>
      <w:r w:rsidRPr="00457CF6">
        <w:rPr>
          <w:rFonts w:ascii="Courier New" w:hAnsi="Courier New" w:cs="Courier New"/>
        </w:rPr>
        <w:t>SaveToFile</w:t>
      </w:r>
      <w:proofErr w:type="spellEnd"/>
      <w:r w:rsidRPr="00457CF6">
        <w:rPr>
          <w:rFonts w:ascii="Courier New" w:hAnsi="Courier New" w:cs="Courier New"/>
        </w:rPr>
        <w:t>(</w:t>
      </w:r>
      <w:proofErr w:type="spellStart"/>
      <w:proofErr w:type="gramEnd"/>
      <w:r w:rsidRPr="00457CF6">
        <w:rPr>
          <w:rFonts w:ascii="Courier New" w:hAnsi="Courier New" w:cs="Courier New"/>
        </w:rPr>
        <w:t>string</w:t>
      </w:r>
      <w:proofErr w:type="spellEnd"/>
      <w:r w:rsidRPr="00457CF6">
        <w:rPr>
          <w:rFonts w:ascii="Courier New" w:hAnsi="Courier New" w:cs="Courier New"/>
        </w:rPr>
        <w:t xml:space="preserve"> </w:t>
      </w:r>
      <w:proofErr w:type="spellStart"/>
      <w:r w:rsidRPr="00457CF6">
        <w:rPr>
          <w:rFonts w:ascii="Courier New" w:hAnsi="Courier New" w:cs="Courier New"/>
        </w:rPr>
        <w:t>path</w:t>
      </w:r>
      <w:proofErr w:type="spellEnd"/>
      <w:r w:rsidRPr="00457CF6">
        <w:rPr>
          <w:rFonts w:ascii="Courier New" w:hAnsi="Courier New" w:cs="Courier New"/>
        </w:rPr>
        <w:t>)</w:t>
      </w:r>
    </w:p>
    <w:p w14:paraId="20D6BCB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который сохраняет отформатированный отчёт в текстовый файл. Требование о терминальном методе сохранения в файл для группы Б указано в методичке. </w:t>
      </w:r>
    </w:p>
    <w:p w14:paraId="69135AD3" w14:textId="0F3AC846" w:rsidR="00457CF6" w:rsidRPr="00457CF6" w:rsidRDefault="00457CF6" w:rsidP="00457CF6">
      <w:pPr>
        <w:rPr>
          <w:sz w:val="24"/>
          <w:szCs w:val="24"/>
        </w:rPr>
      </w:pPr>
    </w:p>
    <w:p w14:paraId="26904B6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7. Реализованные отчёты</w:t>
      </w:r>
    </w:p>
    <w:p w14:paraId="08A8DCA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Согласно методичке в программе реализованы 3 обязательных отчёта: полный список с </w:t>
      </w:r>
      <w:r w:rsidRPr="00457CF6">
        <w:rPr>
          <w:rFonts w:ascii="Courier New" w:hAnsi="Courier New" w:cs="Courier New"/>
        </w:rPr>
        <w:t>JOIN</w:t>
      </w:r>
      <w:r w:rsidRPr="00457CF6">
        <w:rPr>
          <w:sz w:val="24"/>
          <w:szCs w:val="24"/>
        </w:rPr>
        <w:t xml:space="preserve">, количество записей по категориям через </w:t>
      </w:r>
      <w:r w:rsidRPr="00457CF6">
        <w:rPr>
          <w:rFonts w:ascii="Courier New" w:hAnsi="Courier New" w:cs="Courier New"/>
        </w:rPr>
        <w:t xml:space="preserve">GROUP BY </w:t>
      </w:r>
      <w:proofErr w:type="gramStart"/>
      <w:r w:rsidRPr="00457CF6">
        <w:rPr>
          <w:rFonts w:ascii="Courier New" w:hAnsi="Courier New" w:cs="Courier New"/>
        </w:rPr>
        <w:t>COUNT(</w:t>
      </w:r>
      <w:proofErr w:type="gramEnd"/>
      <w:r w:rsidRPr="00457CF6">
        <w:rPr>
          <w:rFonts w:ascii="Courier New" w:hAnsi="Courier New" w:cs="Courier New"/>
        </w:rPr>
        <w:t>*)</w:t>
      </w:r>
      <w:r w:rsidRPr="00457CF6">
        <w:rPr>
          <w:sz w:val="24"/>
          <w:szCs w:val="24"/>
        </w:rPr>
        <w:t xml:space="preserve"> и среднее числовое поле по категориям через </w:t>
      </w:r>
      <w:r w:rsidRPr="00457CF6">
        <w:rPr>
          <w:rFonts w:ascii="Courier New" w:hAnsi="Courier New" w:cs="Courier New"/>
        </w:rPr>
        <w:t>GROUP BY AVG(...)</w:t>
      </w:r>
      <w:r w:rsidRPr="00457CF6">
        <w:rPr>
          <w:sz w:val="24"/>
          <w:szCs w:val="24"/>
        </w:rPr>
        <w:t xml:space="preserve">. </w:t>
      </w:r>
    </w:p>
    <w:p w14:paraId="512685CE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Отчёт 1. Полный список растений с теплицами</w:t>
      </w:r>
    </w:p>
    <w:p w14:paraId="4DE80913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7C2DE4">
        <w:rPr>
          <w:lang w:val="en-US"/>
        </w:rPr>
        <w:t xml:space="preserve">SELECT </w:t>
      </w:r>
      <w:proofErr w:type="spellStart"/>
      <w:proofErr w:type="gramStart"/>
      <w:r w:rsidRPr="007C2DE4">
        <w:rPr>
          <w:lang w:val="en-US"/>
        </w:rPr>
        <w:t>p.plant</w:t>
      </w:r>
      <w:proofErr w:type="gramEnd"/>
      <w:r w:rsidRPr="007C2DE4">
        <w:rPr>
          <w:lang w:val="en-US"/>
        </w:rPr>
        <w:t>_name</w:t>
      </w:r>
      <w:proofErr w:type="spellEnd"/>
      <w:r w:rsidRPr="007C2DE4">
        <w:rPr>
          <w:lang w:val="en-US"/>
        </w:rPr>
        <w:t xml:space="preserve">,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_name</w:t>
      </w:r>
      <w:proofErr w:type="spellEnd"/>
      <w:r w:rsidRPr="007C2DE4">
        <w:rPr>
          <w:lang w:val="en-US"/>
        </w:rPr>
        <w:t xml:space="preserve">, </w:t>
      </w:r>
      <w:proofErr w:type="spellStart"/>
      <w:proofErr w:type="gramStart"/>
      <w:r w:rsidRPr="007C2DE4">
        <w:rPr>
          <w:lang w:val="en-US"/>
        </w:rPr>
        <w:t>p.height</w:t>
      </w:r>
      <w:proofErr w:type="gramEnd"/>
      <w:r w:rsidRPr="007C2DE4">
        <w:rPr>
          <w:lang w:val="en-US"/>
        </w:rPr>
        <w:t>_cm</w:t>
      </w:r>
      <w:proofErr w:type="spellEnd"/>
      <w:r w:rsidRPr="007C2DE4">
        <w:rPr>
          <w:lang w:val="en-US"/>
        </w:rPr>
        <w:br/>
        <w:t>FROM plants p</w:t>
      </w:r>
      <w:r w:rsidRPr="007C2DE4">
        <w:rPr>
          <w:lang w:val="en-US"/>
        </w:rPr>
        <w:br/>
        <w:t xml:space="preserve">JOIN greenhouses g ON </w:t>
      </w:r>
      <w:proofErr w:type="spellStart"/>
      <w:proofErr w:type="gramStart"/>
      <w:r w:rsidRPr="007C2DE4">
        <w:rPr>
          <w:lang w:val="en-US"/>
        </w:rPr>
        <w:t>p.greenhouse</w:t>
      </w:r>
      <w:proofErr w:type="gramEnd"/>
      <w:r w:rsidRPr="007C2DE4">
        <w:rPr>
          <w:lang w:val="en-US"/>
        </w:rPr>
        <w:t>_id</w:t>
      </w:r>
      <w:proofErr w:type="spellEnd"/>
      <w:r w:rsidRPr="007C2DE4">
        <w:rPr>
          <w:lang w:val="en-US"/>
        </w:rPr>
        <w:t xml:space="preserve"> =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_id</w:t>
      </w:r>
      <w:proofErr w:type="spellEnd"/>
      <w:r w:rsidRPr="007C2DE4">
        <w:rPr>
          <w:lang w:val="en-US"/>
        </w:rPr>
        <w:br/>
        <w:t xml:space="preserve">ORDER BY </w:t>
      </w:r>
      <w:proofErr w:type="spellStart"/>
      <w:proofErr w:type="gramStart"/>
      <w:r w:rsidRPr="007C2DE4">
        <w:rPr>
          <w:lang w:val="en-US"/>
        </w:rPr>
        <w:t>p.plant</w:t>
      </w:r>
      <w:proofErr w:type="gramEnd"/>
      <w:r w:rsidRPr="007C2DE4">
        <w:rPr>
          <w:lang w:val="en-US"/>
        </w:rPr>
        <w:t>_name</w:t>
      </w:r>
      <w:proofErr w:type="spellEnd"/>
    </w:p>
    <w:p w14:paraId="59B1048E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lastRenderedPageBreak/>
        <w:t>Назначение: выводит все растения, название теплицы и высоту.</w:t>
      </w:r>
    </w:p>
    <w:p w14:paraId="77088F9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Отчёт 2. Количество растений в каждой теплице</w:t>
      </w:r>
    </w:p>
    <w:p w14:paraId="1E79125C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7C2DE4">
        <w:rPr>
          <w:lang w:val="en-US"/>
        </w:rPr>
        <w:t xml:space="preserve">SELECT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_name</w:t>
      </w:r>
      <w:proofErr w:type="spellEnd"/>
      <w:r w:rsidRPr="007C2DE4">
        <w:rPr>
          <w:lang w:val="en-US"/>
        </w:rPr>
        <w:t xml:space="preserve">, </w:t>
      </w:r>
      <w:proofErr w:type="gramStart"/>
      <w:r w:rsidRPr="007C2DE4">
        <w:rPr>
          <w:lang w:val="en-US"/>
        </w:rPr>
        <w:t>COUNT(</w:t>
      </w:r>
      <w:proofErr w:type="gramEnd"/>
      <w:r w:rsidRPr="007C2DE4">
        <w:rPr>
          <w:lang w:val="en-US"/>
        </w:rPr>
        <w:t xml:space="preserve">*) AS </w:t>
      </w:r>
      <w:proofErr w:type="spellStart"/>
      <w:r w:rsidRPr="007C2DE4">
        <w:rPr>
          <w:lang w:val="en-US"/>
        </w:rPr>
        <w:t>cnt</w:t>
      </w:r>
      <w:proofErr w:type="spellEnd"/>
      <w:r w:rsidRPr="007C2DE4">
        <w:rPr>
          <w:lang w:val="en-US"/>
        </w:rPr>
        <w:br/>
        <w:t>FROM plants p</w:t>
      </w:r>
      <w:r w:rsidRPr="007C2DE4">
        <w:rPr>
          <w:lang w:val="en-US"/>
        </w:rPr>
        <w:br/>
        <w:t xml:space="preserve">JOIN greenhouses g ON </w:t>
      </w:r>
      <w:proofErr w:type="spellStart"/>
      <w:proofErr w:type="gramStart"/>
      <w:r w:rsidRPr="007C2DE4">
        <w:rPr>
          <w:lang w:val="en-US"/>
        </w:rPr>
        <w:t>p.greenhouse</w:t>
      </w:r>
      <w:proofErr w:type="gramEnd"/>
      <w:r w:rsidRPr="007C2DE4">
        <w:rPr>
          <w:lang w:val="en-US"/>
        </w:rPr>
        <w:t>_id</w:t>
      </w:r>
      <w:proofErr w:type="spellEnd"/>
      <w:r w:rsidRPr="007C2DE4">
        <w:rPr>
          <w:lang w:val="en-US"/>
        </w:rPr>
        <w:t xml:space="preserve"> =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_id</w:t>
      </w:r>
      <w:proofErr w:type="spellEnd"/>
      <w:r w:rsidRPr="007C2DE4">
        <w:rPr>
          <w:lang w:val="en-US"/>
        </w:rPr>
        <w:br/>
        <w:t xml:space="preserve">GROUP BY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_name</w:t>
      </w:r>
      <w:proofErr w:type="spellEnd"/>
      <w:r w:rsidRPr="007C2DE4">
        <w:rPr>
          <w:lang w:val="en-US"/>
        </w:rPr>
        <w:br/>
        <w:t xml:space="preserve">ORDER BY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_name</w:t>
      </w:r>
      <w:proofErr w:type="spellEnd"/>
    </w:p>
    <w:p w14:paraId="25C214FC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Назначение: показывает, сколько растений имеется в каждой теплице.</w:t>
      </w:r>
    </w:p>
    <w:p w14:paraId="21ABDEEA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t>Отчёт 3. Средняя высота растений по теплицам</w:t>
      </w:r>
    </w:p>
    <w:p w14:paraId="599388E7" w14:textId="77777777" w:rsidR="00457CF6" w:rsidRPr="00457CF6" w:rsidRDefault="00457CF6" w:rsidP="00457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r w:rsidRPr="007C2DE4">
        <w:rPr>
          <w:lang w:val="en-US"/>
        </w:rPr>
        <w:t xml:space="preserve">SELECT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_name</w:t>
      </w:r>
      <w:proofErr w:type="spellEnd"/>
      <w:r w:rsidRPr="007C2DE4">
        <w:rPr>
          <w:lang w:val="en-US"/>
        </w:rPr>
        <w:t>, ROUND(AVG(</w:t>
      </w:r>
      <w:proofErr w:type="spellStart"/>
      <w:proofErr w:type="gramStart"/>
      <w:r w:rsidRPr="007C2DE4">
        <w:rPr>
          <w:lang w:val="en-US"/>
        </w:rPr>
        <w:t>p.height</w:t>
      </w:r>
      <w:proofErr w:type="gramEnd"/>
      <w:r w:rsidRPr="007C2DE4">
        <w:rPr>
          <w:lang w:val="en-US"/>
        </w:rPr>
        <w:t>_cm</w:t>
      </w:r>
      <w:proofErr w:type="spellEnd"/>
      <w:r w:rsidRPr="007C2DE4">
        <w:rPr>
          <w:lang w:val="en-US"/>
        </w:rPr>
        <w:t xml:space="preserve">), 1) AS </w:t>
      </w:r>
      <w:proofErr w:type="spellStart"/>
      <w:r w:rsidRPr="007C2DE4">
        <w:rPr>
          <w:lang w:val="en-US"/>
        </w:rPr>
        <w:t>avg_height</w:t>
      </w:r>
      <w:proofErr w:type="spellEnd"/>
      <w:r w:rsidRPr="007C2DE4">
        <w:rPr>
          <w:lang w:val="en-US"/>
        </w:rPr>
        <w:br/>
        <w:t>FROM plants p</w:t>
      </w:r>
      <w:r w:rsidRPr="007C2DE4">
        <w:rPr>
          <w:lang w:val="en-US"/>
        </w:rPr>
        <w:br/>
        <w:t xml:space="preserve">JOIN greenhouses g ON </w:t>
      </w:r>
      <w:proofErr w:type="spellStart"/>
      <w:proofErr w:type="gramStart"/>
      <w:r w:rsidRPr="007C2DE4">
        <w:rPr>
          <w:lang w:val="en-US"/>
        </w:rPr>
        <w:t>p.greenhouse</w:t>
      </w:r>
      <w:proofErr w:type="gramEnd"/>
      <w:r w:rsidRPr="007C2DE4">
        <w:rPr>
          <w:lang w:val="en-US"/>
        </w:rPr>
        <w:t>_id</w:t>
      </w:r>
      <w:proofErr w:type="spellEnd"/>
      <w:r w:rsidRPr="007C2DE4">
        <w:rPr>
          <w:lang w:val="en-US"/>
        </w:rPr>
        <w:t xml:space="preserve"> =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_id</w:t>
      </w:r>
      <w:proofErr w:type="spellEnd"/>
      <w:r w:rsidRPr="007C2DE4">
        <w:rPr>
          <w:lang w:val="en-US"/>
        </w:rPr>
        <w:br/>
        <w:t xml:space="preserve">GROUP BY </w:t>
      </w:r>
      <w:proofErr w:type="spellStart"/>
      <w:proofErr w:type="gramStart"/>
      <w:r w:rsidRPr="007C2DE4">
        <w:rPr>
          <w:lang w:val="en-US"/>
        </w:rPr>
        <w:t>g.greenhouse</w:t>
      </w:r>
      <w:proofErr w:type="gramEnd"/>
      <w:r w:rsidRPr="007C2DE4">
        <w:rPr>
          <w:lang w:val="en-US"/>
        </w:rPr>
        <w:t>_name</w:t>
      </w:r>
      <w:proofErr w:type="spellEnd"/>
      <w:r w:rsidRPr="007C2DE4">
        <w:rPr>
          <w:lang w:val="en-US"/>
        </w:rPr>
        <w:br/>
        <w:t xml:space="preserve">ORDER BY </w:t>
      </w:r>
      <w:proofErr w:type="spellStart"/>
      <w:r w:rsidRPr="007C2DE4">
        <w:rPr>
          <w:lang w:val="en-US"/>
        </w:rPr>
        <w:t>avg_height</w:t>
      </w:r>
      <w:proofErr w:type="spellEnd"/>
      <w:r w:rsidRPr="007C2DE4">
        <w:rPr>
          <w:lang w:val="en-US"/>
        </w:rPr>
        <w:t xml:space="preserve"> DESC</w:t>
      </w:r>
    </w:p>
    <w:p w14:paraId="0BF7F437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>
        <w:t>Назначение: вычисляет среднюю высоту растений по каждой теплице.</w:t>
      </w:r>
    </w:p>
    <w:p w14:paraId="4260A3D8" w14:textId="5D21D934" w:rsidR="00457CF6" w:rsidRPr="00457CF6" w:rsidRDefault="00457CF6" w:rsidP="00457CF6">
      <w:pPr>
        <w:rPr>
          <w:sz w:val="24"/>
          <w:szCs w:val="24"/>
        </w:rPr>
      </w:pPr>
    </w:p>
    <w:p w14:paraId="107A6259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8. Пример работы программы</w:t>
      </w:r>
    </w:p>
    <w:p w14:paraId="421BB1BF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>После запуска программы отображается консольное меню:</w:t>
      </w:r>
    </w:p>
    <w:p w14:paraId="0B196802" w14:textId="2B338B1E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102B4603" wp14:editId="25438AE0">
            <wp:extent cx="5940425" cy="8756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CC45" w14:textId="5A7DCD7D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56CD3733" wp14:editId="0CCE1EBC">
            <wp:extent cx="5940425" cy="72548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2148" w14:textId="1AF75746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114E278B" wp14:editId="1B0B48DF">
            <wp:extent cx="5940425" cy="82016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DE1E" w14:textId="6F6145CA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7E118996" wp14:editId="6A94F3FE">
            <wp:extent cx="5940425" cy="53524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5384" w14:textId="5099D8AB" w:rsidR="00457CF6" w:rsidRDefault="00457CF6" w:rsidP="00457CF6">
      <w:pPr>
        <w:rPr>
          <w:sz w:val="24"/>
          <w:szCs w:val="24"/>
        </w:rPr>
      </w:pPr>
      <w:r w:rsidRPr="00457CF6">
        <w:rPr>
          <w:noProof/>
          <w:sz w:val="24"/>
          <w:szCs w:val="24"/>
        </w:rPr>
        <w:lastRenderedPageBreak/>
        <w:drawing>
          <wp:inline distT="0" distB="0" distL="0" distR="0" wp14:anchorId="2B741D65" wp14:editId="36E569E0">
            <wp:extent cx="5940425" cy="4135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F05A" w14:textId="5302420A" w:rsidR="0084499C" w:rsidRPr="00457CF6" w:rsidRDefault="0084499C" w:rsidP="00457CF6">
      <w:pPr>
        <w:rPr>
          <w:sz w:val="24"/>
          <w:szCs w:val="24"/>
        </w:rPr>
      </w:pPr>
      <w:r w:rsidRPr="0084499C">
        <w:rPr>
          <w:noProof/>
          <w:sz w:val="24"/>
          <w:szCs w:val="24"/>
        </w:rPr>
        <w:drawing>
          <wp:inline distT="0" distB="0" distL="0" distR="0" wp14:anchorId="18AC6DC6" wp14:editId="34C16E00">
            <wp:extent cx="5940425" cy="30480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92D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9. Вывод</w:t>
      </w:r>
    </w:p>
    <w:p w14:paraId="6DADA2E1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В результате выполнения домашнего задания было разработано консольное приложение на языке C# с использованием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 и принципов ООП. В программе реализованы:</w:t>
      </w:r>
    </w:p>
    <w:p w14:paraId="394E824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классы-модели для двух таблиц; </w:t>
      </w:r>
    </w:p>
    <w:p w14:paraId="13E8D76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хранение данных в базе </w:t>
      </w:r>
      <w:proofErr w:type="spellStart"/>
      <w:r w:rsidRPr="00457CF6">
        <w:rPr>
          <w:sz w:val="24"/>
          <w:szCs w:val="24"/>
        </w:rPr>
        <w:t>SQLite</w:t>
      </w:r>
      <w:proofErr w:type="spellEnd"/>
      <w:r w:rsidRPr="00457CF6">
        <w:rPr>
          <w:sz w:val="24"/>
          <w:szCs w:val="24"/>
        </w:rPr>
        <w:t xml:space="preserve">; </w:t>
      </w:r>
    </w:p>
    <w:p w14:paraId="669C5CB0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импорт данных из CSV; </w:t>
      </w:r>
    </w:p>
    <w:p w14:paraId="179CB6B7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просмотр и изменение записей через консольное меню; </w:t>
      </w:r>
    </w:p>
    <w:p w14:paraId="721A37BC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lastRenderedPageBreak/>
        <w:t xml:space="preserve">формирование отчётов с использованием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Interface; </w:t>
      </w:r>
    </w:p>
    <w:p w14:paraId="72D91C68" w14:textId="77777777" w:rsidR="00457CF6" w:rsidRPr="00457CF6" w:rsidRDefault="00457CF6" w:rsidP="00457C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>
        <w:t xml:space="preserve">сохранение отчётов в текстовый файл в рамках дополнительного задания группы Б. </w:t>
      </w:r>
    </w:p>
    <w:p w14:paraId="0E23BE64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Разработанное приложение соответствует требованиям методических указаний и демонстрирует работу со связанными таблицами, SQL-запросами и шаблоном </w:t>
      </w:r>
      <w:proofErr w:type="spellStart"/>
      <w:r w:rsidRPr="00457CF6">
        <w:rPr>
          <w:sz w:val="24"/>
          <w:szCs w:val="24"/>
        </w:rPr>
        <w:t>Fluent</w:t>
      </w:r>
      <w:proofErr w:type="spellEnd"/>
      <w:r w:rsidRPr="00457CF6">
        <w:rPr>
          <w:sz w:val="24"/>
          <w:szCs w:val="24"/>
        </w:rPr>
        <w:t xml:space="preserve"> Interface. </w:t>
      </w:r>
    </w:p>
    <w:p w14:paraId="6C99D7A9" w14:textId="3082B60B" w:rsidR="0084499C" w:rsidRDefault="0084499C" w:rsidP="0084499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10</w:t>
      </w:r>
      <w:r w:rsidRPr="00457CF6">
        <w:rPr>
          <w:b/>
          <w:bCs/>
          <w:kern w:val="36"/>
          <w:sz w:val="48"/>
          <w:szCs w:val="48"/>
        </w:rPr>
        <w:t xml:space="preserve">. </w:t>
      </w:r>
      <w:r>
        <w:rPr>
          <w:b/>
          <w:bCs/>
          <w:kern w:val="36"/>
          <w:sz w:val="48"/>
          <w:szCs w:val="48"/>
        </w:rPr>
        <w:t>Модель данных</w:t>
      </w:r>
    </w:p>
    <w:p w14:paraId="218E9718" w14:textId="70B58FC4" w:rsidR="0084499C" w:rsidRPr="00457CF6" w:rsidRDefault="0084499C" w:rsidP="0084499C">
      <w:pPr>
        <w:spacing w:before="100" w:beforeAutospacing="1" w:after="100" w:afterAutospacing="1"/>
        <w:outlineLvl w:val="0"/>
        <w:rPr>
          <w:rFonts w:ascii="Consolas" w:hAnsi="Consolas"/>
          <w:kern w:val="36"/>
        </w:rPr>
      </w:pPr>
      <w:r>
        <w:rPr>
          <w:noProof/>
        </w:rPr>
        <w:drawing>
          <wp:inline distT="0" distB="0" distL="0" distR="0" wp14:anchorId="41940FA8" wp14:editId="2D3F845E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8206" w14:textId="075B276F" w:rsidR="00457CF6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t>Рисунок 1 — UML-диаграмма модели данных</w:t>
      </w:r>
    </w:p>
    <w:p w14:paraId="4F0483F2" w14:textId="7EF8591D" w:rsidR="0084499C" w:rsidRDefault="0084499C" w:rsidP="0084499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15A266E" wp14:editId="1FA7AF2F">
            <wp:extent cx="5940425" cy="3564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B2D6" w14:textId="7BA5D455" w:rsidR="0084499C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lastRenderedPageBreak/>
        <w:t xml:space="preserve">Рисунок 2 — UML-диаграмма работы класса </w:t>
      </w:r>
      <w:proofErr w:type="spellStart"/>
      <w:r w:rsidRPr="0084499C">
        <w:rPr>
          <w:sz w:val="28"/>
          <w:szCs w:val="28"/>
        </w:rPr>
        <w:t>ReportBuilder</w:t>
      </w:r>
      <w:proofErr w:type="spellEnd"/>
    </w:p>
    <w:p w14:paraId="23CFB505" w14:textId="72604945" w:rsidR="0084499C" w:rsidRDefault="0084499C" w:rsidP="0084499C">
      <w:pPr>
        <w:rPr>
          <w:sz w:val="28"/>
          <w:szCs w:val="28"/>
        </w:rPr>
      </w:pPr>
    </w:p>
    <w:p w14:paraId="72E7CEB4" w14:textId="2350CBC8" w:rsidR="0084499C" w:rsidRDefault="0084499C" w:rsidP="0084499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85AAB1" wp14:editId="0331A9EE">
            <wp:extent cx="5940425" cy="4161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7399" w14:textId="0CD5DB0A" w:rsidR="0084499C" w:rsidRPr="0084499C" w:rsidRDefault="0084499C" w:rsidP="0084499C">
      <w:pPr>
        <w:rPr>
          <w:sz w:val="28"/>
          <w:szCs w:val="28"/>
          <w:lang w:val="en-US"/>
        </w:rPr>
      </w:pPr>
      <w:proofErr w:type="spellStart"/>
      <w:r w:rsidRPr="0084499C">
        <w:rPr>
          <w:sz w:val="28"/>
          <w:szCs w:val="28"/>
          <w:lang w:val="en-US"/>
        </w:rPr>
        <w:t>Рисунок</w:t>
      </w:r>
      <w:proofErr w:type="spellEnd"/>
      <w:r w:rsidRPr="0084499C">
        <w:rPr>
          <w:sz w:val="28"/>
          <w:szCs w:val="28"/>
          <w:lang w:val="en-US"/>
        </w:rPr>
        <w:t xml:space="preserve"> 3 — </w:t>
      </w:r>
      <w:proofErr w:type="spellStart"/>
      <w:r w:rsidRPr="0084499C">
        <w:rPr>
          <w:sz w:val="28"/>
          <w:szCs w:val="28"/>
          <w:lang w:val="en-US"/>
        </w:rPr>
        <w:t>Блок-схема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построения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отчёта</w:t>
      </w:r>
      <w:proofErr w:type="spellEnd"/>
    </w:p>
    <w:sectPr w:rsidR="0084499C" w:rsidRPr="00844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957231">
    <w:abstractNumId w:val="5"/>
  </w:num>
  <w:num w:numId="2" w16cid:durableId="1821997338">
    <w:abstractNumId w:val="2"/>
  </w:num>
  <w:num w:numId="3" w16cid:durableId="1002976446">
    <w:abstractNumId w:val="0"/>
  </w:num>
  <w:num w:numId="4" w16cid:durableId="1002003893">
    <w:abstractNumId w:val="4"/>
  </w:num>
  <w:num w:numId="5" w16cid:durableId="174807065">
    <w:abstractNumId w:val="3"/>
  </w:num>
  <w:num w:numId="6" w16cid:durableId="2104564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457CF6"/>
    <w:rsid w:val="007C2DE4"/>
    <w:rsid w:val="0084499C"/>
    <w:rsid w:val="00B84708"/>
    <w:rsid w:val="00C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15A8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Sergey S</cp:lastModifiedBy>
  <cp:revision>2</cp:revision>
  <dcterms:created xsi:type="dcterms:W3CDTF">2026-04-13T12:29:00Z</dcterms:created>
  <dcterms:modified xsi:type="dcterms:W3CDTF">2026-04-13T12:29:00Z</dcterms:modified>
</cp:coreProperties>
</file>