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B53563" w:rsidP="00B53563">
      <w:pPr>
        <w:pStyle w:val="Title"/>
        <w:jc w:val="center"/>
      </w:pPr>
      <w:r>
        <w:t>FAQ</w:t>
      </w:r>
    </w:p>
    <w:p w:rsidR="00B53563" w:rsidRDefault="00B53563" w:rsidP="00B53563">
      <w:pPr>
        <w:jc w:val="center"/>
      </w:pPr>
      <w:r>
        <w:t>(</w:t>
      </w:r>
      <w:proofErr w:type="spellStart"/>
      <w:r w:rsidRPr="00B53563">
        <w:rPr>
          <w:sz w:val="28"/>
          <w:szCs w:val="28"/>
        </w:rPr>
        <w:t>Plexr</w:t>
      </w:r>
      <w:proofErr w:type="spellEnd"/>
      <w:r>
        <w:t>)</w:t>
      </w:r>
    </w:p>
    <w:p w:rsidR="00B53563" w:rsidRDefault="00B53563" w:rsidP="00B53563">
      <w:pPr>
        <w:jc w:val="center"/>
      </w:pPr>
    </w:p>
    <w:p w:rsidR="00B53563" w:rsidRDefault="00B53563" w:rsidP="00B53563">
      <w:pPr>
        <w:jc w:val="center"/>
      </w:pPr>
    </w:p>
    <w:p w:rsidR="00B53563" w:rsidRPr="00B53563" w:rsidRDefault="00B53563" w:rsidP="00B53563">
      <w:pPr>
        <w:rPr>
          <w:b/>
          <w:bCs/>
        </w:rPr>
      </w:pPr>
      <w:r w:rsidRPr="00B53563">
        <w:rPr>
          <w:b/>
          <w:bCs/>
        </w:rPr>
        <w:t xml:space="preserve">How does </w:t>
      </w:r>
      <w:proofErr w:type="spellStart"/>
      <w:r w:rsidRPr="00B53563">
        <w:rPr>
          <w:b/>
          <w:bCs/>
        </w:rPr>
        <w:t>Plexr</w:t>
      </w:r>
      <w:proofErr w:type="spellEnd"/>
      <w:r w:rsidRPr="00B53563">
        <w:rPr>
          <w:b/>
          <w:bCs/>
        </w:rPr>
        <w:t xml:space="preserve"> skin tightening work?</w:t>
      </w:r>
    </w:p>
    <w:p w:rsidR="00B53563" w:rsidRDefault="00B53563" w:rsidP="00B53563">
      <w:r>
        <w:t xml:space="preserve">This innovative technology </w:t>
      </w:r>
      <w:proofErr w:type="spellStart"/>
      <w:r>
        <w:t>utilises</w:t>
      </w:r>
      <w:proofErr w:type="spellEnd"/>
      <w:r>
        <w:t xml:space="preserve"> plasma formed through </w:t>
      </w:r>
      <w:proofErr w:type="spellStart"/>
      <w:r>
        <w:t>ionisation</w:t>
      </w:r>
      <w:proofErr w:type="spellEnd"/>
      <w:r>
        <w:t xml:space="preserve"> of atmospheric gasses to stimulate instant contraction and tightening of skin </w:t>
      </w:r>
      <w:proofErr w:type="spellStart"/>
      <w:r>
        <w:t>fibres</w:t>
      </w:r>
      <w:proofErr w:type="spellEnd"/>
      <w:r>
        <w:t>. It does not use scalpels or laser to remove excess skin avoiding all risks inherent to the traditional intervention as the treatment does not involve cutting, burning or removing excess skin or fat.</w:t>
      </w:r>
    </w:p>
    <w:p w:rsidR="00B53563" w:rsidRDefault="00B53563" w:rsidP="00B53563"/>
    <w:p w:rsidR="00B53563" w:rsidRDefault="00B53563" w:rsidP="00B53563"/>
    <w:p w:rsidR="00B53563" w:rsidRPr="00B53563" w:rsidRDefault="00B53563" w:rsidP="00B53563">
      <w:pPr>
        <w:rPr>
          <w:b/>
          <w:bCs/>
        </w:rPr>
      </w:pPr>
      <w:r w:rsidRPr="00B53563">
        <w:rPr>
          <w:b/>
          <w:bCs/>
        </w:rPr>
        <w:t xml:space="preserve">What areas can </w:t>
      </w:r>
      <w:proofErr w:type="spellStart"/>
      <w:r w:rsidRPr="00B53563">
        <w:rPr>
          <w:b/>
          <w:bCs/>
        </w:rPr>
        <w:t>Plexr</w:t>
      </w:r>
      <w:proofErr w:type="spellEnd"/>
      <w:r w:rsidRPr="00B53563">
        <w:rPr>
          <w:b/>
          <w:bCs/>
        </w:rPr>
        <w:t xml:space="preserve"> skin tightening treat?</w:t>
      </w:r>
    </w:p>
    <w:p w:rsidR="00B53563" w:rsidRDefault="00B53563" w:rsidP="00B53563">
      <w:r>
        <w:t xml:space="preserve">Theoretically, this device can be used over the entire face and body for skin tightening, however it can be used for upper and lower eyelid tightening, brow lift, tattoo removal, upper lip or </w:t>
      </w:r>
      <w:proofErr w:type="gramStart"/>
      <w:r>
        <w:t>smokers</w:t>
      </w:r>
      <w:proofErr w:type="gramEnd"/>
      <w:r>
        <w:t xml:space="preserve"> lines etc. Please see what </w:t>
      </w:r>
      <w:proofErr w:type="gramStart"/>
      <w:r>
        <w:t>can be treated</w:t>
      </w:r>
      <w:proofErr w:type="gramEnd"/>
      <w:r>
        <w:t xml:space="preserve"> for the full list.</w:t>
      </w:r>
    </w:p>
    <w:p w:rsidR="00B53563" w:rsidRDefault="00B53563" w:rsidP="00B53563"/>
    <w:p w:rsidR="00B53563" w:rsidRDefault="00B53563" w:rsidP="00B53563"/>
    <w:p w:rsidR="00B53563" w:rsidRPr="00B53563" w:rsidRDefault="00B53563" w:rsidP="00B53563">
      <w:pPr>
        <w:rPr>
          <w:b/>
          <w:bCs/>
          <w:u w:val="single"/>
        </w:rPr>
      </w:pPr>
      <w:r w:rsidRPr="00B53563">
        <w:rPr>
          <w:b/>
          <w:bCs/>
          <w:u w:val="single"/>
        </w:rPr>
        <w:t>Before treatment</w:t>
      </w:r>
    </w:p>
    <w:p w:rsidR="00B53563" w:rsidRDefault="00B53563" w:rsidP="00B53563">
      <w:r>
        <w:t>Before having treatment you will attend a consultation where you can discuss the area you want treated and have the opportunity to ask any questions and decide if this treatment is the right one for you, and if you are suitable for treatment. You will not be able to have the treatment on the day as the consultation.</w:t>
      </w:r>
    </w:p>
    <w:p w:rsidR="00B53563" w:rsidRDefault="00B53563" w:rsidP="00B53563"/>
    <w:p w:rsidR="00B53563" w:rsidRPr="00B53563" w:rsidRDefault="00B53563" w:rsidP="00B53563">
      <w:pPr>
        <w:rPr>
          <w:b/>
          <w:bCs/>
          <w:u w:val="single"/>
        </w:rPr>
      </w:pPr>
      <w:r w:rsidRPr="00B53563">
        <w:rPr>
          <w:b/>
          <w:bCs/>
          <w:u w:val="single"/>
        </w:rPr>
        <w:t>Day of your treatment</w:t>
      </w:r>
    </w:p>
    <w:p w:rsidR="00B53563" w:rsidRDefault="00B53563" w:rsidP="00B53563">
      <w:r>
        <w:t xml:space="preserve">Treatment takes around 30-40 minutes depending on the area(s) </w:t>
      </w:r>
      <w:proofErr w:type="gramStart"/>
      <w:r>
        <w:t>being treated</w:t>
      </w:r>
      <w:proofErr w:type="gramEnd"/>
      <w:r>
        <w:t xml:space="preserve">. You will come in an hour prior to treatment so the area </w:t>
      </w:r>
      <w:proofErr w:type="gramStart"/>
      <w:r>
        <w:t>can be thoroughly cleansed</w:t>
      </w:r>
      <w:proofErr w:type="gramEnd"/>
      <w:r>
        <w:t xml:space="preserve"> and a topical </w:t>
      </w:r>
      <w:proofErr w:type="spellStart"/>
      <w:r>
        <w:t>anaesthetic</w:t>
      </w:r>
      <w:proofErr w:type="spellEnd"/>
      <w:r>
        <w:t xml:space="preserve"> cream can be applied to </w:t>
      </w:r>
      <w:proofErr w:type="spellStart"/>
      <w:r>
        <w:t>minimise</w:t>
      </w:r>
      <w:proofErr w:type="spellEnd"/>
      <w:r>
        <w:t xml:space="preserve"> discomfort. If a large area is being treated this will be divided into smaller sections and treated at different times to allow for post treatment movement &amp; comfort. Pictures </w:t>
      </w:r>
      <w:proofErr w:type="gramStart"/>
      <w:r>
        <w:t>will be taken</w:t>
      </w:r>
      <w:proofErr w:type="gramEnd"/>
      <w:r>
        <w:t xml:space="preserve"> of the area before treatment.</w:t>
      </w:r>
    </w:p>
    <w:p w:rsidR="00B53563" w:rsidRDefault="00B53563" w:rsidP="00B53563"/>
    <w:p w:rsidR="00B53563" w:rsidRPr="00B53563" w:rsidRDefault="00B53563" w:rsidP="00B53563">
      <w:pPr>
        <w:rPr>
          <w:b/>
          <w:bCs/>
          <w:u w:val="single"/>
        </w:rPr>
      </w:pPr>
      <w:r w:rsidRPr="00B53563">
        <w:rPr>
          <w:b/>
          <w:bCs/>
          <w:u w:val="single"/>
        </w:rPr>
        <w:t>After treatment</w:t>
      </w:r>
    </w:p>
    <w:p w:rsidR="00B53563" w:rsidRDefault="00B53563" w:rsidP="00B53563">
      <w:r>
        <w:t xml:space="preserve">Immediately after </w:t>
      </w:r>
      <w:proofErr w:type="gramStart"/>
      <w:r>
        <w:t>treatment</w:t>
      </w:r>
      <w:proofErr w:type="gramEnd"/>
      <w:r>
        <w:t xml:space="preserve"> the area will be red and mildly swollen with small </w:t>
      </w:r>
      <w:proofErr w:type="spellStart"/>
      <w:r>
        <w:t>crustations</w:t>
      </w:r>
      <w:proofErr w:type="spellEnd"/>
      <w:r>
        <w:t xml:space="preserve"> and discoloration. Swelling may intensify over the following few hours and </w:t>
      </w:r>
      <w:proofErr w:type="spellStart"/>
      <w:r>
        <w:t>moreso</w:t>
      </w:r>
      <w:proofErr w:type="spellEnd"/>
      <w:r>
        <w:t xml:space="preserve"> when eyes are treated </w:t>
      </w:r>
      <w:r>
        <w:lastRenderedPageBreak/>
        <w:t xml:space="preserve">and may last 2-3 days. The </w:t>
      </w:r>
      <w:proofErr w:type="spellStart"/>
      <w:r>
        <w:t>crustations</w:t>
      </w:r>
      <w:proofErr w:type="spellEnd"/>
      <w:r>
        <w:t xml:space="preserve">/discoloration should resolve within </w:t>
      </w:r>
      <w:proofErr w:type="gramStart"/>
      <w:r>
        <w:t>5</w:t>
      </w:r>
      <w:proofErr w:type="gramEnd"/>
      <w:r>
        <w:t xml:space="preserve"> -12 days depending on the individual and area treated. Results </w:t>
      </w:r>
      <w:proofErr w:type="gramStart"/>
      <w:r>
        <w:t>are seen</w:t>
      </w:r>
      <w:proofErr w:type="gramEnd"/>
      <w:r>
        <w:t xml:space="preserve"> instantly after the treatment, although this gradually improves over the course of the following 2-4 weeks.</w:t>
      </w:r>
    </w:p>
    <w:p w:rsidR="00B53563" w:rsidRDefault="00B53563" w:rsidP="00B53563"/>
    <w:p w:rsidR="00B53563" w:rsidRPr="00B53563" w:rsidRDefault="00B53563" w:rsidP="00B53563">
      <w:pPr>
        <w:rPr>
          <w:b/>
          <w:bCs/>
          <w:u w:val="single"/>
        </w:rPr>
      </w:pPr>
      <w:r w:rsidRPr="00B53563">
        <w:rPr>
          <w:b/>
          <w:bCs/>
          <w:u w:val="single"/>
        </w:rPr>
        <w:t>Aftercare</w:t>
      </w:r>
    </w:p>
    <w:p w:rsidR="00B53563" w:rsidRDefault="00B53563" w:rsidP="00B53563">
      <w:r>
        <w:t xml:space="preserve">You </w:t>
      </w:r>
      <w:proofErr w:type="gramStart"/>
      <w:r>
        <w:t>will  be</w:t>
      </w:r>
      <w:proofErr w:type="gramEnd"/>
      <w:r>
        <w:t xml:space="preserve"> provided with aftercare information and will have to use a foundation that you apply 2 x daily to assist with the healing process and to help camouflage the </w:t>
      </w:r>
      <w:proofErr w:type="spellStart"/>
      <w:r>
        <w:t>crustations</w:t>
      </w:r>
      <w:proofErr w:type="spellEnd"/>
      <w:r>
        <w:t xml:space="preserve">. Continue use of this once </w:t>
      </w:r>
      <w:proofErr w:type="spellStart"/>
      <w:r>
        <w:t>crustations</w:t>
      </w:r>
      <w:proofErr w:type="spellEnd"/>
      <w:r>
        <w:t xml:space="preserve"> have fallen off until the redness has gone. </w:t>
      </w:r>
      <w:proofErr w:type="spellStart"/>
      <w:r>
        <w:t>Sudocream</w:t>
      </w:r>
      <w:proofErr w:type="spellEnd"/>
      <w:r>
        <w:t xml:space="preserve"> </w:t>
      </w:r>
      <w:proofErr w:type="gramStart"/>
      <w:r>
        <w:t>can be used</w:t>
      </w:r>
      <w:proofErr w:type="gramEnd"/>
      <w:r>
        <w:t xml:space="preserve"> if needed and anti-histamines will help with swelling.</w:t>
      </w:r>
    </w:p>
    <w:p w:rsidR="00B53563" w:rsidRDefault="00B53563" w:rsidP="00B53563"/>
    <w:p w:rsidR="00B53563" w:rsidRDefault="00B53563" w:rsidP="00B53563"/>
    <w:p w:rsidR="00B53563" w:rsidRPr="00B53563" w:rsidRDefault="00B53563" w:rsidP="00B53563">
      <w:pPr>
        <w:rPr>
          <w:b/>
          <w:bCs/>
        </w:rPr>
      </w:pPr>
      <w:r w:rsidRPr="00B53563">
        <w:rPr>
          <w:b/>
          <w:bCs/>
        </w:rPr>
        <w:t>What are the side effects?</w:t>
      </w:r>
    </w:p>
    <w:p w:rsidR="00B53563" w:rsidRDefault="00B53563" w:rsidP="00B53563">
      <w:r>
        <w:t xml:space="preserve">You will have redness and small </w:t>
      </w:r>
      <w:proofErr w:type="spellStart"/>
      <w:r>
        <w:t>crustations</w:t>
      </w:r>
      <w:proofErr w:type="spellEnd"/>
      <w:r>
        <w:t xml:space="preserve"> that may last between </w:t>
      </w:r>
      <w:proofErr w:type="gramStart"/>
      <w:r>
        <w:t>5</w:t>
      </w:r>
      <w:proofErr w:type="gramEnd"/>
      <w:r>
        <w:t xml:space="preserve"> and 12 days, however everyone is different. The </w:t>
      </w:r>
      <w:proofErr w:type="spellStart"/>
      <w:r>
        <w:t>crustations</w:t>
      </w:r>
      <w:proofErr w:type="spellEnd"/>
      <w:r>
        <w:t xml:space="preserve"> </w:t>
      </w:r>
      <w:proofErr w:type="gramStart"/>
      <w:r>
        <w:t>must NOT be picked off</w:t>
      </w:r>
      <w:proofErr w:type="gramEnd"/>
      <w:r>
        <w:t xml:space="preserve"> as this may lead to pigmentation. There will be some swelling especially when the upper eye is treated.</w:t>
      </w:r>
    </w:p>
    <w:p w:rsidR="00B53563" w:rsidRDefault="00B53563" w:rsidP="00B53563"/>
    <w:p w:rsidR="00B53563" w:rsidRDefault="00B53563" w:rsidP="00B53563"/>
    <w:p w:rsidR="00B53563" w:rsidRPr="00B53563" w:rsidRDefault="00B53563" w:rsidP="00B53563">
      <w:pPr>
        <w:rPr>
          <w:b/>
          <w:bCs/>
        </w:rPr>
      </w:pPr>
      <w:r w:rsidRPr="00B53563">
        <w:rPr>
          <w:b/>
          <w:bCs/>
        </w:rPr>
        <w:t>How soon will I see my results?</w:t>
      </w:r>
    </w:p>
    <w:p w:rsidR="00B53563" w:rsidRDefault="00B53563" w:rsidP="00B53563">
      <w:r>
        <w:t xml:space="preserve">Results </w:t>
      </w:r>
      <w:proofErr w:type="gramStart"/>
      <w:r>
        <w:t>are seen</w:t>
      </w:r>
      <w:proofErr w:type="gramEnd"/>
      <w:r>
        <w:t xml:space="preserve"> instantly after the treatment, although this gradually improves over the course of the following 2-4 weeks once the </w:t>
      </w:r>
      <w:proofErr w:type="spellStart"/>
      <w:r>
        <w:t>custations</w:t>
      </w:r>
      <w:proofErr w:type="spellEnd"/>
      <w:r>
        <w:t xml:space="preserve"> have fallen off.</w:t>
      </w:r>
    </w:p>
    <w:p w:rsidR="00B53563" w:rsidRDefault="00B53563" w:rsidP="00B53563"/>
    <w:p w:rsidR="00B53563" w:rsidRPr="00B53563" w:rsidRDefault="00B53563" w:rsidP="00B53563">
      <w:pPr>
        <w:rPr>
          <w:b/>
          <w:bCs/>
        </w:rPr>
      </w:pPr>
    </w:p>
    <w:p w:rsidR="00B53563" w:rsidRPr="00B53563" w:rsidRDefault="00B53563" w:rsidP="00B53563">
      <w:pPr>
        <w:rPr>
          <w:b/>
          <w:bCs/>
        </w:rPr>
      </w:pPr>
      <w:r w:rsidRPr="00B53563">
        <w:rPr>
          <w:b/>
          <w:bCs/>
        </w:rPr>
        <w:t>How long will the effect of the treatment last?</w:t>
      </w:r>
    </w:p>
    <w:p w:rsidR="00B53563" w:rsidRDefault="00B53563" w:rsidP="00B53563">
      <w:r>
        <w:t xml:space="preserve">The treatment stimulates instant contraction and shortening of skin </w:t>
      </w:r>
      <w:proofErr w:type="spellStart"/>
      <w:r>
        <w:t>fibres</w:t>
      </w:r>
      <w:proofErr w:type="spellEnd"/>
      <w:r>
        <w:t xml:space="preserve"> and continues to take effect in the first 2-4 weeks. The results of the treatment is subjective to number of treatments and </w:t>
      </w:r>
      <w:proofErr w:type="gramStart"/>
      <w:r>
        <w:t>your</w:t>
      </w:r>
      <w:proofErr w:type="gramEnd"/>
      <w:r>
        <w:t xml:space="preserve"> ageing process. You will age as you would otherwise and your skin will continue to lengthen and relax as part of the ageing process. Re-treatments </w:t>
      </w:r>
      <w:proofErr w:type="gramStart"/>
      <w:r>
        <w:t>can be performed</w:t>
      </w:r>
      <w:proofErr w:type="gramEnd"/>
      <w:r>
        <w:t xml:space="preserve"> to maintain the results due to the ageing process.</w:t>
      </w:r>
    </w:p>
    <w:p w:rsidR="00B53563" w:rsidRDefault="00B53563" w:rsidP="00B53563"/>
    <w:p w:rsidR="00B53563" w:rsidRDefault="00B53563" w:rsidP="00B53563"/>
    <w:p w:rsidR="00B53563" w:rsidRPr="00B53563" w:rsidRDefault="00B53563" w:rsidP="00B53563">
      <w:pPr>
        <w:rPr>
          <w:b/>
          <w:bCs/>
        </w:rPr>
      </w:pPr>
      <w:r w:rsidRPr="00B53563">
        <w:rPr>
          <w:b/>
          <w:bCs/>
        </w:rPr>
        <w:t>How many treatments are required?</w:t>
      </w:r>
    </w:p>
    <w:p w:rsidR="00B53563" w:rsidRDefault="00B53563" w:rsidP="00B53563">
      <w:r>
        <w:t xml:space="preserve">The number of treatments required will vary according to the condition </w:t>
      </w:r>
      <w:proofErr w:type="gramStart"/>
      <w:r>
        <w:t>being treated</w:t>
      </w:r>
      <w:proofErr w:type="gramEnd"/>
      <w:r>
        <w:t xml:space="preserve">, the severity of the skin laxity, the desired degree of correction and the individual’s physiological response to the treatment. Most patients see results instantly and this continues to improve over the course of the </w:t>
      </w:r>
      <w:r>
        <w:lastRenderedPageBreak/>
        <w:t xml:space="preserve">following 2-4 weeks. Further treatments </w:t>
      </w:r>
      <w:proofErr w:type="gramStart"/>
      <w:r>
        <w:t>can be carried out</w:t>
      </w:r>
      <w:proofErr w:type="gramEnd"/>
      <w:r>
        <w:t xml:space="preserve"> to get better results, although it is unusual for anyone to require more than two treatments. Subsequent treatments </w:t>
      </w:r>
      <w:proofErr w:type="gramStart"/>
      <w:r>
        <w:t>can be carried out</w:t>
      </w:r>
      <w:proofErr w:type="gramEnd"/>
      <w:r>
        <w:t xml:space="preserve"> at 6-8 weekly intervals.</w:t>
      </w:r>
    </w:p>
    <w:p w:rsidR="00B53563" w:rsidRDefault="00B53563" w:rsidP="00B53563"/>
    <w:p w:rsidR="00B53563" w:rsidRDefault="00B53563" w:rsidP="00B53563"/>
    <w:p w:rsidR="00B53563" w:rsidRPr="00B53563" w:rsidRDefault="00B53563" w:rsidP="00B53563">
      <w:pPr>
        <w:rPr>
          <w:b/>
          <w:bCs/>
        </w:rPr>
      </w:pPr>
      <w:r w:rsidRPr="00B53563">
        <w:rPr>
          <w:b/>
          <w:bCs/>
        </w:rPr>
        <w:t xml:space="preserve">Is </w:t>
      </w:r>
      <w:proofErr w:type="spellStart"/>
      <w:r w:rsidRPr="00B53563">
        <w:rPr>
          <w:b/>
          <w:bCs/>
        </w:rPr>
        <w:t>Plexr</w:t>
      </w:r>
      <w:proofErr w:type="spellEnd"/>
      <w:r w:rsidRPr="00B53563">
        <w:rPr>
          <w:b/>
          <w:bCs/>
        </w:rPr>
        <w:t xml:space="preserve"> safe?</w:t>
      </w:r>
    </w:p>
    <w:p w:rsidR="00B53563" w:rsidRDefault="00B53563" w:rsidP="00B53563">
      <w:proofErr w:type="spellStart"/>
      <w:r>
        <w:t>Plexr</w:t>
      </w:r>
      <w:proofErr w:type="spellEnd"/>
      <w:r>
        <w:t xml:space="preserve">™ is very safe and has full European CE approval. Only medically trained professionals who have received special training </w:t>
      </w:r>
      <w:proofErr w:type="gramStart"/>
      <w:r>
        <w:t>are authorized</w:t>
      </w:r>
      <w:proofErr w:type="gramEnd"/>
      <w:r>
        <w:t xml:space="preserve"> to perform this treatment.</w:t>
      </w:r>
    </w:p>
    <w:p w:rsidR="00B53563" w:rsidRDefault="00B53563" w:rsidP="00B53563"/>
    <w:p w:rsidR="00B53563" w:rsidRDefault="00B53563" w:rsidP="00B53563"/>
    <w:p w:rsidR="00B53563" w:rsidRDefault="00B53563" w:rsidP="00B53563">
      <w:proofErr w:type="gramStart"/>
      <w:r w:rsidRPr="00B53563">
        <w:rPr>
          <w:b/>
          <w:bCs/>
        </w:rPr>
        <w:t xml:space="preserve">Is </w:t>
      </w:r>
      <w:proofErr w:type="spellStart"/>
      <w:r w:rsidRPr="00B53563">
        <w:rPr>
          <w:b/>
          <w:bCs/>
        </w:rPr>
        <w:t>Plexr</w:t>
      </w:r>
      <w:proofErr w:type="spellEnd"/>
      <w:r w:rsidRPr="00B53563">
        <w:rPr>
          <w:b/>
          <w:bCs/>
        </w:rPr>
        <w:t xml:space="preserve"> treatment right for me?</w:t>
      </w:r>
      <w:proofErr w:type="gramEnd"/>
    </w:p>
    <w:p w:rsidR="00B53563" w:rsidRDefault="00B53563" w:rsidP="00B53563">
      <w:proofErr w:type="gramStart"/>
      <w:r>
        <w:t xml:space="preserve">If you are frustrated by the loose skin on your upper and/or lower eyelids or heaviness of your eye brows, have prominent lines and wrinkles, or looking for treatments to scars, stretch marks or pigmentation on the face and body, and you are seeking a non-surgical, virtually pain-free solution to a variety of conditions then the </w:t>
      </w:r>
      <w:proofErr w:type="spellStart"/>
      <w:r>
        <w:t>Plexr</w:t>
      </w:r>
      <w:proofErr w:type="spellEnd"/>
      <w:r>
        <w:t xml:space="preserve"> plasma Soft Surgery could be your answer.</w:t>
      </w:r>
      <w:proofErr w:type="gramEnd"/>
      <w:r>
        <w:t xml:space="preserve"> Why wait, book your free consultation now.</w:t>
      </w:r>
    </w:p>
    <w:p w:rsidR="00B53563" w:rsidRDefault="00B53563" w:rsidP="00B53563"/>
    <w:p w:rsidR="00B53563" w:rsidRPr="00B53563" w:rsidRDefault="00B53563" w:rsidP="00B53563">
      <w:bookmarkStart w:id="0" w:name="_GoBack"/>
      <w:bookmarkEnd w:id="0"/>
    </w:p>
    <w:sectPr w:rsidR="00B53563" w:rsidRPr="00B535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563"/>
    <w:rsid w:val="003354A3"/>
    <w:rsid w:val="006F2927"/>
    <w:rsid w:val="00B35B8A"/>
    <w:rsid w:val="00B535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0073A-AF95-42E5-9D08-676212FD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35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5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2021-01-06T06:06:00Z</dcterms:created>
  <dcterms:modified xsi:type="dcterms:W3CDTF">2021-01-06T06:19:00Z</dcterms:modified>
</cp:coreProperties>
</file>