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rtl/>
          <w:lang w:bidi="ar-AE"/>
        </w:rPr>
      </w:pPr>
      <w:r>
        <w:rPr>
          <w:rFonts w:hint="cs"/>
          <w:rtl/>
          <w:lang w:bidi="ar-AE"/>
        </w:rPr>
        <w:t>أسئلة مكررة</w:t>
      </w:r>
    </w:p>
    <w:p w:rsidR="00955B94" w:rsidRPr="00955B94" w:rsidRDefault="00955B94" w:rsidP="00955B94">
      <w:pPr>
        <w:bidi/>
        <w:rPr>
          <w:rtl/>
          <w:lang w:bidi="ar-AE"/>
        </w:rPr>
      </w:pPr>
    </w:p>
    <w:p w:rsidR="00682AB0" w:rsidRDefault="00706764" w:rsidP="009A45FD">
      <w:pPr>
        <w:bidi/>
        <w:jc w:val="center"/>
        <w:rPr>
          <w:b/>
          <w:bCs/>
          <w:sz w:val="36"/>
          <w:szCs w:val="36"/>
        </w:rPr>
      </w:pPr>
      <w:r w:rsidRPr="000043BA">
        <w:rPr>
          <w:rFonts w:hint="cs"/>
          <w:b/>
          <w:bCs/>
          <w:sz w:val="32"/>
          <w:szCs w:val="32"/>
          <w:rtl/>
          <w:lang w:bidi="ar"/>
        </w:rPr>
        <w:t xml:space="preserve">علاج </w:t>
      </w:r>
      <w:r w:rsidR="00094BAB" w:rsidRPr="00094BAB">
        <w:rPr>
          <w:rFonts w:hint="cs"/>
          <w:b/>
          <w:bCs/>
          <w:sz w:val="32"/>
          <w:szCs w:val="32"/>
          <w:rtl/>
          <w:lang w:bidi="ar"/>
        </w:rPr>
        <w:t xml:space="preserve">بالترددات </w:t>
      </w:r>
      <w:r w:rsidR="009A45FD" w:rsidRPr="009A45FD">
        <w:rPr>
          <w:rFonts w:hint="cs"/>
          <w:b/>
          <w:bCs/>
          <w:sz w:val="32"/>
          <w:szCs w:val="32"/>
          <w:rtl/>
          <w:lang w:bidi="ar"/>
        </w:rPr>
        <w:t>التهاب الجلد التحسسي أو الأكزيما</w:t>
      </w:r>
      <w:bookmarkStart w:id="0" w:name="_GoBack"/>
      <w:bookmarkEnd w:id="0"/>
    </w:p>
    <w:p w:rsidR="00682AB0" w:rsidRPr="009A45FD" w:rsidRDefault="00682AB0" w:rsidP="00682AB0">
      <w:pPr>
        <w:bidi/>
        <w:jc w:val="center"/>
        <w:rPr>
          <w:b/>
          <w:bCs/>
          <w:sz w:val="36"/>
          <w:szCs w:val="36"/>
        </w:rPr>
      </w:pPr>
    </w:p>
    <w:p w:rsidR="009A45FD" w:rsidRPr="009A45FD" w:rsidRDefault="009A45FD" w:rsidP="009A45FD">
      <w:pPr>
        <w:bidi/>
        <w:rPr>
          <w:rFonts w:hint="cs"/>
          <w:b/>
          <w:bCs/>
          <w:rtl/>
          <w:lang w:bidi="ar"/>
        </w:rPr>
      </w:pPr>
      <w:r w:rsidRPr="009A45FD">
        <w:rPr>
          <w:rFonts w:hint="cs"/>
          <w:b/>
          <w:bCs/>
          <w:rtl/>
          <w:lang w:bidi="ar"/>
        </w:rPr>
        <w:t>ما هو التهاب الجلد التحسسي أو الأكزيما؟</w:t>
      </w:r>
    </w:p>
    <w:p w:rsidR="009A45FD" w:rsidRDefault="009A45FD" w:rsidP="009A45FD">
      <w:pPr>
        <w:bidi/>
        <w:rPr>
          <w:lang w:bidi="ar"/>
        </w:rPr>
      </w:pPr>
      <w:r w:rsidRPr="009A45FD">
        <w:rPr>
          <w:rFonts w:hint="cs"/>
          <w:rtl/>
          <w:lang w:bidi="ar"/>
        </w:rPr>
        <w:t xml:space="preserve">التهاب الجلد </w:t>
      </w:r>
      <w:proofErr w:type="spellStart"/>
      <w:r w:rsidRPr="009A45FD">
        <w:rPr>
          <w:rFonts w:hint="cs"/>
          <w:rtl/>
          <w:lang w:bidi="ar"/>
        </w:rPr>
        <w:t>التأتبي</w:t>
      </w:r>
      <w:proofErr w:type="spellEnd"/>
      <w:r w:rsidRPr="009A45FD">
        <w:rPr>
          <w:rFonts w:hint="cs"/>
          <w:rtl/>
          <w:lang w:bidi="ar"/>
        </w:rPr>
        <w:t xml:space="preserve"> أو </w:t>
      </w:r>
      <w:proofErr w:type="spellStart"/>
      <w:r w:rsidRPr="009A45FD">
        <w:rPr>
          <w:rFonts w:hint="cs"/>
          <w:rtl/>
          <w:lang w:bidi="ar"/>
        </w:rPr>
        <w:t>الإكزيما</w:t>
      </w:r>
      <w:proofErr w:type="spellEnd"/>
      <w:r w:rsidRPr="009A45FD">
        <w:rPr>
          <w:rFonts w:hint="cs"/>
          <w:rtl/>
          <w:lang w:bidi="ar"/>
        </w:rPr>
        <w:t xml:space="preserve"> هو مرض جلدي التهابي مزمن وحاك يشمل الجلد الجاف والحكة والبقع الحمراء. يتبع دورة الانتكاس.</w:t>
      </w:r>
    </w:p>
    <w:p w:rsidR="009A45FD" w:rsidRDefault="009A45FD" w:rsidP="009A45FD">
      <w:pPr>
        <w:bidi/>
        <w:rPr>
          <w:lang w:bidi="ar"/>
        </w:rPr>
      </w:pPr>
    </w:p>
    <w:p w:rsidR="009A45FD" w:rsidRPr="009A45FD" w:rsidRDefault="009A45FD" w:rsidP="009A45FD">
      <w:pPr>
        <w:bidi/>
        <w:rPr>
          <w:rFonts w:hint="cs"/>
          <w:rtl/>
          <w:lang w:bidi="ar"/>
        </w:rPr>
      </w:pPr>
    </w:p>
    <w:p w:rsidR="009A45FD" w:rsidRPr="009A45FD" w:rsidRDefault="009A45FD" w:rsidP="009A45FD">
      <w:pPr>
        <w:bidi/>
        <w:rPr>
          <w:rFonts w:hint="cs"/>
          <w:b/>
          <w:bCs/>
          <w:rtl/>
          <w:lang w:bidi="ar"/>
        </w:rPr>
      </w:pPr>
      <w:r w:rsidRPr="009A45FD">
        <w:rPr>
          <w:rFonts w:hint="cs"/>
          <w:b/>
          <w:bCs/>
          <w:rtl/>
          <w:lang w:bidi="ar"/>
        </w:rPr>
        <w:t xml:space="preserve">كيف تعمل علاجات التهاب الجلد </w:t>
      </w:r>
      <w:proofErr w:type="spellStart"/>
      <w:r w:rsidRPr="009A45FD">
        <w:rPr>
          <w:rFonts w:hint="cs"/>
          <w:b/>
          <w:bCs/>
          <w:rtl/>
          <w:lang w:bidi="ar"/>
        </w:rPr>
        <w:t>التأتبي</w:t>
      </w:r>
      <w:proofErr w:type="spellEnd"/>
      <w:r w:rsidRPr="009A45FD">
        <w:rPr>
          <w:rFonts w:hint="cs"/>
          <w:b/>
          <w:bCs/>
          <w:rtl/>
          <w:lang w:bidi="ar"/>
        </w:rPr>
        <w:t xml:space="preserve"> أو الأكزيما؟</w:t>
      </w:r>
    </w:p>
    <w:p w:rsidR="009A45FD" w:rsidRDefault="009A45FD" w:rsidP="009A45FD">
      <w:pPr>
        <w:bidi/>
        <w:rPr>
          <w:lang w:bidi="ar"/>
        </w:rPr>
      </w:pPr>
      <w:r w:rsidRPr="009A45FD">
        <w:rPr>
          <w:rFonts w:hint="cs"/>
          <w:rtl/>
          <w:lang w:bidi="ar"/>
        </w:rPr>
        <w:t>من الأفضل إدارة التهاب الجلد التحسسي أو الأكزيما عن طريق كل من الطريقة الدوائية الطبية وتحسينات نمط الحياة التي تعتبر بالنسبة لنا تميزًا يومًا بعد يوم. لقد وضعتنا تجربتنا السريرية لمثل هذه المخاوف في طليعة طب الأمراض الجلدية في البلاد. يعد التقييم الشامل متعدد التخصصات ونظام العلاج المناسب هو المفتاح لإدارة وتخفيف الأكزيما.</w:t>
      </w:r>
    </w:p>
    <w:p w:rsidR="009A45FD" w:rsidRDefault="009A45FD" w:rsidP="009A45FD">
      <w:pPr>
        <w:bidi/>
        <w:rPr>
          <w:lang w:bidi="ar"/>
        </w:rPr>
      </w:pPr>
    </w:p>
    <w:p w:rsidR="009A45FD" w:rsidRPr="009A45FD" w:rsidRDefault="009A45FD" w:rsidP="009A45FD">
      <w:pPr>
        <w:bidi/>
        <w:rPr>
          <w:rFonts w:hint="cs"/>
          <w:rtl/>
          <w:lang w:bidi="ar"/>
        </w:rPr>
      </w:pPr>
    </w:p>
    <w:p w:rsidR="009A45FD" w:rsidRPr="009A45FD" w:rsidRDefault="009A45FD" w:rsidP="009A45FD">
      <w:pPr>
        <w:bidi/>
        <w:rPr>
          <w:rFonts w:hint="cs"/>
          <w:b/>
          <w:bCs/>
          <w:rtl/>
          <w:lang w:bidi="ar"/>
        </w:rPr>
      </w:pPr>
      <w:r w:rsidRPr="009A45FD">
        <w:rPr>
          <w:rFonts w:hint="cs"/>
          <w:b/>
          <w:bCs/>
          <w:rtl/>
          <w:lang w:bidi="ar"/>
        </w:rPr>
        <w:t>هل العلاج مؤلم؟ هل هو آمن؟ كم من الوقت سيستغرق العلاج؟</w:t>
      </w:r>
    </w:p>
    <w:p w:rsidR="009A45FD" w:rsidRDefault="009A45FD" w:rsidP="009A45FD">
      <w:pPr>
        <w:bidi/>
        <w:rPr>
          <w:lang w:bidi="ar"/>
        </w:rPr>
      </w:pPr>
      <w:r w:rsidRPr="009A45FD">
        <w:rPr>
          <w:rFonts w:hint="cs"/>
          <w:rtl/>
          <w:lang w:bidi="ar"/>
        </w:rPr>
        <w:t xml:space="preserve">الأكزيما لا تجعلك تشعر أو تبدو بحالة </w:t>
      </w:r>
      <w:proofErr w:type="gramStart"/>
      <w:r w:rsidRPr="009A45FD">
        <w:rPr>
          <w:rFonts w:hint="cs"/>
          <w:rtl/>
          <w:lang w:bidi="ar"/>
        </w:rPr>
        <w:t>جيدة ،</w:t>
      </w:r>
      <w:proofErr w:type="gramEnd"/>
      <w:r w:rsidRPr="009A45FD">
        <w:rPr>
          <w:rFonts w:hint="cs"/>
          <w:rtl/>
          <w:lang w:bidi="ar"/>
        </w:rPr>
        <w:t xml:space="preserve"> لكن علاجاتنا المؤكدة والفعالة والتي تستغرق عادة من 30 دقيقة إلى ساعة ستضمن لك الراحة والحصول على نتائج ملحوظة.</w:t>
      </w:r>
    </w:p>
    <w:p w:rsidR="009A45FD" w:rsidRDefault="009A45FD" w:rsidP="009A45FD">
      <w:pPr>
        <w:bidi/>
        <w:rPr>
          <w:lang w:bidi="ar"/>
        </w:rPr>
      </w:pPr>
    </w:p>
    <w:p w:rsidR="009A45FD" w:rsidRPr="009A45FD" w:rsidRDefault="009A45FD" w:rsidP="009A45FD">
      <w:pPr>
        <w:bidi/>
        <w:rPr>
          <w:rFonts w:hint="cs"/>
          <w:rtl/>
          <w:lang w:bidi="ar"/>
        </w:rPr>
      </w:pPr>
    </w:p>
    <w:p w:rsidR="009A45FD" w:rsidRPr="009A45FD" w:rsidRDefault="009A45FD" w:rsidP="009A45FD">
      <w:pPr>
        <w:bidi/>
        <w:rPr>
          <w:rFonts w:hint="cs"/>
          <w:b/>
          <w:bCs/>
          <w:rtl/>
          <w:lang w:bidi="ar"/>
        </w:rPr>
      </w:pPr>
      <w:r w:rsidRPr="009A45FD">
        <w:rPr>
          <w:rFonts w:hint="cs"/>
          <w:b/>
          <w:bCs/>
          <w:rtl/>
          <w:lang w:bidi="ar"/>
        </w:rPr>
        <w:t>كم عدد العلاجات التي أحتاجها قبل أن أرى النتائج وكم ستبقى؟</w:t>
      </w:r>
    </w:p>
    <w:p w:rsidR="009A45FD" w:rsidRPr="009A45FD" w:rsidRDefault="009A45FD" w:rsidP="009A45FD">
      <w:pPr>
        <w:bidi/>
      </w:pPr>
      <w:r w:rsidRPr="009A45FD">
        <w:rPr>
          <w:rFonts w:hint="cs"/>
          <w:rtl/>
          <w:lang w:bidi="ar"/>
        </w:rPr>
        <w:t>سيتم تنفيذ برنامج شامل من 4-6 أشهر. نظرًا لأن التهاب الجلد التحسسي يمثل مصدر قلق يستمر</w:t>
      </w:r>
      <w:r>
        <w:rPr>
          <w:rFonts w:hint="cs"/>
          <w:rtl/>
          <w:lang w:bidi="ar"/>
        </w:rPr>
        <w:t xml:space="preserve"> معظم الوقت بمرور الوقت</w:t>
      </w:r>
      <w:r w:rsidRPr="009A45FD">
        <w:rPr>
          <w:rFonts w:hint="cs"/>
          <w:rtl/>
          <w:lang w:bidi="ar"/>
        </w:rPr>
        <w:t xml:space="preserve">، فإن هدف الحد من نوبات التوهج والحفاظ عليها له أولوية قصوى. مع الالتزام باتباع برنامج النظام </w:t>
      </w:r>
      <w:proofErr w:type="spellStart"/>
      <w:r w:rsidRPr="009A45FD">
        <w:rPr>
          <w:rFonts w:hint="cs"/>
          <w:rtl/>
          <w:lang w:bidi="ar"/>
        </w:rPr>
        <w:t>الموصى</w:t>
      </w:r>
      <w:proofErr w:type="spellEnd"/>
      <w:r w:rsidRPr="009A45FD">
        <w:rPr>
          <w:rFonts w:hint="cs"/>
          <w:rtl/>
          <w:lang w:bidi="ar"/>
        </w:rPr>
        <w:t xml:space="preserve"> به بما في ذلك تعديل نم</w:t>
      </w:r>
      <w:r>
        <w:rPr>
          <w:rFonts w:hint="cs"/>
          <w:rtl/>
          <w:lang w:bidi="ar"/>
        </w:rPr>
        <w:t>ط الحياة والفهم العميق للبرنامج</w:t>
      </w:r>
      <w:r w:rsidRPr="009A45FD">
        <w:rPr>
          <w:rFonts w:hint="cs"/>
          <w:rtl/>
          <w:lang w:bidi="ar"/>
        </w:rPr>
        <w:t>، قد تستمر النتائج لفترة طويلة حقًا.</w:t>
      </w:r>
    </w:p>
    <w:p w:rsidR="004E003F" w:rsidRPr="009A45FD" w:rsidRDefault="004E003F" w:rsidP="004E003F">
      <w:pPr>
        <w:bidi/>
        <w:rPr>
          <w:rtl/>
        </w:rPr>
      </w:pPr>
    </w:p>
    <w:sectPr w:rsidR="004E003F" w:rsidRPr="009A45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43BA"/>
    <w:rsid w:val="00094BAB"/>
    <w:rsid w:val="001D2F85"/>
    <w:rsid w:val="001D6885"/>
    <w:rsid w:val="003354A3"/>
    <w:rsid w:val="004113B0"/>
    <w:rsid w:val="00443718"/>
    <w:rsid w:val="004E003F"/>
    <w:rsid w:val="00521EF0"/>
    <w:rsid w:val="00674E4C"/>
    <w:rsid w:val="00682AB0"/>
    <w:rsid w:val="006F2927"/>
    <w:rsid w:val="006F3B47"/>
    <w:rsid w:val="00706764"/>
    <w:rsid w:val="00955B94"/>
    <w:rsid w:val="0097020E"/>
    <w:rsid w:val="009A45FD"/>
    <w:rsid w:val="00AC04B7"/>
    <w:rsid w:val="00C8324A"/>
    <w:rsid w:val="00CE10D6"/>
    <w:rsid w:val="00CE64CB"/>
    <w:rsid w:val="00D865B7"/>
    <w:rsid w:val="00DF6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1663">
      <w:bodyDiv w:val="1"/>
      <w:marLeft w:val="0"/>
      <w:marRight w:val="0"/>
      <w:marTop w:val="0"/>
      <w:marBottom w:val="0"/>
      <w:divBdr>
        <w:top w:val="none" w:sz="0" w:space="0" w:color="auto"/>
        <w:left w:val="none" w:sz="0" w:space="0" w:color="auto"/>
        <w:bottom w:val="none" w:sz="0" w:space="0" w:color="auto"/>
        <w:right w:val="none" w:sz="0" w:space="0" w:color="auto"/>
      </w:divBdr>
    </w:div>
    <w:div w:id="78261360">
      <w:bodyDiv w:val="1"/>
      <w:marLeft w:val="0"/>
      <w:marRight w:val="0"/>
      <w:marTop w:val="0"/>
      <w:marBottom w:val="0"/>
      <w:divBdr>
        <w:top w:val="none" w:sz="0" w:space="0" w:color="auto"/>
        <w:left w:val="none" w:sz="0" w:space="0" w:color="auto"/>
        <w:bottom w:val="none" w:sz="0" w:space="0" w:color="auto"/>
        <w:right w:val="none" w:sz="0" w:space="0" w:color="auto"/>
      </w:divBdr>
    </w:div>
    <w:div w:id="81612270">
      <w:bodyDiv w:val="1"/>
      <w:marLeft w:val="0"/>
      <w:marRight w:val="0"/>
      <w:marTop w:val="0"/>
      <w:marBottom w:val="0"/>
      <w:divBdr>
        <w:top w:val="none" w:sz="0" w:space="0" w:color="auto"/>
        <w:left w:val="none" w:sz="0" w:space="0" w:color="auto"/>
        <w:bottom w:val="none" w:sz="0" w:space="0" w:color="auto"/>
        <w:right w:val="none" w:sz="0" w:space="0" w:color="auto"/>
      </w:divBdr>
    </w:div>
    <w:div w:id="161703920">
      <w:bodyDiv w:val="1"/>
      <w:marLeft w:val="0"/>
      <w:marRight w:val="0"/>
      <w:marTop w:val="0"/>
      <w:marBottom w:val="0"/>
      <w:divBdr>
        <w:top w:val="none" w:sz="0" w:space="0" w:color="auto"/>
        <w:left w:val="none" w:sz="0" w:space="0" w:color="auto"/>
        <w:bottom w:val="none" w:sz="0" w:space="0" w:color="auto"/>
        <w:right w:val="none" w:sz="0" w:space="0" w:color="auto"/>
      </w:divBdr>
    </w:div>
    <w:div w:id="237062543">
      <w:bodyDiv w:val="1"/>
      <w:marLeft w:val="0"/>
      <w:marRight w:val="0"/>
      <w:marTop w:val="0"/>
      <w:marBottom w:val="0"/>
      <w:divBdr>
        <w:top w:val="none" w:sz="0" w:space="0" w:color="auto"/>
        <w:left w:val="none" w:sz="0" w:space="0" w:color="auto"/>
        <w:bottom w:val="none" w:sz="0" w:space="0" w:color="auto"/>
        <w:right w:val="none" w:sz="0" w:space="0" w:color="auto"/>
      </w:divBdr>
    </w:div>
    <w:div w:id="245457249">
      <w:bodyDiv w:val="1"/>
      <w:marLeft w:val="0"/>
      <w:marRight w:val="0"/>
      <w:marTop w:val="0"/>
      <w:marBottom w:val="0"/>
      <w:divBdr>
        <w:top w:val="none" w:sz="0" w:space="0" w:color="auto"/>
        <w:left w:val="none" w:sz="0" w:space="0" w:color="auto"/>
        <w:bottom w:val="none" w:sz="0" w:space="0" w:color="auto"/>
        <w:right w:val="none" w:sz="0" w:space="0" w:color="auto"/>
      </w:divBdr>
    </w:div>
    <w:div w:id="293676177">
      <w:bodyDiv w:val="1"/>
      <w:marLeft w:val="0"/>
      <w:marRight w:val="0"/>
      <w:marTop w:val="0"/>
      <w:marBottom w:val="0"/>
      <w:divBdr>
        <w:top w:val="none" w:sz="0" w:space="0" w:color="auto"/>
        <w:left w:val="none" w:sz="0" w:space="0" w:color="auto"/>
        <w:bottom w:val="none" w:sz="0" w:space="0" w:color="auto"/>
        <w:right w:val="none" w:sz="0" w:space="0" w:color="auto"/>
      </w:divBdr>
    </w:div>
    <w:div w:id="353002432">
      <w:bodyDiv w:val="1"/>
      <w:marLeft w:val="0"/>
      <w:marRight w:val="0"/>
      <w:marTop w:val="0"/>
      <w:marBottom w:val="0"/>
      <w:divBdr>
        <w:top w:val="none" w:sz="0" w:space="0" w:color="auto"/>
        <w:left w:val="none" w:sz="0" w:space="0" w:color="auto"/>
        <w:bottom w:val="none" w:sz="0" w:space="0" w:color="auto"/>
        <w:right w:val="none" w:sz="0" w:space="0" w:color="auto"/>
      </w:divBdr>
    </w:div>
    <w:div w:id="444888626">
      <w:bodyDiv w:val="1"/>
      <w:marLeft w:val="0"/>
      <w:marRight w:val="0"/>
      <w:marTop w:val="0"/>
      <w:marBottom w:val="0"/>
      <w:divBdr>
        <w:top w:val="none" w:sz="0" w:space="0" w:color="auto"/>
        <w:left w:val="none" w:sz="0" w:space="0" w:color="auto"/>
        <w:bottom w:val="none" w:sz="0" w:space="0" w:color="auto"/>
        <w:right w:val="none" w:sz="0" w:space="0" w:color="auto"/>
      </w:divBdr>
    </w:div>
    <w:div w:id="510997035">
      <w:bodyDiv w:val="1"/>
      <w:marLeft w:val="0"/>
      <w:marRight w:val="0"/>
      <w:marTop w:val="0"/>
      <w:marBottom w:val="0"/>
      <w:divBdr>
        <w:top w:val="none" w:sz="0" w:space="0" w:color="auto"/>
        <w:left w:val="none" w:sz="0" w:space="0" w:color="auto"/>
        <w:bottom w:val="none" w:sz="0" w:space="0" w:color="auto"/>
        <w:right w:val="none" w:sz="0" w:space="0" w:color="auto"/>
      </w:divBdr>
    </w:div>
    <w:div w:id="572273634">
      <w:bodyDiv w:val="1"/>
      <w:marLeft w:val="0"/>
      <w:marRight w:val="0"/>
      <w:marTop w:val="0"/>
      <w:marBottom w:val="0"/>
      <w:divBdr>
        <w:top w:val="none" w:sz="0" w:space="0" w:color="auto"/>
        <w:left w:val="none" w:sz="0" w:space="0" w:color="auto"/>
        <w:bottom w:val="none" w:sz="0" w:space="0" w:color="auto"/>
        <w:right w:val="none" w:sz="0" w:space="0" w:color="auto"/>
      </w:divBdr>
    </w:div>
    <w:div w:id="581178302">
      <w:bodyDiv w:val="1"/>
      <w:marLeft w:val="0"/>
      <w:marRight w:val="0"/>
      <w:marTop w:val="0"/>
      <w:marBottom w:val="0"/>
      <w:divBdr>
        <w:top w:val="none" w:sz="0" w:space="0" w:color="auto"/>
        <w:left w:val="none" w:sz="0" w:space="0" w:color="auto"/>
        <w:bottom w:val="none" w:sz="0" w:space="0" w:color="auto"/>
        <w:right w:val="none" w:sz="0" w:space="0" w:color="auto"/>
      </w:divBdr>
    </w:div>
    <w:div w:id="582691116">
      <w:bodyDiv w:val="1"/>
      <w:marLeft w:val="0"/>
      <w:marRight w:val="0"/>
      <w:marTop w:val="0"/>
      <w:marBottom w:val="0"/>
      <w:divBdr>
        <w:top w:val="none" w:sz="0" w:space="0" w:color="auto"/>
        <w:left w:val="none" w:sz="0" w:space="0" w:color="auto"/>
        <w:bottom w:val="none" w:sz="0" w:space="0" w:color="auto"/>
        <w:right w:val="none" w:sz="0" w:space="0" w:color="auto"/>
      </w:divBdr>
    </w:div>
    <w:div w:id="606548733">
      <w:bodyDiv w:val="1"/>
      <w:marLeft w:val="0"/>
      <w:marRight w:val="0"/>
      <w:marTop w:val="0"/>
      <w:marBottom w:val="0"/>
      <w:divBdr>
        <w:top w:val="none" w:sz="0" w:space="0" w:color="auto"/>
        <w:left w:val="none" w:sz="0" w:space="0" w:color="auto"/>
        <w:bottom w:val="none" w:sz="0" w:space="0" w:color="auto"/>
        <w:right w:val="none" w:sz="0" w:space="0" w:color="auto"/>
      </w:divBdr>
    </w:div>
    <w:div w:id="796950263">
      <w:bodyDiv w:val="1"/>
      <w:marLeft w:val="0"/>
      <w:marRight w:val="0"/>
      <w:marTop w:val="0"/>
      <w:marBottom w:val="0"/>
      <w:divBdr>
        <w:top w:val="none" w:sz="0" w:space="0" w:color="auto"/>
        <w:left w:val="none" w:sz="0" w:space="0" w:color="auto"/>
        <w:bottom w:val="none" w:sz="0" w:space="0" w:color="auto"/>
        <w:right w:val="none" w:sz="0" w:space="0" w:color="auto"/>
      </w:divBdr>
    </w:div>
    <w:div w:id="902063512">
      <w:bodyDiv w:val="1"/>
      <w:marLeft w:val="0"/>
      <w:marRight w:val="0"/>
      <w:marTop w:val="0"/>
      <w:marBottom w:val="0"/>
      <w:divBdr>
        <w:top w:val="none" w:sz="0" w:space="0" w:color="auto"/>
        <w:left w:val="none" w:sz="0" w:space="0" w:color="auto"/>
        <w:bottom w:val="none" w:sz="0" w:space="0" w:color="auto"/>
        <w:right w:val="none" w:sz="0" w:space="0" w:color="auto"/>
      </w:divBdr>
    </w:div>
    <w:div w:id="1059793081">
      <w:bodyDiv w:val="1"/>
      <w:marLeft w:val="0"/>
      <w:marRight w:val="0"/>
      <w:marTop w:val="0"/>
      <w:marBottom w:val="0"/>
      <w:divBdr>
        <w:top w:val="none" w:sz="0" w:space="0" w:color="auto"/>
        <w:left w:val="none" w:sz="0" w:space="0" w:color="auto"/>
        <w:bottom w:val="none" w:sz="0" w:space="0" w:color="auto"/>
        <w:right w:val="none" w:sz="0" w:space="0" w:color="auto"/>
      </w:divBdr>
    </w:div>
    <w:div w:id="1147235960">
      <w:bodyDiv w:val="1"/>
      <w:marLeft w:val="0"/>
      <w:marRight w:val="0"/>
      <w:marTop w:val="0"/>
      <w:marBottom w:val="0"/>
      <w:divBdr>
        <w:top w:val="none" w:sz="0" w:space="0" w:color="auto"/>
        <w:left w:val="none" w:sz="0" w:space="0" w:color="auto"/>
        <w:bottom w:val="none" w:sz="0" w:space="0" w:color="auto"/>
        <w:right w:val="none" w:sz="0" w:space="0" w:color="auto"/>
      </w:divBdr>
    </w:div>
    <w:div w:id="1273589675">
      <w:bodyDiv w:val="1"/>
      <w:marLeft w:val="0"/>
      <w:marRight w:val="0"/>
      <w:marTop w:val="0"/>
      <w:marBottom w:val="0"/>
      <w:divBdr>
        <w:top w:val="none" w:sz="0" w:space="0" w:color="auto"/>
        <w:left w:val="none" w:sz="0" w:space="0" w:color="auto"/>
        <w:bottom w:val="none" w:sz="0" w:space="0" w:color="auto"/>
        <w:right w:val="none" w:sz="0" w:space="0" w:color="auto"/>
      </w:divBdr>
    </w:div>
    <w:div w:id="1347631150">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572616598">
      <w:bodyDiv w:val="1"/>
      <w:marLeft w:val="0"/>
      <w:marRight w:val="0"/>
      <w:marTop w:val="0"/>
      <w:marBottom w:val="0"/>
      <w:divBdr>
        <w:top w:val="none" w:sz="0" w:space="0" w:color="auto"/>
        <w:left w:val="none" w:sz="0" w:space="0" w:color="auto"/>
        <w:bottom w:val="none" w:sz="0" w:space="0" w:color="auto"/>
        <w:right w:val="none" w:sz="0" w:space="0" w:color="auto"/>
      </w:divBdr>
    </w:div>
    <w:div w:id="1628273143">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03843339">
      <w:bodyDiv w:val="1"/>
      <w:marLeft w:val="0"/>
      <w:marRight w:val="0"/>
      <w:marTop w:val="0"/>
      <w:marBottom w:val="0"/>
      <w:divBdr>
        <w:top w:val="none" w:sz="0" w:space="0" w:color="auto"/>
        <w:left w:val="none" w:sz="0" w:space="0" w:color="auto"/>
        <w:bottom w:val="none" w:sz="0" w:space="0" w:color="auto"/>
        <w:right w:val="none" w:sz="0" w:space="0" w:color="auto"/>
      </w:divBdr>
    </w:div>
    <w:div w:id="1844010793">
      <w:bodyDiv w:val="1"/>
      <w:marLeft w:val="0"/>
      <w:marRight w:val="0"/>
      <w:marTop w:val="0"/>
      <w:marBottom w:val="0"/>
      <w:divBdr>
        <w:top w:val="none" w:sz="0" w:space="0" w:color="auto"/>
        <w:left w:val="none" w:sz="0" w:space="0" w:color="auto"/>
        <w:bottom w:val="none" w:sz="0" w:space="0" w:color="auto"/>
        <w:right w:val="none" w:sz="0" w:space="0" w:color="auto"/>
      </w:divBdr>
    </w:div>
    <w:div w:id="19383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2020-12-31T12:00:00Z</dcterms:created>
  <dcterms:modified xsi:type="dcterms:W3CDTF">2020-12-31T12:00:00Z</dcterms:modified>
</cp:coreProperties>
</file>