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0D6" w:rsidRDefault="00CE10D6" w:rsidP="00CE10D6">
      <w:pPr>
        <w:pStyle w:val="Title"/>
        <w:bidi/>
        <w:jc w:val="center"/>
        <w:rPr>
          <w:rtl/>
          <w:lang w:bidi="ar-AE"/>
        </w:rPr>
      </w:pPr>
      <w:r>
        <w:rPr>
          <w:rFonts w:hint="cs"/>
          <w:rtl/>
          <w:lang w:bidi="ar-AE"/>
        </w:rPr>
        <w:t>أسئلة مكررة</w:t>
      </w:r>
    </w:p>
    <w:p w:rsidR="00955B94" w:rsidRPr="00955B94" w:rsidRDefault="00955B94" w:rsidP="00955B94">
      <w:pPr>
        <w:bidi/>
        <w:rPr>
          <w:rtl/>
          <w:lang w:bidi="ar-AE"/>
        </w:rPr>
      </w:pPr>
    </w:p>
    <w:p w:rsidR="00864F45" w:rsidRPr="00864F45" w:rsidRDefault="00864F45" w:rsidP="00864F45">
      <w:pPr>
        <w:bidi/>
        <w:jc w:val="center"/>
        <w:rPr>
          <w:b/>
          <w:bCs/>
          <w:sz w:val="32"/>
          <w:szCs w:val="32"/>
          <w:lang w:bidi="ar"/>
        </w:rPr>
      </w:pPr>
      <w:r w:rsidRPr="00864F45">
        <w:rPr>
          <w:rFonts w:hint="cs"/>
          <w:b/>
          <w:bCs/>
          <w:sz w:val="32"/>
          <w:szCs w:val="32"/>
          <w:rtl/>
          <w:lang w:bidi="ar"/>
        </w:rPr>
        <w:t>علاج اضطرابات</w:t>
      </w:r>
      <w:bookmarkStart w:id="0" w:name="_GoBack"/>
      <w:bookmarkEnd w:id="0"/>
      <w:r w:rsidRPr="00864F45">
        <w:rPr>
          <w:rFonts w:hint="cs"/>
          <w:b/>
          <w:bCs/>
          <w:sz w:val="32"/>
          <w:szCs w:val="32"/>
          <w:rtl/>
          <w:lang w:bidi="ar"/>
        </w:rPr>
        <w:t xml:space="preserve"> التصبغ</w:t>
      </w:r>
    </w:p>
    <w:p w:rsidR="00473F5D" w:rsidRPr="00473F5D" w:rsidRDefault="00473F5D" w:rsidP="00473F5D">
      <w:pPr>
        <w:bidi/>
        <w:jc w:val="center"/>
        <w:rPr>
          <w:b/>
          <w:bCs/>
          <w:sz w:val="72"/>
          <w:szCs w:val="72"/>
        </w:rPr>
      </w:pPr>
    </w:p>
    <w:p w:rsidR="00864F45" w:rsidRPr="00864F45" w:rsidRDefault="00864F45" w:rsidP="00864F45">
      <w:pPr>
        <w:bidi/>
        <w:rPr>
          <w:rFonts w:hint="cs"/>
          <w:b/>
          <w:bCs/>
          <w:rtl/>
          <w:lang w:bidi="ar"/>
        </w:rPr>
      </w:pPr>
      <w:r w:rsidRPr="00864F45">
        <w:rPr>
          <w:rFonts w:hint="cs"/>
          <w:b/>
          <w:bCs/>
          <w:rtl/>
          <w:lang w:bidi="ar"/>
        </w:rPr>
        <w:t>ما هو تصبغ الجلد؟</w:t>
      </w:r>
    </w:p>
    <w:p w:rsidR="00864F45" w:rsidRDefault="00864F45" w:rsidP="00864F45">
      <w:pPr>
        <w:bidi/>
        <w:rPr>
          <w:rtl/>
          <w:lang w:bidi="ar"/>
        </w:rPr>
      </w:pPr>
      <w:r w:rsidRPr="00864F45">
        <w:rPr>
          <w:rFonts w:hint="cs"/>
          <w:rtl/>
          <w:lang w:bidi="ar"/>
        </w:rPr>
        <w:t>يتميز تصبغ الجلد بتغير لونه وتصبغه وانتشار إنتاج الميلانين مما يؤدي إلى ظهور مناطق متقشرة أو أفتح أو أغمق في بعض أجزاء الجسم.</w:t>
      </w:r>
    </w:p>
    <w:p w:rsidR="00864F45" w:rsidRDefault="00864F45" w:rsidP="00864F45">
      <w:pPr>
        <w:bidi/>
        <w:rPr>
          <w:rtl/>
          <w:lang w:bidi="ar"/>
        </w:rPr>
      </w:pPr>
    </w:p>
    <w:p w:rsidR="00864F45" w:rsidRPr="00864F45" w:rsidRDefault="00864F45" w:rsidP="00864F45">
      <w:pPr>
        <w:bidi/>
        <w:rPr>
          <w:rFonts w:hint="cs"/>
          <w:rtl/>
          <w:lang w:bidi="ar"/>
        </w:rPr>
      </w:pPr>
    </w:p>
    <w:p w:rsidR="00864F45" w:rsidRPr="00864F45" w:rsidRDefault="00864F45" w:rsidP="00864F45">
      <w:pPr>
        <w:bidi/>
        <w:rPr>
          <w:rFonts w:hint="cs"/>
          <w:b/>
          <w:bCs/>
          <w:rtl/>
          <w:lang w:bidi="ar"/>
        </w:rPr>
      </w:pPr>
      <w:r w:rsidRPr="00864F45">
        <w:rPr>
          <w:rFonts w:hint="cs"/>
          <w:b/>
          <w:bCs/>
          <w:rtl/>
          <w:lang w:bidi="ar"/>
        </w:rPr>
        <w:t>كيف يعمل تصبغ الجلد؟</w:t>
      </w:r>
    </w:p>
    <w:p w:rsidR="00864F45" w:rsidRDefault="00864F45" w:rsidP="00864F45">
      <w:pPr>
        <w:bidi/>
        <w:rPr>
          <w:rtl/>
          <w:lang w:bidi="ar"/>
        </w:rPr>
      </w:pPr>
      <w:r w:rsidRPr="00864F45">
        <w:rPr>
          <w:rFonts w:hint="cs"/>
          <w:rtl/>
          <w:lang w:bidi="ar"/>
        </w:rPr>
        <w:t xml:space="preserve">الهدف الرئيسي للعلاج هو تقليل الحجم وتقليله والعوامل المسببة للظهور غير المرغوب فيه لتصبغ الجلد. تعد خطة العلاج العلاجي بعد إجراء تقييم شامل يتضمن </w:t>
      </w:r>
      <w:proofErr w:type="gramStart"/>
      <w:r w:rsidRPr="00864F45">
        <w:rPr>
          <w:rFonts w:hint="cs"/>
          <w:rtl/>
          <w:lang w:bidi="ar"/>
        </w:rPr>
        <w:t>الليزر ،</w:t>
      </w:r>
      <w:proofErr w:type="gramEnd"/>
      <w:r w:rsidRPr="00864F45">
        <w:rPr>
          <w:rFonts w:hint="cs"/>
          <w:rtl/>
          <w:lang w:bidi="ar"/>
        </w:rPr>
        <w:t xml:space="preserve"> والتقنيات القائمة على الطاقة ، والأدوية المثبتة والمُعتمدة طبياً ، وعلاجات الوجه والتقشير من الدرجة الطبية ، مجرد جزء من خيارات العلاج التي سنعمل عليها لمعالجة مخاوف التصبغ لديك.</w:t>
      </w:r>
    </w:p>
    <w:p w:rsidR="00864F45" w:rsidRDefault="00864F45" w:rsidP="00864F45">
      <w:pPr>
        <w:bidi/>
        <w:rPr>
          <w:rtl/>
          <w:lang w:bidi="ar"/>
        </w:rPr>
      </w:pPr>
    </w:p>
    <w:p w:rsidR="00864F45" w:rsidRPr="00864F45" w:rsidRDefault="00864F45" w:rsidP="00864F45">
      <w:pPr>
        <w:bidi/>
        <w:rPr>
          <w:rFonts w:hint="cs"/>
          <w:rtl/>
          <w:lang w:bidi="ar"/>
        </w:rPr>
      </w:pPr>
    </w:p>
    <w:p w:rsidR="00864F45" w:rsidRPr="00864F45" w:rsidRDefault="00864F45" w:rsidP="00864F45">
      <w:pPr>
        <w:bidi/>
        <w:rPr>
          <w:rFonts w:hint="cs"/>
          <w:b/>
          <w:bCs/>
          <w:rtl/>
          <w:lang w:bidi="ar"/>
        </w:rPr>
      </w:pPr>
      <w:r w:rsidRPr="00864F45">
        <w:rPr>
          <w:rFonts w:hint="cs"/>
          <w:b/>
          <w:bCs/>
          <w:rtl/>
          <w:lang w:bidi="ar"/>
        </w:rPr>
        <w:t>هل العلاج مؤلم؟ هل هو آمن؟ كم من الوقت سيستغرق العلاج؟</w:t>
      </w:r>
    </w:p>
    <w:p w:rsidR="00864F45" w:rsidRDefault="00864F45" w:rsidP="00864F45">
      <w:pPr>
        <w:bidi/>
        <w:rPr>
          <w:rtl/>
          <w:lang w:bidi="ar"/>
        </w:rPr>
      </w:pPr>
      <w:r w:rsidRPr="00864F45">
        <w:rPr>
          <w:rFonts w:hint="cs"/>
          <w:rtl/>
          <w:lang w:bidi="ar"/>
        </w:rPr>
        <w:t>يتم دائمًا مراعاة سلامة المريض وراحته كأولوية قصوى مما يجعل العلاج مقبولًا وآمنًا تمامًا. تستغرق العلاجات من 30 دقيقة إلى ساعة حسب المنطقة المراد تغطيتها والعلاج الذي يتعين القيام به.</w:t>
      </w:r>
    </w:p>
    <w:p w:rsidR="00864F45" w:rsidRDefault="00864F45" w:rsidP="00864F45">
      <w:pPr>
        <w:bidi/>
        <w:rPr>
          <w:rtl/>
          <w:lang w:bidi="ar"/>
        </w:rPr>
      </w:pPr>
    </w:p>
    <w:p w:rsidR="00864F45" w:rsidRPr="00864F45" w:rsidRDefault="00864F45" w:rsidP="00864F45">
      <w:pPr>
        <w:bidi/>
        <w:rPr>
          <w:rFonts w:hint="cs"/>
          <w:rtl/>
          <w:lang w:bidi="ar"/>
        </w:rPr>
      </w:pPr>
    </w:p>
    <w:p w:rsidR="00864F45" w:rsidRPr="00864F45" w:rsidRDefault="00864F45" w:rsidP="00864F45">
      <w:pPr>
        <w:bidi/>
        <w:rPr>
          <w:rFonts w:hint="cs"/>
          <w:b/>
          <w:bCs/>
          <w:rtl/>
          <w:lang w:bidi="ar"/>
        </w:rPr>
      </w:pPr>
      <w:r w:rsidRPr="00864F45">
        <w:rPr>
          <w:rFonts w:hint="cs"/>
          <w:b/>
          <w:bCs/>
          <w:rtl/>
          <w:lang w:bidi="ar"/>
        </w:rPr>
        <w:t>كم عدد العلاجات التي أحتاجها قبل أن أرى النتائج وكم ستبقى؟</w:t>
      </w:r>
    </w:p>
    <w:p w:rsidR="00864F45" w:rsidRPr="00864F45" w:rsidRDefault="00864F45" w:rsidP="00864F45">
      <w:pPr>
        <w:bidi/>
      </w:pPr>
      <w:r w:rsidRPr="00864F45">
        <w:rPr>
          <w:rFonts w:hint="cs"/>
          <w:rtl/>
          <w:lang w:bidi="ar"/>
        </w:rPr>
        <w:t>تصبغ الجلد هو علاج مدى الحياة ويتطلب زيارات صيانة لتحسين مظهر الجلد. يوصى عادة ببرنامج من 6-8 علاجات. يمكن ملاحظة النتائج في الغالب بعد العلاج الثالث وهو ما يجعلنا نكمل كل زيارة.</w:t>
      </w:r>
    </w:p>
    <w:p w:rsidR="004E003F" w:rsidRPr="00864F45" w:rsidRDefault="004E003F" w:rsidP="004E003F">
      <w:pPr>
        <w:bidi/>
        <w:rPr>
          <w:rtl/>
        </w:rPr>
      </w:pPr>
    </w:p>
    <w:sectPr w:rsidR="004E003F" w:rsidRPr="00864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D6"/>
    <w:rsid w:val="000043BA"/>
    <w:rsid w:val="00094BAB"/>
    <w:rsid w:val="001D2F85"/>
    <w:rsid w:val="001D6885"/>
    <w:rsid w:val="0028362F"/>
    <w:rsid w:val="003354A3"/>
    <w:rsid w:val="004113B0"/>
    <w:rsid w:val="00443718"/>
    <w:rsid w:val="00473F5D"/>
    <w:rsid w:val="004E003F"/>
    <w:rsid w:val="00521EF0"/>
    <w:rsid w:val="00594F30"/>
    <w:rsid w:val="00674E4C"/>
    <w:rsid w:val="00682AB0"/>
    <w:rsid w:val="006F2927"/>
    <w:rsid w:val="006F3B47"/>
    <w:rsid w:val="00706764"/>
    <w:rsid w:val="00864F45"/>
    <w:rsid w:val="00955B94"/>
    <w:rsid w:val="0097020E"/>
    <w:rsid w:val="009A45FD"/>
    <w:rsid w:val="00AC04B7"/>
    <w:rsid w:val="00C8324A"/>
    <w:rsid w:val="00CE10D6"/>
    <w:rsid w:val="00CE64CB"/>
    <w:rsid w:val="00D77C20"/>
    <w:rsid w:val="00D865B7"/>
    <w:rsid w:val="00DF6C0A"/>
    <w:rsid w:val="00FC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2E13E-F0BC-49BC-BB95-0CA0BB74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0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2020-12-31T12:27:00Z</dcterms:created>
  <dcterms:modified xsi:type="dcterms:W3CDTF">2020-12-31T12:27:00Z</dcterms:modified>
</cp:coreProperties>
</file>