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9172D4" w:rsidP="009E6667">
      <w:pPr>
        <w:bidi/>
      </w:pPr>
    </w:p>
    <w:p w:rsidR="009E6667" w:rsidRDefault="009E6667" w:rsidP="009E6667">
      <w:pPr>
        <w:pStyle w:val="Title"/>
        <w:bidi/>
        <w:jc w:val="center"/>
        <w:rPr>
          <w:rtl/>
          <w:lang w:bidi="ar-AE"/>
        </w:rPr>
      </w:pPr>
      <w:r>
        <w:rPr>
          <w:rFonts w:hint="cs"/>
          <w:rtl/>
          <w:lang w:bidi="ar-AE"/>
        </w:rPr>
        <w:t>أسئلة مكررة</w:t>
      </w:r>
    </w:p>
    <w:p w:rsidR="009E6667" w:rsidRPr="009E6667" w:rsidRDefault="009E6667" w:rsidP="009E6667">
      <w:pPr>
        <w:bidi/>
        <w:jc w:val="center"/>
        <w:rPr>
          <w:sz w:val="24"/>
          <w:szCs w:val="24"/>
          <w:rtl/>
          <w:lang w:bidi="ar-AE"/>
        </w:rPr>
      </w:pPr>
      <w:r w:rsidRPr="009E6667">
        <w:rPr>
          <w:rFonts w:hint="cs"/>
          <w:sz w:val="24"/>
          <w:szCs w:val="24"/>
          <w:rtl/>
          <w:lang w:bidi="ar-AE"/>
        </w:rPr>
        <w:t>(حقن الدهون إلى الشفرين)</w:t>
      </w:r>
    </w:p>
    <w:p w:rsidR="009E6667" w:rsidRDefault="009E6667" w:rsidP="009E6667">
      <w:pPr>
        <w:bidi/>
      </w:pPr>
    </w:p>
    <w:p w:rsidR="009E6667" w:rsidRDefault="009E6667" w:rsidP="009E6667">
      <w:pPr>
        <w:bidi/>
      </w:pPr>
    </w:p>
    <w:p w:rsidR="009E6667" w:rsidRDefault="009E6667" w:rsidP="009E6667">
      <w:pPr>
        <w:bidi/>
      </w:pPr>
    </w:p>
    <w:p w:rsidR="009E6667" w:rsidRPr="009E6667" w:rsidRDefault="009E6667" w:rsidP="009E6667">
      <w:pPr>
        <w:bidi/>
        <w:rPr>
          <w:b/>
          <w:bCs/>
          <w:rtl/>
          <w:lang w:bidi="ar"/>
        </w:rPr>
      </w:pPr>
      <w:r w:rsidRPr="009E6667">
        <w:rPr>
          <w:rFonts w:hint="cs"/>
          <w:b/>
          <w:bCs/>
          <w:rtl/>
          <w:lang w:bidi="ar"/>
        </w:rPr>
        <w:t>ما المقصود بحقن الدهون؟</w:t>
      </w:r>
    </w:p>
    <w:p w:rsidR="009E6667" w:rsidRPr="009E6667" w:rsidRDefault="009E6667" w:rsidP="009172D4">
      <w:pPr>
        <w:bidi/>
        <w:rPr>
          <w:rtl/>
          <w:lang w:bidi="ar"/>
        </w:rPr>
      </w:pPr>
      <w:r w:rsidRPr="009E6667">
        <w:rPr>
          <w:rFonts w:hint="cs"/>
          <w:rtl/>
          <w:lang w:bidi="ar"/>
        </w:rPr>
        <w:t>هو الإجراء الذي يتم فيه إزالة الدهون الزائدة من مناطق مثل البطن أو الخاصرة أو الوركين أو الفخذين</w:t>
      </w:r>
      <w:r w:rsidR="009172D4">
        <w:rPr>
          <w:rFonts w:hint="cs"/>
          <w:rtl/>
          <w:lang w:bidi="ar"/>
        </w:rPr>
        <w:t xml:space="preserve">، </w:t>
      </w:r>
      <w:r w:rsidRPr="009E6667">
        <w:rPr>
          <w:rFonts w:hint="cs"/>
          <w:rtl/>
          <w:lang w:bidi="ar"/>
        </w:rPr>
        <w:t>وبعد تحضير خاص</w:t>
      </w:r>
      <w:r w:rsidR="009172D4">
        <w:rPr>
          <w:rFonts w:hint="cs"/>
          <w:rtl/>
          <w:lang w:bidi="ar"/>
        </w:rPr>
        <w:t xml:space="preserve">، </w:t>
      </w:r>
      <w:r w:rsidRPr="009E6667">
        <w:rPr>
          <w:rFonts w:hint="cs"/>
          <w:rtl/>
          <w:lang w:bidi="ar"/>
        </w:rPr>
        <w:t xml:space="preserve">يتم حقنها في مناطق الجسم التي تحتاج إلى حشو. الجراح متخصص في استخدام تقنية حقن الدهون الدقيقة. تتطلب العملية إزالة </w:t>
      </w:r>
      <w:r w:rsidR="009172D4">
        <w:rPr>
          <w:rFonts w:hint="cs"/>
          <w:rtl/>
          <w:lang w:bidi="ar"/>
        </w:rPr>
        <w:t>بسيطة</w:t>
      </w:r>
      <w:r w:rsidRPr="009E6667">
        <w:rPr>
          <w:rFonts w:hint="cs"/>
          <w:rtl/>
          <w:lang w:bidi="ar"/>
        </w:rPr>
        <w:t xml:space="preserve"> للدهون باستخدام شفط الدهون منخفض التفريغ واستخدام </w:t>
      </w:r>
      <w:proofErr w:type="spellStart"/>
      <w:r w:rsidRPr="009E6667">
        <w:rPr>
          <w:rFonts w:hint="cs"/>
          <w:rtl/>
          <w:lang w:bidi="ar"/>
        </w:rPr>
        <w:t>قنيات</w:t>
      </w:r>
      <w:proofErr w:type="spellEnd"/>
      <w:r w:rsidRPr="009E6667">
        <w:rPr>
          <w:rFonts w:hint="cs"/>
          <w:rtl/>
          <w:lang w:bidi="ar"/>
        </w:rPr>
        <w:t xml:space="preserve"> رفيعة وحساسة وغير مؤلمة لحماية بقاء كل خلية دهنية حية محصودة. ثم يتم تنقية الخلايا الدهنية وحقنها ببطء من خلال شقوق جلدية دقيقة في أنسجة الموقع المتلقي باستخدام حقنة صغيرة وقنية. يتم وضع قطرات صغيرة في جميع أنحاء الأنسجة لضمان حصول كل خلية دهنية منقولة على إمدادات دم كافية لتحقيق البقاء الدائم للخلايا الدهنية المحقونة.</w:t>
      </w:r>
    </w:p>
    <w:p w:rsidR="009E6667" w:rsidRPr="009E6667" w:rsidRDefault="009E6667" w:rsidP="009E6667">
      <w:pPr>
        <w:bidi/>
        <w:rPr>
          <w:rtl/>
          <w:lang w:bidi="ar"/>
        </w:rPr>
      </w:pPr>
    </w:p>
    <w:p w:rsidR="009E6667" w:rsidRPr="009E6667" w:rsidRDefault="009E6667" w:rsidP="009E6667">
      <w:pPr>
        <w:bidi/>
        <w:rPr>
          <w:rtl/>
          <w:lang w:bidi="ar"/>
        </w:rPr>
      </w:pPr>
    </w:p>
    <w:p w:rsidR="009E6667" w:rsidRPr="009E6667" w:rsidRDefault="009E6667" w:rsidP="009E6667">
      <w:pPr>
        <w:bidi/>
        <w:rPr>
          <w:b/>
          <w:bCs/>
          <w:rtl/>
          <w:lang w:bidi="ar"/>
        </w:rPr>
      </w:pPr>
      <w:r w:rsidRPr="009E6667">
        <w:rPr>
          <w:rFonts w:hint="cs"/>
          <w:b/>
          <w:bCs/>
          <w:rtl/>
          <w:lang w:bidi="ar"/>
        </w:rPr>
        <w:t>ما هو دلالة نقل الدهون الى الشفرين الكبيرين؟</w:t>
      </w:r>
    </w:p>
    <w:p w:rsidR="009E6667" w:rsidRPr="009E6667" w:rsidRDefault="009E6667" w:rsidP="009172D4">
      <w:pPr>
        <w:bidi/>
      </w:pPr>
      <w:r w:rsidRPr="009E6667">
        <w:rPr>
          <w:rFonts w:hint="cs"/>
          <w:rtl/>
          <w:lang w:bidi="ar"/>
        </w:rPr>
        <w:t>مع تقدم المرأة في العمر</w:t>
      </w:r>
      <w:r w:rsidR="009172D4">
        <w:rPr>
          <w:rFonts w:hint="cs"/>
          <w:rtl/>
          <w:lang w:bidi="ar"/>
        </w:rPr>
        <w:t xml:space="preserve">، </w:t>
      </w:r>
      <w:r w:rsidRPr="009E6667">
        <w:rPr>
          <w:rFonts w:hint="cs"/>
          <w:rtl/>
          <w:lang w:bidi="ar"/>
        </w:rPr>
        <w:t>بعد الولادة أو مع زيادة الوزن أو فقدانه</w:t>
      </w:r>
      <w:r w:rsidR="009172D4">
        <w:rPr>
          <w:rFonts w:hint="cs"/>
          <w:rtl/>
          <w:lang w:bidi="ar"/>
        </w:rPr>
        <w:t xml:space="preserve">، </w:t>
      </w:r>
      <w:r w:rsidRPr="009E6667">
        <w:rPr>
          <w:rFonts w:hint="cs"/>
          <w:rtl/>
          <w:lang w:bidi="ar"/>
        </w:rPr>
        <w:t>يمكن أن تتغير هذه المنطقة</w:t>
      </w:r>
      <w:r w:rsidR="009172D4">
        <w:rPr>
          <w:rFonts w:hint="cs"/>
          <w:rtl/>
          <w:lang w:bidi="ar"/>
        </w:rPr>
        <w:t xml:space="preserve">، </w:t>
      </w:r>
      <w:r w:rsidRPr="009E6667">
        <w:rPr>
          <w:rFonts w:hint="cs"/>
          <w:rtl/>
          <w:lang w:bidi="ar"/>
        </w:rPr>
        <w:t>أو تصبح متضخمة أو بها جلد زائد عن الحاجة. في بعض النساء المصابات بالشيخوخة</w:t>
      </w:r>
      <w:r w:rsidR="009172D4">
        <w:rPr>
          <w:rFonts w:hint="cs"/>
          <w:rtl/>
          <w:lang w:bidi="ar"/>
        </w:rPr>
        <w:t xml:space="preserve">، </w:t>
      </w:r>
      <w:r w:rsidRPr="009E6667">
        <w:rPr>
          <w:rFonts w:hint="cs"/>
          <w:rtl/>
          <w:lang w:bidi="ar"/>
        </w:rPr>
        <w:t>قد تتعرض الشفرين الكبيرين لضمور كبير وتضعف الأدمة تحت الجلد. نتيجة لهذه التغييرات</w:t>
      </w:r>
      <w:r w:rsidR="009172D4">
        <w:rPr>
          <w:rFonts w:hint="cs"/>
          <w:rtl/>
          <w:lang w:bidi="ar"/>
        </w:rPr>
        <w:t xml:space="preserve">، </w:t>
      </w:r>
      <w:r w:rsidRPr="009E6667">
        <w:rPr>
          <w:rFonts w:hint="cs"/>
          <w:rtl/>
          <w:lang w:bidi="ar"/>
        </w:rPr>
        <w:t>يصبح الشفران الكبيران مسطحين</w:t>
      </w:r>
      <w:r w:rsidR="009172D4">
        <w:rPr>
          <w:rFonts w:hint="cs"/>
          <w:rtl/>
          <w:lang w:bidi="ar"/>
        </w:rPr>
        <w:t xml:space="preserve">، </w:t>
      </w:r>
      <w:r w:rsidRPr="009E6667">
        <w:rPr>
          <w:rFonts w:hint="cs"/>
          <w:rtl/>
          <w:lang w:bidi="ar"/>
        </w:rPr>
        <w:t>مترهلان</w:t>
      </w:r>
      <w:r w:rsidR="009172D4">
        <w:rPr>
          <w:rFonts w:hint="cs"/>
          <w:rtl/>
          <w:lang w:bidi="ar"/>
        </w:rPr>
        <w:t xml:space="preserve">، </w:t>
      </w:r>
      <w:r w:rsidRPr="009E6667">
        <w:rPr>
          <w:rFonts w:hint="cs"/>
          <w:rtl/>
          <w:lang w:bidi="ar"/>
        </w:rPr>
        <w:t>متجعدان ومظلمان. يمكن للجراح تجديد شباب الشفرين الكبيرين بشكل جذري باستخدام حقن الدهون الدقيقة. تضيف حقن الدهون إلى المناطق الموجودة تحت الجلد</w:t>
      </w:r>
      <w:r w:rsidR="009172D4">
        <w:rPr>
          <w:rFonts w:hint="cs"/>
          <w:rtl/>
          <w:lang w:bidi="ar"/>
        </w:rPr>
        <w:t xml:space="preserve">، </w:t>
      </w:r>
      <w:r w:rsidRPr="009E6667">
        <w:rPr>
          <w:rFonts w:hint="cs"/>
          <w:rtl/>
          <w:lang w:bidi="ar"/>
        </w:rPr>
        <w:t>مما يؤدي إلى الامتلاء عند الحاجة مما يؤدي إلى ظهور دائم وشبابي للشفرين الكبيرين</w:t>
      </w:r>
    </w:p>
    <w:p w:rsidR="009E6667" w:rsidRDefault="009E6667" w:rsidP="009E6667">
      <w:pPr>
        <w:bidi/>
      </w:pPr>
    </w:p>
    <w:p w:rsidR="009E6667" w:rsidRDefault="009E6667" w:rsidP="009E6667">
      <w:pPr>
        <w:bidi/>
      </w:pPr>
    </w:p>
    <w:p w:rsidR="009E6667" w:rsidRPr="009E6667" w:rsidRDefault="009E6667" w:rsidP="009E6667">
      <w:pPr>
        <w:bidi/>
        <w:rPr>
          <w:b/>
          <w:bCs/>
          <w:rtl/>
          <w:lang w:bidi="ar"/>
        </w:rPr>
      </w:pPr>
      <w:r w:rsidRPr="009E6667">
        <w:rPr>
          <w:rFonts w:hint="cs"/>
          <w:b/>
          <w:bCs/>
          <w:rtl/>
          <w:lang w:bidi="ar"/>
        </w:rPr>
        <w:t>كيف تتم عملية حقن الدهون؟</w:t>
      </w:r>
    </w:p>
    <w:p w:rsidR="009E6667" w:rsidRDefault="009E6667" w:rsidP="009E6667">
      <w:pPr>
        <w:bidi/>
        <w:rPr>
          <w:rtl/>
          <w:lang w:bidi="ar"/>
        </w:rPr>
      </w:pPr>
      <w:r w:rsidRPr="009E6667">
        <w:rPr>
          <w:rFonts w:hint="cs"/>
          <w:rtl/>
          <w:lang w:bidi="ar"/>
        </w:rPr>
        <w:t>يتم حصاد الدهون من خلال شق صغير في المنطقة المانحة المخطط لها. على سبيل المثال</w:t>
      </w:r>
      <w:r w:rsidR="009172D4">
        <w:rPr>
          <w:rFonts w:hint="cs"/>
          <w:rtl/>
          <w:lang w:bidi="ar"/>
        </w:rPr>
        <w:t xml:space="preserve">، </w:t>
      </w:r>
      <w:r w:rsidRPr="009E6667">
        <w:rPr>
          <w:rFonts w:hint="cs"/>
          <w:rtl/>
          <w:lang w:bidi="ar"/>
        </w:rPr>
        <w:t xml:space="preserve">الدهون المأخوذة من البطن تنطوي على استخدام شق صغير داخل السرة (السرة). يتم حصاد الدهون باستخدام تقنيات شفط الدهون المتخصصة. تسمح </w:t>
      </w:r>
      <w:proofErr w:type="spellStart"/>
      <w:r w:rsidRPr="009E6667">
        <w:rPr>
          <w:rFonts w:hint="cs"/>
          <w:rtl/>
          <w:lang w:bidi="ar"/>
        </w:rPr>
        <w:t>قنيات</w:t>
      </w:r>
      <w:proofErr w:type="spellEnd"/>
      <w:r w:rsidRPr="009E6667">
        <w:rPr>
          <w:rFonts w:hint="cs"/>
          <w:rtl/>
          <w:lang w:bidi="ar"/>
        </w:rPr>
        <w:t xml:space="preserve"> شفط الدهون الضيقة المصممة خصيصًا للاستخدام في نقل الدهون بإزالة أسهل للدهون. في معظم الحالات</w:t>
      </w:r>
      <w:r w:rsidR="009172D4">
        <w:rPr>
          <w:rFonts w:hint="cs"/>
          <w:rtl/>
          <w:lang w:bidi="ar"/>
        </w:rPr>
        <w:t xml:space="preserve">، </w:t>
      </w:r>
      <w:r w:rsidRPr="009E6667">
        <w:rPr>
          <w:rFonts w:hint="cs"/>
          <w:rtl/>
          <w:lang w:bidi="ar"/>
        </w:rPr>
        <w:t>يتم إنشاء الشفط باستخدام جهاز شفط الدهون اليدوي بدلاً من آلة الشفط العادية. باستخدام جهاز شفط الدهون المحمول باليد</w:t>
      </w:r>
      <w:r w:rsidR="009172D4">
        <w:rPr>
          <w:rFonts w:hint="cs"/>
          <w:rtl/>
          <w:lang w:bidi="ar"/>
        </w:rPr>
        <w:t xml:space="preserve">، </w:t>
      </w:r>
      <w:r w:rsidRPr="009E6667">
        <w:rPr>
          <w:rFonts w:hint="cs"/>
          <w:rtl/>
          <w:lang w:bidi="ar"/>
        </w:rPr>
        <w:t>تقل احتمالية تعرض الدهون للتلف بسبب ضغط الشفط السلبي غير المبرر وأكثر عرضة للبقاء على قيد الحياة. بمجرد إزالتها</w:t>
      </w:r>
      <w:r w:rsidR="009172D4">
        <w:rPr>
          <w:rFonts w:hint="cs"/>
          <w:rtl/>
          <w:lang w:bidi="ar"/>
        </w:rPr>
        <w:t xml:space="preserve">، </w:t>
      </w:r>
      <w:r w:rsidRPr="009E6667">
        <w:rPr>
          <w:rFonts w:hint="cs"/>
          <w:rtl/>
          <w:lang w:bidi="ar"/>
        </w:rPr>
        <w:t>يتم بعد ذلك تنظيف الدهون وتركيزها باستخدام تقنية خاصة تقلل الضرر المحتمل للخلايا الدهنية.</w:t>
      </w:r>
    </w:p>
    <w:p w:rsidR="009172D4" w:rsidRDefault="009172D4" w:rsidP="009172D4">
      <w:pPr>
        <w:bidi/>
        <w:rPr>
          <w:rtl/>
          <w:lang w:bidi="ar"/>
        </w:rPr>
      </w:pPr>
    </w:p>
    <w:p w:rsidR="009172D4" w:rsidRDefault="009172D4" w:rsidP="009172D4">
      <w:pPr>
        <w:bidi/>
        <w:rPr>
          <w:lang w:bidi="ar"/>
        </w:rPr>
      </w:pPr>
    </w:p>
    <w:p w:rsidR="009E6667" w:rsidRDefault="009E6667" w:rsidP="009E6667">
      <w:pPr>
        <w:bidi/>
        <w:rPr>
          <w:lang w:bidi="ar"/>
        </w:rPr>
      </w:pPr>
    </w:p>
    <w:p w:rsidR="009E6667" w:rsidRDefault="009E6667" w:rsidP="009E6667">
      <w:pPr>
        <w:bidi/>
        <w:rPr>
          <w:lang w:bidi="ar"/>
        </w:rPr>
      </w:pPr>
    </w:p>
    <w:p w:rsidR="009E6667" w:rsidRPr="009E6667" w:rsidRDefault="009E6667" w:rsidP="009E6667">
      <w:pPr>
        <w:bidi/>
        <w:rPr>
          <w:b/>
          <w:bCs/>
          <w:rtl/>
          <w:lang w:bidi="ar"/>
        </w:rPr>
      </w:pPr>
      <w:r w:rsidRPr="009E6667">
        <w:rPr>
          <w:rFonts w:hint="cs"/>
          <w:b/>
          <w:bCs/>
          <w:rtl/>
          <w:lang w:bidi="ar"/>
        </w:rPr>
        <w:lastRenderedPageBreak/>
        <w:t>هل هناك مخاطر أو مضاعفات تتعلق بنقل الدهون؟</w:t>
      </w:r>
    </w:p>
    <w:p w:rsidR="009E6667" w:rsidRPr="009E6667" w:rsidRDefault="009E6667" w:rsidP="009E6667">
      <w:pPr>
        <w:bidi/>
      </w:pPr>
      <w:r w:rsidRPr="009E6667">
        <w:rPr>
          <w:rFonts w:hint="cs"/>
          <w:rtl/>
          <w:lang w:bidi="ar"/>
        </w:rPr>
        <w:t>على الرغم من أن جميع أنواع الجراحة تنطوي على مخاطر محتملة</w:t>
      </w:r>
      <w:r w:rsidR="009172D4">
        <w:rPr>
          <w:rFonts w:hint="cs"/>
          <w:rtl/>
          <w:lang w:bidi="ar"/>
        </w:rPr>
        <w:t xml:space="preserve">، </w:t>
      </w:r>
      <w:r w:rsidRPr="009E6667">
        <w:rPr>
          <w:rFonts w:hint="cs"/>
          <w:rtl/>
          <w:lang w:bidi="ar"/>
        </w:rPr>
        <w:t>فإن نقل الدهون إجراء آمن نسبيًا. في حالات نادرة</w:t>
      </w:r>
      <w:r w:rsidR="009172D4">
        <w:rPr>
          <w:rFonts w:hint="cs"/>
          <w:rtl/>
          <w:lang w:bidi="ar"/>
        </w:rPr>
        <w:t xml:space="preserve">، </w:t>
      </w:r>
      <w:r w:rsidRPr="009E6667">
        <w:rPr>
          <w:rFonts w:hint="cs"/>
          <w:rtl/>
          <w:lang w:bidi="ar"/>
        </w:rPr>
        <w:t>قد يلاحظ المرضى تكتل الدهون في منطقة معينة والتي غالبًا ما تكون انعكاسًا لعملية شفاء الجسم أكثر من كونها مشكلة فنية في الإجراء. في حالة حدوث ذلك</w:t>
      </w:r>
      <w:r w:rsidR="009172D4">
        <w:rPr>
          <w:rFonts w:hint="cs"/>
          <w:rtl/>
          <w:lang w:bidi="ar"/>
        </w:rPr>
        <w:t xml:space="preserve">، </w:t>
      </w:r>
      <w:r w:rsidRPr="009E6667">
        <w:rPr>
          <w:rFonts w:hint="cs"/>
          <w:rtl/>
          <w:lang w:bidi="ar"/>
        </w:rPr>
        <w:t>قد يساعد التدليك اللطيف في تنعيم المحيط. بدلاً من ذلك</w:t>
      </w:r>
      <w:r w:rsidR="009172D4">
        <w:rPr>
          <w:rFonts w:hint="cs"/>
          <w:rtl/>
          <w:lang w:bidi="ar"/>
        </w:rPr>
        <w:t xml:space="preserve">، </w:t>
      </w:r>
      <w:r w:rsidRPr="009E6667">
        <w:rPr>
          <w:rFonts w:hint="cs"/>
          <w:rtl/>
          <w:lang w:bidi="ar"/>
        </w:rPr>
        <w:t>قد توفر حقن الستيرويد و / أو حقن إذابة الدهون فائدة إضافية.</w:t>
      </w:r>
    </w:p>
    <w:p w:rsidR="009E6667" w:rsidRDefault="009E6667" w:rsidP="009E6667">
      <w:pPr>
        <w:bidi/>
      </w:pPr>
    </w:p>
    <w:p w:rsidR="009E6667" w:rsidRPr="009E6667" w:rsidRDefault="009E6667" w:rsidP="009E6667">
      <w:pPr>
        <w:bidi/>
        <w:rPr>
          <w:b/>
          <w:bCs/>
          <w:rtl/>
          <w:lang w:bidi="ar"/>
        </w:rPr>
      </w:pPr>
      <w:r w:rsidRPr="009E6667">
        <w:rPr>
          <w:rFonts w:hint="cs"/>
          <w:b/>
          <w:bCs/>
          <w:rtl/>
          <w:lang w:bidi="ar"/>
        </w:rPr>
        <w:t>ماذا تفعل قبل وبعد العلاج؟</w:t>
      </w:r>
    </w:p>
    <w:p w:rsidR="009E6667" w:rsidRPr="009E6667" w:rsidRDefault="009E6667" w:rsidP="009E6667">
      <w:pPr>
        <w:bidi/>
        <w:rPr>
          <w:b/>
          <w:bCs/>
          <w:rtl/>
          <w:lang w:bidi="ar"/>
        </w:rPr>
      </w:pPr>
      <w:r w:rsidRPr="009E6667">
        <w:rPr>
          <w:rFonts w:hint="cs"/>
          <w:b/>
          <w:bCs/>
          <w:rtl/>
          <w:lang w:bidi="ar"/>
        </w:rPr>
        <w:t>قبل العلاج</w:t>
      </w:r>
    </w:p>
    <w:p w:rsidR="009E6667" w:rsidRPr="009E6667" w:rsidRDefault="009E6667" w:rsidP="009E6667">
      <w:pPr>
        <w:pStyle w:val="ListParagraph"/>
        <w:numPr>
          <w:ilvl w:val="0"/>
          <w:numId w:val="1"/>
        </w:numPr>
        <w:bidi/>
        <w:rPr>
          <w:rtl/>
          <w:lang w:bidi="ar"/>
        </w:rPr>
      </w:pPr>
      <w:r w:rsidRPr="009E6667">
        <w:rPr>
          <w:rFonts w:hint="cs"/>
          <w:rtl/>
          <w:lang w:bidi="ar"/>
        </w:rPr>
        <w:t>التوقف عن أخذ سيولة الدم</w:t>
      </w:r>
    </w:p>
    <w:p w:rsidR="009E6667" w:rsidRPr="009E6667" w:rsidRDefault="009E6667" w:rsidP="009E6667">
      <w:pPr>
        <w:pStyle w:val="ListParagraph"/>
        <w:numPr>
          <w:ilvl w:val="0"/>
          <w:numId w:val="1"/>
        </w:numPr>
        <w:bidi/>
        <w:rPr>
          <w:rtl/>
          <w:lang w:bidi="ar"/>
        </w:rPr>
      </w:pPr>
      <w:r w:rsidRPr="009E6667">
        <w:rPr>
          <w:rFonts w:hint="cs"/>
          <w:rtl/>
          <w:lang w:bidi="ar"/>
        </w:rPr>
        <w:t>الأدوية وحبوب منع الحمل</w:t>
      </w:r>
    </w:p>
    <w:p w:rsidR="009E6667" w:rsidRPr="009E6667" w:rsidRDefault="009E6667" w:rsidP="009E6667">
      <w:pPr>
        <w:pStyle w:val="ListParagraph"/>
        <w:numPr>
          <w:ilvl w:val="0"/>
          <w:numId w:val="1"/>
        </w:numPr>
        <w:bidi/>
        <w:rPr>
          <w:rtl/>
          <w:lang w:bidi="ar"/>
        </w:rPr>
      </w:pPr>
      <w:r w:rsidRPr="009E6667">
        <w:rPr>
          <w:rFonts w:hint="cs"/>
          <w:rtl/>
          <w:lang w:bidi="ar"/>
        </w:rPr>
        <w:t>قبل 10 أيام</w:t>
      </w:r>
    </w:p>
    <w:p w:rsidR="009E6667" w:rsidRPr="009E6667" w:rsidRDefault="009E6667" w:rsidP="009E6667">
      <w:pPr>
        <w:pStyle w:val="ListParagraph"/>
        <w:numPr>
          <w:ilvl w:val="0"/>
          <w:numId w:val="1"/>
        </w:numPr>
        <w:bidi/>
        <w:rPr>
          <w:rtl/>
          <w:lang w:bidi="ar"/>
        </w:rPr>
      </w:pPr>
      <w:r w:rsidRPr="009E6667">
        <w:rPr>
          <w:rFonts w:hint="cs"/>
          <w:rtl/>
          <w:lang w:bidi="ar"/>
        </w:rPr>
        <w:t>التوقف عن التدخين 6 أسابيع قبل وبعد</w:t>
      </w:r>
    </w:p>
    <w:p w:rsidR="009E6667" w:rsidRPr="009E6667" w:rsidRDefault="009E6667" w:rsidP="009E6667">
      <w:pPr>
        <w:pStyle w:val="ListParagraph"/>
        <w:numPr>
          <w:ilvl w:val="0"/>
          <w:numId w:val="1"/>
        </w:numPr>
        <w:bidi/>
        <w:rPr>
          <w:rtl/>
          <w:lang w:bidi="ar"/>
        </w:rPr>
      </w:pPr>
      <w:r w:rsidRPr="009E6667">
        <w:rPr>
          <w:rFonts w:hint="cs"/>
          <w:rtl/>
          <w:lang w:bidi="ar"/>
        </w:rPr>
        <w:t>عدم تناول الكحول قبل أيام</w:t>
      </w:r>
    </w:p>
    <w:p w:rsidR="009E6667" w:rsidRPr="009E6667" w:rsidRDefault="009E6667" w:rsidP="009E6667">
      <w:pPr>
        <w:bidi/>
        <w:rPr>
          <w:rtl/>
          <w:lang w:bidi="ar"/>
        </w:rPr>
      </w:pPr>
    </w:p>
    <w:p w:rsidR="009E6667" w:rsidRPr="009E6667" w:rsidRDefault="009E6667" w:rsidP="009E6667">
      <w:pPr>
        <w:bidi/>
        <w:rPr>
          <w:rtl/>
          <w:lang w:bidi="ar"/>
        </w:rPr>
      </w:pPr>
    </w:p>
    <w:p w:rsidR="009E6667" w:rsidRPr="009E6667" w:rsidRDefault="009E6667" w:rsidP="009E6667">
      <w:pPr>
        <w:bidi/>
        <w:rPr>
          <w:b/>
          <w:bCs/>
          <w:rtl/>
          <w:lang w:bidi="ar"/>
        </w:rPr>
      </w:pPr>
      <w:r w:rsidRPr="009E6667">
        <w:rPr>
          <w:rFonts w:hint="cs"/>
          <w:b/>
          <w:bCs/>
          <w:rtl/>
          <w:lang w:bidi="ar"/>
        </w:rPr>
        <w:t>أثناء العلاج</w:t>
      </w:r>
    </w:p>
    <w:p w:rsidR="009E6667" w:rsidRPr="009E6667" w:rsidRDefault="009E6667" w:rsidP="009E6667">
      <w:pPr>
        <w:pStyle w:val="ListParagraph"/>
        <w:numPr>
          <w:ilvl w:val="0"/>
          <w:numId w:val="2"/>
        </w:numPr>
        <w:bidi/>
        <w:rPr>
          <w:rtl/>
          <w:lang w:bidi="ar"/>
        </w:rPr>
      </w:pPr>
      <w:r w:rsidRPr="009E6667">
        <w:rPr>
          <w:rFonts w:hint="cs"/>
          <w:rtl/>
          <w:lang w:bidi="ar"/>
        </w:rPr>
        <w:t>تخدير موضعي</w:t>
      </w:r>
    </w:p>
    <w:p w:rsidR="009E6667" w:rsidRPr="009E6667" w:rsidRDefault="009E6667" w:rsidP="009E6667">
      <w:pPr>
        <w:pStyle w:val="ListParagraph"/>
        <w:numPr>
          <w:ilvl w:val="0"/>
          <w:numId w:val="2"/>
        </w:numPr>
        <w:bidi/>
        <w:rPr>
          <w:rtl/>
          <w:lang w:bidi="ar"/>
        </w:rPr>
      </w:pPr>
      <w:r w:rsidRPr="009E6667">
        <w:rPr>
          <w:rFonts w:hint="cs"/>
          <w:rtl/>
          <w:lang w:bidi="ar"/>
        </w:rPr>
        <w:t>إجراء شفط الدهون لحصاد الدهون</w:t>
      </w:r>
    </w:p>
    <w:p w:rsidR="009E6667" w:rsidRPr="009E6667" w:rsidRDefault="009E6667" w:rsidP="009E6667">
      <w:pPr>
        <w:pStyle w:val="ListParagraph"/>
        <w:numPr>
          <w:ilvl w:val="0"/>
          <w:numId w:val="2"/>
        </w:numPr>
        <w:bidi/>
        <w:rPr>
          <w:rtl/>
          <w:lang w:bidi="ar"/>
        </w:rPr>
      </w:pPr>
      <w:r w:rsidRPr="009E6667">
        <w:rPr>
          <w:rFonts w:hint="cs"/>
          <w:rtl/>
          <w:lang w:bidi="ar"/>
        </w:rPr>
        <w:t>يتم تنقية الدهون للحقن</w:t>
      </w:r>
    </w:p>
    <w:p w:rsidR="009E6667" w:rsidRPr="009E6667" w:rsidRDefault="009E6667" w:rsidP="009E6667">
      <w:pPr>
        <w:pStyle w:val="ListParagraph"/>
        <w:numPr>
          <w:ilvl w:val="0"/>
          <w:numId w:val="2"/>
        </w:numPr>
        <w:bidi/>
        <w:rPr>
          <w:rtl/>
          <w:lang w:bidi="ar"/>
        </w:rPr>
      </w:pPr>
      <w:r w:rsidRPr="009E6667">
        <w:rPr>
          <w:rFonts w:hint="cs"/>
          <w:rtl/>
          <w:lang w:bidi="ar"/>
        </w:rPr>
        <w:t>يتم حقن الدهون في مناطق وأعماق مختلفة داخل الشفرين</w:t>
      </w:r>
    </w:p>
    <w:p w:rsidR="009E6667" w:rsidRPr="009E6667" w:rsidRDefault="009E6667" w:rsidP="009E6667">
      <w:pPr>
        <w:bidi/>
        <w:rPr>
          <w:rtl/>
          <w:lang w:bidi="ar"/>
        </w:rPr>
      </w:pPr>
    </w:p>
    <w:p w:rsidR="009E6667" w:rsidRPr="009E6667" w:rsidRDefault="009E6667" w:rsidP="009E6667">
      <w:pPr>
        <w:bidi/>
        <w:rPr>
          <w:rtl/>
          <w:lang w:bidi="ar"/>
        </w:rPr>
      </w:pPr>
    </w:p>
    <w:p w:rsidR="009E6667" w:rsidRPr="009E6667" w:rsidRDefault="009E6667" w:rsidP="009E6667">
      <w:pPr>
        <w:bidi/>
        <w:rPr>
          <w:b/>
          <w:bCs/>
          <w:rtl/>
          <w:lang w:bidi="ar"/>
        </w:rPr>
      </w:pPr>
      <w:r w:rsidRPr="009E6667">
        <w:rPr>
          <w:rFonts w:hint="cs"/>
          <w:b/>
          <w:bCs/>
          <w:rtl/>
          <w:lang w:bidi="ar"/>
        </w:rPr>
        <w:t>على الفور بعد العلاج</w:t>
      </w:r>
    </w:p>
    <w:p w:rsidR="009E6667" w:rsidRPr="009E6667" w:rsidRDefault="009E6667" w:rsidP="009E6667">
      <w:pPr>
        <w:pStyle w:val="ListParagraph"/>
        <w:numPr>
          <w:ilvl w:val="0"/>
          <w:numId w:val="3"/>
        </w:numPr>
        <w:bidi/>
        <w:rPr>
          <w:rtl/>
          <w:lang w:bidi="ar"/>
        </w:rPr>
      </w:pPr>
      <w:r w:rsidRPr="009E6667">
        <w:rPr>
          <w:rFonts w:hint="cs"/>
          <w:rtl/>
          <w:lang w:bidi="ar"/>
        </w:rPr>
        <w:t>كدمات</w:t>
      </w:r>
    </w:p>
    <w:p w:rsidR="009E6667" w:rsidRPr="009E6667" w:rsidRDefault="009E6667" w:rsidP="009E6667">
      <w:pPr>
        <w:pStyle w:val="ListParagraph"/>
        <w:numPr>
          <w:ilvl w:val="0"/>
          <w:numId w:val="3"/>
        </w:numPr>
        <w:bidi/>
        <w:rPr>
          <w:rtl/>
          <w:lang w:bidi="ar"/>
        </w:rPr>
      </w:pPr>
      <w:r w:rsidRPr="009E6667">
        <w:rPr>
          <w:rFonts w:hint="cs"/>
          <w:rtl/>
          <w:lang w:bidi="ar"/>
        </w:rPr>
        <w:t>التورم وعدم الراحة</w:t>
      </w:r>
    </w:p>
    <w:p w:rsidR="009E6667" w:rsidRPr="009E6667" w:rsidRDefault="009E6667" w:rsidP="009E6667">
      <w:pPr>
        <w:bidi/>
        <w:rPr>
          <w:rtl/>
          <w:lang w:bidi="ar"/>
        </w:rPr>
      </w:pPr>
    </w:p>
    <w:p w:rsidR="009E6667" w:rsidRPr="009E6667" w:rsidRDefault="009E6667" w:rsidP="009E6667">
      <w:pPr>
        <w:bidi/>
        <w:rPr>
          <w:rtl/>
          <w:lang w:bidi="ar"/>
        </w:rPr>
      </w:pPr>
    </w:p>
    <w:p w:rsidR="009E6667" w:rsidRPr="009E6667" w:rsidRDefault="009E6667" w:rsidP="009E6667">
      <w:pPr>
        <w:bidi/>
        <w:rPr>
          <w:b/>
          <w:bCs/>
          <w:rtl/>
          <w:lang w:bidi="ar"/>
        </w:rPr>
      </w:pPr>
      <w:r w:rsidRPr="009E6667">
        <w:rPr>
          <w:rFonts w:hint="cs"/>
          <w:b/>
          <w:bCs/>
          <w:rtl/>
          <w:lang w:bidi="ar"/>
        </w:rPr>
        <w:t xml:space="preserve">1-6 أسابيع بعد العلاج </w:t>
      </w:r>
    </w:p>
    <w:p w:rsidR="009E6667" w:rsidRPr="009E6667" w:rsidRDefault="009E6667" w:rsidP="009E6667">
      <w:pPr>
        <w:pStyle w:val="ListParagraph"/>
        <w:numPr>
          <w:ilvl w:val="0"/>
          <w:numId w:val="4"/>
        </w:numPr>
        <w:bidi/>
        <w:rPr>
          <w:rtl/>
          <w:lang w:bidi="ar"/>
        </w:rPr>
      </w:pPr>
      <w:r w:rsidRPr="009E6667">
        <w:rPr>
          <w:rFonts w:hint="cs"/>
          <w:rtl/>
          <w:lang w:bidi="ar"/>
        </w:rPr>
        <w:t>تجنب الجلوس لفترات طويلة من الزمن</w:t>
      </w:r>
    </w:p>
    <w:p w:rsidR="009E6667" w:rsidRPr="009E6667" w:rsidRDefault="009E6667" w:rsidP="009E6667">
      <w:pPr>
        <w:pStyle w:val="ListParagraph"/>
        <w:numPr>
          <w:ilvl w:val="0"/>
          <w:numId w:val="4"/>
        </w:numPr>
        <w:bidi/>
        <w:rPr>
          <w:rtl/>
          <w:lang w:bidi="ar"/>
        </w:rPr>
      </w:pPr>
      <w:r w:rsidRPr="009E6667">
        <w:rPr>
          <w:rFonts w:hint="cs"/>
          <w:rtl/>
          <w:lang w:bidi="ar"/>
        </w:rPr>
        <w:t>العودة إلى العمل بعد يوم أو يومين</w:t>
      </w:r>
    </w:p>
    <w:p w:rsidR="009E6667" w:rsidRPr="009E6667" w:rsidRDefault="009E6667" w:rsidP="009E6667">
      <w:pPr>
        <w:pStyle w:val="ListParagraph"/>
        <w:numPr>
          <w:ilvl w:val="0"/>
          <w:numId w:val="4"/>
        </w:numPr>
        <w:bidi/>
        <w:rPr>
          <w:rtl/>
          <w:lang w:bidi="ar"/>
        </w:rPr>
      </w:pPr>
      <w:r w:rsidRPr="009E6667">
        <w:rPr>
          <w:rFonts w:hint="cs"/>
          <w:rtl/>
          <w:lang w:bidi="ar"/>
        </w:rPr>
        <w:t>تختفي الكدمات والتورم بعد 5-10 أيام</w:t>
      </w:r>
    </w:p>
    <w:p w:rsidR="009E6667" w:rsidRPr="009E6667" w:rsidRDefault="009E6667" w:rsidP="009E6667">
      <w:pPr>
        <w:pStyle w:val="ListParagraph"/>
        <w:numPr>
          <w:ilvl w:val="0"/>
          <w:numId w:val="4"/>
        </w:numPr>
        <w:bidi/>
        <w:rPr>
          <w:rtl/>
          <w:lang w:bidi="ar"/>
        </w:rPr>
      </w:pPr>
      <w:r w:rsidRPr="009E6667">
        <w:rPr>
          <w:rFonts w:hint="cs"/>
          <w:rtl/>
          <w:lang w:bidi="ar"/>
        </w:rPr>
        <w:t>تجنب رفع الرفع والشاقة</w:t>
      </w:r>
    </w:p>
    <w:p w:rsidR="009E6667" w:rsidRPr="009E6667" w:rsidRDefault="009E6667" w:rsidP="009E6667">
      <w:pPr>
        <w:pStyle w:val="ListParagraph"/>
        <w:numPr>
          <w:ilvl w:val="0"/>
          <w:numId w:val="4"/>
        </w:numPr>
        <w:bidi/>
        <w:rPr>
          <w:rtl/>
          <w:lang w:bidi="ar"/>
        </w:rPr>
      </w:pPr>
      <w:r w:rsidRPr="009E6667">
        <w:rPr>
          <w:rFonts w:hint="cs"/>
          <w:rtl/>
          <w:lang w:bidi="ar"/>
        </w:rPr>
        <w:t>تمرين شامل للجنس لمدة 4-6 أسابيع</w:t>
      </w:r>
    </w:p>
    <w:p w:rsidR="009E6667" w:rsidRDefault="009E6667" w:rsidP="009E6667">
      <w:pPr>
        <w:bidi/>
        <w:rPr>
          <w:rtl/>
          <w:lang w:bidi="ar"/>
        </w:rPr>
      </w:pPr>
    </w:p>
    <w:p w:rsidR="009172D4" w:rsidRPr="009E6667" w:rsidRDefault="009172D4" w:rsidP="009172D4">
      <w:pPr>
        <w:bidi/>
        <w:rPr>
          <w:rtl/>
          <w:lang w:bidi="ar"/>
        </w:rPr>
      </w:pPr>
    </w:p>
    <w:p w:rsidR="009E6667" w:rsidRPr="009172D4" w:rsidRDefault="009E6667" w:rsidP="009E6667">
      <w:pPr>
        <w:bidi/>
        <w:rPr>
          <w:b/>
          <w:bCs/>
          <w:rtl/>
          <w:lang w:bidi="ar"/>
        </w:rPr>
      </w:pPr>
      <w:r w:rsidRPr="009172D4">
        <w:rPr>
          <w:rFonts w:hint="cs"/>
          <w:b/>
          <w:bCs/>
          <w:rtl/>
          <w:lang w:bidi="ar"/>
        </w:rPr>
        <w:lastRenderedPageBreak/>
        <w:t>متى أرى النتائج؟</w:t>
      </w:r>
    </w:p>
    <w:p w:rsidR="009E6667" w:rsidRPr="009E6667" w:rsidRDefault="009E6667" w:rsidP="009E6667">
      <w:pPr>
        <w:pStyle w:val="ListParagraph"/>
        <w:numPr>
          <w:ilvl w:val="0"/>
          <w:numId w:val="5"/>
        </w:numPr>
        <w:bidi/>
        <w:rPr>
          <w:rtl/>
          <w:lang w:bidi="ar"/>
        </w:rPr>
      </w:pPr>
      <w:r w:rsidRPr="009E6667">
        <w:rPr>
          <w:rFonts w:hint="cs"/>
          <w:rtl/>
          <w:lang w:bidi="ar"/>
        </w:rPr>
        <w:t>تحسن ملحوظ على الفور</w:t>
      </w:r>
    </w:p>
    <w:p w:rsidR="009E6667" w:rsidRPr="009E6667" w:rsidRDefault="009E6667" w:rsidP="009E6667">
      <w:pPr>
        <w:pStyle w:val="ListParagraph"/>
        <w:numPr>
          <w:ilvl w:val="0"/>
          <w:numId w:val="5"/>
        </w:numPr>
        <w:bidi/>
        <w:rPr>
          <w:rtl/>
          <w:lang w:bidi="ar"/>
        </w:rPr>
      </w:pPr>
      <w:r w:rsidRPr="009E6667">
        <w:rPr>
          <w:rFonts w:hint="cs"/>
          <w:rtl/>
          <w:lang w:bidi="ar"/>
        </w:rPr>
        <w:t>يعاني معظم المرضى من فقدان بعض الدهون والحجم</w:t>
      </w:r>
    </w:p>
    <w:p w:rsidR="009E6667" w:rsidRPr="009E6667" w:rsidRDefault="009E6667" w:rsidP="009E6667">
      <w:pPr>
        <w:pStyle w:val="ListParagraph"/>
        <w:numPr>
          <w:ilvl w:val="0"/>
          <w:numId w:val="5"/>
        </w:numPr>
        <w:bidi/>
      </w:pPr>
      <w:r w:rsidRPr="009E6667">
        <w:rPr>
          <w:rFonts w:hint="cs"/>
          <w:rtl/>
          <w:lang w:bidi="ar"/>
        </w:rPr>
        <w:t>ستتأثر النتائج بزيادة الوزن أو فقدانه بشكل ملحوظ</w:t>
      </w:r>
    </w:p>
    <w:p w:rsidR="009E6667" w:rsidRPr="009E6667" w:rsidRDefault="009E6667" w:rsidP="009E6667">
      <w:pPr>
        <w:bidi/>
      </w:pPr>
    </w:p>
    <w:p w:rsidR="009E6667" w:rsidRPr="009E6667" w:rsidRDefault="009E6667" w:rsidP="009E6667">
      <w:pPr>
        <w:bidi/>
      </w:pPr>
      <w:bookmarkStart w:id="0" w:name="_GoBack"/>
      <w:bookmarkEnd w:id="0"/>
    </w:p>
    <w:sectPr w:rsidR="009E6667" w:rsidRPr="009E6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D2799"/>
    <w:multiLevelType w:val="hybridMultilevel"/>
    <w:tmpl w:val="BE7C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F75B3"/>
    <w:multiLevelType w:val="hybridMultilevel"/>
    <w:tmpl w:val="64F2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77443"/>
    <w:multiLevelType w:val="hybridMultilevel"/>
    <w:tmpl w:val="1584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31F40"/>
    <w:multiLevelType w:val="hybridMultilevel"/>
    <w:tmpl w:val="0502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851B6"/>
    <w:multiLevelType w:val="hybridMultilevel"/>
    <w:tmpl w:val="0490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67"/>
    <w:rsid w:val="003354A3"/>
    <w:rsid w:val="006F2927"/>
    <w:rsid w:val="009172D4"/>
    <w:rsid w:val="009E6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F9DB-65E8-4C3C-A29E-E2186E39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67"/>
    <w:pPr>
      <w:ind w:left="720"/>
      <w:contextualSpacing/>
    </w:pPr>
  </w:style>
  <w:style w:type="paragraph" w:styleId="Title">
    <w:name w:val="Title"/>
    <w:basedOn w:val="Normal"/>
    <w:next w:val="Normal"/>
    <w:link w:val="TitleChar"/>
    <w:uiPriority w:val="10"/>
    <w:qFormat/>
    <w:rsid w:val="009E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6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8835">
      <w:bodyDiv w:val="1"/>
      <w:marLeft w:val="0"/>
      <w:marRight w:val="0"/>
      <w:marTop w:val="0"/>
      <w:marBottom w:val="0"/>
      <w:divBdr>
        <w:top w:val="none" w:sz="0" w:space="0" w:color="auto"/>
        <w:left w:val="none" w:sz="0" w:space="0" w:color="auto"/>
        <w:bottom w:val="none" w:sz="0" w:space="0" w:color="auto"/>
        <w:right w:val="none" w:sz="0" w:space="0" w:color="auto"/>
      </w:divBdr>
    </w:div>
    <w:div w:id="894005886">
      <w:bodyDiv w:val="1"/>
      <w:marLeft w:val="0"/>
      <w:marRight w:val="0"/>
      <w:marTop w:val="0"/>
      <w:marBottom w:val="0"/>
      <w:divBdr>
        <w:top w:val="none" w:sz="0" w:space="0" w:color="auto"/>
        <w:left w:val="none" w:sz="0" w:space="0" w:color="auto"/>
        <w:bottom w:val="none" w:sz="0" w:space="0" w:color="auto"/>
        <w:right w:val="none" w:sz="0" w:space="0" w:color="auto"/>
      </w:divBdr>
    </w:div>
    <w:div w:id="1010335588">
      <w:bodyDiv w:val="1"/>
      <w:marLeft w:val="0"/>
      <w:marRight w:val="0"/>
      <w:marTop w:val="0"/>
      <w:marBottom w:val="0"/>
      <w:divBdr>
        <w:top w:val="none" w:sz="0" w:space="0" w:color="auto"/>
        <w:left w:val="none" w:sz="0" w:space="0" w:color="auto"/>
        <w:bottom w:val="none" w:sz="0" w:space="0" w:color="auto"/>
        <w:right w:val="none" w:sz="0" w:space="0" w:color="auto"/>
      </w:divBdr>
    </w:div>
    <w:div w:id="18139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2021-01-05T10:43:00Z</dcterms:created>
  <dcterms:modified xsi:type="dcterms:W3CDTF">2021-02-22T12:11:00Z</dcterms:modified>
</cp:coreProperties>
</file>