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79E3" w:rsidRDefault="00AA439A" w:rsidP="007C79E3">
      <w:pPr>
        <w:jc w:val="center"/>
        <w:rPr>
          <w:rFonts w:ascii="Arial" w:hAnsi="Arial" w:cs="Arial"/>
          <w:sz w:val="40"/>
          <w:szCs w:val="40"/>
        </w:rPr>
      </w:pPr>
      <w:r w:rsidRPr="000C382C">
        <w:rPr>
          <w:rFonts w:ascii="Arial" w:hAnsi="Arial" w:cs="Arial"/>
          <w:sz w:val="40"/>
          <w:szCs w:val="40"/>
        </w:rPr>
        <w:t>Catapult model final report</w:t>
      </w:r>
    </w:p>
    <w:p w:rsidR="007F1E0F" w:rsidRPr="000C382C" w:rsidRDefault="007F1E0F" w:rsidP="007F1E0F">
      <w:pPr>
        <w:rPr>
          <w:rFonts w:ascii="Arial" w:hAnsi="Arial" w:cs="Arial"/>
          <w:sz w:val="40"/>
          <w:szCs w:val="40"/>
        </w:rPr>
      </w:pPr>
    </w:p>
    <w:p w:rsidR="00AA439A" w:rsidRPr="000C382C" w:rsidRDefault="00AA439A" w:rsidP="00AA439A">
      <w:pPr>
        <w:rPr>
          <w:rFonts w:ascii="Arial" w:hAnsi="Arial" w:cs="Arial"/>
          <w:b/>
          <w:sz w:val="28"/>
          <w:szCs w:val="28"/>
        </w:rPr>
      </w:pPr>
      <w:r w:rsidRPr="000C382C">
        <w:rPr>
          <w:rFonts w:ascii="Arial" w:hAnsi="Arial" w:cs="Arial"/>
          <w:b/>
          <w:sz w:val="28"/>
          <w:szCs w:val="28"/>
        </w:rPr>
        <w:t>Objective</w:t>
      </w:r>
      <w:r w:rsidR="00F501A8" w:rsidRPr="000C382C">
        <w:rPr>
          <w:rFonts w:ascii="Arial" w:hAnsi="Arial" w:cs="Arial"/>
          <w:b/>
          <w:sz w:val="28"/>
          <w:szCs w:val="28"/>
        </w:rPr>
        <w:t>:</w:t>
      </w:r>
    </w:p>
    <w:p w:rsidR="00F501A8" w:rsidRPr="000C382C" w:rsidRDefault="00F501A8" w:rsidP="00F501A8">
      <w:pPr>
        <w:spacing w:after="0" w:line="240" w:lineRule="auto"/>
        <w:jc w:val="both"/>
        <w:rPr>
          <w:rFonts w:ascii="Arial" w:hAnsi="Arial" w:cs="Arial"/>
          <w:sz w:val="24"/>
          <w:szCs w:val="24"/>
        </w:rPr>
      </w:pPr>
      <w:r w:rsidRPr="000C382C">
        <w:rPr>
          <w:rFonts w:ascii="Arial" w:hAnsi="Arial" w:cs="Arial"/>
          <w:sz w:val="24"/>
          <w:szCs w:val="24"/>
        </w:rPr>
        <w:t>The objective of the experiment is to perform the catapult operation and to find out the future predicted values using a 2</w:t>
      </w:r>
      <w:r w:rsidRPr="000C382C">
        <w:rPr>
          <w:rFonts w:ascii="Arial" w:hAnsi="Arial" w:cs="Arial"/>
          <w:sz w:val="24"/>
          <w:szCs w:val="24"/>
          <w:vertAlign w:val="superscript"/>
        </w:rPr>
        <w:t>3</w:t>
      </w:r>
      <w:r w:rsidRPr="000C382C">
        <w:rPr>
          <w:rFonts w:ascii="Arial" w:hAnsi="Arial" w:cs="Arial"/>
          <w:sz w:val="24"/>
          <w:szCs w:val="24"/>
        </w:rPr>
        <w:t xml:space="preserve"> full factorial design with 3 factors two levels each.</w:t>
      </w:r>
    </w:p>
    <w:p w:rsidR="001B6D18" w:rsidRPr="000C382C" w:rsidRDefault="001B6D18" w:rsidP="00F501A8">
      <w:pPr>
        <w:spacing w:after="0" w:line="240" w:lineRule="auto"/>
        <w:jc w:val="both"/>
        <w:rPr>
          <w:rFonts w:ascii="Arial" w:hAnsi="Arial" w:cs="Arial"/>
          <w:sz w:val="24"/>
          <w:szCs w:val="24"/>
        </w:rPr>
      </w:pPr>
    </w:p>
    <w:p w:rsidR="001B6D18" w:rsidRPr="000C382C" w:rsidRDefault="00D216F3" w:rsidP="00F501A8">
      <w:pPr>
        <w:spacing w:after="0" w:line="240" w:lineRule="auto"/>
        <w:jc w:val="both"/>
        <w:rPr>
          <w:rFonts w:ascii="Arial" w:hAnsi="Arial" w:cs="Arial"/>
          <w:b/>
          <w:sz w:val="28"/>
          <w:szCs w:val="28"/>
        </w:rPr>
      </w:pPr>
      <w:r w:rsidRPr="000C382C">
        <w:rPr>
          <w:rFonts w:ascii="Arial" w:hAnsi="Arial" w:cs="Arial"/>
          <w:b/>
          <w:sz w:val="28"/>
          <w:szCs w:val="28"/>
        </w:rPr>
        <w:t>Design</w:t>
      </w:r>
      <w:r w:rsidR="001B6D18" w:rsidRPr="000C382C">
        <w:rPr>
          <w:rFonts w:ascii="Arial" w:hAnsi="Arial" w:cs="Arial"/>
          <w:b/>
          <w:sz w:val="28"/>
          <w:szCs w:val="28"/>
        </w:rPr>
        <w:t>:</w:t>
      </w:r>
    </w:p>
    <w:p w:rsidR="001B6D18" w:rsidRPr="000C382C" w:rsidRDefault="001B6D18" w:rsidP="00F501A8">
      <w:pPr>
        <w:spacing w:after="0" w:line="240" w:lineRule="auto"/>
        <w:jc w:val="both"/>
        <w:rPr>
          <w:rFonts w:ascii="Arial" w:hAnsi="Arial" w:cs="Arial"/>
          <w:sz w:val="24"/>
          <w:szCs w:val="24"/>
        </w:rPr>
      </w:pPr>
    </w:p>
    <w:p w:rsidR="001B6D18" w:rsidRPr="000C382C" w:rsidRDefault="001B6D18" w:rsidP="001B6D18">
      <w:pPr>
        <w:spacing w:after="0" w:line="240" w:lineRule="auto"/>
        <w:jc w:val="both"/>
        <w:rPr>
          <w:rFonts w:ascii="Arial" w:hAnsi="Arial" w:cs="Arial"/>
          <w:sz w:val="24"/>
          <w:szCs w:val="24"/>
        </w:rPr>
      </w:pPr>
      <w:r w:rsidRPr="000C382C">
        <w:rPr>
          <w:rFonts w:ascii="Arial" w:hAnsi="Arial" w:cs="Arial"/>
          <w:sz w:val="24"/>
          <w:szCs w:val="24"/>
        </w:rPr>
        <w:t>The catapult consists of five controllable variables with different levels.</w:t>
      </w:r>
    </w:p>
    <w:p w:rsidR="001B6D18" w:rsidRPr="000C382C" w:rsidRDefault="001B6D18" w:rsidP="00F501A8">
      <w:pPr>
        <w:spacing w:after="0" w:line="240" w:lineRule="auto"/>
        <w:jc w:val="both"/>
        <w:rPr>
          <w:rFonts w:ascii="Arial" w:hAnsi="Arial" w:cs="Arial"/>
          <w:sz w:val="24"/>
          <w:szCs w:val="24"/>
        </w:rPr>
      </w:pPr>
    </w:p>
    <w:p w:rsidR="001B6D18" w:rsidRPr="000C382C" w:rsidRDefault="001B6D18" w:rsidP="00F501A8">
      <w:pPr>
        <w:spacing w:after="0" w:line="240" w:lineRule="auto"/>
        <w:jc w:val="both"/>
        <w:rPr>
          <w:rFonts w:ascii="Arial" w:hAnsi="Arial" w:cs="Arial"/>
          <w:sz w:val="24"/>
          <w:szCs w:val="24"/>
        </w:rPr>
      </w:pPr>
      <w:r w:rsidRPr="000C382C">
        <w:rPr>
          <w:rFonts w:ascii="Arial" w:hAnsi="Arial" w:cs="Arial"/>
          <w:noProof/>
          <w:szCs w:val="24"/>
        </w:rPr>
        <w:drawing>
          <wp:inline distT="0" distB="0" distL="0" distR="0" wp14:anchorId="487344CB" wp14:editId="0922FB03">
            <wp:extent cx="5257800" cy="313372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257800" cy="3133725"/>
                    </a:xfrm>
                    <a:prstGeom prst="rect">
                      <a:avLst/>
                    </a:prstGeom>
                    <a:noFill/>
                    <a:ln w="9525">
                      <a:noFill/>
                      <a:miter lim="800000"/>
                      <a:headEnd/>
                      <a:tailEnd/>
                    </a:ln>
                  </pic:spPr>
                </pic:pic>
              </a:graphicData>
            </a:graphic>
          </wp:inline>
        </w:drawing>
      </w:r>
    </w:p>
    <w:tbl>
      <w:tblPr>
        <w:tblStyle w:val="TableGrid"/>
        <w:tblW w:w="9606" w:type="dxa"/>
        <w:tblLook w:val="04A0" w:firstRow="1" w:lastRow="0" w:firstColumn="1" w:lastColumn="0" w:noHBand="0" w:noVBand="1"/>
      </w:tblPr>
      <w:tblGrid>
        <w:gridCol w:w="3202"/>
        <w:gridCol w:w="3202"/>
        <w:gridCol w:w="3202"/>
      </w:tblGrid>
      <w:tr w:rsidR="00397485" w:rsidRPr="000C382C" w:rsidTr="00D956E3">
        <w:trPr>
          <w:trHeight w:val="207"/>
        </w:trPr>
        <w:tc>
          <w:tcPr>
            <w:tcW w:w="3202" w:type="dxa"/>
          </w:tcPr>
          <w:p w:rsidR="00397485" w:rsidRPr="000C382C" w:rsidRDefault="00397485" w:rsidP="00D956E3">
            <w:pPr>
              <w:jc w:val="center"/>
              <w:rPr>
                <w:rFonts w:ascii="Arial" w:hAnsi="Arial" w:cs="Arial"/>
                <w:b/>
                <w:sz w:val="24"/>
                <w:szCs w:val="24"/>
              </w:rPr>
            </w:pPr>
            <w:r w:rsidRPr="000C382C">
              <w:rPr>
                <w:rFonts w:ascii="Arial" w:hAnsi="Arial" w:cs="Arial"/>
                <w:b/>
                <w:sz w:val="24"/>
                <w:szCs w:val="24"/>
              </w:rPr>
              <w:t>Controllable variable</w:t>
            </w:r>
          </w:p>
        </w:tc>
        <w:tc>
          <w:tcPr>
            <w:tcW w:w="3202" w:type="dxa"/>
          </w:tcPr>
          <w:p w:rsidR="00397485" w:rsidRPr="000C382C" w:rsidRDefault="00397485" w:rsidP="00D956E3">
            <w:pPr>
              <w:jc w:val="center"/>
              <w:rPr>
                <w:rFonts w:ascii="Arial" w:hAnsi="Arial" w:cs="Arial"/>
                <w:b/>
                <w:sz w:val="24"/>
                <w:szCs w:val="24"/>
              </w:rPr>
            </w:pPr>
            <w:r w:rsidRPr="000C382C">
              <w:rPr>
                <w:rFonts w:ascii="Arial" w:hAnsi="Arial" w:cs="Arial"/>
                <w:b/>
                <w:sz w:val="24"/>
                <w:szCs w:val="24"/>
              </w:rPr>
              <w:t>Levels</w:t>
            </w:r>
          </w:p>
        </w:tc>
        <w:tc>
          <w:tcPr>
            <w:tcW w:w="3202" w:type="dxa"/>
          </w:tcPr>
          <w:p w:rsidR="00397485" w:rsidRPr="000C382C" w:rsidRDefault="00397485" w:rsidP="00D956E3">
            <w:pPr>
              <w:jc w:val="center"/>
              <w:rPr>
                <w:rFonts w:ascii="Arial" w:hAnsi="Arial" w:cs="Arial"/>
                <w:b/>
                <w:sz w:val="24"/>
                <w:szCs w:val="24"/>
              </w:rPr>
            </w:pPr>
            <w:r w:rsidRPr="000C382C">
              <w:rPr>
                <w:rFonts w:ascii="Arial" w:hAnsi="Arial" w:cs="Arial"/>
                <w:b/>
                <w:sz w:val="24"/>
                <w:szCs w:val="24"/>
              </w:rPr>
              <w:t>Comment</w:t>
            </w:r>
          </w:p>
        </w:tc>
      </w:tr>
      <w:tr w:rsidR="00397485" w:rsidRPr="000C382C" w:rsidTr="00D956E3">
        <w:trPr>
          <w:trHeight w:val="197"/>
        </w:trPr>
        <w:tc>
          <w:tcPr>
            <w:tcW w:w="3202" w:type="dxa"/>
          </w:tcPr>
          <w:p w:rsidR="00397485" w:rsidRPr="000C382C" w:rsidRDefault="00397485" w:rsidP="00D956E3">
            <w:pPr>
              <w:jc w:val="center"/>
              <w:rPr>
                <w:rFonts w:ascii="Arial" w:hAnsi="Arial" w:cs="Arial"/>
                <w:sz w:val="24"/>
                <w:szCs w:val="24"/>
              </w:rPr>
            </w:pPr>
            <w:r w:rsidRPr="000C382C">
              <w:rPr>
                <w:rFonts w:ascii="Arial" w:hAnsi="Arial" w:cs="Arial"/>
                <w:sz w:val="24"/>
                <w:szCs w:val="24"/>
              </w:rPr>
              <w:t>Pull back angle</w:t>
            </w:r>
          </w:p>
        </w:tc>
        <w:tc>
          <w:tcPr>
            <w:tcW w:w="3202" w:type="dxa"/>
          </w:tcPr>
          <w:p w:rsidR="00397485" w:rsidRPr="000C382C" w:rsidRDefault="00397485" w:rsidP="00D956E3">
            <w:pPr>
              <w:jc w:val="center"/>
              <w:rPr>
                <w:rFonts w:ascii="Arial" w:hAnsi="Arial" w:cs="Arial"/>
                <w:sz w:val="24"/>
                <w:szCs w:val="24"/>
              </w:rPr>
            </w:pPr>
            <w:r w:rsidRPr="000C382C">
              <w:rPr>
                <w:rFonts w:ascii="Arial" w:hAnsi="Arial" w:cs="Arial"/>
                <w:sz w:val="24"/>
                <w:szCs w:val="24"/>
              </w:rPr>
              <w:t>90 to 180 degrees</w:t>
            </w:r>
          </w:p>
        </w:tc>
        <w:tc>
          <w:tcPr>
            <w:tcW w:w="3202" w:type="dxa"/>
          </w:tcPr>
          <w:p w:rsidR="00397485" w:rsidRPr="000C382C" w:rsidRDefault="00397485" w:rsidP="00D956E3">
            <w:pPr>
              <w:jc w:val="center"/>
              <w:rPr>
                <w:rFonts w:ascii="Arial" w:hAnsi="Arial" w:cs="Arial"/>
                <w:sz w:val="24"/>
                <w:szCs w:val="24"/>
              </w:rPr>
            </w:pPr>
            <w:r w:rsidRPr="000C382C">
              <w:rPr>
                <w:rFonts w:ascii="Arial" w:hAnsi="Arial" w:cs="Arial"/>
                <w:sz w:val="24"/>
                <w:szCs w:val="24"/>
              </w:rPr>
              <w:t>Continuous variable</w:t>
            </w:r>
          </w:p>
        </w:tc>
      </w:tr>
      <w:tr w:rsidR="00397485" w:rsidRPr="000C382C" w:rsidTr="00D956E3">
        <w:trPr>
          <w:trHeight w:val="197"/>
        </w:trPr>
        <w:tc>
          <w:tcPr>
            <w:tcW w:w="3202" w:type="dxa"/>
          </w:tcPr>
          <w:p w:rsidR="00397485" w:rsidRPr="000C382C" w:rsidRDefault="00397485" w:rsidP="00D956E3">
            <w:pPr>
              <w:jc w:val="center"/>
              <w:rPr>
                <w:rFonts w:ascii="Arial" w:hAnsi="Arial" w:cs="Arial"/>
                <w:sz w:val="24"/>
                <w:szCs w:val="24"/>
              </w:rPr>
            </w:pPr>
            <w:r w:rsidRPr="000C382C">
              <w:rPr>
                <w:rFonts w:ascii="Arial" w:hAnsi="Arial" w:cs="Arial"/>
                <w:sz w:val="24"/>
                <w:szCs w:val="24"/>
              </w:rPr>
              <w:t>Stop pin</w:t>
            </w:r>
          </w:p>
        </w:tc>
        <w:tc>
          <w:tcPr>
            <w:tcW w:w="3202" w:type="dxa"/>
          </w:tcPr>
          <w:p w:rsidR="00397485" w:rsidRPr="000C382C" w:rsidRDefault="00397485" w:rsidP="00D956E3">
            <w:pPr>
              <w:jc w:val="center"/>
              <w:rPr>
                <w:rFonts w:ascii="Arial" w:hAnsi="Arial" w:cs="Arial"/>
                <w:sz w:val="24"/>
                <w:szCs w:val="24"/>
              </w:rPr>
            </w:pPr>
            <w:r w:rsidRPr="000C382C">
              <w:rPr>
                <w:rFonts w:ascii="Arial" w:hAnsi="Arial" w:cs="Arial"/>
                <w:sz w:val="24"/>
                <w:szCs w:val="24"/>
              </w:rPr>
              <w:t>1 to 6</w:t>
            </w:r>
          </w:p>
        </w:tc>
        <w:tc>
          <w:tcPr>
            <w:tcW w:w="3202" w:type="dxa"/>
          </w:tcPr>
          <w:p w:rsidR="00397485" w:rsidRPr="000C382C" w:rsidRDefault="00397485" w:rsidP="00D956E3">
            <w:pPr>
              <w:jc w:val="center"/>
              <w:rPr>
                <w:rFonts w:ascii="Arial" w:hAnsi="Arial" w:cs="Arial"/>
                <w:sz w:val="24"/>
                <w:szCs w:val="24"/>
              </w:rPr>
            </w:pPr>
            <w:r w:rsidRPr="000C382C">
              <w:rPr>
                <w:rFonts w:ascii="Arial" w:hAnsi="Arial" w:cs="Arial"/>
                <w:sz w:val="24"/>
                <w:szCs w:val="24"/>
              </w:rPr>
              <w:t>Categorical variable</w:t>
            </w:r>
          </w:p>
        </w:tc>
      </w:tr>
      <w:tr w:rsidR="00397485" w:rsidRPr="000C382C" w:rsidTr="00D956E3">
        <w:trPr>
          <w:trHeight w:val="197"/>
        </w:trPr>
        <w:tc>
          <w:tcPr>
            <w:tcW w:w="3202" w:type="dxa"/>
          </w:tcPr>
          <w:p w:rsidR="00397485" w:rsidRPr="000C382C" w:rsidRDefault="00397485" w:rsidP="00D956E3">
            <w:pPr>
              <w:jc w:val="center"/>
              <w:rPr>
                <w:rFonts w:ascii="Arial" w:hAnsi="Arial" w:cs="Arial"/>
                <w:sz w:val="24"/>
                <w:szCs w:val="24"/>
              </w:rPr>
            </w:pPr>
            <w:r w:rsidRPr="000C382C">
              <w:rPr>
                <w:rFonts w:ascii="Arial" w:hAnsi="Arial" w:cs="Arial"/>
                <w:sz w:val="24"/>
                <w:szCs w:val="24"/>
              </w:rPr>
              <w:t>Tower pin</w:t>
            </w:r>
          </w:p>
        </w:tc>
        <w:tc>
          <w:tcPr>
            <w:tcW w:w="3202" w:type="dxa"/>
          </w:tcPr>
          <w:p w:rsidR="00397485" w:rsidRPr="000C382C" w:rsidRDefault="00397485" w:rsidP="00D956E3">
            <w:pPr>
              <w:jc w:val="center"/>
              <w:rPr>
                <w:rFonts w:ascii="Arial" w:hAnsi="Arial" w:cs="Arial"/>
                <w:sz w:val="24"/>
                <w:szCs w:val="24"/>
              </w:rPr>
            </w:pPr>
            <w:r w:rsidRPr="000C382C">
              <w:rPr>
                <w:rFonts w:ascii="Arial" w:hAnsi="Arial" w:cs="Arial"/>
                <w:sz w:val="24"/>
                <w:szCs w:val="24"/>
              </w:rPr>
              <w:t>1 to 4</w:t>
            </w:r>
          </w:p>
        </w:tc>
        <w:tc>
          <w:tcPr>
            <w:tcW w:w="3202" w:type="dxa"/>
          </w:tcPr>
          <w:p w:rsidR="00397485" w:rsidRPr="000C382C" w:rsidRDefault="00397485" w:rsidP="00D956E3">
            <w:pPr>
              <w:jc w:val="center"/>
              <w:rPr>
                <w:rFonts w:ascii="Arial" w:hAnsi="Arial" w:cs="Arial"/>
                <w:sz w:val="24"/>
                <w:szCs w:val="24"/>
              </w:rPr>
            </w:pPr>
            <w:r w:rsidRPr="000C382C">
              <w:rPr>
                <w:rFonts w:ascii="Arial" w:hAnsi="Arial" w:cs="Arial"/>
                <w:sz w:val="24"/>
                <w:szCs w:val="24"/>
              </w:rPr>
              <w:t>Interaction with pull back</w:t>
            </w:r>
          </w:p>
        </w:tc>
      </w:tr>
      <w:tr w:rsidR="00397485" w:rsidRPr="000C382C" w:rsidTr="00D956E3">
        <w:trPr>
          <w:trHeight w:val="405"/>
        </w:trPr>
        <w:tc>
          <w:tcPr>
            <w:tcW w:w="3202" w:type="dxa"/>
          </w:tcPr>
          <w:p w:rsidR="00397485" w:rsidRPr="000C382C" w:rsidRDefault="00397485" w:rsidP="00D956E3">
            <w:pPr>
              <w:jc w:val="center"/>
              <w:rPr>
                <w:rFonts w:ascii="Arial" w:hAnsi="Arial" w:cs="Arial"/>
                <w:sz w:val="24"/>
                <w:szCs w:val="24"/>
              </w:rPr>
            </w:pPr>
            <w:r w:rsidRPr="000C382C">
              <w:rPr>
                <w:rFonts w:ascii="Arial" w:hAnsi="Arial" w:cs="Arial"/>
                <w:sz w:val="24"/>
                <w:szCs w:val="24"/>
              </w:rPr>
              <w:t>Cup position</w:t>
            </w:r>
          </w:p>
        </w:tc>
        <w:tc>
          <w:tcPr>
            <w:tcW w:w="3202" w:type="dxa"/>
          </w:tcPr>
          <w:p w:rsidR="00397485" w:rsidRPr="000C382C" w:rsidRDefault="00397485" w:rsidP="00D956E3">
            <w:pPr>
              <w:jc w:val="center"/>
              <w:rPr>
                <w:rFonts w:ascii="Arial" w:hAnsi="Arial" w:cs="Arial"/>
                <w:sz w:val="24"/>
                <w:szCs w:val="24"/>
              </w:rPr>
            </w:pPr>
            <w:r w:rsidRPr="000C382C">
              <w:rPr>
                <w:rFonts w:ascii="Arial" w:hAnsi="Arial" w:cs="Arial"/>
                <w:sz w:val="24"/>
                <w:szCs w:val="24"/>
              </w:rPr>
              <w:t>1 to 6</w:t>
            </w:r>
          </w:p>
        </w:tc>
        <w:tc>
          <w:tcPr>
            <w:tcW w:w="3202" w:type="dxa"/>
          </w:tcPr>
          <w:p w:rsidR="00397485" w:rsidRPr="000C382C" w:rsidRDefault="00397485" w:rsidP="00D956E3">
            <w:pPr>
              <w:jc w:val="center"/>
              <w:rPr>
                <w:rFonts w:ascii="Arial" w:hAnsi="Arial" w:cs="Arial"/>
                <w:sz w:val="24"/>
                <w:szCs w:val="24"/>
              </w:rPr>
            </w:pPr>
            <w:r w:rsidRPr="000C382C">
              <w:rPr>
                <w:rFonts w:ascii="Arial" w:hAnsi="Arial" w:cs="Arial"/>
                <w:sz w:val="24"/>
                <w:szCs w:val="24"/>
              </w:rPr>
              <w:t>Interaction with rubber band attachment</w:t>
            </w:r>
          </w:p>
        </w:tc>
      </w:tr>
      <w:tr w:rsidR="00397485" w:rsidRPr="000C382C" w:rsidTr="00D956E3">
        <w:trPr>
          <w:trHeight w:val="197"/>
        </w:trPr>
        <w:tc>
          <w:tcPr>
            <w:tcW w:w="3202" w:type="dxa"/>
          </w:tcPr>
          <w:p w:rsidR="00397485" w:rsidRPr="000C382C" w:rsidRDefault="00397485" w:rsidP="00D956E3">
            <w:pPr>
              <w:jc w:val="center"/>
              <w:rPr>
                <w:rFonts w:ascii="Arial" w:hAnsi="Arial" w:cs="Arial"/>
                <w:sz w:val="24"/>
                <w:szCs w:val="24"/>
              </w:rPr>
            </w:pPr>
            <w:r w:rsidRPr="000C382C">
              <w:rPr>
                <w:rFonts w:ascii="Arial" w:hAnsi="Arial" w:cs="Arial"/>
                <w:sz w:val="24"/>
                <w:szCs w:val="24"/>
              </w:rPr>
              <w:t>Rubber band attachment</w:t>
            </w:r>
          </w:p>
        </w:tc>
        <w:tc>
          <w:tcPr>
            <w:tcW w:w="3202" w:type="dxa"/>
          </w:tcPr>
          <w:p w:rsidR="00397485" w:rsidRPr="000C382C" w:rsidRDefault="00397485" w:rsidP="00D956E3">
            <w:pPr>
              <w:jc w:val="center"/>
              <w:rPr>
                <w:rFonts w:ascii="Arial" w:hAnsi="Arial" w:cs="Arial"/>
                <w:sz w:val="24"/>
                <w:szCs w:val="24"/>
              </w:rPr>
            </w:pPr>
            <w:r w:rsidRPr="000C382C">
              <w:rPr>
                <w:rFonts w:ascii="Arial" w:hAnsi="Arial" w:cs="Arial"/>
                <w:sz w:val="24"/>
                <w:szCs w:val="24"/>
              </w:rPr>
              <w:t>1 to 6</w:t>
            </w:r>
          </w:p>
        </w:tc>
        <w:tc>
          <w:tcPr>
            <w:tcW w:w="3202" w:type="dxa"/>
          </w:tcPr>
          <w:p w:rsidR="00397485" w:rsidRPr="000C382C" w:rsidRDefault="00397485" w:rsidP="00D956E3">
            <w:pPr>
              <w:jc w:val="center"/>
              <w:rPr>
                <w:rFonts w:ascii="Arial" w:hAnsi="Arial" w:cs="Arial"/>
                <w:sz w:val="24"/>
                <w:szCs w:val="24"/>
              </w:rPr>
            </w:pPr>
            <w:r w:rsidRPr="000C382C">
              <w:rPr>
                <w:rFonts w:ascii="Arial" w:hAnsi="Arial" w:cs="Arial"/>
                <w:sz w:val="24"/>
                <w:szCs w:val="24"/>
              </w:rPr>
              <w:t>Interaction with cup position</w:t>
            </w:r>
          </w:p>
        </w:tc>
      </w:tr>
    </w:tbl>
    <w:p w:rsidR="00A51338" w:rsidRPr="000C382C" w:rsidRDefault="00A51338" w:rsidP="00F501A8">
      <w:pPr>
        <w:spacing w:after="0" w:line="240" w:lineRule="auto"/>
        <w:jc w:val="both"/>
        <w:rPr>
          <w:rFonts w:ascii="Arial" w:hAnsi="Arial" w:cs="Arial"/>
          <w:b/>
          <w:sz w:val="28"/>
          <w:szCs w:val="28"/>
        </w:rPr>
      </w:pPr>
    </w:p>
    <w:p w:rsidR="00A51338" w:rsidRPr="000C382C" w:rsidRDefault="00A22542" w:rsidP="00F501A8">
      <w:pPr>
        <w:spacing w:after="0" w:line="240" w:lineRule="auto"/>
        <w:jc w:val="both"/>
        <w:rPr>
          <w:rFonts w:ascii="Arial" w:hAnsi="Arial" w:cs="Arial"/>
          <w:b/>
          <w:sz w:val="28"/>
          <w:szCs w:val="28"/>
        </w:rPr>
      </w:pPr>
      <w:r w:rsidRPr="000C382C">
        <w:rPr>
          <w:rFonts w:ascii="Arial" w:hAnsi="Arial" w:cs="Arial"/>
          <w:b/>
          <w:sz w:val="28"/>
          <w:szCs w:val="28"/>
        </w:rPr>
        <w:t>Variables investigated</w:t>
      </w:r>
      <w:r w:rsidR="00A51338" w:rsidRPr="000C382C">
        <w:rPr>
          <w:rFonts w:ascii="Arial" w:hAnsi="Arial" w:cs="Arial"/>
          <w:b/>
          <w:sz w:val="28"/>
          <w:szCs w:val="28"/>
        </w:rPr>
        <w:t>:</w:t>
      </w:r>
    </w:p>
    <w:p w:rsidR="00A51338" w:rsidRPr="000C382C" w:rsidRDefault="00A51338" w:rsidP="00F501A8">
      <w:pPr>
        <w:spacing w:after="0" w:line="240" w:lineRule="auto"/>
        <w:jc w:val="both"/>
        <w:rPr>
          <w:rFonts w:ascii="Arial" w:hAnsi="Arial" w:cs="Arial"/>
          <w:b/>
          <w:sz w:val="28"/>
          <w:szCs w:val="28"/>
        </w:rPr>
      </w:pPr>
    </w:p>
    <w:p w:rsidR="00A51338" w:rsidRPr="000C382C" w:rsidRDefault="00A51338" w:rsidP="00A51338">
      <w:pPr>
        <w:spacing w:after="0" w:line="240" w:lineRule="auto"/>
        <w:jc w:val="both"/>
        <w:rPr>
          <w:rFonts w:ascii="Arial" w:hAnsi="Arial" w:cs="Arial"/>
          <w:sz w:val="24"/>
          <w:szCs w:val="24"/>
        </w:rPr>
      </w:pPr>
      <w:r w:rsidRPr="000C382C">
        <w:rPr>
          <w:rFonts w:ascii="Arial" w:hAnsi="Arial" w:cs="Arial"/>
          <w:sz w:val="24"/>
          <w:szCs w:val="24"/>
        </w:rPr>
        <w:t xml:space="preserve">The input factors are stop pin, tower pin and the cup position. The pullback angle and rubber band attachment are kept constant. </w:t>
      </w:r>
    </w:p>
    <w:p w:rsidR="00A51338" w:rsidRPr="000C382C" w:rsidRDefault="00A51338" w:rsidP="00A51338">
      <w:pPr>
        <w:spacing w:after="0" w:line="240" w:lineRule="auto"/>
        <w:jc w:val="both"/>
        <w:rPr>
          <w:rFonts w:ascii="Arial" w:hAnsi="Arial" w:cs="Arial"/>
          <w:sz w:val="24"/>
          <w:szCs w:val="24"/>
        </w:rPr>
      </w:pPr>
    </w:p>
    <w:p w:rsidR="00A51338" w:rsidRPr="000C382C" w:rsidRDefault="00A51338" w:rsidP="00A51338">
      <w:pPr>
        <w:spacing w:after="0" w:line="240" w:lineRule="auto"/>
        <w:jc w:val="both"/>
        <w:rPr>
          <w:rFonts w:ascii="Arial" w:hAnsi="Arial" w:cs="Arial"/>
          <w:sz w:val="24"/>
          <w:szCs w:val="24"/>
        </w:rPr>
      </w:pPr>
    </w:p>
    <w:p w:rsidR="00A51338" w:rsidRPr="000C382C" w:rsidRDefault="004B308D" w:rsidP="00A51338">
      <w:pPr>
        <w:spacing w:after="0" w:line="240" w:lineRule="auto"/>
        <w:jc w:val="both"/>
        <w:rPr>
          <w:rFonts w:ascii="Arial" w:hAnsi="Arial" w:cs="Arial"/>
          <w:sz w:val="24"/>
          <w:szCs w:val="24"/>
        </w:rPr>
      </w:pPr>
      <w:r w:rsidRPr="000C382C">
        <w:rPr>
          <w:rFonts w:ascii="Arial" w:hAnsi="Arial" w:cs="Arial"/>
          <w:sz w:val="24"/>
          <w:szCs w:val="24"/>
        </w:rPr>
        <w:lastRenderedPageBreak/>
        <w:t xml:space="preserve">The </w:t>
      </w:r>
      <w:r w:rsidR="00A51338" w:rsidRPr="000C382C">
        <w:rPr>
          <w:rFonts w:ascii="Arial" w:hAnsi="Arial" w:cs="Arial"/>
          <w:sz w:val="24"/>
          <w:szCs w:val="24"/>
        </w:rPr>
        <w:t>table</w:t>
      </w:r>
      <w:r w:rsidRPr="000C382C">
        <w:rPr>
          <w:rFonts w:ascii="Arial" w:hAnsi="Arial" w:cs="Arial"/>
          <w:sz w:val="24"/>
          <w:szCs w:val="24"/>
        </w:rPr>
        <w:t xml:space="preserve"> below</w:t>
      </w:r>
      <w:r w:rsidR="00A51338" w:rsidRPr="000C382C">
        <w:rPr>
          <w:rFonts w:ascii="Arial" w:hAnsi="Arial" w:cs="Arial"/>
          <w:sz w:val="24"/>
          <w:szCs w:val="24"/>
        </w:rPr>
        <w:t xml:space="preserve"> shows </w:t>
      </w:r>
      <w:r w:rsidRPr="000C382C">
        <w:rPr>
          <w:rFonts w:ascii="Arial" w:hAnsi="Arial" w:cs="Arial"/>
          <w:sz w:val="24"/>
          <w:szCs w:val="24"/>
        </w:rPr>
        <w:t>the various</w:t>
      </w:r>
      <w:r w:rsidR="00A51338" w:rsidRPr="000C382C">
        <w:rPr>
          <w:rFonts w:ascii="Arial" w:hAnsi="Arial" w:cs="Arial"/>
          <w:sz w:val="24"/>
          <w:szCs w:val="24"/>
        </w:rPr>
        <w:t xml:space="preserve"> input factors and their </w:t>
      </w:r>
      <w:r w:rsidR="004870ED" w:rsidRPr="000C382C">
        <w:rPr>
          <w:rFonts w:ascii="Arial" w:hAnsi="Arial" w:cs="Arial"/>
          <w:sz w:val="24"/>
          <w:szCs w:val="24"/>
        </w:rPr>
        <w:t>corresponding levels for the experiment:</w:t>
      </w:r>
    </w:p>
    <w:p w:rsidR="00A51338" w:rsidRPr="000C382C" w:rsidRDefault="00A51338" w:rsidP="00A51338">
      <w:pPr>
        <w:spacing w:after="0" w:line="240" w:lineRule="auto"/>
        <w:jc w:val="both"/>
        <w:rPr>
          <w:rFonts w:ascii="Arial" w:hAnsi="Arial" w:cs="Arial"/>
          <w:b/>
          <w:sz w:val="24"/>
          <w:szCs w:val="24"/>
        </w:rPr>
      </w:pPr>
    </w:p>
    <w:tbl>
      <w:tblPr>
        <w:tblStyle w:val="TableGrid"/>
        <w:tblW w:w="0" w:type="auto"/>
        <w:tblLook w:val="04A0" w:firstRow="1" w:lastRow="0" w:firstColumn="1" w:lastColumn="0" w:noHBand="0" w:noVBand="1"/>
      </w:tblPr>
      <w:tblGrid>
        <w:gridCol w:w="2384"/>
        <w:gridCol w:w="2395"/>
        <w:gridCol w:w="2292"/>
        <w:gridCol w:w="2279"/>
      </w:tblGrid>
      <w:tr w:rsidR="00A51338" w:rsidRPr="000C382C" w:rsidTr="00D956E3">
        <w:tc>
          <w:tcPr>
            <w:tcW w:w="2435" w:type="dxa"/>
          </w:tcPr>
          <w:p w:rsidR="00A51338" w:rsidRPr="000C382C" w:rsidRDefault="00A51338" w:rsidP="00D956E3">
            <w:pPr>
              <w:jc w:val="center"/>
              <w:rPr>
                <w:rFonts w:ascii="Arial" w:hAnsi="Arial" w:cs="Arial"/>
                <w:b/>
                <w:sz w:val="24"/>
                <w:szCs w:val="24"/>
              </w:rPr>
            </w:pPr>
            <w:r w:rsidRPr="000C382C">
              <w:rPr>
                <w:rFonts w:ascii="Arial" w:hAnsi="Arial" w:cs="Arial"/>
                <w:b/>
                <w:sz w:val="24"/>
                <w:szCs w:val="24"/>
              </w:rPr>
              <w:t>Factors</w:t>
            </w:r>
          </w:p>
        </w:tc>
        <w:tc>
          <w:tcPr>
            <w:tcW w:w="2448" w:type="dxa"/>
          </w:tcPr>
          <w:p w:rsidR="00A51338" w:rsidRPr="000C382C" w:rsidRDefault="00A51338" w:rsidP="00D956E3">
            <w:pPr>
              <w:jc w:val="center"/>
              <w:rPr>
                <w:rFonts w:ascii="Arial" w:hAnsi="Arial" w:cs="Arial"/>
                <w:b/>
                <w:sz w:val="24"/>
                <w:szCs w:val="24"/>
              </w:rPr>
            </w:pPr>
            <w:r w:rsidRPr="000C382C">
              <w:rPr>
                <w:rFonts w:ascii="Arial" w:hAnsi="Arial" w:cs="Arial"/>
                <w:b/>
                <w:sz w:val="24"/>
                <w:szCs w:val="24"/>
              </w:rPr>
              <w:t>Input factor</w:t>
            </w:r>
          </w:p>
        </w:tc>
        <w:tc>
          <w:tcPr>
            <w:tcW w:w="2353" w:type="dxa"/>
          </w:tcPr>
          <w:p w:rsidR="00A51338" w:rsidRPr="000C382C" w:rsidRDefault="00A51338" w:rsidP="00D956E3">
            <w:pPr>
              <w:jc w:val="center"/>
              <w:rPr>
                <w:rFonts w:ascii="Arial" w:hAnsi="Arial" w:cs="Arial"/>
                <w:b/>
                <w:sz w:val="24"/>
                <w:szCs w:val="24"/>
              </w:rPr>
            </w:pPr>
            <w:r w:rsidRPr="000C382C">
              <w:rPr>
                <w:rFonts w:ascii="Arial" w:hAnsi="Arial" w:cs="Arial"/>
                <w:b/>
                <w:sz w:val="24"/>
                <w:szCs w:val="24"/>
              </w:rPr>
              <w:t>High level (+)</w:t>
            </w:r>
          </w:p>
        </w:tc>
        <w:tc>
          <w:tcPr>
            <w:tcW w:w="2340" w:type="dxa"/>
          </w:tcPr>
          <w:p w:rsidR="00A51338" w:rsidRPr="000C382C" w:rsidRDefault="00A51338" w:rsidP="00D956E3">
            <w:pPr>
              <w:jc w:val="center"/>
              <w:rPr>
                <w:rFonts w:ascii="Arial" w:hAnsi="Arial" w:cs="Arial"/>
                <w:b/>
                <w:sz w:val="24"/>
                <w:szCs w:val="24"/>
              </w:rPr>
            </w:pPr>
            <w:r w:rsidRPr="000C382C">
              <w:rPr>
                <w:rFonts w:ascii="Arial" w:hAnsi="Arial" w:cs="Arial"/>
                <w:b/>
                <w:sz w:val="24"/>
                <w:szCs w:val="24"/>
              </w:rPr>
              <w:t>Low level (-)</w:t>
            </w:r>
          </w:p>
        </w:tc>
      </w:tr>
      <w:tr w:rsidR="00A51338" w:rsidRPr="000C382C" w:rsidTr="00D956E3">
        <w:tc>
          <w:tcPr>
            <w:tcW w:w="2435" w:type="dxa"/>
          </w:tcPr>
          <w:p w:rsidR="00A51338" w:rsidRPr="000C382C" w:rsidRDefault="00A51338" w:rsidP="00D956E3">
            <w:pPr>
              <w:jc w:val="center"/>
              <w:rPr>
                <w:rFonts w:ascii="Arial" w:hAnsi="Arial" w:cs="Arial"/>
                <w:sz w:val="24"/>
                <w:szCs w:val="24"/>
              </w:rPr>
            </w:pPr>
            <w:r w:rsidRPr="000C382C">
              <w:rPr>
                <w:rFonts w:ascii="Arial" w:hAnsi="Arial" w:cs="Arial"/>
                <w:sz w:val="24"/>
                <w:szCs w:val="24"/>
              </w:rPr>
              <w:t>A</w:t>
            </w:r>
          </w:p>
        </w:tc>
        <w:tc>
          <w:tcPr>
            <w:tcW w:w="2448" w:type="dxa"/>
          </w:tcPr>
          <w:p w:rsidR="00A51338" w:rsidRPr="000C382C" w:rsidRDefault="00A51338" w:rsidP="00D956E3">
            <w:pPr>
              <w:jc w:val="center"/>
              <w:rPr>
                <w:rFonts w:ascii="Arial" w:hAnsi="Arial" w:cs="Arial"/>
                <w:sz w:val="24"/>
                <w:szCs w:val="24"/>
              </w:rPr>
            </w:pPr>
            <w:r w:rsidRPr="000C382C">
              <w:rPr>
                <w:rFonts w:ascii="Arial" w:hAnsi="Arial" w:cs="Arial"/>
                <w:sz w:val="24"/>
                <w:szCs w:val="24"/>
              </w:rPr>
              <w:t>Cup Position</w:t>
            </w:r>
          </w:p>
        </w:tc>
        <w:tc>
          <w:tcPr>
            <w:tcW w:w="2353" w:type="dxa"/>
          </w:tcPr>
          <w:p w:rsidR="00A51338" w:rsidRPr="000C382C" w:rsidRDefault="00AE2207" w:rsidP="00D956E3">
            <w:pPr>
              <w:jc w:val="center"/>
              <w:rPr>
                <w:rFonts w:ascii="Arial" w:hAnsi="Arial" w:cs="Arial"/>
                <w:sz w:val="24"/>
                <w:szCs w:val="24"/>
              </w:rPr>
            </w:pPr>
            <w:r w:rsidRPr="000C382C">
              <w:rPr>
                <w:rFonts w:ascii="Arial" w:hAnsi="Arial" w:cs="Arial"/>
                <w:sz w:val="24"/>
                <w:szCs w:val="24"/>
              </w:rPr>
              <w:t>5</w:t>
            </w:r>
          </w:p>
        </w:tc>
        <w:tc>
          <w:tcPr>
            <w:tcW w:w="2340" w:type="dxa"/>
          </w:tcPr>
          <w:p w:rsidR="00A51338" w:rsidRPr="000C382C" w:rsidRDefault="00AE2207" w:rsidP="00D956E3">
            <w:pPr>
              <w:jc w:val="center"/>
              <w:rPr>
                <w:rFonts w:ascii="Arial" w:hAnsi="Arial" w:cs="Arial"/>
                <w:sz w:val="24"/>
                <w:szCs w:val="24"/>
              </w:rPr>
            </w:pPr>
            <w:r w:rsidRPr="000C382C">
              <w:rPr>
                <w:rFonts w:ascii="Arial" w:hAnsi="Arial" w:cs="Arial"/>
                <w:sz w:val="24"/>
                <w:szCs w:val="24"/>
              </w:rPr>
              <w:t>2</w:t>
            </w:r>
          </w:p>
        </w:tc>
      </w:tr>
      <w:tr w:rsidR="00A51338" w:rsidRPr="000C382C" w:rsidTr="00D956E3">
        <w:tc>
          <w:tcPr>
            <w:tcW w:w="2435" w:type="dxa"/>
          </w:tcPr>
          <w:p w:rsidR="00A51338" w:rsidRPr="000C382C" w:rsidRDefault="00A51338" w:rsidP="00D956E3">
            <w:pPr>
              <w:jc w:val="center"/>
              <w:rPr>
                <w:rFonts w:ascii="Arial" w:hAnsi="Arial" w:cs="Arial"/>
                <w:sz w:val="24"/>
                <w:szCs w:val="24"/>
              </w:rPr>
            </w:pPr>
            <w:r w:rsidRPr="000C382C">
              <w:rPr>
                <w:rFonts w:ascii="Arial" w:hAnsi="Arial" w:cs="Arial"/>
                <w:sz w:val="24"/>
                <w:szCs w:val="24"/>
              </w:rPr>
              <w:t>B</w:t>
            </w:r>
          </w:p>
        </w:tc>
        <w:tc>
          <w:tcPr>
            <w:tcW w:w="2448" w:type="dxa"/>
          </w:tcPr>
          <w:p w:rsidR="00A51338" w:rsidRPr="000C382C" w:rsidRDefault="00A51338" w:rsidP="00D956E3">
            <w:pPr>
              <w:jc w:val="center"/>
              <w:rPr>
                <w:rFonts w:ascii="Arial" w:hAnsi="Arial" w:cs="Arial"/>
                <w:sz w:val="24"/>
                <w:szCs w:val="24"/>
              </w:rPr>
            </w:pPr>
            <w:r w:rsidRPr="000C382C">
              <w:rPr>
                <w:rFonts w:ascii="Arial" w:hAnsi="Arial" w:cs="Arial"/>
                <w:sz w:val="24"/>
                <w:szCs w:val="24"/>
              </w:rPr>
              <w:t>Tower Pin</w:t>
            </w:r>
          </w:p>
        </w:tc>
        <w:tc>
          <w:tcPr>
            <w:tcW w:w="2353" w:type="dxa"/>
          </w:tcPr>
          <w:p w:rsidR="00A51338" w:rsidRPr="000C382C" w:rsidRDefault="00AE2207" w:rsidP="00D956E3">
            <w:pPr>
              <w:jc w:val="center"/>
              <w:rPr>
                <w:rFonts w:ascii="Arial" w:hAnsi="Arial" w:cs="Arial"/>
                <w:sz w:val="24"/>
                <w:szCs w:val="24"/>
              </w:rPr>
            </w:pPr>
            <w:r w:rsidRPr="000C382C">
              <w:rPr>
                <w:rFonts w:ascii="Arial" w:hAnsi="Arial" w:cs="Arial"/>
                <w:sz w:val="24"/>
                <w:szCs w:val="24"/>
              </w:rPr>
              <w:t>4</w:t>
            </w:r>
          </w:p>
        </w:tc>
        <w:tc>
          <w:tcPr>
            <w:tcW w:w="2340" w:type="dxa"/>
          </w:tcPr>
          <w:p w:rsidR="00A51338" w:rsidRPr="000C382C" w:rsidRDefault="00AE2207" w:rsidP="00D956E3">
            <w:pPr>
              <w:jc w:val="center"/>
              <w:rPr>
                <w:rFonts w:ascii="Arial" w:hAnsi="Arial" w:cs="Arial"/>
                <w:sz w:val="24"/>
                <w:szCs w:val="24"/>
              </w:rPr>
            </w:pPr>
            <w:r w:rsidRPr="000C382C">
              <w:rPr>
                <w:rFonts w:ascii="Arial" w:hAnsi="Arial" w:cs="Arial"/>
                <w:sz w:val="24"/>
                <w:szCs w:val="24"/>
              </w:rPr>
              <w:t>2</w:t>
            </w:r>
          </w:p>
        </w:tc>
      </w:tr>
      <w:tr w:rsidR="00A51338" w:rsidRPr="000C382C" w:rsidTr="00D956E3">
        <w:tc>
          <w:tcPr>
            <w:tcW w:w="2435" w:type="dxa"/>
          </w:tcPr>
          <w:p w:rsidR="00A51338" w:rsidRPr="000C382C" w:rsidRDefault="00A51338" w:rsidP="00D956E3">
            <w:pPr>
              <w:jc w:val="center"/>
              <w:rPr>
                <w:rFonts w:ascii="Arial" w:hAnsi="Arial" w:cs="Arial"/>
                <w:sz w:val="24"/>
                <w:szCs w:val="24"/>
              </w:rPr>
            </w:pPr>
            <w:r w:rsidRPr="000C382C">
              <w:rPr>
                <w:rFonts w:ascii="Arial" w:hAnsi="Arial" w:cs="Arial"/>
                <w:sz w:val="24"/>
                <w:szCs w:val="24"/>
              </w:rPr>
              <w:t>C</w:t>
            </w:r>
          </w:p>
        </w:tc>
        <w:tc>
          <w:tcPr>
            <w:tcW w:w="2448" w:type="dxa"/>
          </w:tcPr>
          <w:p w:rsidR="00A51338" w:rsidRPr="000C382C" w:rsidRDefault="00A51338" w:rsidP="00D956E3">
            <w:pPr>
              <w:jc w:val="center"/>
              <w:rPr>
                <w:rFonts w:ascii="Arial" w:hAnsi="Arial" w:cs="Arial"/>
                <w:sz w:val="24"/>
                <w:szCs w:val="24"/>
              </w:rPr>
            </w:pPr>
            <w:r w:rsidRPr="000C382C">
              <w:rPr>
                <w:rFonts w:ascii="Arial" w:hAnsi="Arial" w:cs="Arial"/>
                <w:sz w:val="24"/>
                <w:szCs w:val="24"/>
              </w:rPr>
              <w:t>Stop Pin</w:t>
            </w:r>
          </w:p>
        </w:tc>
        <w:tc>
          <w:tcPr>
            <w:tcW w:w="2353" w:type="dxa"/>
          </w:tcPr>
          <w:p w:rsidR="00A51338" w:rsidRPr="000C382C" w:rsidRDefault="00AE2207" w:rsidP="00D956E3">
            <w:pPr>
              <w:jc w:val="center"/>
              <w:rPr>
                <w:rFonts w:ascii="Arial" w:hAnsi="Arial" w:cs="Arial"/>
                <w:sz w:val="24"/>
                <w:szCs w:val="24"/>
              </w:rPr>
            </w:pPr>
            <w:r w:rsidRPr="000C382C">
              <w:rPr>
                <w:rFonts w:ascii="Arial" w:hAnsi="Arial" w:cs="Arial"/>
                <w:sz w:val="24"/>
                <w:szCs w:val="24"/>
              </w:rPr>
              <w:t>5</w:t>
            </w:r>
          </w:p>
        </w:tc>
        <w:tc>
          <w:tcPr>
            <w:tcW w:w="2340" w:type="dxa"/>
          </w:tcPr>
          <w:p w:rsidR="00B01647" w:rsidRPr="000C382C" w:rsidRDefault="00AE2207" w:rsidP="00B01647">
            <w:pPr>
              <w:jc w:val="center"/>
              <w:rPr>
                <w:rFonts w:ascii="Arial" w:hAnsi="Arial" w:cs="Arial"/>
                <w:sz w:val="24"/>
                <w:szCs w:val="24"/>
              </w:rPr>
            </w:pPr>
            <w:r w:rsidRPr="000C382C">
              <w:rPr>
                <w:rFonts w:ascii="Arial" w:hAnsi="Arial" w:cs="Arial"/>
                <w:sz w:val="24"/>
                <w:szCs w:val="24"/>
              </w:rPr>
              <w:t>2</w:t>
            </w:r>
          </w:p>
        </w:tc>
      </w:tr>
    </w:tbl>
    <w:p w:rsidR="00397485" w:rsidRPr="000C382C" w:rsidRDefault="00A51338" w:rsidP="00F501A8">
      <w:pPr>
        <w:spacing w:after="0" w:line="240" w:lineRule="auto"/>
        <w:jc w:val="both"/>
        <w:rPr>
          <w:rFonts w:ascii="Arial" w:hAnsi="Arial" w:cs="Arial"/>
          <w:b/>
          <w:sz w:val="28"/>
          <w:szCs w:val="28"/>
        </w:rPr>
      </w:pPr>
      <w:r w:rsidRPr="000C382C">
        <w:rPr>
          <w:rFonts w:ascii="Arial" w:hAnsi="Arial" w:cs="Arial"/>
          <w:b/>
          <w:sz w:val="28"/>
          <w:szCs w:val="28"/>
        </w:rPr>
        <w:t xml:space="preserve"> </w:t>
      </w:r>
      <w:r w:rsidR="00D94B91" w:rsidRPr="000C382C">
        <w:rPr>
          <w:rFonts w:ascii="Arial" w:hAnsi="Arial" w:cs="Arial"/>
          <w:noProof/>
        </w:rPr>
        <w:drawing>
          <wp:inline distT="0" distB="0" distL="0" distR="0" wp14:anchorId="75CCF40E" wp14:editId="5103019A">
            <wp:extent cx="4978400" cy="3171825"/>
            <wp:effectExtent l="0" t="0" r="0" b="9525"/>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25872" cy="3202070"/>
                    </a:xfrm>
                    <a:prstGeom prst="rect">
                      <a:avLst/>
                    </a:prstGeom>
                  </pic:spPr>
                </pic:pic>
              </a:graphicData>
            </a:graphic>
          </wp:inline>
        </w:drawing>
      </w:r>
    </w:p>
    <w:p w:rsidR="00B01647" w:rsidRPr="000C382C" w:rsidRDefault="00B01647" w:rsidP="00B01647">
      <w:pPr>
        <w:spacing w:after="0" w:line="240" w:lineRule="auto"/>
        <w:jc w:val="center"/>
        <w:rPr>
          <w:rFonts w:ascii="Arial" w:hAnsi="Arial" w:cs="Arial"/>
          <w:b/>
          <w:sz w:val="28"/>
          <w:szCs w:val="28"/>
        </w:rPr>
      </w:pPr>
      <w:r w:rsidRPr="000C382C">
        <w:rPr>
          <w:rFonts w:ascii="Arial" w:hAnsi="Arial" w:cs="Arial"/>
          <w:b/>
          <w:sz w:val="28"/>
          <w:szCs w:val="28"/>
        </w:rPr>
        <w:t>Cause and effect diagr</w:t>
      </w:r>
      <w:r w:rsidR="00C147F2">
        <w:rPr>
          <w:rFonts w:ascii="Arial" w:hAnsi="Arial" w:cs="Arial"/>
          <w:b/>
          <w:sz w:val="28"/>
          <w:szCs w:val="28"/>
        </w:rPr>
        <w:t>a</w:t>
      </w:r>
      <w:r w:rsidRPr="000C382C">
        <w:rPr>
          <w:rFonts w:ascii="Arial" w:hAnsi="Arial" w:cs="Arial"/>
          <w:b/>
          <w:sz w:val="28"/>
          <w:szCs w:val="28"/>
        </w:rPr>
        <w:t>m</w:t>
      </w:r>
    </w:p>
    <w:p w:rsidR="00F501A8" w:rsidRPr="000C382C" w:rsidRDefault="00F501A8" w:rsidP="00F501A8">
      <w:pPr>
        <w:rPr>
          <w:rFonts w:ascii="Arial" w:hAnsi="Arial" w:cs="Arial"/>
          <w:b/>
          <w:sz w:val="24"/>
          <w:szCs w:val="24"/>
        </w:rPr>
      </w:pPr>
    </w:p>
    <w:p w:rsidR="0067097F" w:rsidRPr="000C382C" w:rsidRDefault="0067097F" w:rsidP="00F501A8">
      <w:pPr>
        <w:rPr>
          <w:rFonts w:ascii="Arial" w:hAnsi="Arial" w:cs="Arial"/>
          <w:b/>
          <w:sz w:val="28"/>
          <w:szCs w:val="28"/>
        </w:rPr>
      </w:pPr>
      <w:r w:rsidRPr="000C382C">
        <w:rPr>
          <w:rFonts w:ascii="Arial" w:hAnsi="Arial" w:cs="Arial"/>
          <w:b/>
          <w:sz w:val="28"/>
          <w:szCs w:val="28"/>
        </w:rPr>
        <w:t>Materials:</w:t>
      </w:r>
    </w:p>
    <w:p w:rsidR="0067097F" w:rsidRPr="000C382C" w:rsidRDefault="0067097F" w:rsidP="0067097F">
      <w:pPr>
        <w:pStyle w:val="ListParagraph"/>
        <w:numPr>
          <w:ilvl w:val="0"/>
          <w:numId w:val="1"/>
        </w:numPr>
        <w:spacing w:after="0" w:line="240" w:lineRule="auto"/>
        <w:jc w:val="both"/>
        <w:rPr>
          <w:rFonts w:ascii="Arial" w:hAnsi="Arial" w:cs="Arial"/>
          <w:sz w:val="24"/>
          <w:szCs w:val="24"/>
        </w:rPr>
      </w:pPr>
      <w:r w:rsidRPr="000C382C">
        <w:rPr>
          <w:rFonts w:ascii="Arial" w:hAnsi="Arial" w:cs="Arial"/>
          <w:sz w:val="24"/>
          <w:szCs w:val="24"/>
        </w:rPr>
        <w:t>Catapult equipment with ball</w:t>
      </w:r>
    </w:p>
    <w:p w:rsidR="0067097F" w:rsidRPr="000C382C" w:rsidRDefault="0067097F" w:rsidP="0067097F">
      <w:pPr>
        <w:pStyle w:val="ListParagraph"/>
        <w:numPr>
          <w:ilvl w:val="0"/>
          <w:numId w:val="1"/>
        </w:numPr>
        <w:spacing w:after="0" w:line="240" w:lineRule="auto"/>
        <w:jc w:val="both"/>
        <w:rPr>
          <w:rFonts w:ascii="Arial" w:hAnsi="Arial" w:cs="Arial"/>
          <w:sz w:val="24"/>
          <w:szCs w:val="24"/>
        </w:rPr>
      </w:pPr>
      <w:r w:rsidRPr="000C382C">
        <w:rPr>
          <w:rFonts w:ascii="Arial" w:hAnsi="Arial" w:cs="Arial"/>
          <w:sz w:val="24"/>
          <w:szCs w:val="24"/>
        </w:rPr>
        <w:t xml:space="preserve">Aluminum foil </w:t>
      </w:r>
    </w:p>
    <w:p w:rsidR="0067097F" w:rsidRPr="000C382C" w:rsidRDefault="0067097F" w:rsidP="0067097F">
      <w:pPr>
        <w:pStyle w:val="ListParagraph"/>
        <w:numPr>
          <w:ilvl w:val="0"/>
          <w:numId w:val="1"/>
        </w:numPr>
        <w:spacing w:after="0" w:line="240" w:lineRule="auto"/>
        <w:jc w:val="both"/>
        <w:rPr>
          <w:rFonts w:ascii="Arial" w:hAnsi="Arial" w:cs="Arial"/>
          <w:sz w:val="24"/>
          <w:szCs w:val="24"/>
        </w:rPr>
      </w:pPr>
      <w:r w:rsidRPr="000C382C">
        <w:rPr>
          <w:rFonts w:ascii="Arial" w:hAnsi="Arial" w:cs="Arial"/>
          <w:sz w:val="24"/>
          <w:szCs w:val="24"/>
        </w:rPr>
        <w:t xml:space="preserve">Masking tape </w:t>
      </w:r>
    </w:p>
    <w:p w:rsidR="0067097F" w:rsidRPr="000C382C" w:rsidRDefault="0067097F" w:rsidP="0067097F">
      <w:pPr>
        <w:pStyle w:val="ListParagraph"/>
        <w:numPr>
          <w:ilvl w:val="0"/>
          <w:numId w:val="1"/>
        </w:numPr>
        <w:spacing w:after="0" w:line="240" w:lineRule="auto"/>
        <w:jc w:val="both"/>
        <w:rPr>
          <w:rFonts w:ascii="Arial" w:hAnsi="Arial" w:cs="Arial"/>
          <w:sz w:val="24"/>
          <w:szCs w:val="24"/>
        </w:rPr>
      </w:pPr>
      <w:r w:rsidRPr="000C382C">
        <w:rPr>
          <w:rFonts w:ascii="Arial" w:hAnsi="Arial" w:cs="Arial"/>
          <w:sz w:val="24"/>
          <w:szCs w:val="24"/>
        </w:rPr>
        <w:t>Measuring tape</w:t>
      </w:r>
    </w:p>
    <w:p w:rsidR="0067097F" w:rsidRPr="000C382C" w:rsidRDefault="0067097F" w:rsidP="0067097F">
      <w:pPr>
        <w:pStyle w:val="ListParagraph"/>
        <w:spacing w:after="0" w:line="240" w:lineRule="auto"/>
        <w:jc w:val="both"/>
        <w:rPr>
          <w:rFonts w:ascii="Arial" w:hAnsi="Arial" w:cs="Arial"/>
          <w:sz w:val="24"/>
          <w:szCs w:val="24"/>
        </w:rPr>
      </w:pPr>
    </w:p>
    <w:p w:rsidR="0067097F" w:rsidRPr="000C382C" w:rsidRDefault="0067097F" w:rsidP="00F501A8">
      <w:pPr>
        <w:rPr>
          <w:rFonts w:ascii="Arial" w:hAnsi="Arial" w:cs="Arial"/>
          <w:b/>
          <w:sz w:val="28"/>
          <w:szCs w:val="28"/>
        </w:rPr>
      </w:pPr>
      <w:r w:rsidRPr="000C382C">
        <w:rPr>
          <w:rFonts w:ascii="Arial" w:hAnsi="Arial" w:cs="Arial"/>
          <w:b/>
          <w:sz w:val="28"/>
          <w:szCs w:val="28"/>
        </w:rPr>
        <w:t>Procedure:</w:t>
      </w:r>
    </w:p>
    <w:p w:rsidR="0067097F" w:rsidRPr="000C382C" w:rsidRDefault="0067097F" w:rsidP="0067097F">
      <w:pPr>
        <w:pStyle w:val="ListParagraph"/>
        <w:numPr>
          <w:ilvl w:val="0"/>
          <w:numId w:val="2"/>
        </w:numPr>
        <w:spacing w:after="160" w:line="259" w:lineRule="auto"/>
        <w:jc w:val="both"/>
        <w:rPr>
          <w:rFonts w:ascii="Arial" w:hAnsi="Arial" w:cs="Arial"/>
          <w:sz w:val="24"/>
          <w:szCs w:val="24"/>
        </w:rPr>
      </w:pPr>
      <w:r w:rsidRPr="000C382C">
        <w:rPr>
          <w:rFonts w:ascii="Arial" w:hAnsi="Arial" w:cs="Arial"/>
          <w:sz w:val="24"/>
          <w:szCs w:val="24"/>
        </w:rPr>
        <w:t>Place the catapul</w:t>
      </w:r>
      <w:r w:rsidR="00906459" w:rsidRPr="000C382C">
        <w:rPr>
          <w:rFonts w:ascii="Arial" w:hAnsi="Arial" w:cs="Arial"/>
          <w:sz w:val="24"/>
          <w:szCs w:val="24"/>
        </w:rPr>
        <w:t>t on the floor usually on the flat surface.</w:t>
      </w:r>
    </w:p>
    <w:p w:rsidR="0067097F" w:rsidRPr="000C382C" w:rsidRDefault="0067097F" w:rsidP="0067097F">
      <w:pPr>
        <w:pStyle w:val="ListParagraph"/>
        <w:numPr>
          <w:ilvl w:val="0"/>
          <w:numId w:val="2"/>
        </w:numPr>
        <w:spacing w:after="160" w:line="259" w:lineRule="auto"/>
        <w:jc w:val="both"/>
        <w:rPr>
          <w:rFonts w:ascii="Arial" w:hAnsi="Arial" w:cs="Arial"/>
          <w:sz w:val="24"/>
          <w:szCs w:val="24"/>
        </w:rPr>
      </w:pPr>
      <w:r w:rsidRPr="000C382C">
        <w:rPr>
          <w:rFonts w:ascii="Arial" w:hAnsi="Arial" w:cs="Arial"/>
          <w:sz w:val="24"/>
          <w:szCs w:val="24"/>
        </w:rPr>
        <w:t>Roll the aluminum foil on the floor opposite to th</w:t>
      </w:r>
      <w:r w:rsidR="00906459" w:rsidRPr="000C382C">
        <w:rPr>
          <w:rFonts w:ascii="Arial" w:hAnsi="Arial" w:cs="Arial"/>
          <w:sz w:val="24"/>
          <w:szCs w:val="24"/>
        </w:rPr>
        <w:t>e catapult so that the ball length to be measured can be easily marked using the foil.</w:t>
      </w:r>
    </w:p>
    <w:p w:rsidR="0067097F" w:rsidRPr="000C382C" w:rsidRDefault="00BF3074" w:rsidP="0067097F">
      <w:pPr>
        <w:pStyle w:val="ListParagraph"/>
        <w:numPr>
          <w:ilvl w:val="0"/>
          <w:numId w:val="2"/>
        </w:numPr>
        <w:spacing w:after="160" w:line="259" w:lineRule="auto"/>
        <w:jc w:val="both"/>
        <w:rPr>
          <w:rFonts w:ascii="Arial" w:hAnsi="Arial" w:cs="Arial"/>
          <w:sz w:val="24"/>
          <w:szCs w:val="24"/>
        </w:rPr>
      </w:pPr>
      <w:r w:rsidRPr="000C382C">
        <w:rPr>
          <w:rFonts w:ascii="Arial" w:hAnsi="Arial" w:cs="Arial"/>
          <w:sz w:val="24"/>
          <w:szCs w:val="24"/>
        </w:rPr>
        <w:t>Using masking tape fix the foil in the corners</w:t>
      </w:r>
      <w:r w:rsidR="0067097F" w:rsidRPr="000C382C">
        <w:rPr>
          <w:rFonts w:ascii="Arial" w:hAnsi="Arial" w:cs="Arial"/>
          <w:sz w:val="24"/>
          <w:szCs w:val="24"/>
        </w:rPr>
        <w:t>.</w:t>
      </w:r>
    </w:p>
    <w:p w:rsidR="0067097F" w:rsidRPr="000C382C" w:rsidRDefault="005D6B16" w:rsidP="0067097F">
      <w:pPr>
        <w:pStyle w:val="ListParagraph"/>
        <w:numPr>
          <w:ilvl w:val="0"/>
          <w:numId w:val="2"/>
        </w:numPr>
        <w:spacing w:after="160" w:line="259" w:lineRule="auto"/>
        <w:jc w:val="both"/>
        <w:rPr>
          <w:rFonts w:ascii="Arial" w:hAnsi="Arial" w:cs="Arial"/>
          <w:sz w:val="24"/>
          <w:szCs w:val="24"/>
        </w:rPr>
      </w:pPr>
      <w:r w:rsidRPr="000C382C">
        <w:rPr>
          <w:rFonts w:ascii="Arial" w:hAnsi="Arial" w:cs="Arial"/>
          <w:sz w:val="24"/>
          <w:szCs w:val="24"/>
        </w:rPr>
        <w:t xml:space="preserve">Measuring tape should be aligned with the aluminum foil. </w:t>
      </w:r>
    </w:p>
    <w:p w:rsidR="0067097F" w:rsidRPr="000C382C" w:rsidRDefault="005D6B16" w:rsidP="0067097F">
      <w:pPr>
        <w:pStyle w:val="ListParagraph"/>
        <w:numPr>
          <w:ilvl w:val="0"/>
          <w:numId w:val="2"/>
        </w:numPr>
        <w:spacing w:after="160" w:line="259" w:lineRule="auto"/>
        <w:jc w:val="both"/>
        <w:rPr>
          <w:rFonts w:ascii="Arial" w:hAnsi="Arial" w:cs="Arial"/>
          <w:sz w:val="24"/>
          <w:szCs w:val="24"/>
        </w:rPr>
      </w:pPr>
      <w:r w:rsidRPr="000C382C">
        <w:rPr>
          <w:rFonts w:ascii="Arial" w:hAnsi="Arial" w:cs="Arial"/>
          <w:sz w:val="24"/>
          <w:szCs w:val="24"/>
        </w:rPr>
        <w:t>Make sure t</w:t>
      </w:r>
      <w:r w:rsidR="0067097F" w:rsidRPr="000C382C">
        <w:rPr>
          <w:rFonts w:ascii="Arial" w:hAnsi="Arial" w:cs="Arial"/>
          <w:sz w:val="24"/>
          <w:szCs w:val="24"/>
        </w:rPr>
        <w:t>he measur</w:t>
      </w:r>
      <w:r w:rsidRPr="000C382C">
        <w:rPr>
          <w:rFonts w:ascii="Arial" w:hAnsi="Arial" w:cs="Arial"/>
          <w:sz w:val="24"/>
          <w:szCs w:val="24"/>
        </w:rPr>
        <w:t xml:space="preserve">ing tape is placed from the start </w:t>
      </w:r>
      <w:r w:rsidR="0067097F" w:rsidRPr="000C382C">
        <w:rPr>
          <w:rFonts w:ascii="Arial" w:hAnsi="Arial" w:cs="Arial"/>
          <w:sz w:val="24"/>
          <w:szCs w:val="24"/>
        </w:rPr>
        <w:t>of the catapult till the other end.</w:t>
      </w:r>
    </w:p>
    <w:p w:rsidR="0067097F" w:rsidRPr="000C382C" w:rsidRDefault="005D6B16" w:rsidP="0067097F">
      <w:pPr>
        <w:pStyle w:val="ListParagraph"/>
        <w:numPr>
          <w:ilvl w:val="0"/>
          <w:numId w:val="2"/>
        </w:numPr>
        <w:spacing w:after="160" w:line="259" w:lineRule="auto"/>
        <w:jc w:val="both"/>
        <w:rPr>
          <w:rFonts w:ascii="Arial" w:hAnsi="Arial" w:cs="Arial"/>
          <w:sz w:val="24"/>
          <w:szCs w:val="24"/>
        </w:rPr>
      </w:pPr>
      <w:r w:rsidRPr="000C382C">
        <w:rPr>
          <w:rFonts w:ascii="Arial" w:hAnsi="Arial" w:cs="Arial"/>
          <w:sz w:val="24"/>
          <w:szCs w:val="24"/>
        </w:rPr>
        <w:t>Now based on the input factors and levels, the ball showed be launched.</w:t>
      </w:r>
    </w:p>
    <w:p w:rsidR="0067097F" w:rsidRPr="000C382C" w:rsidRDefault="0067097F" w:rsidP="0067097F">
      <w:pPr>
        <w:pStyle w:val="ListParagraph"/>
        <w:numPr>
          <w:ilvl w:val="0"/>
          <w:numId w:val="2"/>
        </w:numPr>
        <w:spacing w:after="160" w:line="259" w:lineRule="auto"/>
        <w:jc w:val="both"/>
        <w:rPr>
          <w:rFonts w:ascii="Arial" w:hAnsi="Arial" w:cs="Arial"/>
          <w:sz w:val="24"/>
          <w:szCs w:val="24"/>
        </w:rPr>
      </w:pPr>
      <w:r w:rsidRPr="000C382C">
        <w:rPr>
          <w:rFonts w:ascii="Arial" w:hAnsi="Arial" w:cs="Arial"/>
          <w:sz w:val="24"/>
          <w:szCs w:val="24"/>
        </w:rPr>
        <w:t xml:space="preserve">Once the </w:t>
      </w:r>
      <w:r w:rsidR="005D6B16" w:rsidRPr="000C382C">
        <w:rPr>
          <w:rFonts w:ascii="Arial" w:hAnsi="Arial" w:cs="Arial"/>
          <w:sz w:val="24"/>
          <w:szCs w:val="24"/>
        </w:rPr>
        <w:t xml:space="preserve">ball pitch </w:t>
      </w:r>
      <w:r w:rsidRPr="000C382C">
        <w:rPr>
          <w:rFonts w:ascii="Arial" w:hAnsi="Arial" w:cs="Arial"/>
          <w:sz w:val="24"/>
          <w:szCs w:val="24"/>
        </w:rPr>
        <w:t>the foil, measure the shot distance using measuring tape.</w:t>
      </w:r>
    </w:p>
    <w:p w:rsidR="0067097F" w:rsidRPr="000C382C" w:rsidRDefault="0067097F" w:rsidP="0067097F">
      <w:pPr>
        <w:pStyle w:val="ListParagraph"/>
        <w:numPr>
          <w:ilvl w:val="0"/>
          <w:numId w:val="2"/>
        </w:numPr>
        <w:spacing w:after="160" w:line="259" w:lineRule="auto"/>
        <w:jc w:val="both"/>
        <w:rPr>
          <w:rFonts w:ascii="Arial" w:hAnsi="Arial" w:cs="Arial"/>
          <w:sz w:val="24"/>
          <w:szCs w:val="24"/>
        </w:rPr>
      </w:pPr>
      <w:r w:rsidRPr="000C382C">
        <w:rPr>
          <w:rFonts w:ascii="Arial" w:hAnsi="Arial" w:cs="Arial"/>
          <w:sz w:val="24"/>
          <w:szCs w:val="24"/>
        </w:rPr>
        <w:lastRenderedPageBreak/>
        <w:t>Repeat the same procedure for all factors and levels while measuring the shot distance.</w:t>
      </w:r>
    </w:p>
    <w:p w:rsidR="0067097F" w:rsidRPr="000C382C" w:rsidRDefault="005D6B16" w:rsidP="0067097F">
      <w:pPr>
        <w:pStyle w:val="ListParagraph"/>
        <w:numPr>
          <w:ilvl w:val="0"/>
          <w:numId w:val="2"/>
        </w:numPr>
        <w:spacing w:after="160" w:line="259" w:lineRule="auto"/>
        <w:jc w:val="both"/>
        <w:rPr>
          <w:rFonts w:ascii="Arial" w:hAnsi="Arial" w:cs="Arial"/>
          <w:sz w:val="24"/>
          <w:szCs w:val="24"/>
        </w:rPr>
      </w:pPr>
      <w:r w:rsidRPr="000C382C">
        <w:rPr>
          <w:rFonts w:ascii="Arial" w:hAnsi="Arial" w:cs="Arial"/>
          <w:sz w:val="24"/>
          <w:szCs w:val="24"/>
        </w:rPr>
        <w:t xml:space="preserve">Make sure forming a data table with </w:t>
      </w:r>
      <w:r w:rsidR="0067097F" w:rsidRPr="000C382C">
        <w:rPr>
          <w:rFonts w:ascii="Arial" w:hAnsi="Arial" w:cs="Arial"/>
          <w:sz w:val="24"/>
          <w:szCs w:val="24"/>
        </w:rPr>
        <w:t>all t</w:t>
      </w:r>
      <w:r w:rsidRPr="000C382C">
        <w:rPr>
          <w:rFonts w:ascii="Arial" w:hAnsi="Arial" w:cs="Arial"/>
          <w:sz w:val="24"/>
          <w:szCs w:val="24"/>
        </w:rPr>
        <w:t xml:space="preserve">he readings randomly </w:t>
      </w:r>
      <w:r w:rsidR="0067097F" w:rsidRPr="000C382C">
        <w:rPr>
          <w:rFonts w:ascii="Arial" w:hAnsi="Arial" w:cs="Arial"/>
          <w:sz w:val="24"/>
          <w:szCs w:val="24"/>
        </w:rPr>
        <w:t>and note the shot sequence.</w:t>
      </w:r>
    </w:p>
    <w:p w:rsidR="0067097F" w:rsidRPr="000C382C" w:rsidRDefault="00866ED7" w:rsidP="0067097F">
      <w:pPr>
        <w:pStyle w:val="ListParagraph"/>
        <w:numPr>
          <w:ilvl w:val="0"/>
          <w:numId w:val="2"/>
        </w:numPr>
        <w:spacing w:after="160" w:line="259" w:lineRule="auto"/>
        <w:jc w:val="both"/>
        <w:rPr>
          <w:rFonts w:ascii="Arial" w:hAnsi="Arial" w:cs="Arial"/>
          <w:sz w:val="24"/>
          <w:szCs w:val="24"/>
        </w:rPr>
      </w:pPr>
      <w:r w:rsidRPr="000C382C">
        <w:rPr>
          <w:rFonts w:ascii="Arial" w:hAnsi="Arial" w:cs="Arial"/>
          <w:sz w:val="24"/>
          <w:szCs w:val="24"/>
        </w:rPr>
        <w:t>Analyze</w:t>
      </w:r>
      <w:r w:rsidR="005D6B16" w:rsidRPr="000C382C">
        <w:rPr>
          <w:rFonts w:ascii="Arial" w:hAnsi="Arial" w:cs="Arial"/>
          <w:sz w:val="24"/>
          <w:szCs w:val="24"/>
        </w:rPr>
        <w:t xml:space="preserve"> with respect to various factors.</w:t>
      </w:r>
    </w:p>
    <w:p w:rsidR="00A646E5" w:rsidRPr="000C382C" w:rsidRDefault="00A646E5" w:rsidP="00A646E5">
      <w:pPr>
        <w:jc w:val="both"/>
        <w:rPr>
          <w:rFonts w:ascii="Arial" w:hAnsi="Arial" w:cs="Arial"/>
          <w:sz w:val="24"/>
          <w:szCs w:val="24"/>
        </w:rPr>
      </w:pPr>
    </w:p>
    <w:p w:rsidR="00A646E5" w:rsidRPr="000C382C" w:rsidRDefault="00A646E5" w:rsidP="00A646E5">
      <w:pPr>
        <w:jc w:val="both"/>
        <w:rPr>
          <w:rFonts w:ascii="Arial" w:hAnsi="Arial" w:cs="Arial"/>
          <w:sz w:val="24"/>
          <w:szCs w:val="24"/>
        </w:rPr>
      </w:pPr>
    </w:p>
    <w:p w:rsidR="00A646E5" w:rsidRPr="000C382C" w:rsidRDefault="00A646E5" w:rsidP="00A646E5">
      <w:pPr>
        <w:jc w:val="both"/>
        <w:rPr>
          <w:rFonts w:ascii="Arial" w:hAnsi="Arial" w:cs="Arial"/>
          <w:sz w:val="24"/>
          <w:szCs w:val="24"/>
        </w:rPr>
      </w:pPr>
    </w:p>
    <w:p w:rsidR="0067097F" w:rsidRPr="000C382C" w:rsidRDefault="00A646E5" w:rsidP="00F501A8">
      <w:pPr>
        <w:rPr>
          <w:rFonts w:ascii="Arial" w:hAnsi="Arial" w:cs="Arial"/>
          <w:b/>
          <w:sz w:val="28"/>
          <w:szCs w:val="28"/>
        </w:rPr>
      </w:pPr>
      <w:r w:rsidRPr="000C382C">
        <w:rPr>
          <w:rFonts w:ascii="Arial" w:hAnsi="Arial" w:cs="Arial"/>
          <w:b/>
          <w:sz w:val="28"/>
          <w:szCs w:val="28"/>
        </w:rPr>
        <w:t>Data table:</w:t>
      </w:r>
    </w:p>
    <w:p w:rsidR="00C950FB" w:rsidRPr="000C382C" w:rsidRDefault="00C950FB" w:rsidP="00F501A8">
      <w:pPr>
        <w:rPr>
          <w:rFonts w:ascii="Arial" w:hAnsi="Arial" w:cs="Arial"/>
          <w:b/>
          <w:sz w:val="28"/>
          <w:szCs w:val="28"/>
        </w:rPr>
      </w:pPr>
    </w:p>
    <w:p w:rsidR="00C950FB" w:rsidRPr="000C382C" w:rsidRDefault="00C950FB" w:rsidP="00F501A8">
      <w:pPr>
        <w:rPr>
          <w:rFonts w:ascii="Arial" w:hAnsi="Arial" w:cs="Arial"/>
          <w:b/>
          <w:sz w:val="28"/>
          <w:szCs w:val="28"/>
        </w:rPr>
      </w:pPr>
    </w:p>
    <w:tbl>
      <w:tblPr>
        <w:tblStyle w:val="TableGrid"/>
        <w:tblW w:w="8833" w:type="dxa"/>
        <w:tblInd w:w="720" w:type="dxa"/>
        <w:tblLook w:val="04A0" w:firstRow="1" w:lastRow="0" w:firstColumn="1" w:lastColumn="0" w:noHBand="0" w:noVBand="1"/>
      </w:tblPr>
      <w:tblGrid>
        <w:gridCol w:w="955"/>
        <w:gridCol w:w="1438"/>
        <w:gridCol w:w="821"/>
        <w:gridCol w:w="820"/>
        <w:gridCol w:w="830"/>
        <w:gridCol w:w="992"/>
        <w:gridCol w:w="992"/>
        <w:gridCol w:w="992"/>
        <w:gridCol w:w="993"/>
      </w:tblGrid>
      <w:tr w:rsidR="00784B8F" w:rsidRPr="000C382C" w:rsidTr="00D956E3">
        <w:trPr>
          <w:trHeight w:val="622"/>
        </w:trPr>
        <w:tc>
          <w:tcPr>
            <w:tcW w:w="955" w:type="dxa"/>
            <w:vMerge w:val="restart"/>
          </w:tcPr>
          <w:p w:rsidR="00784B8F" w:rsidRPr="000C382C" w:rsidRDefault="00784B8F" w:rsidP="00D956E3">
            <w:pPr>
              <w:pStyle w:val="ListParagraph"/>
              <w:ind w:left="0"/>
              <w:jc w:val="center"/>
              <w:rPr>
                <w:rFonts w:ascii="Arial" w:hAnsi="Arial" w:cs="Arial"/>
                <w:sz w:val="24"/>
                <w:szCs w:val="24"/>
              </w:rPr>
            </w:pPr>
          </w:p>
          <w:p w:rsidR="00784B8F" w:rsidRPr="000C382C" w:rsidRDefault="00784B8F" w:rsidP="00D956E3">
            <w:pPr>
              <w:pStyle w:val="ListParagraph"/>
              <w:ind w:left="0"/>
              <w:jc w:val="center"/>
              <w:rPr>
                <w:rFonts w:ascii="Arial" w:hAnsi="Arial" w:cs="Arial"/>
                <w:sz w:val="24"/>
                <w:szCs w:val="24"/>
              </w:rPr>
            </w:pPr>
            <w:r w:rsidRPr="000C382C">
              <w:rPr>
                <w:rFonts w:ascii="Arial" w:hAnsi="Arial" w:cs="Arial"/>
                <w:sz w:val="24"/>
                <w:szCs w:val="24"/>
              </w:rPr>
              <w:t>Run order</w:t>
            </w:r>
          </w:p>
        </w:tc>
        <w:tc>
          <w:tcPr>
            <w:tcW w:w="1438" w:type="dxa"/>
            <w:vMerge w:val="restart"/>
          </w:tcPr>
          <w:p w:rsidR="00784B8F" w:rsidRPr="000C382C" w:rsidRDefault="00784B8F" w:rsidP="00D956E3">
            <w:pPr>
              <w:pStyle w:val="ListParagraph"/>
              <w:ind w:left="0"/>
              <w:jc w:val="center"/>
              <w:rPr>
                <w:rFonts w:ascii="Arial" w:hAnsi="Arial" w:cs="Arial"/>
                <w:sz w:val="24"/>
                <w:szCs w:val="24"/>
              </w:rPr>
            </w:pPr>
          </w:p>
          <w:p w:rsidR="00784B8F" w:rsidRPr="000C382C" w:rsidRDefault="00784B8F" w:rsidP="00D956E3">
            <w:pPr>
              <w:pStyle w:val="ListParagraph"/>
              <w:ind w:left="0"/>
              <w:jc w:val="center"/>
              <w:rPr>
                <w:rFonts w:ascii="Arial" w:hAnsi="Arial" w:cs="Arial"/>
                <w:sz w:val="24"/>
                <w:szCs w:val="24"/>
              </w:rPr>
            </w:pPr>
            <w:r w:rsidRPr="000C382C">
              <w:rPr>
                <w:rFonts w:ascii="Arial" w:hAnsi="Arial" w:cs="Arial"/>
                <w:sz w:val="24"/>
                <w:szCs w:val="24"/>
              </w:rPr>
              <w:t>Shot sequence</w:t>
            </w:r>
          </w:p>
        </w:tc>
        <w:tc>
          <w:tcPr>
            <w:tcW w:w="2471" w:type="dxa"/>
            <w:gridSpan w:val="3"/>
          </w:tcPr>
          <w:p w:rsidR="00784B8F" w:rsidRPr="000C382C" w:rsidRDefault="00784B8F" w:rsidP="00D956E3">
            <w:pPr>
              <w:pStyle w:val="ListParagraph"/>
              <w:ind w:left="0"/>
              <w:jc w:val="center"/>
              <w:rPr>
                <w:rFonts w:ascii="Arial" w:hAnsi="Arial" w:cs="Arial"/>
                <w:sz w:val="24"/>
                <w:szCs w:val="24"/>
              </w:rPr>
            </w:pPr>
          </w:p>
          <w:p w:rsidR="00784B8F" w:rsidRPr="000C382C" w:rsidRDefault="00784B8F" w:rsidP="00D956E3">
            <w:pPr>
              <w:pStyle w:val="ListParagraph"/>
              <w:ind w:left="0"/>
              <w:jc w:val="center"/>
              <w:rPr>
                <w:rFonts w:ascii="Arial" w:hAnsi="Arial" w:cs="Arial"/>
                <w:sz w:val="24"/>
                <w:szCs w:val="24"/>
              </w:rPr>
            </w:pPr>
            <w:r w:rsidRPr="000C382C">
              <w:rPr>
                <w:rFonts w:ascii="Arial" w:hAnsi="Arial" w:cs="Arial"/>
                <w:sz w:val="24"/>
                <w:szCs w:val="24"/>
              </w:rPr>
              <w:t>Factor</w:t>
            </w:r>
          </w:p>
        </w:tc>
        <w:tc>
          <w:tcPr>
            <w:tcW w:w="3969" w:type="dxa"/>
            <w:gridSpan w:val="4"/>
          </w:tcPr>
          <w:p w:rsidR="00784B8F" w:rsidRPr="000C382C" w:rsidRDefault="00784B8F" w:rsidP="00D956E3">
            <w:pPr>
              <w:pStyle w:val="ListParagraph"/>
              <w:ind w:left="0"/>
              <w:jc w:val="center"/>
              <w:rPr>
                <w:rFonts w:ascii="Arial" w:hAnsi="Arial" w:cs="Arial"/>
                <w:sz w:val="24"/>
                <w:szCs w:val="24"/>
              </w:rPr>
            </w:pPr>
          </w:p>
          <w:p w:rsidR="00784B8F" w:rsidRPr="000C382C" w:rsidRDefault="00784B8F" w:rsidP="00D956E3">
            <w:pPr>
              <w:pStyle w:val="ListParagraph"/>
              <w:ind w:left="0"/>
              <w:jc w:val="center"/>
              <w:rPr>
                <w:rFonts w:ascii="Arial" w:hAnsi="Arial" w:cs="Arial"/>
                <w:sz w:val="24"/>
                <w:szCs w:val="24"/>
              </w:rPr>
            </w:pPr>
            <w:r w:rsidRPr="000C382C">
              <w:rPr>
                <w:rFonts w:ascii="Arial" w:hAnsi="Arial" w:cs="Arial"/>
                <w:sz w:val="24"/>
                <w:szCs w:val="24"/>
              </w:rPr>
              <w:t xml:space="preserve">Distance </w:t>
            </w:r>
          </w:p>
        </w:tc>
      </w:tr>
      <w:tr w:rsidR="00784B8F" w:rsidRPr="000C382C" w:rsidTr="00D956E3">
        <w:trPr>
          <w:trHeight w:val="652"/>
        </w:trPr>
        <w:tc>
          <w:tcPr>
            <w:tcW w:w="955" w:type="dxa"/>
            <w:vMerge/>
          </w:tcPr>
          <w:p w:rsidR="00784B8F" w:rsidRPr="000C382C" w:rsidRDefault="00784B8F" w:rsidP="00D956E3">
            <w:pPr>
              <w:pStyle w:val="ListParagraph"/>
              <w:ind w:left="0"/>
              <w:jc w:val="center"/>
              <w:rPr>
                <w:rFonts w:ascii="Arial" w:hAnsi="Arial" w:cs="Arial"/>
                <w:sz w:val="24"/>
                <w:szCs w:val="24"/>
              </w:rPr>
            </w:pPr>
          </w:p>
        </w:tc>
        <w:tc>
          <w:tcPr>
            <w:tcW w:w="1438" w:type="dxa"/>
            <w:vMerge/>
          </w:tcPr>
          <w:p w:rsidR="00784B8F" w:rsidRPr="000C382C" w:rsidRDefault="00784B8F" w:rsidP="00D956E3">
            <w:pPr>
              <w:pStyle w:val="ListParagraph"/>
              <w:ind w:left="0"/>
              <w:jc w:val="center"/>
              <w:rPr>
                <w:rFonts w:ascii="Arial" w:hAnsi="Arial" w:cs="Arial"/>
                <w:sz w:val="24"/>
                <w:szCs w:val="24"/>
              </w:rPr>
            </w:pPr>
          </w:p>
        </w:tc>
        <w:tc>
          <w:tcPr>
            <w:tcW w:w="821" w:type="dxa"/>
          </w:tcPr>
          <w:p w:rsidR="00784B8F" w:rsidRPr="000C382C" w:rsidRDefault="00784B8F" w:rsidP="00D956E3">
            <w:pPr>
              <w:pStyle w:val="ListParagraph"/>
              <w:ind w:left="0"/>
              <w:jc w:val="center"/>
              <w:rPr>
                <w:rFonts w:ascii="Arial" w:hAnsi="Arial" w:cs="Arial"/>
                <w:sz w:val="24"/>
                <w:szCs w:val="24"/>
              </w:rPr>
            </w:pPr>
            <w:r w:rsidRPr="000C382C">
              <w:rPr>
                <w:rFonts w:ascii="Arial" w:hAnsi="Arial" w:cs="Arial"/>
                <w:sz w:val="24"/>
                <w:szCs w:val="24"/>
              </w:rPr>
              <w:t>A</w:t>
            </w:r>
          </w:p>
        </w:tc>
        <w:tc>
          <w:tcPr>
            <w:tcW w:w="820" w:type="dxa"/>
          </w:tcPr>
          <w:p w:rsidR="00784B8F" w:rsidRPr="000C382C" w:rsidRDefault="00784B8F" w:rsidP="00D956E3">
            <w:pPr>
              <w:pStyle w:val="ListParagraph"/>
              <w:ind w:left="0"/>
              <w:jc w:val="center"/>
              <w:rPr>
                <w:rFonts w:ascii="Arial" w:hAnsi="Arial" w:cs="Arial"/>
                <w:sz w:val="24"/>
                <w:szCs w:val="24"/>
              </w:rPr>
            </w:pPr>
            <w:r w:rsidRPr="000C382C">
              <w:rPr>
                <w:rFonts w:ascii="Arial" w:hAnsi="Arial" w:cs="Arial"/>
                <w:sz w:val="24"/>
                <w:szCs w:val="24"/>
              </w:rPr>
              <w:t>B</w:t>
            </w:r>
          </w:p>
        </w:tc>
        <w:tc>
          <w:tcPr>
            <w:tcW w:w="829" w:type="dxa"/>
          </w:tcPr>
          <w:p w:rsidR="00784B8F" w:rsidRPr="000C382C" w:rsidRDefault="00784B8F" w:rsidP="00D956E3">
            <w:pPr>
              <w:pStyle w:val="ListParagraph"/>
              <w:ind w:left="0"/>
              <w:jc w:val="center"/>
              <w:rPr>
                <w:rFonts w:ascii="Arial" w:hAnsi="Arial" w:cs="Arial"/>
                <w:sz w:val="24"/>
                <w:szCs w:val="24"/>
              </w:rPr>
            </w:pPr>
            <w:r w:rsidRPr="000C382C">
              <w:rPr>
                <w:rFonts w:ascii="Arial" w:hAnsi="Arial" w:cs="Arial"/>
                <w:sz w:val="24"/>
                <w:szCs w:val="24"/>
              </w:rPr>
              <w:t>C</w:t>
            </w:r>
          </w:p>
        </w:tc>
        <w:tc>
          <w:tcPr>
            <w:tcW w:w="992" w:type="dxa"/>
          </w:tcPr>
          <w:p w:rsidR="00784B8F" w:rsidRPr="000C382C" w:rsidRDefault="00784B8F" w:rsidP="00D956E3">
            <w:pPr>
              <w:pStyle w:val="ListParagraph"/>
              <w:ind w:left="0"/>
              <w:jc w:val="center"/>
              <w:rPr>
                <w:rFonts w:ascii="Arial" w:hAnsi="Arial" w:cs="Arial"/>
                <w:sz w:val="24"/>
                <w:szCs w:val="24"/>
              </w:rPr>
            </w:pPr>
            <w:r w:rsidRPr="000C382C">
              <w:rPr>
                <w:rFonts w:ascii="Arial" w:hAnsi="Arial" w:cs="Arial"/>
                <w:sz w:val="24"/>
                <w:szCs w:val="24"/>
              </w:rPr>
              <w:t>Run 1</w:t>
            </w:r>
          </w:p>
        </w:tc>
        <w:tc>
          <w:tcPr>
            <w:tcW w:w="992" w:type="dxa"/>
          </w:tcPr>
          <w:p w:rsidR="00784B8F" w:rsidRPr="000C382C" w:rsidRDefault="00784B8F" w:rsidP="00D956E3">
            <w:pPr>
              <w:pStyle w:val="ListParagraph"/>
              <w:ind w:left="0"/>
              <w:jc w:val="center"/>
              <w:rPr>
                <w:rFonts w:ascii="Arial" w:hAnsi="Arial" w:cs="Arial"/>
                <w:sz w:val="24"/>
                <w:szCs w:val="24"/>
              </w:rPr>
            </w:pPr>
            <w:r w:rsidRPr="000C382C">
              <w:rPr>
                <w:rFonts w:ascii="Arial" w:hAnsi="Arial" w:cs="Arial"/>
                <w:sz w:val="24"/>
                <w:szCs w:val="24"/>
              </w:rPr>
              <w:t>Run 2</w:t>
            </w:r>
          </w:p>
        </w:tc>
        <w:tc>
          <w:tcPr>
            <w:tcW w:w="992" w:type="dxa"/>
          </w:tcPr>
          <w:p w:rsidR="00784B8F" w:rsidRPr="000C382C" w:rsidRDefault="00784B8F" w:rsidP="00D956E3">
            <w:pPr>
              <w:pStyle w:val="ListParagraph"/>
              <w:ind w:left="0"/>
              <w:jc w:val="center"/>
              <w:rPr>
                <w:rFonts w:ascii="Arial" w:hAnsi="Arial" w:cs="Arial"/>
                <w:sz w:val="24"/>
                <w:szCs w:val="24"/>
              </w:rPr>
            </w:pPr>
            <w:r w:rsidRPr="000C382C">
              <w:rPr>
                <w:rFonts w:ascii="Arial" w:hAnsi="Arial" w:cs="Arial"/>
                <w:sz w:val="24"/>
                <w:szCs w:val="24"/>
              </w:rPr>
              <w:t>Run 3</w:t>
            </w:r>
          </w:p>
        </w:tc>
        <w:tc>
          <w:tcPr>
            <w:tcW w:w="992" w:type="dxa"/>
          </w:tcPr>
          <w:p w:rsidR="00784B8F" w:rsidRPr="000C382C" w:rsidRDefault="00784B8F" w:rsidP="00D956E3">
            <w:pPr>
              <w:pStyle w:val="ListParagraph"/>
              <w:ind w:left="0"/>
              <w:jc w:val="center"/>
              <w:rPr>
                <w:rFonts w:ascii="Arial" w:hAnsi="Arial" w:cs="Arial"/>
                <w:sz w:val="24"/>
                <w:szCs w:val="24"/>
              </w:rPr>
            </w:pPr>
            <w:r w:rsidRPr="000C382C">
              <w:rPr>
                <w:rFonts w:ascii="Arial" w:hAnsi="Arial" w:cs="Arial"/>
                <w:sz w:val="24"/>
                <w:szCs w:val="24"/>
              </w:rPr>
              <w:t>Run 4</w:t>
            </w:r>
          </w:p>
        </w:tc>
      </w:tr>
      <w:tr w:rsidR="00784B8F" w:rsidRPr="000C382C" w:rsidTr="00D956E3">
        <w:trPr>
          <w:trHeight w:val="652"/>
        </w:trPr>
        <w:tc>
          <w:tcPr>
            <w:tcW w:w="955" w:type="dxa"/>
          </w:tcPr>
          <w:p w:rsidR="00784B8F" w:rsidRPr="000C382C" w:rsidRDefault="00784B8F" w:rsidP="00D956E3">
            <w:pPr>
              <w:pStyle w:val="ListParagraph"/>
              <w:ind w:left="0"/>
              <w:jc w:val="center"/>
              <w:rPr>
                <w:rFonts w:ascii="Arial" w:hAnsi="Arial" w:cs="Arial"/>
                <w:sz w:val="24"/>
                <w:szCs w:val="24"/>
              </w:rPr>
            </w:pPr>
            <w:r w:rsidRPr="000C382C">
              <w:rPr>
                <w:rFonts w:ascii="Arial" w:hAnsi="Arial" w:cs="Arial"/>
                <w:sz w:val="24"/>
                <w:szCs w:val="24"/>
              </w:rPr>
              <w:t>1</w:t>
            </w:r>
          </w:p>
        </w:tc>
        <w:tc>
          <w:tcPr>
            <w:tcW w:w="1438" w:type="dxa"/>
          </w:tcPr>
          <w:p w:rsidR="00784B8F" w:rsidRPr="000C382C" w:rsidRDefault="00131091" w:rsidP="00D956E3">
            <w:pPr>
              <w:pStyle w:val="ListParagraph"/>
              <w:ind w:left="0"/>
              <w:jc w:val="center"/>
              <w:rPr>
                <w:rFonts w:ascii="Arial" w:hAnsi="Arial" w:cs="Arial"/>
                <w:sz w:val="24"/>
                <w:szCs w:val="24"/>
              </w:rPr>
            </w:pPr>
            <w:r w:rsidRPr="000C382C">
              <w:rPr>
                <w:rFonts w:ascii="Arial" w:hAnsi="Arial" w:cs="Arial"/>
                <w:sz w:val="24"/>
                <w:szCs w:val="24"/>
              </w:rPr>
              <w:t>2</w:t>
            </w:r>
          </w:p>
        </w:tc>
        <w:tc>
          <w:tcPr>
            <w:tcW w:w="821" w:type="dxa"/>
          </w:tcPr>
          <w:p w:rsidR="00784B8F" w:rsidRPr="000C382C" w:rsidRDefault="00784B8F" w:rsidP="00D956E3">
            <w:pPr>
              <w:pStyle w:val="ListParagraph"/>
              <w:ind w:left="0"/>
              <w:jc w:val="center"/>
              <w:rPr>
                <w:rFonts w:ascii="Arial" w:hAnsi="Arial" w:cs="Arial"/>
                <w:sz w:val="24"/>
                <w:szCs w:val="24"/>
              </w:rPr>
            </w:pPr>
            <w:r w:rsidRPr="000C382C">
              <w:rPr>
                <w:rFonts w:ascii="Arial" w:hAnsi="Arial" w:cs="Arial"/>
                <w:sz w:val="24"/>
                <w:szCs w:val="24"/>
              </w:rPr>
              <w:t>-</w:t>
            </w:r>
          </w:p>
        </w:tc>
        <w:tc>
          <w:tcPr>
            <w:tcW w:w="820" w:type="dxa"/>
          </w:tcPr>
          <w:p w:rsidR="00784B8F" w:rsidRPr="000C382C" w:rsidRDefault="00784B8F" w:rsidP="00D956E3">
            <w:pPr>
              <w:pStyle w:val="ListParagraph"/>
              <w:ind w:left="0"/>
              <w:jc w:val="center"/>
              <w:rPr>
                <w:rFonts w:ascii="Arial" w:hAnsi="Arial" w:cs="Arial"/>
                <w:sz w:val="24"/>
                <w:szCs w:val="24"/>
              </w:rPr>
            </w:pPr>
            <w:r w:rsidRPr="000C382C">
              <w:rPr>
                <w:rFonts w:ascii="Arial" w:hAnsi="Arial" w:cs="Arial"/>
                <w:sz w:val="24"/>
                <w:szCs w:val="24"/>
              </w:rPr>
              <w:t>-</w:t>
            </w:r>
          </w:p>
        </w:tc>
        <w:tc>
          <w:tcPr>
            <w:tcW w:w="829" w:type="dxa"/>
          </w:tcPr>
          <w:p w:rsidR="00784B8F" w:rsidRPr="000C382C" w:rsidRDefault="00784B8F" w:rsidP="00D956E3">
            <w:pPr>
              <w:pStyle w:val="ListParagraph"/>
              <w:ind w:left="0"/>
              <w:jc w:val="center"/>
              <w:rPr>
                <w:rFonts w:ascii="Arial" w:hAnsi="Arial" w:cs="Arial"/>
                <w:sz w:val="24"/>
                <w:szCs w:val="24"/>
              </w:rPr>
            </w:pPr>
            <w:r w:rsidRPr="000C382C">
              <w:rPr>
                <w:rFonts w:ascii="Arial" w:hAnsi="Arial" w:cs="Arial"/>
                <w:sz w:val="24"/>
                <w:szCs w:val="24"/>
              </w:rPr>
              <w:t>-</w:t>
            </w:r>
          </w:p>
        </w:tc>
        <w:tc>
          <w:tcPr>
            <w:tcW w:w="992" w:type="dxa"/>
          </w:tcPr>
          <w:p w:rsidR="00784B8F" w:rsidRPr="000C382C" w:rsidRDefault="00784B8F" w:rsidP="00D956E3">
            <w:pPr>
              <w:pStyle w:val="ListParagraph"/>
              <w:ind w:left="0"/>
              <w:jc w:val="center"/>
              <w:rPr>
                <w:rFonts w:ascii="Arial" w:hAnsi="Arial" w:cs="Arial"/>
                <w:sz w:val="24"/>
                <w:szCs w:val="24"/>
              </w:rPr>
            </w:pPr>
            <w:r w:rsidRPr="000C382C">
              <w:rPr>
                <w:rFonts w:ascii="Arial" w:hAnsi="Arial" w:cs="Arial"/>
                <w:sz w:val="24"/>
                <w:szCs w:val="24"/>
              </w:rPr>
              <w:t>91.8</w:t>
            </w:r>
          </w:p>
        </w:tc>
        <w:tc>
          <w:tcPr>
            <w:tcW w:w="992" w:type="dxa"/>
          </w:tcPr>
          <w:p w:rsidR="00784B8F" w:rsidRPr="000C382C" w:rsidRDefault="00784B8F" w:rsidP="00D956E3">
            <w:pPr>
              <w:pStyle w:val="ListParagraph"/>
              <w:ind w:left="0"/>
              <w:jc w:val="center"/>
              <w:rPr>
                <w:rFonts w:ascii="Arial" w:hAnsi="Arial" w:cs="Arial"/>
                <w:sz w:val="24"/>
                <w:szCs w:val="24"/>
              </w:rPr>
            </w:pPr>
            <w:r w:rsidRPr="000C382C">
              <w:rPr>
                <w:rFonts w:ascii="Arial" w:hAnsi="Arial" w:cs="Arial"/>
                <w:sz w:val="24"/>
                <w:szCs w:val="24"/>
              </w:rPr>
              <w:t>92.6</w:t>
            </w:r>
          </w:p>
        </w:tc>
        <w:tc>
          <w:tcPr>
            <w:tcW w:w="992" w:type="dxa"/>
          </w:tcPr>
          <w:p w:rsidR="00784B8F" w:rsidRPr="000C382C" w:rsidRDefault="00784B8F" w:rsidP="00D956E3">
            <w:pPr>
              <w:pStyle w:val="ListParagraph"/>
              <w:ind w:left="0"/>
              <w:jc w:val="center"/>
              <w:rPr>
                <w:rFonts w:ascii="Arial" w:hAnsi="Arial" w:cs="Arial"/>
                <w:sz w:val="24"/>
                <w:szCs w:val="24"/>
              </w:rPr>
            </w:pPr>
            <w:r w:rsidRPr="000C382C">
              <w:rPr>
                <w:rFonts w:ascii="Arial" w:hAnsi="Arial" w:cs="Arial"/>
                <w:sz w:val="24"/>
                <w:szCs w:val="24"/>
              </w:rPr>
              <w:t>98.</w:t>
            </w:r>
          </w:p>
        </w:tc>
        <w:tc>
          <w:tcPr>
            <w:tcW w:w="992" w:type="dxa"/>
          </w:tcPr>
          <w:p w:rsidR="00784B8F" w:rsidRPr="000C382C" w:rsidRDefault="00784B8F" w:rsidP="00D956E3">
            <w:pPr>
              <w:pStyle w:val="ListParagraph"/>
              <w:ind w:left="0"/>
              <w:jc w:val="center"/>
              <w:rPr>
                <w:rFonts w:ascii="Arial" w:hAnsi="Arial" w:cs="Arial"/>
                <w:sz w:val="24"/>
                <w:szCs w:val="24"/>
              </w:rPr>
            </w:pPr>
            <w:r w:rsidRPr="000C382C">
              <w:rPr>
                <w:rFonts w:ascii="Arial" w:hAnsi="Arial" w:cs="Arial"/>
                <w:sz w:val="24"/>
                <w:szCs w:val="24"/>
              </w:rPr>
              <w:t>96.2</w:t>
            </w:r>
          </w:p>
        </w:tc>
      </w:tr>
      <w:tr w:rsidR="00784B8F" w:rsidRPr="000C382C" w:rsidTr="00D956E3">
        <w:trPr>
          <w:trHeight w:val="622"/>
        </w:trPr>
        <w:tc>
          <w:tcPr>
            <w:tcW w:w="955" w:type="dxa"/>
          </w:tcPr>
          <w:p w:rsidR="00784B8F" w:rsidRPr="000C382C" w:rsidRDefault="00784B8F" w:rsidP="00D956E3">
            <w:pPr>
              <w:pStyle w:val="ListParagraph"/>
              <w:ind w:left="0"/>
              <w:jc w:val="center"/>
              <w:rPr>
                <w:rFonts w:ascii="Arial" w:hAnsi="Arial" w:cs="Arial"/>
                <w:sz w:val="24"/>
                <w:szCs w:val="24"/>
              </w:rPr>
            </w:pPr>
            <w:r w:rsidRPr="000C382C">
              <w:rPr>
                <w:rFonts w:ascii="Arial" w:hAnsi="Arial" w:cs="Arial"/>
                <w:sz w:val="24"/>
                <w:szCs w:val="24"/>
              </w:rPr>
              <w:t>2</w:t>
            </w:r>
          </w:p>
        </w:tc>
        <w:tc>
          <w:tcPr>
            <w:tcW w:w="1438" w:type="dxa"/>
          </w:tcPr>
          <w:p w:rsidR="00784B8F" w:rsidRPr="000C382C" w:rsidRDefault="00131091" w:rsidP="00D956E3">
            <w:pPr>
              <w:pStyle w:val="ListParagraph"/>
              <w:ind w:left="0"/>
              <w:jc w:val="center"/>
              <w:rPr>
                <w:rFonts w:ascii="Arial" w:hAnsi="Arial" w:cs="Arial"/>
                <w:sz w:val="24"/>
                <w:szCs w:val="24"/>
              </w:rPr>
            </w:pPr>
            <w:r w:rsidRPr="000C382C">
              <w:rPr>
                <w:rFonts w:ascii="Arial" w:hAnsi="Arial" w:cs="Arial"/>
                <w:sz w:val="24"/>
                <w:szCs w:val="24"/>
              </w:rPr>
              <w:t>7</w:t>
            </w:r>
          </w:p>
        </w:tc>
        <w:tc>
          <w:tcPr>
            <w:tcW w:w="821" w:type="dxa"/>
          </w:tcPr>
          <w:p w:rsidR="00784B8F" w:rsidRPr="000C382C" w:rsidRDefault="00784B8F" w:rsidP="00D956E3">
            <w:pPr>
              <w:pStyle w:val="ListParagraph"/>
              <w:ind w:left="0"/>
              <w:jc w:val="center"/>
              <w:rPr>
                <w:rFonts w:ascii="Arial" w:hAnsi="Arial" w:cs="Arial"/>
                <w:sz w:val="24"/>
                <w:szCs w:val="24"/>
              </w:rPr>
            </w:pPr>
            <w:r w:rsidRPr="000C382C">
              <w:rPr>
                <w:rFonts w:ascii="Arial" w:hAnsi="Arial" w:cs="Arial"/>
                <w:sz w:val="24"/>
                <w:szCs w:val="24"/>
              </w:rPr>
              <w:t>-</w:t>
            </w:r>
          </w:p>
        </w:tc>
        <w:tc>
          <w:tcPr>
            <w:tcW w:w="820" w:type="dxa"/>
          </w:tcPr>
          <w:p w:rsidR="00784B8F" w:rsidRPr="000C382C" w:rsidRDefault="00784B8F" w:rsidP="00D956E3">
            <w:pPr>
              <w:pStyle w:val="ListParagraph"/>
              <w:ind w:left="0"/>
              <w:jc w:val="center"/>
              <w:rPr>
                <w:rFonts w:ascii="Arial" w:hAnsi="Arial" w:cs="Arial"/>
                <w:sz w:val="24"/>
                <w:szCs w:val="24"/>
              </w:rPr>
            </w:pPr>
            <w:r w:rsidRPr="000C382C">
              <w:rPr>
                <w:rFonts w:ascii="Arial" w:hAnsi="Arial" w:cs="Arial"/>
                <w:sz w:val="24"/>
                <w:szCs w:val="24"/>
              </w:rPr>
              <w:t>-</w:t>
            </w:r>
          </w:p>
        </w:tc>
        <w:tc>
          <w:tcPr>
            <w:tcW w:w="829" w:type="dxa"/>
          </w:tcPr>
          <w:p w:rsidR="00784B8F" w:rsidRPr="000C382C" w:rsidRDefault="00784B8F" w:rsidP="00D956E3">
            <w:pPr>
              <w:pStyle w:val="ListParagraph"/>
              <w:ind w:left="0"/>
              <w:jc w:val="center"/>
              <w:rPr>
                <w:rFonts w:ascii="Arial" w:hAnsi="Arial" w:cs="Arial"/>
                <w:sz w:val="24"/>
                <w:szCs w:val="24"/>
              </w:rPr>
            </w:pPr>
            <w:r w:rsidRPr="000C382C">
              <w:rPr>
                <w:rFonts w:ascii="Arial" w:hAnsi="Arial" w:cs="Arial"/>
                <w:sz w:val="24"/>
                <w:szCs w:val="24"/>
              </w:rPr>
              <w:t>+</w:t>
            </w:r>
          </w:p>
        </w:tc>
        <w:tc>
          <w:tcPr>
            <w:tcW w:w="992" w:type="dxa"/>
          </w:tcPr>
          <w:p w:rsidR="00784B8F" w:rsidRPr="000C382C" w:rsidRDefault="00784B8F" w:rsidP="00D956E3">
            <w:pPr>
              <w:pStyle w:val="ListParagraph"/>
              <w:ind w:left="0"/>
              <w:jc w:val="center"/>
              <w:rPr>
                <w:rFonts w:ascii="Arial" w:hAnsi="Arial" w:cs="Arial"/>
                <w:sz w:val="24"/>
                <w:szCs w:val="24"/>
              </w:rPr>
            </w:pPr>
            <w:r w:rsidRPr="000C382C">
              <w:rPr>
                <w:rFonts w:ascii="Arial" w:hAnsi="Arial" w:cs="Arial"/>
                <w:sz w:val="24"/>
                <w:szCs w:val="24"/>
              </w:rPr>
              <w:t>97.7</w:t>
            </w:r>
          </w:p>
        </w:tc>
        <w:tc>
          <w:tcPr>
            <w:tcW w:w="992" w:type="dxa"/>
          </w:tcPr>
          <w:p w:rsidR="00784B8F" w:rsidRPr="000C382C" w:rsidRDefault="00784B8F" w:rsidP="00D956E3">
            <w:pPr>
              <w:pStyle w:val="ListParagraph"/>
              <w:ind w:left="0"/>
              <w:jc w:val="center"/>
              <w:rPr>
                <w:rFonts w:ascii="Arial" w:hAnsi="Arial" w:cs="Arial"/>
                <w:sz w:val="24"/>
                <w:szCs w:val="24"/>
              </w:rPr>
            </w:pPr>
            <w:r w:rsidRPr="000C382C">
              <w:rPr>
                <w:rFonts w:ascii="Arial" w:hAnsi="Arial" w:cs="Arial"/>
                <w:sz w:val="24"/>
                <w:szCs w:val="24"/>
              </w:rPr>
              <w:t>98.2</w:t>
            </w:r>
          </w:p>
        </w:tc>
        <w:tc>
          <w:tcPr>
            <w:tcW w:w="992" w:type="dxa"/>
          </w:tcPr>
          <w:p w:rsidR="00784B8F" w:rsidRPr="000C382C" w:rsidRDefault="00784B8F" w:rsidP="00784B8F">
            <w:pPr>
              <w:pStyle w:val="ListParagraph"/>
              <w:ind w:left="0"/>
              <w:rPr>
                <w:rFonts w:ascii="Arial" w:hAnsi="Arial" w:cs="Arial"/>
                <w:sz w:val="24"/>
                <w:szCs w:val="24"/>
              </w:rPr>
            </w:pPr>
            <w:r w:rsidRPr="000C382C">
              <w:rPr>
                <w:rFonts w:ascii="Arial" w:hAnsi="Arial" w:cs="Arial"/>
                <w:sz w:val="24"/>
                <w:szCs w:val="24"/>
              </w:rPr>
              <w:t xml:space="preserve">    97.7</w:t>
            </w:r>
          </w:p>
        </w:tc>
        <w:tc>
          <w:tcPr>
            <w:tcW w:w="992" w:type="dxa"/>
          </w:tcPr>
          <w:p w:rsidR="00784B8F" w:rsidRPr="000C382C" w:rsidRDefault="00784B8F" w:rsidP="00D956E3">
            <w:pPr>
              <w:pStyle w:val="ListParagraph"/>
              <w:ind w:left="0"/>
              <w:jc w:val="center"/>
              <w:rPr>
                <w:rFonts w:ascii="Arial" w:hAnsi="Arial" w:cs="Arial"/>
                <w:sz w:val="24"/>
                <w:szCs w:val="24"/>
              </w:rPr>
            </w:pPr>
            <w:r w:rsidRPr="000C382C">
              <w:rPr>
                <w:rFonts w:ascii="Arial" w:hAnsi="Arial" w:cs="Arial"/>
                <w:sz w:val="24"/>
                <w:szCs w:val="24"/>
              </w:rPr>
              <w:t>98.2</w:t>
            </w:r>
          </w:p>
        </w:tc>
      </w:tr>
      <w:tr w:rsidR="00784B8F" w:rsidRPr="000C382C" w:rsidTr="00D956E3">
        <w:trPr>
          <w:trHeight w:val="622"/>
        </w:trPr>
        <w:tc>
          <w:tcPr>
            <w:tcW w:w="955" w:type="dxa"/>
          </w:tcPr>
          <w:p w:rsidR="00784B8F" w:rsidRPr="000C382C" w:rsidRDefault="00784B8F" w:rsidP="00D956E3">
            <w:pPr>
              <w:pStyle w:val="ListParagraph"/>
              <w:ind w:left="0"/>
              <w:jc w:val="center"/>
              <w:rPr>
                <w:rFonts w:ascii="Arial" w:hAnsi="Arial" w:cs="Arial"/>
                <w:sz w:val="24"/>
                <w:szCs w:val="24"/>
              </w:rPr>
            </w:pPr>
            <w:r w:rsidRPr="000C382C">
              <w:rPr>
                <w:rFonts w:ascii="Arial" w:hAnsi="Arial" w:cs="Arial"/>
                <w:sz w:val="24"/>
                <w:szCs w:val="24"/>
              </w:rPr>
              <w:t>3</w:t>
            </w:r>
          </w:p>
        </w:tc>
        <w:tc>
          <w:tcPr>
            <w:tcW w:w="1438" w:type="dxa"/>
          </w:tcPr>
          <w:p w:rsidR="00784B8F" w:rsidRPr="000C382C" w:rsidRDefault="00131091" w:rsidP="00D956E3">
            <w:pPr>
              <w:pStyle w:val="ListParagraph"/>
              <w:ind w:left="0"/>
              <w:jc w:val="center"/>
              <w:rPr>
                <w:rFonts w:ascii="Arial" w:hAnsi="Arial" w:cs="Arial"/>
                <w:sz w:val="24"/>
                <w:szCs w:val="24"/>
              </w:rPr>
            </w:pPr>
            <w:r w:rsidRPr="000C382C">
              <w:rPr>
                <w:rFonts w:ascii="Arial" w:hAnsi="Arial" w:cs="Arial"/>
                <w:sz w:val="24"/>
                <w:szCs w:val="24"/>
              </w:rPr>
              <w:t>5</w:t>
            </w:r>
          </w:p>
        </w:tc>
        <w:tc>
          <w:tcPr>
            <w:tcW w:w="821" w:type="dxa"/>
          </w:tcPr>
          <w:p w:rsidR="00784B8F" w:rsidRPr="000C382C" w:rsidRDefault="00784B8F" w:rsidP="00D956E3">
            <w:pPr>
              <w:pStyle w:val="ListParagraph"/>
              <w:ind w:left="0"/>
              <w:jc w:val="center"/>
              <w:rPr>
                <w:rFonts w:ascii="Arial" w:hAnsi="Arial" w:cs="Arial"/>
                <w:sz w:val="24"/>
                <w:szCs w:val="24"/>
              </w:rPr>
            </w:pPr>
            <w:r w:rsidRPr="000C382C">
              <w:rPr>
                <w:rFonts w:ascii="Arial" w:hAnsi="Arial" w:cs="Arial"/>
                <w:sz w:val="24"/>
                <w:szCs w:val="24"/>
              </w:rPr>
              <w:t>-</w:t>
            </w:r>
          </w:p>
        </w:tc>
        <w:tc>
          <w:tcPr>
            <w:tcW w:w="820" w:type="dxa"/>
          </w:tcPr>
          <w:p w:rsidR="00784B8F" w:rsidRPr="000C382C" w:rsidRDefault="00784B8F" w:rsidP="00D956E3">
            <w:pPr>
              <w:pStyle w:val="ListParagraph"/>
              <w:ind w:left="0"/>
              <w:jc w:val="center"/>
              <w:rPr>
                <w:rFonts w:ascii="Arial" w:hAnsi="Arial" w:cs="Arial"/>
                <w:sz w:val="24"/>
                <w:szCs w:val="24"/>
              </w:rPr>
            </w:pPr>
            <w:r w:rsidRPr="000C382C">
              <w:rPr>
                <w:rFonts w:ascii="Arial" w:hAnsi="Arial" w:cs="Arial"/>
                <w:sz w:val="24"/>
                <w:szCs w:val="24"/>
              </w:rPr>
              <w:t>+</w:t>
            </w:r>
          </w:p>
        </w:tc>
        <w:tc>
          <w:tcPr>
            <w:tcW w:w="829" w:type="dxa"/>
          </w:tcPr>
          <w:p w:rsidR="00784B8F" w:rsidRPr="000C382C" w:rsidRDefault="00784B8F" w:rsidP="00D956E3">
            <w:pPr>
              <w:pStyle w:val="ListParagraph"/>
              <w:ind w:left="0"/>
              <w:jc w:val="center"/>
              <w:rPr>
                <w:rFonts w:ascii="Arial" w:hAnsi="Arial" w:cs="Arial"/>
                <w:sz w:val="24"/>
                <w:szCs w:val="24"/>
              </w:rPr>
            </w:pPr>
            <w:r w:rsidRPr="000C382C">
              <w:rPr>
                <w:rFonts w:ascii="Arial" w:hAnsi="Arial" w:cs="Arial"/>
                <w:sz w:val="24"/>
                <w:szCs w:val="24"/>
              </w:rPr>
              <w:t>-</w:t>
            </w:r>
          </w:p>
        </w:tc>
        <w:tc>
          <w:tcPr>
            <w:tcW w:w="992" w:type="dxa"/>
          </w:tcPr>
          <w:p w:rsidR="00784B8F" w:rsidRPr="000C382C" w:rsidRDefault="00784B8F" w:rsidP="00D956E3">
            <w:pPr>
              <w:pStyle w:val="ListParagraph"/>
              <w:ind w:left="0"/>
              <w:jc w:val="center"/>
              <w:rPr>
                <w:rFonts w:ascii="Arial" w:hAnsi="Arial" w:cs="Arial"/>
                <w:sz w:val="24"/>
                <w:szCs w:val="24"/>
              </w:rPr>
            </w:pPr>
            <w:r w:rsidRPr="000C382C">
              <w:rPr>
                <w:rFonts w:ascii="Arial" w:hAnsi="Arial" w:cs="Arial"/>
                <w:sz w:val="24"/>
                <w:szCs w:val="24"/>
              </w:rPr>
              <w:t>46.6</w:t>
            </w:r>
          </w:p>
        </w:tc>
        <w:tc>
          <w:tcPr>
            <w:tcW w:w="992" w:type="dxa"/>
          </w:tcPr>
          <w:p w:rsidR="00784B8F" w:rsidRPr="000C382C" w:rsidRDefault="00784B8F" w:rsidP="00D956E3">
            <w:pPr>
              <w:pStyle w:val="ListParagraph"/>
              <w:ind w:left="0"/>
              <w:jc w:val="center"/>
              <w:rPr>
                <w:rFonts w:ascii="Arial" w:hAnsi="Arial" w:cs="Arial"/>
                <w:sz w:val="24"/>
                <w:szCs w:val="24"/>
              </w:rPr>
            </w:pPr>
            <w:r w:rsidRPr="000C382C">
              <w:rPr>
                <w:rFonts w:ascii="Arial" w:hAnsi="Arial" w:cs="Arial"/>
                <w:sz w:val="24"/>
                <w:szCs w:val="24"/>
              </w:rPr>
              <w:t>45.7</w:t>
            </w:r>
          </w:p>
        </w:tc>
        <w:tc>
          <w:tcPr>
            <w:tcW w:w="992" w:type="dxa"/>
          </w:tcPr>
          <w:p w:rsidR="00784B8F" w:rsidRPr="000C382C" w:rsidRDefault="001D655F" w:rsidP="00D956E3">
            <w:pPr>
              <w:pStyle w:val="ListParagraph"/>
              <w:ind w:left="0"/>
              <w:jc w:val="center"/>
              <w:rPr>
                <w:rFonts w:ascii="Arial" w:hAnsi="Arial" w:cs="Arial"/>
                <w:sz w:val="24"/>
                <w:szCs w:val="24"/>
              </w:rPr>
            </w:pPr>
            <w:r w:rsidRPr="000C382C">
              <w:rPr>
                <w:rFonts w:ascii="Arial" w:hAnsi="Arial" w:cs="Arial"/>
                <w:sz w:val="24"/>
                <w:szCs w:val="24"/>
              </w:rPr>
              <w:t>43.1</w:t>
            </w:r>
          </w:p>
        </w:tc>
        <w:tc>
          <w:tcPr>
            <w:tcW w:w="992" w:type="dxa"/>
          </w:tcPr>
          <w:p w:rsidR="00784B8F" w:rsidRPr="000C382C" w:rsidRDefault="001D655F" w:rsidP="00D956E3">
            <w:pPr>
              <w:pStyle w:val="ListParagraph"/>
              <w:ind w:left="0"/>
              <w:jc w:val="center"/>
              <w:rPr>
                <w:rFonts w:ascii="Arial" w:hAnsi="Arial" w:cs="Arial"/>
                <w:sz w:val="24"/>
                <w:szCs w:val="24"/>
              </w:rPr>
            </w:pPr>
            <w:r w:rsidRPr="000C382C">
              <w:rPr>
                <w:rFonts w:ascii="Arial" w:hAnsi="Arial" w:cs="Arial"/>
                <w:sz w:val="24"/>
                <w:szCs w:val="24"/>
              </w:rPr>
              <w:t>44.7</w:t>
            </w:r>
          </w:p>
        </w:tc>
      </w:tr>
      <w:tr w:rsidR="00784B8F" w:rsidRPr="000C382C" w:rsidTr="00D956E3">
        <w:trPr>
          <w:trHeight w:val="622"/>
        </w:trPr>
        <w:tc>
          <w:tcPr>
            <w:tcW w:w="955" w:type="dxa"/>
          </w:tcPr>
          <w:p w:rsidR="00784B8F" w:rsidRPr="000C382C" w:rsidRDefault="00784B8F" w:rsidP="00D956E3">
            <w:pPr>
              <w:pStyle w:val="ListParagraph"/>
              <w:ind w:left="0"/>
              <w:jc w:val="center"/>
              <w:rPr>
                <w:rFonts w:ascii="Arial" w:hAnsi="Arial" w:cs="Arial"/>
                <w:sz w:val="24"/>
                <w:szCs w:val="24"/>
              </w:rPr>
            </w:pPr>
            <w:r w:rsidRPr="000C382C">
              <w:rPr>
                <w:rFonts w:ascii="Arial" w:hAnsi="Arial" w:cs="Arial"/>
                <w:sz w:val="24"/>
                <w:szCs w:val="24"/>
              </w:rPr>
              <w:t>4</w:t>
            </w:r>
          </w:p>
        </w:tc>
        <w:tc>
          <w:tcPr>
            <w:tcW w:w="1438" w:type="dxa"/>
          </w:tcPr>
          <w:p w:rsidR="00784B8F" w:rsidRPr="000C382C" w:rsidRDefault="00131091" w:rsidP="00D956E3">
            <w:pPr>
              <w:pStyle w:val="ListParagraph"/>
              <w:ind w:left="0"/>
              <w:jc w:val="center"/>
              <w:rPr>
                <w:rFonts w:ascii="Arial" w:hAnsi="Arial" w:cs="Arial"/>
                <w:sz w:val="24"/>
                <w:szCs w:val="24"/>
              </w:rPr>
            </w:pPr>
            <w:r w:rsidRPr="000C382C">
              <w:rPr>
                <w:rFonts w:ascii="Arial" w:hAnsi="Arial" w:cs="Arial"/>
                <w:sz w:val="24"/>
                <w:szCs w:val="24"/>
              </w:rPr>
              <w:t>4</w:t>
            </w:r>
          </w:p>
        </w:tc>
        <w:tc>
          <w:tcPr>
            <w:tcW w:w="821" w:type="dxa"/>
          </w:tcPr>
          <w:p w:rsidR="00784B8F" w:rsidRPr="000C382C" w:rsidRDefault="00784B8F" w:rsidP="00D956E3">
            <w:pPr>
              <w:pStyle w:val="ListParagraph"/>
              <w:ind w:left="0"/>
              <w:jc w:val="center"/>
              <w:rPr>
                <w:rFonts w:ascii="Arial" w:hAnsi="Arial" w:cs="Arial"/>
                <w:sz w:val="24"/>
                <w:szCs w:val="24"/>
              </w:rPr>
            </w:pPr>
            <w:r w:rsidRPr="000C382C">
              <w:rPr>
                <w:rFonts w:ascii="Arial" w:hAnsi="Arial" w:cs="Arial"/>
                <w:sz w:val="24"/>
                <w:szCs w:val="24"/>
              </w:rPr>
              <w:t>-</w:t>
            </w:r>
          </w:p>
        </w:tc>
        <w:tc>
          <w:tcPr>
            <w:tcW w:w="820" w:type="dxa"/>
          </w:tcPr>
          <w:p w:rsidR="00784B8F" w:rsidRPr="000C382C" w:rsidRDefault="008C5A7A" w:rsidP="00D956E3">
            <w:pPr>
              <w:pStyle w:val="ListParagraph"/>
              <w:ind w:left="0"/>
              <w:jc w:val="center"/>
              <w:rPr>
                <w:rFonts w:ascii="Arial" w:hAnsi="Arial" w:cs="Arial"/>
                <w:sz w:val="24"/>
                <w:szCs w:val="24"/>
              </w:rPr>
            </w:pPr>
            <w:r w:rsidRPr="000C382C">
              <w:rPr>
                <w:rFonts w:ascii="Arial" w:hAnsi="Arial" w:cs="Arial"/>
                <w:sz w:val="24"/>
                <w:szCs w:val="24"/>
              </w:rPr>
              <w:t>+</w:t>
            </w:r>
          </w:p>
        </w:tc>
        <w:tc>
          <w:tcPr>
            <w:tcW w:w="829" w:type="dxa"/>
          </w:tcPr>
          <w:p w:rsidR="00784B8F" w:rsidRPr="000C382C" w:rsidRDefault="00784B8F" w:rsidP="00D956E3">
            <w:pPr>
              <w:pStyle w:val="ListParagraph"/>
              <w:ind w:left="0"/>
              <w:jc w:val="center"/>
              <w:rPr>
                <w:rFonts w:ascii="Arial" w:hAnsi="Arial" w:cs="Arial"/>
                <w:sz w:val="24"/>
                <w:szCs w:val="24"/>
              </w:rPr>
            </w:pPr>
            <w:r w:rsidRPr="000C382C">
              <w:rPr>
                <w:rFonts w:ascii="Arial" w:hAnsi="Arial" w:cs="Arial"/>
                <w:sz w:val="24"/>
                <w:szCs w:val="24"/>
              </w:rPr>
              <w:t>+</w:t>
            </w:r>
          </w:p>
        </w:tc>
        <w:tc>
          <w:tcPr>
            <w:tcW w:w="992" w:type="dxa"/>
          </w:tcPr>
          <w:p w:rsidR="00784B8F" w:rsidRPr="000C382C" w:rsidRDefault="008C5A7A" w:rsidP="00D956E3">
            <w:pPr>
              <w:pStyle w:val="ListParagraph"/>
              <w:ind w:left="0"/>
              <w:jc w:val="center"/>
              <w:rPr>
                <w:rFonts w:ascii="Arial" w:hAnsi="Arial" w:cs="Arial"/>
                <w:sz w:val="24"/>
                <w:szCs w:val="24"/>
              </w:rPr>
            </w:pPr>
            <w:r w:rsidRPr="000C382C">
              <w:rPr>
                <w:rFonts w:ascii="Arial" w:hAnsi="Arial" w:cs="Arial"/>
                <w:sz w:val="24"/>
                <w:szCs w:val="24"/>
              </w:rPr>
              <w:t>47.3</w:t>
            </w:r>
          </w:p>
        </w:tc>
        <w:tc>
          <w:tcPr>
            <w:tcW w:w="992" w:type="dxa"/>
          </w:tcPr>
          <w:p w:rsidR="00784B8F" w:rsidRPr="000C382C" w:rsidRDefault="008C5A7A" w:rsidP="00D956E3">
            <w:pPr>
              <w:pStyle w:val="ListParagraph"/>
              <w:ind w:left="0"/>
              <w:jc w:val="center"/>
              <w:rPr>
                <w:rFonts w:ascii="Arial" w:hAnsi="Arial" w:cs="Arial"/>
                <w:sz w:val="24"/>
                <w:szCs w:val="24"/>
              </w:rPr>
            </w:pPr>
            <w:r w:rsidRPr="000C382C">
              <w:rPr>
                <w:rFonts w:ascii="Arial" w:hAnsi="Arial" w:cs="Arial"/>
                <w:sz w:val="24"/>
                <w:szCs w:val="24"/>
              </w:rPr>
              <w:t>48.7</w:t>
            </w:r>
          </w:p>
        </w:tc>
        <w:tc>
          <w:tcPr>
            <w:tcW w:w="992" w:type="dxa"/>
          </w:tcPr>
          <w:p w:rsidR="00784B8F" w:rsidRPr="000C382C" w:rsidRDefault="008C5A7A" w:rsidP="00D956E3">
            <w:pPr>
              <w:pStyle w:val="ListParagraph"/>
              <w:ind w:left="0"/>
              <w:jc w:val="center"/>
              <w:rPr>
                <w:rFonts w:ascii="Arial" w:hAnsi="Arial" w:cs="Arial"/>
                <w:sz w:val="24"/>
                <w:szCs w:val="24"/>
              </w:rPr>
            </w:pPr>
            <w:r w:rsidRPr="000C382C">
              <w:rPr>
                <w:rFonts w:ascii="Arial" w:hAnsi="Arial" w:cs="Arial"/>
                <w:sz w:val="24"/>
                <w:szCs w:val="24"/>
              </w:rPr>
              <w:t>50.4</w:t>
            </w:r>
          </w:p>
        </w:tc>
        <w:tc>
          <w:tcPr>
            <w:tcW w:w="992" w:type="dxa"/>
          </w:tcPr>
          <w:p w:rsidR="00784B8F" w:rsidRPr="000C382C" w:rsidRDefault="008C5A7A" w:rsidP="00D956E3">
            <w:pPr>
              <w:pStyle w:val="ListParagraph"/>
              <w:ind w:left="0"/>
              <w:jc w:val="center"/>
              <w:rPr>
                <w:rFonts w:ascii="Arial" w:hAnsi="Arial" w:cs="Arial"/>
                <w:sz w:val="24"/>
                <w:szCs w:val="24"/>
              </w:rPr>
            </w:pPr>
            <w:r w:rsidRPr="000C382C">
              <w:rPr>
                <w:rFonts w:ascii="Arial" w:hAnsi="Arial" w:cs="Arial"/>
                <w:sz w:val="24"/>
                <w:szCs w:val="24"/>
              </w:rPr>
              <w:t>51.4</w:t>
            </w:r>
          </w:p>
        </w:tc>
      </w:tr>
      <w:tr w:rsidR="00784B8F" w:rsidRPr="000C382C" w:rsidTr="00D956E3">
        <w:trPr>
          <w:trHeight w:val="622"/>
        </w:trPr>
        <w:tc>
          <w:tcPr>
            <w:tcW w:w="955" w:type="dxa"/>
          </w:tcPr>
          <w:p w:rsidR="00784B8F" w:rsidRPr="000C382C" w:rsidRDefault="00784B8F" w:rsidP="00D956E3">
            <w:pPr>
              <w:pStyle w:val="ListParagraph"/>
              <w:ind w:left="0"/>
              <w:jc w:val="center"/>
              <w:rPr>
                <w:rFonts w:ascii="Arial" w:hAnsi="Arial" w:cs="Arial"/>
                <w:sz w:val="24"/>
                <w:szCs w:val="24"/>
              </w:rPr>
            </w:pPr>
            <w:r w:rsidRPr="000C382C">
              <w:rPr>
                <w:rFonts w:ascii="Arial" w:hAnsi="Arial" w:cs="Arial"/>
                <w:sz w:val="24"/>
                <w:szCs w:val="24"/>
              </w:rPr>
              <w:t>5</w:t>
            </w:r>
          </w:p>
        </w:tc>
        <w:tc>
          <w:tcPr>
            <w:tcW w:w="1438" w:type="dxa"/>
          </w:tcPr>
          <w:p w:rsidR="00784B8F" w:rsidRPr="000C382C" w:rsidRDefault="00131091" w:rsidP="00D956E3">
            <w:pPr>
              <w:pStyle w:val="ListParagraph"/>
              <w:ind w:left="0"/>
              <w:jc w:val="center"/>
              <w:rPr>
                <w:rFonts w:ascii="Arial" w:hAnsi="Arial" w:cs="Arial"/>
                <w:sz w:val="24"/>
                <w:szCs w:val="24"/>
              </w:rPr>
            </w:pPr>
            <w:r w:rsidRPr="000C382C">
              <w:rPr>
                <w:rFonts w:ascii="Arial" w:hAnsi="Arial" w:cs="Arial"/>
                <w:sz w:val="24"/>
                <w:szCs w:val="24"/>
              </w:rPr>
              <w:t>3</w:t>
            </w:r>
          </w:p>
        </w:tc>
        <w:tc>
          <w:tcPr>
            <w:tcW w:w="821" w:type="dxa"/>
          </w:tcPr>
          <w:p w:rsidR="00784B8F" w:rsidRPr="000C382C" w:rsidRDefault="00784B8F" w:rsidP="00D956E3">
            <w:pPr>
              <w:pStyle w:val="ListParagraph"/>
              <w:ind w:left="0"/>
              <w:jc w:val="center"/>
              <w:rPr>
                <w:rFonts w:ascii="Arial" w:hAnsi="Arial" w:cs="Arial"/>
                <w:sz w:val="24"/>
                <w:szCs w:val="24"/>
              </w:rPr>
            </w:pPr>
            <w:r w:rsidRPr="000C382C">
              <w:rPr>
                <w:rFonts w:ascii="Arial" w:hAnsi="Arial" w:cs="Arial"/>
                <w:sz w:val="24"/>
                <w:szCs w:val="24"/>
              </w:rPr>
              <w:t>+</w:t>
            </w:r>
          </w:p>
        </w:tc>
        <w:tc>
          <w:tcPr>
            <w:tcW w:w="820" w:type="dxa"/>
          </w:tcPr>
          <w:p w:rsidR="00784B8F" w:rsidRPr="000C382C" w:rsidRDefault="00784B8F" w:rsidP="00D956E3">
            <w:pPr>
              <w:pStyle w:val="ListParagraph"/>
              <w:ind w:left="0"/>
              <w:jc w:val="center"/>
              <w:rPr>
                <w:rFonts w:ascii="Arial" w:hAnsi="Arial" w:cs="Arial"/>
                <w:sz w:val="24"/>
                <w:szCs w:val="24"/>
              </w:rPr>
            </w:pPr>
            <w:r w:rsidRPr="000C382C">
              <w:rPr>
                <w:rFonts w:ascii="Arial" w:hAnsi="Arial" w:cs="Arial"/>
                <w:sz w:val="24"/>
                <w:szCs w:val="24"/>
              </w:rPr>
              <w:t>-</w:t>
            </w:r>
          </w:p>
        </w:tc>
        <w:tc>
          <w:tcPr>
            <w:tcW w:w="829" w:type="dxa"/>
          </w:tcPr>
          <w:p w:rsidR="00784B8F" w:rsidRPr="000C382C" w:rsidRDefault="00784B8F" w:rsidP="00D956E3">
            <w:pPr>
              <w:pStyle w:val="ListParagraph"/>
              <w:ind w:left="0"/>
              <w:jc w:val="center"/>
              <w:rPr>
                <w:rFonts w:ascii="Arial" w:hAnsi="Arial" w:cs="Arial"/>
                <w:sz w:val="24"/>
                <w:szCs w:val="24"/>
              </w:rPr>
            </w:pPr>
            <w:r w:rsidRPr="000C382C">
              <w:rPr>
                <w:rFonts w:ascii="Arial" w:hAnsi="Arial" w:cs="Arial"/>
                <w:sz w:val="24"/>
                <w:szCs w:val="24"/>
              </w:rPr>
              <w:t>-</w:t>
            </w:r>
          </w:p>
        </w:tc>
        <w:tc>
          <w:tcPr>
            <w:tcW w:w="992" w:type="dxa"/>
          </w:tcPr>
          <w:p w:rsidR="00784B8F" w:rsidRPr="000C382C" w:rsidRDefault="001D655F" w:rsidP="00D956E3">
            <w:pPr>
              <w:pStyle w:val="ListParagraph"/>
              <w:ind w:left="0"/>
              <w:jc w:val="center"/>
              <w:rPr>
                <w:rFonts w:ascii="Arial" w:hAnsi="Arial" w:cs="Arial"/>
                <w:sz w:val="24"/>
                <w:szCs w:val="24"/>
              </w:rPr>
            </w:pPr>
            <w:r w:rsidRPr="000C382C">
              <w:rPr>
                <w:rFonts w:ascii="Arial" w:hAnsi="Arial" w:cs="Arial"/>
                <w:sz w:val="24"/>
                <w:szCs w:val="24"/>
              </w:rPr>
              <w:t>47.8</w:t>
            </w:r>
          </w:p>
        </w:tc>
        <w:tc>
          <w:tcPr>
            <w:tcW w:w="992" w:type="dxa"/>
          </w:tcPr>
          <w:p w:rsidR="00784B8F" w:rsidRPr="000C382C" w:rsidRDefault="001D655F" w:rsidP="00D956E3">
            <w:pPr>
              <w:pStyle w:val="ListParagraph"/>
              <w:ind w:left="0"/>
              <w:jc w:val="center"/>
              <w:rPr>
                <w:rFonts w:ascii="Arial" w:hAnsi="Arial" w:cs="Arial"/>
                <w:sz w:val="24"/>
                <w:szCs w:val="24"/>
              </w:rPr>
            </w:pPr>
            <w:r w:rsidRPr="000C382C">
              <w:rPr>
                <w:rFonts w:ascii="Arial" w:hAnsi="Arial" w:cs="Arial"/>
                <w:sz w:val="24"/>
                <w:szCs w:val="24"/>
              </w:rPr>
              <w:t>47.4</w:t>
            </w:r>
          </w:p>
        </w:tc>
        <w:tc>
          <w:tcPr>
            <w:tcW w:w="992" w:type="dxa"/>
          </w:tcPr>
          <w:p w:rsidR="00784B8F" w:rsidRPr="000C382C" w:rsidRDefault="001D655F" w:rsidP="00D956E3">
            <w:pPr>
              <w:pStyle w:val="ListParagraph"/>
              <w:ind w:left="0"/>
              <w:jc w:val="center"/>
              <w:rPr>
                <w:rFonts w:ascii="Arial" w:hAnsi="Arial" w:cs="Arial"/>
                <w:sz w:val="24"/>
                <w:szCs w:val="24"/>
              </w:rPr>
            </w:pPr>
            <w:r w:rsidRPr="000C382C">
              <w:rPr>
                <w:rFonts w:ascii="Arial" w:hAnsi="Arial" w:cs="Arial"/>
                <w:sz w:val="24"/>
                <w:szCs w:val="24"/>
              </w:rPr>
              <w:t>47.2</w:t>
            </w:r>
          </w:p>
        </w:tc>
        <w:tc>
          <w:tcPr>
            <w:tcW w:w="992" w:type="dxa"/>
          </w:tcPr>
          <w:p w:rsidR="00784B8F" w:rsidRPr="000C382C" w:rsidRDefault="001D655F" w:rsidP="00D956E3">
            <w:pPr>
              <w:pStyle w:val="ListParagraph"/>
              <w:ind w:left="0"/>
              <w:jc w:val="center"/>
              <w:rPr>
                <w:rFonts w:ascii="Arial" w:hAnsi="Arial" w:cs="Arial"/>
                <w:sz w:val="24"/>
                <w:szCs w:val="24"/>
              </w:rPr>
            </w:pPr>
            <w:r w:rsidRPr="000C382C">
              <w:rPr>
                <w:rFonts w:ascii="Arial" w:hAnsi="Arial" w:cs="Arial"/>
                <w:sz w:val="24"/>
                <w:szCs w:val="24"/>
              </w:rPr>
              <w:t>49.2</w:t>
            </w:r>
          </w:p>
        </w:tc>
      </w:tr>
      <w:tr w:rsidR="00784B8F" w:rsidRPr="000C382C" w:rsidTr="00D956E3">
        <w:trPr>
          <w:trHeight w:val="652"/>
        </w:trPr>
        <w:tc>
          <w:tcPr>
            <w:tcW w:w="955" w:type="dxa"/>
          </w:tcPr>
          <w:p w:rsidR="00784B8F" w:rsidRPr="000C382C" w:rsidRDefault="00784B8F" w:rsidP="00D956E3">
            <w:pPr>
              <w:pStyle w:val="ListParagraph"/>
              <w:ind w:left="0"/>
              <w:jc w:val="center"/>
              <w:rPr>
                <w:rFonts w:ascii="Arial" w:hAnsi="Arial" w:cs="Arial"/>
                <w:sz w:val="24"/>
                <w:szCs w:val="24"/>
              </w:rPr>
            </w:pPr>
            <w:r w:rsidRPr="000C382C">
              <w:rPr>
                <w:rFonts w:ascii="Arial" w:hAnsi="Arial" w:cs="Arial"/>
                <w:sz w:val="24"/>
                <w:szCs w:val="24"/>
              </w:rPr>
              <w:t>6</w:t>
            </w:r>
          </w:p>
        </w:tc>
        <w:tc>
          <w:tcPr>
            <w:tcW w:w="1438" w:type="dxa"/>
          </w:tcPr>
          <w:p w:rsidR="00784B8F" w:rsidRPr="000C382C" w:rsidRDefault="00131091" w:rsidP="00D956E3">
            <w:pPr>
              <w:pStyle w:val="ListParagraph"/>
              <w:ind w:left="0"/>
              <w:jc w:val="center"/>
              <w:rPr>
                <w:rFonts w:ascii="Arial" w:hAnsi="Arial" w:cs="Arial"/>
                <w:sz w:val="24"/>
                <w:szCs w:val="24"/>
              </w:rPr>
            </w:pPr>
            <w:r w:rsidRPr="000C382C">
              <w:rPr>
                <w:rFonts w:ascii="Arial" w:hAnsi="Arial" w:cs="Arial"/>
                <w:sz w:val="24"/>
                <w:szCs w:val="24"/>
              </w:rPr>
              <w:t>6</w:t>
            </w:r>
          </w:p>
        </w:tc>
        <w:tc>
          <w:tcPr>
            <w:tcW w:w="821" w:type="dxa"/>
          </w:tcPr>
          <w:p w:rsidR="00784B8F" w:rsidRPr="000C382C" w:rsidRDefault="00784B8F" w:rsidP="00D956E3">
            <w:pPr>
              <w:pStyle w:val="ListParagraph"/>
              <w:ind w:left="0"/>
              <w:jc w:val="center"/>
              <w:rPr>
                <w:rFonts w:ascii="Arial" w:hAnsi="Arial" w:cs="Arial"/>
                <w:sz w:val="24"/>
                <w:szCs w:val="24"/>
              </w:rPr>
            </w:pPr>
            <w:r w:rsidRPr="000C382C">
              <w:rPr>
                <w:rFonts w:ascii="Arial" w:hAnsi="Arial" w:cs="Arial"/>
                <w:sz w:val="24"/>
                <w:szCs w:val="24"/>
              </w:rPr>
              <w:t>+</w:t>
            </w:r>
          </w:p>
        </w:tc>
        <w:tc>
          <w:tcPr>
            <w:tcW w:w="820" w:type="dxa"/>
          </w:tcPr>
          <w:p w:rsidR="00784B8F" w:rsidRPr="000C382C" w:rsidRDefault="00784B8F" w:rsidP="00D956E3">
            <w:pPr>
              <w:pStyle w:val="ListParagraph"/>
              <w:ind w:left="0"/>
              <w:jc w:val="center"/>
              <w:rPr>
                <w:rFonts w:ascii="Arial" w:hAnsi="Arial" w:cs="Arial"/>
                <w:sz w:val="24"/>
                <w:szCs w:val="24"/>
              </w:rPr>
            </w:pPr>
            <w:r w:rsidRPr="000C382C">
              <w:rPr>
                <w:rFonts w:ascii="Arial" w:hAnsi="Arial" w:cs="Arial"/>
                <w:sz w:val="24"/>
                <w:szCs w:val="24"/>
              </w:rPr>
              <w:t>-</w:t>
            </w:r>
          </w:p>
        </w:tc>
        <w:tc>
          <w:tcPr>
            <w:tcW w:w="829" w:type="dxa"/>
          </w:tcPr>
          <w:p w:rsidR="00784B8F" w:rsidRPr="000C382C" w:rsidRDefault="00784B8F" w:rsidP="00D956E3">
            <w:pPr>
              <w:pStyle w:val="ListParagraph"/>
              <w:ind w:left="0"/>
              <w:jc w:val="center"/>
              <w:rPr>
                <w:rFonts w:ascii="Arial" w:hAnsi="Arial" w:cs="Arial"/>
                <w:sz w:val="24"/>
                <w:szCs w:val="24"/>
              </w:rPr>
            </w:pPr>
            <w:r w:rsidRPr="000C382C">
              <w:rPr>
                <w:rFonts w:ascii="Arial" w:hAnsi="Arial" w:cs="Arial"/>
                <w:sz w:val="24"/>
                <w:szCs w:val="24"/>
              </w:rPr>
              <w:t>+</w:t>
            </w:r>
          </w:p>
        </w:tc>
        <w:tc>
          <w:tcPr>
            <w:tcW w:w="992" w:type="dxa"/>
          </w:tcPr>
          <w:p w:rsidR="00784B8F" w:rsidRPr="000C382C" w:rsidRDefault="00784B8F" w:rsidP="00D956E3">
            <w:pPr>
              <w:pStyle w:val="ListParagraph"/>
              <w:ind w:left="0"/>
              <w:jc w:val="center"/>
              <w:rPr>
                <w:rFonts w:ascii="Arial" w:hAnsi="Arial" w:cs="Arial"/>
                <w:sz w:val="24"/>
                <w:szCs w:val="24"/>
              </w:rPr>
            </w:pPr>
            <w:r w:rsidRPr="000C382C">
              <w:rPr>
                <w:rFonts w:ascii="Arial" w:hAnsi="Arial" w:cs="Arial"/>
                <w:sz w:val="24"/>
                <w:szCs w:val="24"/>
              </w:rPr>
              <w:t>74</w:t>
            </w:r>
            <w:r w:rsidR="00677E84" w:rsidRPr="000C382C">
              <w:rPr>
                <w:rFonts w:ascii="Arial" w:hAnsi="Arial" w:cs="Arial"/>
                <w:sz w:val="24"/>
                <w:szCs w:val="24"/>
              </w:rPr>
              <w:t>.8</w:t>
            </w:r>
          </w:p>
        </w:tc>
        <w:tc>
          <w:tcPr>
            <w:tcW w:w="992" w:type="dxa"/>
          </w:tcPr>
          <w:p w:rsidR="00784B8F" w:rsidRPr="000C382C" w:rsidRDefault="00677E84" w:rsidP="00D956E3">
            <w:pPr>
              <w:pStyle w:val="ListParagraph"/>
              <w:ind w:left="0"/>
              <w:jc w:val="center"/>
              <w:rPr>
                <w:rFonts w:ascii="Arial" w:hAnsi="Arial" w:cs="Arial"/>
                <w:sz w:val="24"/>
                <w:szCs w:val="24"/>
              </w:rPr>
            </w:pPr>
            <w:r w:rsidRPr="000C382C">
              <w:rPr>
                <w:rFonts w:ascii="Arial" w:hAnsi="Arial" w:cs="Arial"/>
                <w:sz w:val="24"/>
                <w:szCs w:val="24"/>
              </w:rPr>
              <w:t>72</w:t>
            </w:r>
          </w:p>
        </w:tc>
        <w:tc>
          <w:tcPr>
            <w:tcW w:w="992" w:type="dxa"/>
          </w:tcPr>
          <w:p w:rsidR="00784B8F" w:rsidRPr="000C382C" w:rsidRDefault="00677E84" w:rsidP="00D956E3">
            <w:pPr>
              <w:pStyle w:val="ListParagraph"/>
              <w:ind w:left="0"/>
              <w:jc w:val="center"/>
              <w:rPr>
                <w:rFonts w:ascii="Arial" w:hAnsi="Arial" w:cs="Arial"/>
                <w:sz w:val="24"/>
                <w:szCs w:val="24"/>
              </w:rPr>
            </w:pPr>
            <w:r w:rsidRPr="000C382C">
              <w:rPr>
                <w:rFonts w:ascii="Arial" w:hAnsi="Arial" w:cs="Arial"/>
                <w:sz w:val="24"/>
                <w:szCs w:val="24"/>
              </w:rPr>
              <w:t>75</w:t>
            </w:r>
          </w:p>
        </w:tc>
        <w:tc>
          <w:tcPr>
            <w:tcW w:w="992" w:type="dxa"/>
          </w:tcPr>
          <w:p w:rsidR="00784B8F" w:rsidRPr="000C382C" w:rsidRDefault="00677E84" w:rsidP="00D956E3">
            <w:pPr>
              <w:pStyle w:val="ListParagraph"/>
              <w:ind w:left="0"/>
              <w:jc w:val="center"/>
              <w:rPr>
                <w:rFonts w:ascii="Arial" w:hAnsi="Arial" w:cs="Arial"/>
                <w:sz w:val="24"/>
                <w:szCs w:val="24"/>
              </w:rPr>
            </w:pPr>
            <w:r w:rsidRPr="000C382C">
              <w:rPr>
                <w:rFonts w:ascii="Arial" w:hAnsi="Arial" w:cs="Arial"/>
                <w:sz w:val="24"/>
                <w:szCs w:val="24"/>
              </w:rPr>
              <w:t>64.9</w:t>
            </w:r>
          </w:p>
        </w:tc>
      </w:tr>
      <w:tr w:rsidR="00784B8F" w:rsidRPr="000C382C" w:rsidTr="00D956E3">
        <w:trPr>
          <w:trHeight w:val="521"/>
        </w:trPr>
        <w:tc>
          <w:tcPr>
            <w:tcW w:w="955" w:type="dxa"/>
          </w:tcPr>
          <w:p w:rsidR="00784B8F" w:rsidRPr="000C382C" w:rsidRDefault="00784B8F" w:rsidP="00D956E3">
            <w:pPr>
              <w:pStyle w:val="ListParagraph"/>
              <w:ind w:left="0"/>
              <w:jc w:val="center"/>
              <w:rPr>
                <w:rFonts w:ascii="Arial" w:hAnsi="Arial" w:cs="Arial"/>
                <w:sz w:val="24"/>
                <w:szCs w:val="24"/>
              </w:rPr>
            </w:pPr>
            <w:r w:rsidRPr="000C382C">
              <w:rPr>
                <w:rFonts w:ascii="Arial" w:hAnsi="Arial" w:cs="Arial"/>
                <w:sz w:val="24"/>
                <w:szCs w:val="24"/>
              </w:rPr>
              <w:t>7</w:t>
            </w:r>
          </w:p>
        </w:tc>
        <w:tc>
          <w:tcPr>
            <w:tcW w:w="1438" w:type="dxa"/>
          </w:tcPr>
          <w:p w:rsidR="00784B8F" w:rsidRPr="000C382C" w:rsidRDefault="00131091" w:rsidP="00D956E3">
            <w:pPr>
              <w:pStyle w:val="ListParagraph"/>
              <w:ind w:left="0"/>
              <w:jc w:val="center"/>
              <w:rPr>
                <w:rFonts w:ascii="Arial" w:hAnsi="Arial" w:cs="Arial"/>
                <w:sz w:val="24"/>
                <w:szCs w:val="24"/>
              </w:rPr>
            </w:pPr>
            <w:r w:rsidRPr="000C382C">
              <w:rPr>
                <w:rFonts w:ascii="Arial" w:hAnsi="Arial" w:cs="Arial"/>
                <w:sz w:val="24"/>
                <w:szCs w:val="24"/>
              </w:rPr>
              <w:t>1</w:t>
            </w:r>
          </w:p>
        </w:tc>
        <w:tc>
          <w:tcPr>
            <w:tcW w:w="821" w:type="dxa"/>
          </w:tcPr>
          <w:p w:rsidR="00784B8F" w:rsidRPr="000C382C" w:rsidRDefault="00784B8F" w:rsidP="00D956E3">
            <w:pPr>
              <w:pStyle w:val="ListParagraph"/>
              <w:ind w:left="0"/>
              <w:jc w:val="center"/>
              <w:rPr>
                <w:rFonts w:ascii="Arial" w:hAnsi="Arial" w:cs="Arial"/>
                <w:sz w:val="24"/>
                <w:szCs w:val="24"/>
              </w:rPr>
            </w:pPr>
            <w:r w:rsidRPr="000C382C">
              <w:rPr>
                <w:rFonts w:ascii="Arial" w:hAnsi="Arial" w:cs="Arial"/>
                <w:sz w:val="24"/>
                <w:szCs w:val="24"/>
              </w:rPr>
              <w:t>+</w:t>
            </w:r>
          </w:p>
        </w:tc>
        <w:tc>
          <w:tcPr>
            <w:tcW w:w="820" w:type="dxa"/>
          </w:tcPr>
          <w:p w:rsidR="00784B8F" w:rsidRPr="000C382C" w:rsidRDefault="00784B8F" w:rsidP="00D956E3">
            <w:pPr>
              <w:pStyle w:val="ListParagraph"/>
              <w:ind w:left="0"/>
              <w:jc w:val="center"/>
              <w:rPr>
                <w:rFonts w:ascii="Arial" w:hAnsi="Arial" w:cs="Arial"/>
                <w:sz w:val="24"/>
                <w:szCs w:val="24"/>
              </w:rPr>
            </w:pPr>
            <w:r w:rsidRPr="000C382C">
              <w:rPr>
                <w:rFonts w:ascii="Arial" w:hAnsi="Arial" w:cs="Arial"/>
                <w:sz w:val="24"/>
                <w:szCs w:val="24"/>
              </w:rPr>
              <w:t>+</w:t>
            </w:r>
          </w:p>
        </w:tc>
        <w:tc>
          <w:tcPr>
            <w:tcW w:w="829" w:type="dxa"/>
          </w:tcPr>
          <w:p w:rsidR="00784B8F" w:rsidRPr="000C382C" w:rsidRDefault="00784B8F" w:rsidP="00D956E3">
            <w:pPr>
              <w:pStyle w:val="ListParagraph"/>
              <w:ind w:left="0"/>
              <w:jc w:val="center"/>
              <w:rPr>
                <w:rFonts w:ascii="Arial" w:hAnsi="Arial" w:cs="Arial"/>
                <w:sz w:val="24"/>
                <w:szCs w:val="24"/>
              </w:rPr>
            </w:pPr>
            <w:r w:rsidRPr="000C382C">
              <w:rPr>
                <w:rFonts w:ascii="Arial" w:hAnsi="Arial" w:cs="Arial"/>
                <w:sz w:val="24"/>
                <w:szCs w:val="24"/>
              </w:rPr>
              <w:t>-</w:t>
            </w:r>
          </w:p>
        </w:tc>
        <w:tc>
          <w:tcPr>
            <w:tcW w:w="992" w:type="dxa"/>
          </w:tcPr>
          <w:p w:rsidR="00784B8F" w:rsidRPr="000C382C" w:rsidRDefault="0041611A" w:rsidP="00D956E3">
            <w:pPr>
              <w:pStyle w:val="ListParagraph"/>
              <w:ind w:left="0"/>
              <w:jc w:val="center"/>
              <w:rPr>
                <w:rFonts w:ascii="Arial" w:hAnsi="Arial" w:cs="Arial"/>
                <w:sz w:val="24"/>
                <w:szCs w:val="24"/>
              </w:rPr>
            </w:pPr>
            <w:r w:rsidRPr="000C382C">
              <w:rPr>
                <w:rFonts w:ascii="Arial" w:hAnsi="Arial" w:cs="Arial"/>
                <w:sz w:val="24"/>
                <w:szCs w:val="24"/>
              </w:rPr>
              <w:t>20.8</w:t>
            </w:r>
          </w:p>
        </w:tc>
        <w:tc>
          <w:tcPr>
            <w:tcW w:w="992" w:type="dxa"/>
          </w:tcPr>
          <w:p w:rsidR="00784B8F" w:rsidRPr="000C382C" w:rsidRDefault="0041611A" w:rsidP="00D956E3">
            <w:pPr>
              <w:pStyle w:val="ListParagraph"/>
              <w:ind w:left="0"/>
              <w:jc w:val="center"/>
              <w:rPr>
                <w:rFonts w:ascii="Arial" w:hAnsi="Arial" w:cs="Arial"/>
                <w:sz w:val="24"/>
                <w:szCs w:val="24"/>
              </w:rPr>
            </w:pPr>
            <w:r w:rsidRPr="000C382C">
              <w:rPr>
                <w:rFonts w:ascii="Arial" w:hAnsi="Arial" w:cs="Arial"/>
                <w:sz w:val="24"/>
                <w:szCs w:val="24"/>
              </w:rPr>
              <w:t>23.4</w:t>
            </w:r>
          </w:p>
        </w:tc>
        <w:tc>
          <w:tcPr>
            <w:tcW w:w="992" w:type="dxa"/>
          </w:tcPr>
          <w:p w:rsidR="00784B8F" w:rsidRPr="000C382C" w:rsidRDefault="0041611A" w:rsidP="00D956E3">
            <w:pPr>
              <w:pStyle w:val="ListParagraph"/>
              <w:ind w:left="0"/>
              <w:jc w:val="center"/>
              <w:rPr>
                <w:rFonts w:ascii="Arial" w:hAnsi="Arial" w:cs="Arial"/>
                <w:sz w:val="24"/>
                <w:szCs w:val="24"/>
              </w:rPr>
            </w:pPr>
            <w:r w:rsidRPr="000C382C">
              <w:rPr>
                <w:rFonts w:ascii="Arial" w:hAnsi="Arial" w:cs="Arial"/>
                <w:sz w:val="24"/>
                <w:szCs w:val="24"/>
              </w:rPr>
              <w:t>22.4</w:t>
            </w:r>
          </w:p>
        </w:tc>
        <w:tc>
          <w:tcPr>
            <w:tcW w:w="992" w:type="dxa"/>
          </w:tcPr>
          <w:p w:rsidR="00784B8F" w:rsidRPr="000C382C" w:rsidRDefault="0041611A" w:rsidP="00D956E3">
            <w:pPr>
              <w:pStyle w:val="ListParagraph"/>
              <w:ind w:left="0"/>
              <w:jc w:val="center"/>
              <w:rPr>
                <w:rFonts w:ascii="Arial" w:hAnsi="Arial" w:cs="Arial"/>
                <w:sz w:val="24"/>
                <w:szCs w:val="24"/>
              </w:rPr>
            </w:pPr>
            <w:r w:rsidRPr="000C382C">
              <w:rPr>
                <w:rFonts w:ascii="Arial" w:hAnsi="Arial" w:cs="Arial"/>
                <w:sz w:val="24"/>
                <w:szCs w:val="24"/>
              </w:rPr>
              <w:t>22</w:t>
            </w:r>
            <w:r w:rsidR="00784B8F" w:rsidRPr="000C382C">
              <w:rPr>
                <w:rFonts w:ascii="Arial" w:hAnsi="Arial" w:cs="Arial"/>
                <w:sz w:val="24"/>
                <w:szCs w:val="24"/>
              </w:rPr>
              <w:t>.5</w:t>
            </w:r>
          </w:p>
        </w:tc>
      </w:tr>
      <w:tr w:rsidR="00784B8F" w:rsidRPr="000C382C" w:rsidTr="00D956E3">
        <w:trPr>
          <w:trHeight w:val="462"/>
        </w:trPr>
        <w:tc>
          <w:tcPr>
            <w:tcW w:w="955" w:type="dxa"/>
          </w:tcPr>
          <w:p w:rsidR="00784B8F" w:rsidRPr="000C382C" w:rsidRDefault="00784B8F" w:rsidP="00D956E3">
            <w:pPr>
              <w:pStyle w:val="ListParagraph"/>
              <w:ind w:left="0"/>
              <w:jc w:val="center"/>
              <w:rPr>
                <w:rFonts w:ascii="Arial" w:hAnsi="Arial" w:cs="Arial"/>
                <w:sz w:val="24"/>
                <w:szCs w:val="24"/>
              </w:rPr>
            </w:pPr>
            <w:r w:rsidRPr="000C382C">
              <w:rPr>
                <w:rFonts w:ascii="Arial" w:hAnsi="Arial" w:cs="Arial"/>
                <w:sz w:val="24"/>
                <w:szCs w:val="24"/>
              </w:rPr>
              <w:t>8</w:t>
            </w:r>
          </w:p>
        </w:tc>
        <w:tc>
          <w:tcPr>
            <w:tcW w:w="1438" w:type="dxa"/>
          </w:tcPr>
          <w:p w:rsidR="00784B8F" w:rsidRPr="000C382C" w:rsidRDefault="00131091" w:rsidP="00D956E3">
            <w:pPr>
              <w:pStyle w:val="ListParagraph"/>
              <w:ind w:left="0"/>
              <w:jc w:val="center"/>
              <w:rPr>
                <w:rFonts w:ascii="Arial" w:hAnsi="Arial" w:cs="Arial"/>
                <w:sz w:val="24"/>
                <w:szCs w:val="24"/>
              </w:rPr>
            </w:pPr>
            <w:r w:rsidRPr="000C382C">
              <w:rPr>
                <w:rFonts w:ascii="Arial" w:hAnsi="Arial" w:cs="Arial"/>
                <w:sz w:val="24"/>
                <w:szCs w:val="24"/>
              </w:rPr>
              <w:t>8</w:t>
            </w:r>
          </w:p>
        </w:tc>
        <w:tc>
          <w:tcPr>
            <w:tcW w:w="821" w:type="dxa"/>
          </w:tcPr>
          <w:p w:rsidR="00784B8F" w:rsidRPr="000C382C" w:rsidRDefault="00784B8F" w:rsidP="00D956E3">
            <w:pPr>
              <w:pStyle w:val="ListParagraph"/>
              <w:ind w:left="0"/>
              <w:jc w:val="center"/>
              <w:rPr>
                <w:rFonts w:ascii="Arial" w:hAnsi="Arial" w:cs="Arial"/>
                <w:sz w:val="24"/>
                <w:szCs w:val="24"/>
              </w:rPr>
            </w:pPr>
            <w:r w:rsidRPr="000C382C">
              <w:rPr>
                <w:rFonts w:ascii="Arial" w:hAnsi="Arial" w:cs="Arial"/>
                <w:sz w:val="24"/>
                <w:szCs w:val="24"/>
              </w:rPr>
              <w:t>+</w:t>
            </w:r>
          </w:p>
        </w:tc>
        <w:tc>
          <w:tcPr>
            <w:tcW w:w="820" w:type="dxa"/>
          </w:tcPr>
          <w:p w:rsidR="00784B8F" w:rsidRPr="000C382C" w:rsidRDefault="00784B8F" w:rsidP="00D956E3">
            <w:pPr>
              <w:pStyle w:val="ListParagraph"/>
              <w:ind w:left="0"/>
              <w:jc w:val="center"/>
              <w:rPr>
                <w:rFonts w:ascii="Arial" w:hAnsi="Arial" w:cs="Arial"/>
                <w:sz w:val="24"/>
                <w:szCs w:val="24"/>
              </w:rPr>
            </w:pPr>
            <w:r w:rsidRPr="000C382C">
              <w:rPr>
                <w:rFonts w:ascii="Arial" w:hAnsi="Arial" w:cs="Arial"/>
                <w:sz w:val="24"/>
                <w:szCs w:val="24"/>
              </w:rPr>
              <w:t>+</w:t>
            </w:r>
          </w:p>
        </w:tc>
        <w:tc>
          <w:tcPr>
            <w:tcW w:w="829" w:type="dxa"/>
          </w:tcPr>
          <w:p w:rsidR="00784B8F" w:rsidRPr="000C382C" w:rsidRDefault="00784B8F" w:rsidP="00D956E3">
            <w:pPr>
              <w:pStyle w:val="ListParagraph"/>
              <w:ind w:left="0"/>
              <w:jc w:val="center"/>
              <w:rPr>
                <w:rFonts w:ascii="Arial" w:hAnsi="Arial" w:cs="Arial"/>
                <w:sz w:val="24"/>
                <w:szCs w:val="24"/>
              </w:rPr>
            </w:pPr>
            <w:r w:rsidRPr="000C382C">
              <w:rPr>
                <w:rFonts w:ascii="Arial" w:hAnsi="Arial" w:cs="Arial"/>
                <w:sz w:val="24"/>
                <w:szCs w:val="24"/>
              </w:rPr>
              <w:t>+</w:t>
            </w:r>
          </w:p>
        </w:tc>
        <w:tc>
          <w:tcPr>
            <w:tcW w:w="992" w:type="dxa"/>
          </w:tcPr>
          <w:p w:rsidR="00784B8F" w:rsidRPr="000C382C" w:rsidRDefault="0041611A" w:rsidP="00D956E3">
            <w:pPr>
              <w:pStyle w:val="ListParagraph"/>
              <w:ind w:left="0"/>
              <w:jc w:val="center"/>
              <w:rPr>
                <w:rFonts w:ascii="Arial" w:hAnsi="Arial" w:cs="Arial"/>
                <w:sz w:val="24"/>
                <w:szCs w:val="24"/>
              </w:rPr>
            </w:pPr>
            <w:r w:rsidRPr="000C382C">
              <w:rPr>
                <w:rFonts w:ascii="Arial" w:hAnsi="Arial" w:cs="Arial"/>
                <w:sz w:val="24"/>
                <w:szCs w:val="24"/>
              </w:rPr>
              <w:t>6.6</w:t>
            </w:r>
          </w:p>
        </w:tc>
        <w:tc>
          <w:tcPr>
            <w:tcW w:w="992" w:type="dxa"/>
          </w:tcPr>
          <w:p w:rsidR="00784B8F" w:rsidRPr="000C382C" w:rsidRDefault="0041611A" w:rsidP="00D956E3">
            <w:pPr>
              <w:pStyle w:val="ListParagraph"/>
              <w:ind w:left="0"/>
              <w:jc w:val="center"/>
              <w:rPr>
                <w:rFonts w:ascii="Arial" w:hAnsi="Arial" w:cs="Arial"/>
                <w:sz w:val="24"/>
                <w:szCs w:val="24"/>
              </w:rPr>
            </w:pPr>
            <w:r w:rsidRPr="000C382C">
              <w:rPr>
                <w:rFonts w:ascii="Arial" w:hAnsi="Arial" w:cs="Arial"/>
                <w:sz w:val="24"/>
                <w:szCs w:val="24"/>
              </w:rPr>
              <w:t>5.5</w:t>
            </w:r>
          </w:p>
        </w:tc>
        <w:tc>
          <w:tcPr>
            <w:tcW w:w="992" w:type="dxa"/>
          </w:tcPr>
          <w:p w:rsidR="00784B8F" w:rsidRPr="000C382C" w:rsidRDefault="0041611A" w:rsidP="00D956E3">
            <w:pPr>
              <w:pStyle w:val="ListParagraph"/>
              <w:ind w:left="0"/>
              <w:jc w:val="center"/>
              <w:rPr>
                <w:rFonts w:ascii="Arial" w:hAnsi="Arial" w:cs="Arial"/>
                <w:sz w:val="24"/>
                <w:szCs w:val="24"/>
              </w:rPr>
            </w:pPr>
            <w:r w:rsidRPr="000C382C">
              <w:rPr>
                <w:rFonts w:ascii="Arial" w:hAnsi="Arial" w:cs="Arial"/>
                <w:sz w:val="24"/>
                <w:szCs w:val="24"/>
              </w:rPr>
              <w:t>5.5</w:t>
            </w:r>
          </w:p>
        </w:tc>
        <w:tc>
          <w:tcPr>
            <w:tcW w:w="992" w:type="dxa"/>
          </w:tcPr>
          <w:p w:rsidR="00784B8F" w:rsidRPr="000C382C" w:rsidRDefault="0041611A" w:rsidP="00D956E3">
            <w:pPr>
              <w:pStyle w:val="ListParagraph"/>
              <w:ind w:left="0"/>
              <w:jc w:val="center"/>
              <w:rPr>
                <w:rFonts w:ascii="Arial" w:hAnsi="Arial" w:cs="Arial"/>
                <w:sz w:val="24"/>
                <w:szCs w:val="24"/>
              </w:rPr>
            </w:pPr>
            <w:r w:rsidRPr="000C382C">
              <w:rPr>
                <w:rFonts w:ascii="Arial" w:hAnsi="Arial" w:cs="Arial"/>
                <w:sz w:val="24"/>
                <w:szCs w:val="24"/>
              </w:rPr>
              <w:t>5.8</w:t>
            </w:r>
          </w:p>
        </w:tc>
      </w:tr>
    </w:tbl>
    <w:p w:rsidR="00B441A0" w:rsidRPr="000C382C" w:rsidRDefault="00B441A0" w:rsidP="00F501A8">
      <w:pPr>
        <w:rPr>
          <w:rFonts w:ascii="Arial" w:hAnsi="Arial" w:cs="Arial"/>
          <w:b/>
          <w:sz w:val="28"/>
          <w:szCs w:val="28"/>
        </w:rPr>
      </w:pPr>
    </w:p>
    <w:p w:rsidR="00131091" w:rsidRPr="000C382C" w:rsidRDefault="00131091" w:rsidP="00F501A8">
      <w:pPr>
        <w:rPr>
          <w:rFonts w:ascii="Arial" w:hAnsi="Arial" w:cs="Arial"/>
          <w:b/>
          <w:sz w:val="28"/>
          <w:szCs w:val="28"/>
        </w:rPr>
      </w:pPr>
      <w:r w:rsidRPr="000C382C">
        <w:rPr>
          <w:rFonts w:ascii="Arial" w:hAnsi="Arial" w:cs="Arial"/>
          <w:noProof/>
        </w:rPr>
        <w:lastRenderedPageBreak/>
        <w:drawing>
          <wp:inline distT="0" distB="0" distL="0" distR="0" wp14:anchorId="4C4C65DC" wp14:editId="73B7299C">
            <wp:extent cx="4886325" cy="4457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86325" cy="4457700"/>
                    </a:xfrm>
                    <a:prstGeom prst="rect">
                      <a:avLst/>
                    </a:prstGeom>
                  </pic:spPr>
                </pic:pic>
              </a:graphicData>
            </a:graphic>
          </wp:inline>
        </w:drawing>
      </w:r>
    </w:p>
    <w:p w:rsidR="00131091" w:rsidRPr="000C382C" w:rsidRDefault="0098023E" w:rsidP="00F501A8">
      <w:pPr>
        <w:rPr>
          <w:rFonts w:ascii="Arial" w:hAnsi="Arial" w:cs="Arial"/>
          <w:sz w:val="24"/>
          <w:szCs w:val="24"/>
        </w:rPr>
      </w:pPr>
      <w:r w:rsidRPr="000C382C">
        <w:rPr>
          <w:rFonts w:ascii="Arial" w:hAnsi="Arial" w:cs="Arial"/>
          <w:sz w:val="24"/>
          <w:szCs w:val="24"/>
        </w:rPr>
        <w:t>The graph between mean shot distance vs run order shows that there is some drift in run 2, 6, 7, 8.</w:t>
      </w:r>
    </w:p>
    <w:p w:rsidR="00131091" w:rsidRPr="000C382C" w:rsidRDefault="00131091" w:rsidP="00F501A8">
      <w:pPr>
        <w:rPr>
          <w:rFonts w:ascii="Arial" w:hAnsi="Arial" w:cs="Arial"/>
          <w:b/>
          <w:sz w:val="28"/>
          <w:szCs w:val="28"/>
        </w:rPr>
      </w:pPr>
    </w:p>
    <w:p w:rsidR="00131091" w:rsidRPr="000C382C" w:rsidRDefault="00131091" w:rsidP="00F501A8">
      <w:pPr>
        <w:rPr>
          <w:rFonts w:ascii="Arial" w:hAnsi="Arial" w:cs="Arial"/>
          <w:b/>
          <w:sz w:val="28"/>
          <w:szCs w:val="28"/>
        </w:rPr>
      </w:pPr>
    </w:p>
    <w:p w:rsidR="00131091" w:rsidRPr="000C382C" w:rsidRDefault="00131091" w:rsidP="00F501A8">
      <w:pPr>
        <w:rPr>
          <w:rFonts w:ascii="Arial" w:hAnsi="Arial" w:cs="Arial"/>
          <w:b/>
          <w:sz w:val="28"/>
          <w:szCs w:val="28"/>
        </w:rPr>
      </w:pPr>
    </w:p>
    <w:p w:rsidR="00131091" w:rsidRPr="000C382C" w:rsidRDefault="00131091" w:rsidP="00F501A8">
      <w:pPr>
        <w:rPr>
          <w:rFonts w:ascii="Arial" w:hAnsi="Arial" w:cs="Arial"/>
          <w:b/>
          <w:sz w:val="28"/>
          <w:szCs w:val="28"/>
        </w:rPr>
      </w:pPr>
    </w:p>
    <w:p w:rsidR="00131091" w:rsidRPr="000C382C" w:rsidRDefault="00131091" w:rsidP="00F501A8">
      <w:pPr>
        <w:rPr>
          <w:rFonts w:ascii="Arial" w:hAnsi="Arial" w:cs="Arial"/>
          <w:b/>
          <w:sz w:val="28"/>
          <w:szCs w:val="28"/>
        </w:rPr>
      </w:pPr>
    </w:p>
    <w:p w:rsidR="00131091" w:rsidRPr="000C382C" w:rsidRDefault="00131091" w:rsidP="00F501A8">
      <w:pPr>
        <w:rPr>
          <w:rFonts w:ascii="Arial" w:hAnsi="Arial" w:cs="Arial"/>
          <w:b/>
          <w:sz w:val="28"/>
          <w:szCs w:val="28"/>
        </w:rPr>
      </w:pPr>
    </w:p>
    <w:p w:rsidR="00131091" w:rsidRPr="000C382C" w:rsidRDefault="00131091" w:rsidP="00F501A8">
      <w:pPr>
        <w:rPr>
          <w:rFonts w:ascii="Arial" w:hAnsi="Arial" w:cs="Arial"/>
          <w:b/>
          <w:sz w:val="28"/>
          <w:szCs w:val="28"/>
        </w:rPr>
      </w:pPr>
    </w:p>
    <w:p w:rsidR="00131091" w:rsidRPr="000C382C" w:rsidRDefault="00131091" w:rsidP="00F501A8">
      <w:pPr>
        <w:rPr>
          <w:rFonts w:ascii="Arial" w:hAnsi="Arial" w:cs="Arial"/>
          <w:b/>
          <w:sz w:val="28"/>
          <w:szCs w:val="28"/>
        </w:rPr>
      </w:pPr>
    </w:p>
    <w:p w:rsidR="00131091" w:rsidRPr="000C382C" w:rsidRDefault="00131091" w:rsidP="00F501A8">
      <w:pPr>
        <w:rPr>
          <w:rFonts w:ascii="Arial" w:hAnsi="Arial" w:cs="Arial"/>
          <w:b/>
          <w:sz w:val="28"/>
          <w:szCs w:val="28"/>
        </w:rPr>
      </w:pPr>
    </w:p>
    <w:p w:rsidR="00C950FB" w:rsidRPr="000C382C" w:rsidRDefault="00C950FB" w:rsidP="00F501A8">
      <w:pPr>
        <w:rPr>
          <w:rFonts w:ascii="Arial" w:hAnsi="Arial" w:cs="Arial"/>
          <w:b/>
          <w:sz w:val="28"/>
          <w:szCs w:val="28"/>
        </w:rPr>
      </w:pPr>
    </w:p>
    <w:p w:rsidR="00784B8F" w:rsidRPr="000C382C" w:rsidRDefault="004F3CAB" w:rsidP="00F501A8">
      <w:pPr>
        <w:rPr>
          <w:rFonts w:ascii="Arial" w:hAnsi="Arial" w:cs="Arial"/>
          <w:b/>
          <w:sz w:val="28"/>
          <w:szCs w:val="28"/>
        </w:rPr>
      </w:pPr>
      <w:r w:rsidRPr="000C382C">
        <w:rPr>
          <w:rFonts w:ascii="Arial" w:hAnsi="Arial" w:cs="Arial"/>
          <w:b/>
          <w:sz w:val="28"/>
          <w:szCs w:val="28"/>
        </w:rPr>
        <w:lastRenderedPageBreak/>
        <w:t xml:space="preserve">Data table in </w:t>
      </w:r>
      <w:proofErr w:type="spellStart"/>
      <w:r w:rsidRPr="000C382C">
        <w:rPr>
          <w:rFonts w:ascii="Arial" w:hAnsi="Arial" w:cs="Arial"/>
          <w:b/>
          <w:sz w:val="28"/>
          <w:szCs w:val="28"/>
        </w:rPr>
        <w:t>jmp</w:t>
      </w:r>
      <w:proofErr w:type="spellEnd"/>
      <w:r w:rsidR="00B441A0" w:rsidRPr="000C382C">
        <w:rPr>
          <w:rFonts w:ascii="Arial" w:hAnsi="Arial" w:cs="Arial"/>
          <w:b/>
          <w:sz w:val="28"/>
          <w:szCs w:val="28"/>
        </w:rPr>
        <w:t>:</w:t>
      </w:r>
    </w:p>
    <w:p w:rsidR="00C950FB" w:rsidRPr="000C382C" w:rsidRDefault="00067A5E" w:rsidP="00F501A8">
      <w:pPr>
        <w:rPr>
          <w:rFonts w:ascii="Arial" w:hAnsi="Arial" w:cs="Arial"/>
          <w:b/>
          <w:sz w:val="28"/>
          <w:szCs w:val="28"/>
        </w:rPr>
      </w:pPr>
      <w:r w:rsidRPr="000C382C">
        <w:rPr>
          <w:rFonts w:ascii="Arial" w:hAnsi="Arial" w:cs="Arial"/>
          <w:noProof/>
        </w:rPr>
        <w:drawing>
          <wp:inline distT="0" distB="0" distL="0" distR="0" wp14:anchorId="34585F92" wp14:editId="3F25EF4B">
            <wp:extent cx="4333875" cy="6076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33875" cy="6076950"/>
                    </a:xfrm>
                    <a:prstGeom prst="rect">
                      <a:avLst/>
                    </a:prstGeom>
                  </pic:spPr>
                </pic:pic>
              </a:graphicData>
            </a:graphic>
          </wp:inline>
        </w:drawing>
      </w:r>
    </w:p>
    <w:p w:rsidR="00B441A0" w:rsidRPr="000C382C" w:rsidRDefault="00B441A0" w:rsidP="00F501A8">
      <w:pPr>
        <w:rPr>
          <w:rFonts w:ascii="Arial" w:hAnsi="Arial" w:cs="Arial"/>
          <w:b/>
          <w:sz w:val="28"/>
          <w:szCs w:val="28"/>
        </w:rPr>
      </w:pPr>
    </w:p>
    <w:p w:rsidR="00B441A0" w:rsidRPr="000C382C" w:rsidRDefault="00B441A0" w:rsidP="00F501A8">
      <w:pPr>
        <w:rPr>
          <w:rFonts w:ascii="Arial" w:hAnsi="Arial" w:cs="Arial"/>
          <w:b/>
          <w:sz w:val="28"/>
          <w:szCs w:val="28"/>
        </w:rPr>
      </w:pPr>
    </w:p>
    <w:p w:rsidR="004F3CAB" w:rsidRPr="000C382C" w:rsidRDefault="004F3CAB" w:rsidP="00F501A8">
      <w:pPr>
        <w:rPr>
          <w:rFonts w:ascii="Arial" w:hAnsi="Arial" w:cs="Arial"/>
          <w:b/>
          <w:sz w:val="28"/>
          <w:szCs w:val="28"/>
        </w:rPr>
      </w:pPr>
    </w:p>
    <w:p w:rsidR="00015061" w:rsidRPr="000C382C" w:rsidRDefault="00015061" w:rsidP="00F501A8">
      <w:pPr>
        <w:rPr>
          <w:rFonts w:ascii="Arial" w:hAnsi="Arial" w:cs="Arial"/>
          <w:b/>
          <w:sz w:val="28"/>
          <w:szCs w:val="28"/>
        </w:rPr>
      </w:pPr>
    </w:p>
    <w:p w:rsidR="00015061" w:rsidRPr="000C382C" w:rsidRDefault="00015061" w:rsidP="00F501A8">
      <w:pPr>
        <w:rPr>
          <w:rFonts w:ascii="Arial" w:hAnsi="Arial" w:cs="Arial"/>
          <w:b/>
          <w:sz w:val="28"/>
          <w:szCs w:val="28"/>
        </w:rPr>
      </w:pPr>
    </w:p>
    <w:p w:rsidR="00015061" w:rsidRPr="000C382C" w:rsidRDefault="00341716" w:rsidP="00F501A8">
      <w:pPr>
        <w:rPr>
          <w:rFonts w:ascii="Arial" w:hAnsi="Arial" w:cs="Arial"/>
          <w:b/>
          <w:sz w:val="28"/>
          <w:szCs w:val="28"/>
        </w:rPr>
      </w:pPr>
      <w:r w:rsidRPr="000C382C">
        <w:rPr>
          <w:rFonts w:ascii="Arial" w:hAnsi="Arial" w:cs="Arial"/>
          <w:b/>
          <w:noProof/>
          <w:sz w:val="28"/>
          <w:szCs w:val="28"/>
        </w:rPr>
        <w:lastRenderedPageBreak/>
        <mc:AlternateContent>
          <mc:Choice Requires="wps">
            <w:drawing>
              <wp:anchor distT="45720" distB="45720" distL="114300" distR="114300" simplePos="0" relativeHeight="251662336" behindDoc="0" locked="0" layoutInCell="1" allowOverlap="1">
                <wp:simplePos x="0" y="0"/>
                <wp:positionH relativeFrom="column">
                  <wp:posOffset>4810125</wp:posOffset>
                </wp:positionH>
                <wp:positionV relativeFrom="paragraph">
                  <wp:posOffset>4057650</wp:posOffset>
                </wp:positionV>
                <wp:extent cx="1935480" cy="1447800"/>
                <wp:effectExtent l="0" t="0" r="26670" b="1905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5480" cy="1447800"/>
                        </a:xfrm>
                        <a:prstGeom prst="rect">
                          <a:avLst/>
                        </a:prstGeom>
                        <a:solidFill>
                          <a:srgbClr val="FFFFFF"/>
                        </a:solidFill>
                        <a:ln w="9525">
                          <a:solidFill>
                            <a:srgbClr val="000000"/>
                          </a:solidFill>
                          <a:miter lim="800000"/>
                          <a:headEnd/>
                          <a:tailEnd/>
                        </a:ln>
                      </wps:spPr>
                      <wps:txbx>
                        <w:txbxContent>
                          <w:p w:rsidR="00960E10" w:rsidRPr="00C45BEC" w:rsidRDefault="00960E10" w:rsidP="00960E10">
                            <w:pPr>
                              <w:jc w:val="both"/>
                              <w:rPr>
                                <w:rFonts w:ascii="Times New Roman" w:hAnsi="Times New Roman" w:cs="Times New Roman"/>
                                <w:sz w:val="24"/>
                                <w:szCs w:val="24"/>
                              </w:rPr>
                            </w:pPr>
                            <w:r w:rsidRPr="00C45BEC">
                              <w:rPr>
                                <w:rFonts w:ascii="Times New Roman" w:hAnsi="Times New Roman" w:cs="Times New Roman"/>
                                <w:sz w:val="24"/>
                                <w:szCs w:val="24"/>
                              </w:rPr>
                              <w:t>From the ef</w:t>
                            </w:r>
                            <w:r w:rsidR="00341716">
                              <w:rPr>
                                <w:rFonts w:ascii="Times New Roman" w:hAnsi="Times New Roman" w:cs="Times New Roman"/>
                                <w:sz w:val="24"/>
                                <w:szCs w:val="24"/>
                              </w:rPr>
                              <w:t>fect tests, except for the two interaction of factor (cup position * stop pin) a</w:t>
                            </w:r>
                            <w:r w:rsidRPr="00C45BEC">
                              <w:rPr>
                                <w:rFonts w:ascii="Times New Roman" w:hAnsi="Times New Roman" w:cs="Times New Roman"/>
                                <w:sz w:val="24"/>
                                <w:szCs w:val="24"/>
                              </w:rPr>
                              <w:t xml:space="preserve">ll other factors and two interactions are significant as the p-value is smaller than α = 0.05 </w:t>
                            </w:r>
                          </w:p>
                          <w:p w:rsidR="00015061" w:rsidRDefault="0001506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2" o:spid="_x0000_s1026" type="#_x0000_t202" style="position:absolute;margin-left:378.75pt;margin-top:319.5pt;width:152.4pt;height:114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">
                <v:textbox>
                  <w:txbxContent>
                    <w:p w:rsidR="00960E10" w:rsidRPr="00C45BEC" w:rsidRDefault="00960E10" w:rsidP="00960E10">
                      <w:pPr>
                        <w:jc w:val="both"/>
                        <w:rPr>
                          <w:rFonts w:ascii="Times New Roman" w:hAnsi="Times New Roman" w:cs="Times New Roman"/>
                          <w:sz w:val="24"/>
                          <w:szCs w:val="24"/>
                        </w:rPr>
                      </w:pPr>
                      <w:r w:rsidRPr="00C45BEC">
                        <w:rPr>
                          <w:rFonts w:ascii="Times New Roman" w:hAnsi="Times New Roman" w:cs="Times New Roman"/>
                          <w:sz w:val="24"/>
                          <w:szCs w:val="24"/>
                        </w:rPr>
                        <w:t>From the ef</w:t>
                      </w:r>
                      <w:r w:rsidR="00341716">
                        <w:rPr>
                          <w:rFonts w:ascii="Times New Roman" w:hAnsi="Times New Roman" w:cs="Times New Roman"/>
                          <w:sz w:val="24"/>
                          <w:szCs w:val="24"/>
                        </w:rPr>
                        <w:t>fect tests, except for the two interaction of factor (cup position * stop pin) a</w:t>
                      </w:r>
                      <w:r w:rsidRPr="00C45BEC">
                        <w:rPr>
                          <w:rFonts w:ascii="Times New Roman" w:hAnsi="Times New Roman" w:cs="Times New Roman"/>
                          <w:sz w:val="24"/>
                          <w:szCs w:val="24"/>
                        </w:rPr>
                        <w:t xml:space="preserve">ll other factors and two interactions are significant as the p-value is smaller than α = 0.05 </w:t>
                      </w:r>
                    </w:p>
                    <w:p w:rsidR="00015061" w:rsidRDefault="00015061"/>
                  </w:txbxContent>
                </v:textbox>
                <w10:wrap type="square"/>
              </v:shape>
            </w:pict>
          </mc:Fallback>
        </mc:AlternateContent>
      </w:r>
      <w:r w:rsidR="00E8196C" w:rsidRPr="000C382C">
        <w:rPr>
          <w:rFonts w:ascii="Arial" w:hAnsi="Arial" w:cs="Arial"/>
          <w:b/>
          <w:noProof/>
          <w:sz w:val="28"/>
          <w:szCs w:val="28"/>
        </w:rPr>
        <mc:AlternateContent>
          <mc:Choice Requires="wps">
            <w:drawing>
              <wp:anchor distT="45720" distB="45720" distL="114300" distR="114300" simplePos="0" relativeHeight="251659264" behindDoc="0" locked="0" layoutInCell="1" allowOverlap="1">
                <wp:simplePos x="0" y="0"/>
                <wp:positionH relativeFrom="column">
                  <wp:posOffset>4562475</wp:posOffset>
                </wp:positionH>
                <wp:positionV relativeFrom="paragraph">
                  <wp:posOffset>904875</wp:posOffset>
                </wp:positionV>
                <wp:extent cx="1811655" cy="1419225"/>
                <wp:effectExtent l="0" t="0" r="1714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1655" cy="1419225"/>
                        </a:xfrm>
                        <a:prstGeom prst="rect">
                          <a:avLst/>
                        </a:prstGeom>
                        <a:solidFill>
                          <a:srgbClr val="FFFFFF"/>
                        </a:solidFill>
                        <a:ln w="9525">
                          <a:solidFill>
                            <a:srgbClr val="000000"/>
                          </a:solidFill>
                          <a:miter lim="800000"/>
                          <a:headEnd/>
                          <a:tailEnd/>
                        </a:ln>
                      </wps:spPr>
                      <wps:txbx>
                        <w:txbxContent>
                          <w:p w:rsidR="00015061" w:rsidRPr="00C45BEC" w:rsidRDefault="00015061" w:rsidP="00015061">
                            <w:pPr>
                              <w:jc w:val="both"/>
                              <w:rPr>
                                <w:rFonts w:ascii="Times New Roman" w:hAnsi="Times New Roman" w:cs="Times New Roman"/>
                                <w:sz w:val="24"/>
                                <w:szCs w:val="24"/>
                              </w:rPr>
                            </w:pPr>
                            <w:r w:rsidRPr="00C45BEC">
                              <w:rPr>
                                <w:rFonts w:ascii="Times New Roman" w:hAnsi="Times New Roman" w:cs="Times New Roman"/>
                                <w:sz w:val="24"/>
                                <w:szCs w:val="24"/>
                              </w:rPr>
                              <w:t xml:space="preserve">The overall F – statistic of the model is large with a very small P – value; there is strong evidence that at least one of the factors </w:t>
                            </w:r>
                            <w:r w:rsidR="00D66123">
                              <w:rPr>
                                <w:rFonts w:ascii="Times New Roman" w:hAnsi="Times New Roman" w:cs="Times New Roman"/>
                                <w:sz w:val="24"/>
                                <w:szCs w:val="24"/>
                              </w:rPr>
                              <w:t>is different and influence the response.</w:t>
                            </w:r>
                          </w:p>
                          <w:p w:rsidR="00015061" w:rsidRDefault="0001506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_x0000_s1027" type="#_x0000_t202" style="position:absolute;margin-left:359.25pt;margin-top:71.25pt;width:142.65pt;height:111.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">
                <v:textbox>
                  <w:txbxContent>
                    <w:p w:rsidR="00015061" w:rsidRPr="00C45BEC" w:rsidRDefault="00015061" w:rsidP="00015061">
                      <w:pPr>
                        <w:jc w:val="both"/>
                        <w:rPr>
                          <w:rFonts w:ascii="Times New Roman" w:hAnsi="Times New Roman" w:cs="Times New Roman"/>
                          <w:sz w:val="24"/>
                          <w:szCs w:val="24"/>
                        </w:rPr>
                      </w:pPr>
                      <w:r w:rsidRPr="00C45BEC">
                        <w:rPr>
                          <w:rFonts w:ascii="Times New Roman" w:hAnsi="Times New Roman" w:cs="Times New Roman"/>
                          <w:sz w:val="24"/>
                          <w:szCs w:val="24"/>
                        </w:rPr>
                        <w:t xml:space="preserve">The overall F – statistic of the model is large with a very small P – value; there is strong evidence that at least one of the factors </w:t>
                      </w:r>
                      <w:r w:rsidR="00D66123">
                        <w:rPr>
                          <w:rFonts w:ascii="Times New Roman" w:hAnsi="Times New Roman" w:cs="Times New Roman"/>
                          <w:sz w:val="24"/>
                          <w:szCs w:val="24"/>
                        </w:rPr>
                        <w:t>is different and influence the response.</w:t>
                      </w:r>
                    </w:p>
                    <w:p w:rsidR="00015061" w:rsidRDefault="00015061"/>
                  </w:txbxContent>
                </v:textbox>
                <w10:wrap type="square"/>
              </v:shape>
            </w:pict>
          </mc:Fallback>
        </mc:AlternateContent>
      </w:r>
      <w:r w:rsidR="00015061" w:rsidRPr="00C147F2">
        <w:rPr>
          <w:rFonts w:ascii="Arial" w:hAnsi="Arial" w:cs="Arial"/>
          <w:b/>
          <w:noProof/>
          <w:color w:val="000000" w:themeColor="text1"/>
          <w:sz w:val="28"/>
          <w:szCs w:val="28"/>
        </w:rPr>
        <mc:AlternateContent>
          <mc:Choice Requires="wps">
            <w:drawing>
              <wp:anchor distT="0" distB="0" distL="114300" distR="114300" simplePos="0" relativeHeight="251663360" behindDoc="0" locked="0" layoutInCell="1" allowOverlap="1">
                <wp:simplePos x="0" y="0"/>
                <wp:positionH relativeFrom="column">
                  <wp:posOffset>4286250</wp:posOffset>
                </wp:positionH>
                <wp:positionV relativeFrom="paragraph">
                  <wp:posOffset>4295775</wp:posOffset>
                </wp:positionV>
                <wp:extent cx="504825" cy="57150"/>
                <wp:effectExtent l="0" t="19050" r="66675" b="95250"/>
                <wp:wrapNone/>
                <wp:docPr id="9" name="Straight Arrow Connector 9"/>
                <wp:cNvGraphicFramePr/>
                <a:graphic xmlns:a="http://schemas.openxmlformats.org/drawingml/2006/main">
                  <a:graphicData uri="http://schemas.microsoft.com/office/word/2010/wordprocessingShape">
                    <wps:wsp>
                      <wps:cNvCnPr/>
                      <wps:spPr>
                        <a:xfrm>
                          <a:off x="0" y="0"/>
                          <a:ext cx="504825" cy="571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54D3FAE" id="_x0000_t32" coordsize="21600,21600" o:spt="32" o:oned="t" path="m,l21600,21600e" filled="f">
                <v:path arrowok="t" fillok="f" o:connecttype="none"/>
                <o:lock v:ext="edit" shapetype="t"/>
              </v:shapetype>
              <v:shape id="Straight Arrow Connector 9" o:spid="_x0000_s1026" type="#_x0000_t32" style="position:absolute;margin-left:337.5pt;margin-top:338.25pt;width:39.75pt;height: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" strokecolor="black [3213]" strokeweight=".5pt">
                <v:stroke endarrow="block" joinstyle="miter"/>
              </v:shape>
            </w:pict>
          </mc:Fallback>
        </mc:AlternateContent>
      </w:r>
      <w:r w:rsidR="00015061" w:rsidRPr="000C382C">
        <w:rPr>
          <w:rFonts w:ascii="Arial" w:hAnsi="Arial" w:cs="Arial"/>
          <w:b/>
          <w:noProof/>
          <w:sz w:val="28"/>
          <w:szCs w:val="28"/>
        </w:rPr>
        <mc:AlternateContent>
          <mc:Choice Requires="wps">
            <w:drawing>
              <wp:anchor distT="0" distB="0" distL="114300" distR="114300" simplePos="0" relativeHeight="251660288" behindDoc="0" locked="0" layoutInCell="1" allowOverlap="1">
                <wp:simplePos x="0" y="0"/>
                <wp:positionH relativeFrom="column">
                  <wp:posOffset>2990850</wp:posOffset>
                </wp:positionH>
                <wp:positionV relativeFrom="paragraph">
                  <wp:posOffset>1200150</wp:posOffset>
                </wp:positionV>
                <wp:extent cx="1485900" cy="590550"/>
                <wp:effectExtent l="0" t="38100" r="57150" b="19050"/>
                <wp:wrapNone/>
                <wp:docPr id="7" name="Straight Arrow Connector 7"/>
                <wp:cNvGraphicFramePr/>
                <a:graphic xmlns:a="http://schemas.openxmlformats.org/drawingml/2006/main">
                  <a:graphicData uri="http://schemas.microsoft.com/office/word/2010/wordprocessingShape">
                    <wps:wsp>
                      <wps:cNvCnPr/>
                      <wps:spPr>
                        <a:xfrm flipV="1">
                          <a:off x="0" y="0"/>
                          <a:ext cx="1485900" cy="5905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A077F2" id="Straight Arrow Connector 7" o:spid="_x0000_s1026" type="#_x0000_t32" style="position:absolute;margin-left:235.5pt;margin-top:94.5pt;width:117pt;height:46.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" strokecolor="black [3213]" strokeweight=".5pt">
                <v:stroke endarrow="block" joinstyle="miter"/>
              </v:shape>
            </w:pict>
          </mc:Fallback>
        </mc:AlternateContent>
      </w:r>
      <w:r w:rsidR="00015061" w:rsidRPr="000C382C">
        <w:rPr>
          <w:rFonts w:ascii="Arial" w:hAnsi="Arial" w:cs="Arial"/>
          <w:noProof/>
        </w:rPr>
        <w:drawing>
          <wp:inline distT="0" distB="0" distL="0" distR="0" wp14:anchorId="143950E9" wp14:editId="71BE8071">
            <wp:extent cx="4391025" cy="536130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91518" cy="5361907"/>
                    </a:xfrm>
                    <a:prstGeom prst="rect">
                      <a:avLst/>
                    </a:prstGeom>
                  </pic:spPr>
                </pic:pic>
              </a:graphicData>
            </a:graphic>
          </wp:inline>
        </w:drawing>
      </w:r>
    </w:p>
    <w:p w:rsidR="00A646E5" w:rsidRPr="000C382C" w:rsidRDefault="00A646E5" w:rsidP="00F501A8">
      <w:pPr>
        <w:rPr>
          <w:rFonts w:ascii="Arial" w:hAnsi="Arial" w:cs="Arial"/>
          <w:b/>
          <w:sz w:val="28"/>
          <w:szCs w:val="28"/>
        </w:rPr>
      </w:pPr>
    </w:p>
    <w:p w:rsidR="00A646E5" w:rsidRPr="000C382C" w:rsidRDefault="00A646E5" w:rsidP="00F501A8">
      <w:pPr>
        <w:rPr>
          <w:rFonts w:ascii="Arial" w:hAnsi="Arial" w:cs="Arial"/>
          <w:b/>
          <w:sz w:val="28"/>
          <w:szCs w:val="28"/>
        </w:rPr>
      </w:pPr>
    </w:p>
    <w:p w:rsidR="00F501A8" w:rsidRPr="000C382C" w:rsidRDefault="00F501A8" w:rsidP="00F501A8">
      <w:pPr>
        <w:spacing w:after="0" w:line="240" w:lineRule="auto"/>
        <w:jc w:val="both"/>
        <w:rPr>
          <w:rFonts w:ascii="Arial" w:hAnsi="Arial" w:cs="Arial"/>
          <w:sz w:val="24"/>
          <w:szCs w:val="24"/>
        </w:rPr>
      </w:pPr>
    </w:p>
    <w:p w:rsidR="00F501A8" w:rsidRPr="000C382C" w:rsidRDefault="00F501A8" w:rsidP="00AA439A">
      <w:pPr>
        <w:rPr>
          <w:rFonts w:ascii="Arial" w:hAnsi="Arial" w:cs="Arial"/>
          <w:b/>
          <w:sz w:val="24"/>
          <w:szCs w:val="24"/>
        </w:rPr>
      </w:pPr>
    </w:p>
    <w:p w:rsidR="003447CE" w:rsidRPr="000C382C" w:rsidRDefault="003447CE" w:rsidP="00AA439A">
      <w:pPr>
        <w:rPr>
          <w:rFonts w:ascii="Arial" w:hAnsi="Arial" w:cs="Arial"/>
          <w:b/>
          <w:sz w:val="24"/>
          <w:szCs w:val="24"/>
        </w:rPr>
      </w:pPr>
    </w:p>
    <w:p w:rsidR="003447CE" w:rsidRPr="000C382C" w:rsidRDefault="003447CE" w:rsidP="00AA439A">
      <w:pPr>
        <w:rPr>
          <w:rFonts w:ascii="Arial" w:hAnsi="Arial" w:cs="Arial"/>
          <w:b/>
          <w:sz w:val="24"/>
          <w:szCs w:val="24"/>
        </w:rPr>
      </w:pPr>
    </w:p>
    <w:p w:rsidR="003447CE" w:rsidRPr="000C382C" w:rsidRDefault="003447CE" w:rsidP="00AA439A">
      <w:pPr>
        <w:rPr>
          <w:rFonts w:ascii="Arial" w:hAnsi="Arial" w:cs="Arial"/>
          <w:b/>
          <w:sz w:val="24"/>
          <w:szCs w:val="24"/>
        </w:rPr>
      </w:pPr>
    </w:p>
    <w:p w:rsidR="003447CE" w:rsidRPr="000C382C" w:rsidRDefault="003447CE" w:rsidP="00AA439A">
      <w:pPr>
        <w:rPr>
          <w:rFonts w:ascii="Arial" w:hAnsi="Arial" w:cs="Arial"/>
          <w:b/>
          <w:sz w:val="24"/>
          <w:szCs w:val="24"/>
        </w:rPr>
      </w:pPr>
    </w:p>
    <w:p w:rsidR="003447CE" w:rsidRPr="000C382C" w:rsidRDefault="003447CE" w:rsidP="00AA439A">
      <w:pPr>
        <w:rPr>
          <w:rFonts w:ascii="Arial" w:hAnsi="Arial" w:cs="Arial"/>
          <w:b/>
          <w:sz w:val="24"/>
          <w:szCs w:val="24"/>
        </w:rPr>
      </w:pPr>
    </w:p>
    <w:p w:rsidR="003447CE" w:rsidRPr="000C382C" w:rsidRDefault="003447CE" w:rsidP="00AA439A">
      <w:pPr>
        <w:rPr>
          <w:rFonts w:ascii="Arial" w:hAnsi="Arial" w:cs="Arial"/>
          <w:b/>
          <w:sz w:val="24"/>
          <w:szCs w:val="24"/>
        </w:rPr>
      </w:pPr>
    </w:p>
    <w:p w:rsidR="003447CE" w:rsidRPr="000C382C" w:rsidRDefault="00484E7B" w:rsidP="00AA439A">
      <w:pPr>
        <w:rPr>
          <w:rFonts w:ascii="Arial" w:hAnsi="Arial" w:cs="Arial"/>
          <w:b/>
          <w:sz w:val="24"/>
          <w:szCs w:val="24"/>
        </w:rPr>
      </w:pPr>
      <w:r w:rsidRPr="000C382C">
        <w:rPr>
          <w:rFonts w:ascii="Arial" w:hAnsi="Arial" w:cs="Arial"/>
          <w:b/>
          <w:noProof/>
          <w:sz w:val="24"/>
          <w:szCs w:val="24"/>
        </w:rPr>
        <w:lastRenderedPageBreak/>
        <mc:AlternateContent>
          <mc:Choice Requires="wps">
            <w:drawing>
              <wp:anchor distT="0" distB="0" distL="114300" distR="114300" simplePos="0" relativeHeight="251668480" behindDoc="0" locked="0" layoutInCell="1" allowOverlap="1" wp14:anchorId="5A73AACD" wp14:editId="226C6300">
                <wp:simplePos x="0" y="0"/>
                <wp:positionH relativeFrom="column">
                  <wp:posOffset>3581400</wp:posOffset>
                </wp:positionH>
                <wp:positionV relativeFrom="paragraph">
                  <wp:posOffset>6305550</wp:posOffset>
                </wp:positionV>
                <wp:extent cx="2143125" cy="1638300"/>
                <wp:effectExtent l="0" t="0" r="28575" b="19050"/>
                <wp:wrapNone/>
                <wp:docPr id="13" name="Text Box 13"/>
                <wp:cNvGraphicFramePr/>
                <a:graphic xmlns:a="http://schemas.openxmlformats.org/drawingml/2006/main">
                  <a:graphicData uri="http://schemas.microsoft.com/office/word/2010/wordprocessingShape">
                    <wps:wsp>
                      <wps:cNvSpPr txBox="1"/>
                      <wps:spPr>
                        <a:xfrm>
                          <a:off x="0" y="0"/>
                          <a:ext cx="2143125" cy="1638300"/>
                        </a:xfrm>
                        <a:prstGeom prst="rect">
                          <a:avLst/>
                        </a:prstGeom>
                        <a:solidFill>
                          <a:schemeClr val="lt1"/>
                        </a:solidFill>
                        <a:ln w="6350">
                          <a:solidFill>
                            <a:prstClr val="black"/>
                          </a:solidFill>
                        </a:ln>
                      </wps:spPr>
                      <wps:txbx>
                        <w:txbxContent>
                          <w:p w:rsidR="00484E7B" w:rsidRDefault="00484E7B" w:rsidP="00484E7B">
                            <w:r>
                              <w:t xml:space="preserve">From the connecting letters report of three factor interaction it could be seen that the means </w:t>
                            </w:r>
                            <w:proofErr w:type="gramStart"/>
                            <w:r>
                              <w:t>of  -</w:t>
                            </w:r>
                            <w:proofErr w:type="gramEnd"/>
                            <w:r>
                              <w:t xml:space="preserve">,+,+ &amp;+,-,- and +,-,-&amp;-,+,-  are same. All the other levels that are not connected by the same letter are significant at </w:t>
                            </w:r>
                            <m:oMath>
                              <m:r>
                                <w:rPr>
                                  <w:rFonts w:ascii="Cambria Math" w:hAnsi="Cambria Math"/>
                                </w:rPr>
                                <m:t>α=0.05</m:t>
                              </m:r>
                            </m:oMath>
                            <w:r>
                              <w:rPr>
                                <w:rFonts w:eastAsiaTheme="minorEastAsia"/>
                              </w:rPr>
                              <w:t xml:space="preserve"> </w:t>
                            </w:r>
                          </w:p>
                          <w:p w:rsidR="00484E7B" w:rsidRDefault="00484E7B" w:rsidP="00484E7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A73AACD" id="Text Box 13" o:spid="_x0000_s1028" type="#_x0000_t202" style="position:absolute;margin-left:282pt;margin-top:496.5pt;width:168.75pt;height:129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" fillcolor="white [3201]" strokeweight=".5pt">
                <v:textbox>
                  <w:txbxContent>
                    <w:p w:rsidR="00484E7B" w:rsidRDefault="00484E7B" w:rsidP="00484E7B">
                      <w:r>
                        <w:t>From the con</w:t>
                      </w:r>
                      <w:r>
                        <w:t>necting letters report of three</w:t>
                      </w:r>
                      <w:r>
                        <w:t xml:space="preserve"> factor interaction it could be seen that the means of </w:t>
                      </w:r>
                      <w:r>
                        <w:t xml:space="preserve"> -,+,+ &amp;+,-,- and +,-,-&amp;-,+,-  are same. All the other levels that are not connected by the same letter are significant </w:t>
                      </w:r>
                      <w:r>
                        <w:t xml:space="preserve">at </w:t>
                      </w:r>
                      <m:oMath>
                        <m:r>
                          <w:rPr>
                            <w:rFonts w:ascii="Cambria Math" w:hAnsi="Cambria Math"/>
                          </w:rPr>
                          <m:t>α=0.05</m:t>
                        </m:r>
                      </m:oMath>
                      <w:r>
                        <w:rPr>
                          <w:rFonts w:eastAsiaTheme="minorEastAsia"/>
                        </w:rPr>
                        <w:t xml:space="preserve"> </w:t>
                      </w:r>
                    </w:p>
                    <w:p w:rsidR="00484E7B" w:rsidRDefault="00484E7B" w:rsidP="00484E7B"/>
                  </w:txbxContent>
                </v:textbox>
              </v:shape>
            </w:pict>
          </mc:Fallback>
        </mc:AlternateContent>
      </w:r>
      <w:r w:rsidRPr="000C382C">
        <w:rPr>
          <w:rFonts w:ascii="Arial" w:hAnsi="Arial" w:cs="Arial"/>
          <w:b/>
          <w:noProof/>
          <w:sz w:val="24"/>
          <w:szCs w:val="24"/>
        </w:rPr>
        <mc:AlternateContent>
          <mc:Choice Requires="wps">
            <w:drawing>
              <wp:anchor distT="0" distB="0" distL="114300" distR="114300" simplePos="0" relativeHeight="251666432" behindDoc="0" locked="0" layoutInCell="1" allowOverlap="1">
                <wp:simplePos x="0" y="0"/>
                <wp:positionH relativeFrom="column">
                  <wp:posOffset>3543300</wp:posOffset>
                </wp:positionH>
                <wp:positionV relativeFrom="paragraph">
                  <wp:posOffset>2667001</wp:posOffset>
                </wp:positionV>
                <wp:extent cx="2143125" cy="1143000"/>
                <wp:effectExtent l="0" t="0" r="28575" b="19050"/>
                <wp:wrapNone/>
                <wp:docPr id="12" name="Text Box 12"/>
                <wp:cNvGraphicFramePr/>
                <a:graphic xmlns:a="http://schemas.openxmlformats.org/drawingml/2006/main">
                  <a:graphicData uri="http://schemas.microsoft.com/office/word/2010/wordprocessingShape">
                    <wps:wsp>
                      <wps:cNvSpPr txBox="1"/>
                      <wps:spPr>
                        <a:xfrm>
                          <a:off x="0" y="0"/>
                          <a:ext cx="2143125" cy="1143000"/>
                        </a:xfrm>
                        <a:prstGeom prst="rect">
                          <a:avLst/>
                        </a:prstGeom>
                        <a:solidFill>
                          <a:schemeClr val="lt1"/>
                        </a:solidFill>
                        <a:ln w="6350">
                          <a:solidFill>
                            <a:prstClr val="black"/>
                          </a:solidFill>
                        </a:ln>
                      </wps:spPr>
                      <wps:txbx>
                        <w:txbxContent>
                          <w:p w:rsidR="00484E7B" w:rsidRDefault="00484E7B" w:rsidP="00484E7B">
                            <w:r>
                              <w:t xml:space="preserve">From the connecting letters report of two factor interaction it could be seen that the means of two levels are different at </w:t>
                            </w:r>
                            <m:oMath>
                              <m:r>
                                <w:rPr>
                                  <w:rFonts w:ascii="Cambria Math" w:hAnsi="Cambria Math"/>
                                </w:rPr>
                                <m:t>α=0.05</m:t>
                              </m:r>
                            </m:oMath>
                            <w:r>
                              <w:rPr>
                                <w:rFonts w:eastAsiaTheme="minorEastAsia"/>
                              </w:rPr>
                              <w:t xml:space="preserve"> </w:t>
                            </w:r>
                          </w:p>
                          <w:p w:rsidR="00484E7B" w:rsidRDefault="00484E7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12" o:spid="_x0000_s1029" type="#_x0000_t202" style="position:absolute;margin-left:279pt;margin-top:210pt;width:168.75pt;height:90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" fillcolor="white [3201]" strokeweight=".5pt">
                <v:textbox>
                  <w:txbxContent>
                    <w:p w:rsidR="00484E7B" w:rsidRDefault="00484E7B" w:rsidP="00484E7B">
                      <w:r>
                        <w:t>From the con</w:t>
                      </w:r>
                      <w:r>
                        <w:t>necting letters report of two</w:t>
                      </w:r>
                      <w:r>
                        <w:t xml:space="preserve"> factor</w:t>
                      </w:r>
                      <w:r>
                        <w:t xml:space="preserve"> interaction</w:t>
                      </w:r>
                      <w:r>
                        <w:t xml:space="preserve"> it could be seen that the means of two levels are different at </w:t>
                      </w:r>
                      <m:oMath>
                        <m:r>
                          <w:rPr>
                            <w:rFonts w:ascii="Cambria Math" w:hAnsi="Cambria Math"/>
                          </w:rPr>
                          <m:t>α=0.05</m:t>
                        </m:r>
                      </m:oMath>
                      <w:r>
                        <w:rPr>
                          <w:rFonts w:eastAsiaTheme="minorEastAsia"/>
                        </w:rPr>
                        <w:t xml:space="preserve"> </w:t>
                      </w:r>
                    </w:p>
                    <w:p w:rsidR="00484E7B" w:rsidRDefault="00484E7B"/>
                  </w:txbxContent>
                </v:textbox>
              </v:shape>
            </w:pict>
          </mc:Fallback>
        </mc:AlternateContent>
      </w:r>
      <w:r w:rsidRPr="000C382C">
        <w:rPr>
          <w:rFonts w:ascii="Arial" w:hAnsi="Arial" w:cs="Arial"/>
          <w:b/>
          <w:noProof/>
          <w:sz w:val="24"/>
          <w:szCs w:val="24"/>
        </w:rPr>
        <mc:AlternateContent>
          <mc:Choice Requires="wps">
            <w:drawing>
              <wp:anchor distT="45720" distB="45720" distL="114300" distR="114300" simplePos="0" relativeHeight="251665408" behindDoc="0" locked="0" layoutInCell="1" allowOverlap="1">
                <wp:simplePos x="0" y="0"/>
                <wp:positionH relativeFrom="column">
                  <wp:posOffset>3495675</wp:posOffset>
                </wp:positionH>
                <wp:positionV relativeFrom="paragraph">
                  <wp:posOffset>104775</wp:posOffset>
                </wp:positionV>
                <wp:extent cx="2085975" cy="1076325"/>
                <wp:effectExtent l="0" t="0" r="28575" b="2857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5975" cy="1076325"/>
                        </a:xfrm>
                        <a:prstGeom prst="rect">
                          <a:avLst/>
                        </a:prstGeom>
                        <a:solidFill>
                          <a:srgbClr val="FFFFFF"/>
                        </a:solidFill>
                        <a:ln w="9525">
                          <a:solidFill>
                            <a:srgbClr val="000000"/>
                          </a:solidFill>
                          <a:miter lim="800000"/>
                          <a:headEnd/>
                          <a:tailEnd/>
                        </a:ln>
                      </wps:spPr>
                      <wps:txbx>
                        <w:txbxContent>
                          <w:p w:rsidR="00484E7B" w:rsidRDefault="00484E7B">
                            <w:r>
                              <w:t xml:space="preserve">From the connecting letters report of single factor it could be seen that the means of two levels are different at </w:t>
                            </w:r>
                            <m:oMath>
                              <m:r>
                                <w:rPr>
                                  <w:rFonts w:ascii="Cambria Math" w:hAnsi="Cambria Math"/>
                                </w:rPr>
                                <m:t>α=0.05</m:t>
                              </m:r>
                            </m:oMath>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_x0000_s1030" type="#_x0000_t202" style="position:absolute;margin-left:275.25pt;margin-top:8.25pt;width:164.25pt;height:84.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">
                <v:textbox>
                  <w:txbxContent>
                    <w:p w:rsidR="00484E7B" w:rsidRDefault="00484E7B">
                      <w:r>
                        <w:t xml:space="preserve">From the connecting letters report of single factor it could be seen that the means of two levels are different at </w:t>
                      </w:r>
                      <m:oMath>
                        <m:r>
                          <w:rPr>
                            <w:rFonts w:ascii="Cambria Math" w:hAnsi="Cambria Math"/>
                          </w:rPr>
                          <m:t>α=0.05</m:t>
                        </m:r>
                      </m:oMath>
                    </w:p>
                  </w:txbxContent>
                </v:textbox>
                <w10:wrap type="square"/>
              </v:shape>
            </w:pict>
          </mc:Fallback>
        </mc:AlternateContent>
      </w:r>
      <w:r w:rsidR="003447CE" w:rsidRPr="000C382C">
        <w:rPr>
          <w:rFonts w:ascii="Arial" w:hAnsi="Arial" w:cs="Arial"/>
          <w:noProof/>
        </w:rPr>
        <w:drawing>
          <wp:inline distT="0" distB="0" distL="0" distR="0" wp14:anchorId="6357B3A6" wp14:editId="51C6D42A">
            <wp:extent cx="2482215" cy="8229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82215" cy="8229600"/>
                    </a:xfrm>
                    <a:prstGeom prst="rect">
                      <a:avLst/>
                    </a:prstGeom>
                  </pic:spPr>
                </pic:pic>
              </a:graphicData>
            </a:graphic>
          </wp:inline>
        </w:drawing>
      </w:r>
    </w:p>
    <w:p w:rsidR="001F26A7" w:rsidRPr="000C382C" w:rsidRDefault="00E16161" w:rsidP="00ED67ED">
      <w:pPr>
        <w:keepNext/>
        <w:autoSpaceDE w:val="0"/>
        <w:autoSpaceDN w:val="0"/>
        <w:adjustRightInd w:val="0"/>
        <w:spacing w:after="0" w:line="240" w:lineRule="auto"/>
        <w:rPr>
          <w:rFonts w:ascii="Arial" w:hAnsi="Arial" w:cs="Arial"/>
          <w:b/>
          <w:bCs/>
          <w:color w:val="000000"/>
        </w:rPr>
      </w:pPr>
      <w:r w:rsidRPr="000C382C">
        <w:rPr>
          <w:rFonts w:ascii="Arial" w:hAnsi="Arial" w:cs="Arial"/>
          <w:noProof/>
          <w:color w:val="000000"/>
          <w:sz w:val="18"/>
          <w:szCs w:val="18"/>
        </w:rPr>
        <w:lastRenderedPageBreak/>
        <mc:AlternateContent>
          <mc:Choice Requires="wps">
            <w:drawing>
              <wp:anchor distT="0" distB="0" distL="114300" distR="114300" simplePos="0" relativeHeight="251669504" behindDoc="0" locked="0" layoutInCell="1" allowOverlap="1">
                <wp:simplePos x="0" y="0"/>
                <wp:positionH relativeFrom="column">
                  <wp:posOffset>4048125</wp:posOffset>
                </wp:positionH>
                <wp:positionV relativeFrom="paragraph">
                  <wp:posOffset>438149</wp:posOffset>
                </wp:positionV>
                <wp:extent cx="1819275" cy="1647825"/>
                <wp:effectExtent l="0" t="0" r="28575" b="28575"/>
                <wp:wrapNone/>
                <wp:docPr id="15" name="Text Box 15"/>
                <wp:cNvGraphicFramePr/>
                <a:graphic xmlns:a="http://schemas.openxmlformats.org/drawingml/2006/main">
                  <a:graphicData uri="http://schemas.microsoft.com/office/word/2010/wordprocessingShape">
                    <wps:wsp>
                      <wps:cNvSpPr txBox="1"/>
                      <wps:spPr>
                        <a:xfrm>
                          <a:off x="0" y="0"/>
                          <a:ext cx="1819275" cy="1647825"/>
                        </a:xfrm>
                        <a:prstGeom prst="rect">
                          <a:avLst/>
                        </a:prstGeom>
                        <a:solidFill>
                          <a:schemeClr val="lt1"/>
                        </a:solidFill>
                        <a:ln w="6350">
                          <a:solidFill>
                            <a:prstClr val="black"/>
                          </a:solidFill>
                        </a:ln>
                      </wps:spPr>
                      <wps:txbx>
                        <w:txbxContent>
                          <w:p w:rsidR="009E1499" w:rsidRDefault="009E1499">
                            <w:r>
                              <w:t xml:space="preserve">From </w:t>
                            </w:r>
                            <w:r w:rsidR="00BC34C2">
                              <w:t>the half normal plot</w:t>
                            </w:r>
                            <w:r>
                              <w:t xml:space="preserve">, we can see </w:t>
                            </w:r>
                            <w:r w:rsidR="00E16161">
                              <w:t>that all factors are significant except the interaction be</w:t>
                            </w:r>
                            <w:r w:rsidR="00EC66C6">
                              <w:t>tween cup position and stop pin and interaction between cup position and tower pin are not significant.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15" o:spid="_x0000_s1031" type="#_x0000_t202" style="position:absolute;margin-left:318.75pt;margin-top:34.5pt;width:143.25pt;height:129.7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" fillcolor="white [3201]" strokeweight=".5pt">
                <v:textbox>
                  <w:txbxContent>
                    <w:p w:rsidR="009E1499" w:rsidRDefault="009E1499">
                      <w:r>
                        <w:t xml:space="preserve">From </w:t>
                      </w:r>
                      <w:r w:rsidR="00BC34C2">
                        <w:t>the half normal plot</w:t>
                      </w:r>
                      <w:r>
                        <w:t xml:space="preserve">, we can see </w:t>
                      </w:r>
                      <w:r w:rsidR="00E16161">
                        <w:t>that all factors are significant except the interaction be</w:t>
                      </w:r>
                      <w:r w:rsidR="00EC66C6">
                        <w:t>tween cup position and stop pin and interaction between cup position and tower pin are not significant.</w:t>
                      </w:r>
                    </w:p>
                  </w:txbxContent>
                </v:textbox>
              </v:shape>
            </w:pict>
          </mc:Fallback>
        </mc:AlternateContent>
      </w:r>
      <w:r w:rsidR="00ED67ED" w:rsidRPr="000C382C">
        <w:rPr>
          <w:rFonts w:ascii="Arial" w:hAnsi="Arial" w:cs="Arial"/>
          <w:noProof/>
        </w:rPr>
        <w:drawing>
          <wp:inline distT="0" distB="0" distL="0" distR="0" wp14:anchorId="344531D7" wp14:editId="0D169DB8">
            <wp:extent cx="3780952" cy="3580952"/>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80952" cy="3580952"/>
                    </a:xfrm>
                    <a:prstGeom prst="rect">
                      <a:avLst/>
                    </a:prstGeom>
                  </pic:spPr>
                </pic:pic>
              </a:graphicData>
            </a:graphic>
          </wp:inline>
        </w:drawing>
      </w:r>
    </w:p>
    <w:p w:rsidR="009E1499" w:rsidRPr="000C382C" w:rsidRDefault="0038626E" w:rsidP="009E1499">
      <w:pPr>
        <w:rPr>
          <w:rFonts w:ascii="Arial" w:hAnsi="Arial" w:cs="Arial"/>
          <w:b/>
          <w:sz w:val="24"/>
          <w:szCs w:val="24"/>
        </w:rPr>
      </w:pPr>
      <w:r w:rsidRPr="000C382C">
        <w:rPr>
          <w:rFonts w:ascii="Arial" w:hAnsi="Arial" w:cs="Arial"/>
          <w:noProof/>
        </w:rPr>
        <w:lastRenderedPageBreak/>
        <mc:AlternateContent>
          <mc:Choice Requires="wps">
            <w:drawing>
              <wp:anchor distT="0" distB="0" distL="114300" distR="114300" simplePos="0" relativeHeight="251670528" behindDoc="0" locked="0" layoutInCell="1" allowOverlap="1">
                <wp:simplePos x="0" y="0"/>
                <wp:positionH relativeFrom="column">
                  <wp:posOffset>4552950</wp:posOffset>
                </wp:positionH>
                <wp:positionV relativeFrom="paragraph">
                  <wp:posOffset>3467100</wp:posOffset>
                </wp:positionV>
                <wp:extent cx="1533525" cy="1266825"/>
                <wp:effectExtent l="0" t="0" r="28575" b="28575"/>
                <wp:wrapNone/>
                <wp:docPr id="20" name="Text Box 20"/>
                <wp:cNvGraphicFramePr/>
                <a:graphic xmlns:a="http://schemas.openxmlformats.org/drawingml/2006/main">
                  <a:graphicData uri="http://schemas.microsoft.com/office/word/2010/wordprocessingShape">
                    <wps:wsp>
                      <wps:cNvSpPr txBox="1"/>
                      <wps:spPr>
                        <a:xfrm>
                          <a:off x="0" y="0"/>
                          <a:ext cx="1533525" cy="1266825"/>
                        </a:xfrm>
                        <a:prstGeom prst="rect">
                          <a:avLst/>
                        </a:prstGeom>
                        <a:solidFill>
                          <a:schemeClr val="lt1"/>
                        </a:solidFill>
                        <a:ln w="6350">
                          <a:solidFill>
                            <a:prstClr val="black"/>
                          </a:solidFill>
                        </a:ln>
                      </wps:spPr>
                      <wps:txbx>
                        <w:txbxContent>
                          <w:p w:rsidR="0038626E" w:rsidRDefault="0038626E">
                            <w:r>
                              <w:t xml:space="preserve">In the reduced model it can be seen that all the five factors that are </w:t>
                            </w:r>
                            <w:r w:rsidR="0091770E">
                              <w:t>chosen</w:t>
                            </w:r>
                            <w:r>
                              <w:t xml:space="preserve"> are signi</w:t>
                            </w:r>
                            <w:r w:rsidR="0091770E">
                              <w:t>fi</w:t>
                            </w:r>
                            <w:r>
                              <w:t xml:space="preserve">cant at </w:t>
                            </w:r>
                            <m:oMath>
                              <m:r>
                                <w:rPr>
                                  <w:rFonts w:ascii="Cambria Math" w:hAnsi="Cambria Math"/>
                                </w:rPr>
                                <m:t>α=0.05</m:t>
                              </m:r>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20" o:spid="_x0000_s1032" type="#_x0000_t202" style="position:absolute;margin-left:358.5pt;margin-top:273pt;width:120.75pt;height:99.7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" fillcolor="white [3201]" strokeweight=".5pt">
                <v:textbox>
                  <w:txbxContent>
                    <w:p w:rsidR="0038626E" w:rsidRDefault="0038626E">
                      <w:r>
                        <w:t xml:space="preserve">In the reduced model it can be seen that all the five factors that are </w:t>
                      </w:r>
                      <w:r w:rsidR="0091770E">
                        <w:t>chosen</w:t>
                      </w:r>
                      <w:r>
                        <w:t xml:space="preserve"> are signi</w:t>
                      </w:r>
                      <w:r w:rsidR="0091770E">
                        <w:t>fi</w:t>
                      </w:r>
                      <w:r>
                        <w:t xml:space="preserve">cant at </w:t>
                      </w:r>
                      <m:oMath>
                        <m:r>
                          <w:rPr>
                            <w:rFonts w:ascii="Cambria Math" w:hAnsi="Cambria Math"/>
                          </w:rPr>
                          <m:t>α=0.05</m:t>
                        </m:r>
                      </m:oMath>
                    </w:p>
                  </w:txbxContent>
                </v:textbox>
              </v:shape>
            </w:pict>
          </mc:Fallback>
        </mc:AlternateContent>
      </w:r>
      <w:r w:rsidR="0020071C" w:rsidRPr="000C382C">
        <w:rPr>
          <w:rFonts w:ascii="Arial" w:hAnsi="Arial" w:cs="Arial"/>
          <w:noProof/>
        </w:rPr>
        <w:drawing>
          <wp:inline distT="0" distB="0" distL="0" distR="0" wp14:anchorId="727E02C8" wp14:editId="418B3BB5">
            <wp:extent cx="4171950" cy="6324599"/>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86346" cy="6346423"/>
                    </a:xfrm>
                    <a:prstGeom prst="rect">
                      <a:avLst/>
                    </a:prstGeom>
                  </pic:spPr>
                </pic:pic>
              </a:graphicData>
            </a:graphic>
          </wp:inline>
        </w:drawing>
      </w:r>
    </w:p>
    <w:p w:rsidR="0091770E" w:rsidRPr="000C382C" w:rsidRDefault="0091770E" w:rsidP="009E1499">
      <w:pPr>
        <w:rPr>
          <w:rFonts w:ascii="Arial" w:hAnsi="Arial" w:cs="Arial"/>
          <w:b/>
          <w:sz w:val="24"/>
          <w:szCs w:val="24"/>
        </w:rPr>
      </w:pPr>
      <w:r w:rsidRPr="000C382C">
        <w:rPr>
          <w:rFonts w:ascii="Arial" w:hAnsi="Arial" w:cs="Arial"/>
          <w:noProof/>
        </w:rPr>
        <w:lastRenderedPageBreak/>
        <w:drawing>
          <wp:inline distT="0" distB="0" distL="0" distR="0" wp14:anchorId="176FFCF8" wp14:editId="52751E92">
            <wp:extent cx="4800000" cy="3247619"/>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00000" cy="3247619"/>
                    </a:xfrm>
                    <a:prstGeom prst="rect">
                      <a:avLst/>
                    </a:prstGeom>
                  </pic:spPr>
                </pic:pic>
              </a:graphicData>
            </a:graphic>
          </wp:inline>
        </w:drawing>
      </w:r>
    </w:p>
    <w:p w:rsidR="0091770E" w:rsidRPr="000C382C" w:rsidRDefault="0091770E" w:rsidP="009E1499">
      <w:pPr>
        <w:rPr>
          <w:rFonts w:ascii="Arial" w:hAnsi="Arial" w:cs="Arial"/>
          <w:sz w:val="24"/>
          <w:szCs w:val="24"/>
        </w:rPr>
      </w:pPr>
      <w:r w:rsidRPr="000C382C">
        <w:rPr>
          <w:rFonts w:ascii="Arial" w:hAnsi="Arial" w:cs="Arial"/>
          <w:sz w:val="24"/>
          <w:szCs w:val="24"/>
        </w:rPr>
        <w:t>From the normal quantile plot of residuals it could be seen that except two points all the other points lie close to the line and it</w:t>
      </w:r>
      <w:r w:rsidR="009F3D03">
        <w:rPr>
          <w:rFonts w:ascii="Arial" w:hAnsi="Arial" w:cs="Arial"/>
          <w:sz w:val="24"/>
          <w:szCs w:val="24"/>
        </w:rPr>
        <w:t>’</w:t>
      </w:r>
      <w:r w:rsidRPr="000C382C">
        <w:rPr>
          <w:rFonts w:ascii="Arial" w:hAnsi="Arial" w:cs="Arial"/>
          <w:sz w:val="24"/>
          <w:szCs w:val="24"/>
        </w:rPr>
        <w:t>s within the error bounds. Therefore there is no significant deviation of the normality assumption.</w:t>
      </w:r>
    </w:p>
    <w:p w:rsidR="0091770E" w:rsidRPr="000C382C" w:rsidRDefault="0091770E" w:rsidP="009E1499">
      <w:pPr>
        <w:rPr>
          <w:rFonts w:ascii="Arial" w:hAnsi="Arial" w:cs="Arial"/>
          <w:noProof/>
        </w:rPr>
      </w:pPr>
      <w:r w:rsidRPr="000C382C">
        <w:rPr>
          <w:rFonts w:ascii="Arial" w:hAnsi="Arial" w:cs="Arial"/>
          <w:noProof/>
        </w:rPr>
        <w:drawing>
          <wp:inline distT="0" distB="0" distL="0" distR="0" wp14:anchorId="635EC426" wp14:editId="096512D2">
            <wp:extent cx="2803420" cy="23717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17403" cy="2383554"/>
                    </a:xfrm>
                    <a:prstGeom prst="rect">
                      <a:avLst/>
                    </a:prstGeom>
                  </pic:spPr>
                </pic:pic>
              </a:graphicData>
            </a:graphic>
          </wp:inline>
        </w:drawing>
      </w:r>
      <w:r w:rsidRPr="000C382C">
        <w:rPr>
          <w:rFonts w:ascii="Arial" w:hAnsi="Arial" w:cs="Arial"/>
          <w:noProof/>
        </w:rPr>
        <w:t xml:space="preserve"> </w:t>
      </w:r>
      <w:r w:rsidRPr="000C382C">
        <w:rPr>
          <w:rFonts w:ascii="Arial" w:hAnsi="Arial" w:cs="Arial"/>
          <w:noProof/>
          <w:sz w:val="24"/>
          <w:szCs w:val="24"/>
        </w:rPr>
        <w:drawing>
          <wp:inline distT="0" distB="0" distL="0" distR="0" wp14:anchorId="4D8D527D" wp14:editId="797EE090">
            <wp:extent cx="2839085" cy="234600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75275" cy="2375913"/>
                    </a:xfrm>
                    <a:prstGeom prst="rect">
                      <a:avLst/>
                    </a:prstGeom>
                  </pic:spPr>
                </pic:pic>
              </a:graphicData>
            </a:graphic>
          </wp:inline>
        </w:drawing>
      </w:r>
    </w:p>
    <w:p w:rsidR="003E5FC8" w:rsidRPr="000C382C" w:rsidRDefault="003E5FC8" w:rsidP="009E1499">
      <w:pPr>
        <w:rPr>
          <w:rFonts w:ascii="Arial" w:hAnsi="Arial" w:cs="Arial"/>
          <w:noProof/>
        </w:rPr>
      </w:pPr>
      <w:r w:rsidRPr="000C382C">
        <w:rPr>
          <w:rFonts w:ascii="Arial" w:hAnsi="Arial" w:cs="Arial"/>
          <w:noProof/>
          <w:sz w:val="24"/>
          <w:szCs w:val="24"/>
        </w:rPr>
        <w:lastRenderedPageBreak/>
        <w:drawing>
          <wp:inline distT="0" distB="0" distL="0" distR="0" wp14:anchorId="4E42956A" wp14:editId="174891F9">
            <wp:extent cx="2639668" cy="2181225"/>
            <wp:effectExtent l="0" t="0" r="889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44574" cy="2185279"/>
                    </a:xfrm>
                    <a:prstGeom prst="rect">
                      <a:avLst/>
                    </a:prstGeom>
                  </pic:spPr>
                </pic:pic>
              </a:graphicData>
            </a:graphic>
          </wp:inline>
        </w:drawing>
      </w:r>
      <w:r w:rsidRPr="000C382C">
        <w:rPr>
          <w:rFonts w:ascii="Arial" w:hAnsi="Arial" w:cs="Arial"/>
          <w:noProof/>
        </w:rPr>
        <w:t xml:space="preserve"> </w:t>
      </w:r>
      <w:r w:rsidRPr="000C382C">
        <w:rPr>
          <w:rFonts w:ascii="Arial" w:hAnsi="Arial" w:cs="Arial"/>
          <w:noProof/>
          <w:sz w:val="24"/>
          <w:szCs w:val="24"/>
        </w:rPr>
        <w:drawing>
          <wp:inline distT="0" distB="0" distL="0" distR="0" wp14:anchorId="785703EB" wp14:editId="18612E8F">
            <wp:extent cx="2625836" cy="2169795"/>
            <wp:effectExtent l="0" t="0" r="3175"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39069" cy="2180729"/>
                    </a:xfrm>
                    <a:prstGeom prst="rect">
                      <a:avLst/>
                    </a:prstGeom>
                  </pic:spPr>
                </pic:pic>
              </a:graphicData>
            </a:graphic>
          </wp:inline>
        </w:drawing>
      </w:r>
    </w:p>
    <w:p w:rsidR="003E5FC8" w:rsidRPr="000C382C" w:rsidRDefault="003E5FC8" w:rsidP="009E1499">
      <w:pPr>
        <w:rPr>
          <w:rFonts w:ascii="Arial" w:hAnsi="Arial" w:cs="Arial"/>
          <w:noProof/>
        </w:rPr>
      </w:pPr>
      <w:r w:rsidRPr="000C382C">
        <w:rPr>
          <w:rFonts w:ascii="Arial" w:hAnsi="Arial" w:cs="Arial"/>
          <w:noProof/>
        </w:rPr>
        <w:t>The plot of residual vs predicted shows that there is a similar range of variation across the predicted values</w:t>
      </w:r>
      <w:r w:rsidR="00EF6195" w:rsidRPr="000C382C">
        <w:rPr>
          <w:rFonts w:ascii="Arial" w:hAnsi="Arial" w:cs="Arial"/>
          <w:noProof/>
        </w:rPr>
        <w:t xml:space="preserve"> and so the plot of residuals vs the factors.</w:t>
      </w:r>
    </w:p>
    <w:p w:rsidR="00564A61" w:rsidRPr="000C382C" w:rsidRDefault="00564A61" w:rsidP="009E1499">
      <w:pPr>
        <w:rPr>
          <w:rFonts w:ascii="Arial" w:hAnsi="Arial" w:cs="Arial"/>
          <w:noProof/>
        </w:rPr>
      </w:pPr>
    </w:p>
    <w:p w:rsidR="00564A61" w:rsidRPr="000C382C" w:rsidRDefault="00564A61" w:rsidP="009E1499">
      <w:pPr>
        <w:rPr>
          <w:rFonts w:ascii="Arial" w:hAnsi="Arial" w:cs="Arial"/>
          <w:b/>
          <w:noProof/>
          <w:sz w:val="28"/>
          <w:szCs w:val="28"/>
        </w:rPr>
      </w:pPr>
      <w:r w:rsidRPr="000C382C">
        <w:rPr>
          <w:rFonts w:ascii="Arial" w:hAnsi="Arial" w:cs="Arial"/>
          <w:b/>
          <w:noProof/>
          <w:sz w:val="28"/>
          <w:szCs w:val="28"/>
        </w:rPr>
        <w:t>Regression expression:</w:t>
      </w:r>
      <w:r w:rsidR="003E1302" w:rsidRPr="000C382C">
        <w:rPr>
          <w:rFonts w:ascii="Arial" w:hAnsi="Arial" w:cs="Arial"/>
          <w:b/>
          <w:noProof/>
          <w:sz w:val="28"/>
          <w:szCs w:val="28"/>
        </w:rPr>
        <w:t xml:space="preserve"> </w:t>
      </w:r>
    </w:p>
    <w:p w:rsidR="00564A61" w:rsidRDefault="006F4038" w:rsidP="009E1499">
      <w:pPr>
        <w:rPr>
          <w:rFonts w:ascii="Arial" w:hAnsi="Arial" w:cs="Arial"/>
          <w:noProof/>
          <w:sz w:val="24"/>
          <w:szCs w:val="24"/>
        </w:rPr>
      </w:pPr>
      <w:r w:rsidRPr="000C382C">
        <w:rPr>
          <w:rFonts w:ascii="Arial" w:hAnsi="Arial" w:cs="Arial"/>
          <w:noProof/>
          <w:sz w:val="24"/>
          <w:szCs w:val="24"/>
        </w:rPr>
        <w:t>Shot distance = 54.35625-17.45*cup position–23.725*tower pin+1.88125*stop pin–5.16875*cup position*tower pin*stop pin-4.9*tower pin*stop pin</w:t>
      </w:r>
    </w:p>
    <w:p w:rsidR="009F3D03" w:rsidRDefault="009F3D03" w:rsidP="009E1499">
      <w:pPr>
        <w:rPr>
          <w:rFonts w:ascii="Arial" w:hAnsi="Arial" w:cs="Arial"/>
          <w:noProof/>
          <w:sz w:val="24"/>
          <w:szCs w:val="24"/>
        </w:rPr>
      </w:pPr>
      <w:r>
        <w:rPr>
          <w:rFonts w:ascii="Arial" w:hAnsi="Arial" w:cs="Arial"/>
          <w:noProof/>
          <w:sz w:val="24"/>
          <w:szCs w:val="24"/>
        </w:rPr>
        <w:t>For factor settings, +,-,+</w:t>
      </w:r>
    </w:p>
    <w:p w:rsidR="009F3D03" w:rsidRDefault="009F3D03" w:rsidP="009E1499">
      <w:pPr>
        <w:rPr>
          <w:rFonts w:ascii="Arial" w:hAnsi="Arial" w:cs="Arial"/>
          <w:noProof/>
          <w:sz w:val="24"/>
          <w:szCs w:val="24"/>
        </w:rPr>
      </w:pPr>
      <w:r>
        <w:rPr>
          <w:rFonts w:ascii="Arial" w:hAnsi="Arial" w:cs="Arial"/>
          <w:noProof/>
          <w:sz w:val="24"/>
          <w:szCs w:val="24"/>
        </w:rPr>
        <w:tab/>
      </w:r>
      <w:r>
        <w:rPr>
          <w:rFonts w:ascii="Arial" w:hAnsi="Arial" w:cs="Arial"/>
          <w:noProof/>
          <w:sz w:val="24"/>
          <w:szCs w:val="24"/>
        </w:rPr>
        <w:tab/>
        <w:t>=</w:t>
      </w:r>
      <w:r w:rsidRPr="000C382C">
        <w:rPr>
          <w:rFonts w:ascii="Arial" w:hAnsi="Arial" w:cs="Arial"/>
          <w:noProof/>
          <w:sz w:val="24"/>
          <w:szCs w:val="24"/>
        </w:rPr>
        <w:t>54.35625</w:t>
      </w:r>
      <w:r>
        <w:rPr>
          <w:rFonts w:ascii="Arial" w:hAnsi="Arial" w:cs="Arial"/>
          <w:noProof/>
          <w:sz w:val="24"/>
          <w:szCs w:val="24"/>
        </w:rPr>
        <w:t xml:space="preserve"> -17.45+23.725-1.88125+5.16875+4.9</w:t>
      </w:r>
    </w:p>
    <w:p w:rsidR="009F3D03" w:rsidRDefault="009F3D03" w:rsidP="009E1499">
      <w:pPr>
        <w:rPr>
          <w:rFonts w:ascii="Arial" w:hAnsi="Arial" w:cs="Arial"/>
          <w:noProof/>
          <w:sz w:val="24"/>
          <w:szCs w:val="24"/>
        </w:rPr>
      </w:pPr>
      <w:r>
        <w:rPr>
          <w:rFonts w:ascii="Arial" w:hAnsi="Arial" w:cs="Arial"/>
          <w:noProof/>
          <w:sz w:val="24"/>
          <w:szCs w:val="24"/>
        </w:rPr>
        <w:tab/>
      </w:r>
      <w:r>
        <w:rPr>
          <w:rFonts w:ascii="Arial" w:hAnsi="Arial" w:cs="Arial"/>
          <w:noProof/>
          <w:sz w:val="24"/>
          <w:szCs w:val="24"/>
        </w:rPr>
        <w:tab/>
        <w:t>=</w:t>
      </w:r>
      <w:r w:rsidRPr="009F3D03">
        <w:rPr>
          <w:rFonts w:ascii="Arial" w:hAnsi="Arial" w:cs="Arial"/>
          <w:noProof/>
          <w:sz w:val="24"/>
          <w:szCs w:val="24"/>
        </w:rPr>
        <w:t>68.81875</w:t>
      </w:r>
    </w:p>
    <w:p w:rsidR="009F3D03" w:rsidRPr="000C382C" w:rsidRDefault="009F3D03" w:rsidP="009E1499">
      <w:pPr>
        <w:rPr>
          <w:rFonts w:ascii="Arial" w:hAnsi="Arial" w:cs="Arial"/>
          <w:noProof/>
          <w:sz w:val="24"/>
          <w:szCs w:val="24"/>
        </w:rPr>
      </w:pPr>
      <w:r>
        <w:rPr>
          <w:rFonts w:ascii="Arial" w:hAnsi="Arial" w:cs="Arial"/>
          <w:noProof/>
          <w:sz w:val="24"/>
          <w:szCs w:val="24"/>
        </w:rPr>
        <w:t>This value is approximately equal to the mean shot distance that were recorded.</w:t>
      </w:r>
    </w:p>
    <w:p w:rsidR="003E1302" w:rsidRPr="000C382C" w:rsidRDefault="003E1302" w:rsidP="009E1499">
      <w:pPr>
        <w:rPr>
          <w:rFonts w:ascii="Arial" w:hAnsi="Arial" w:cs="Arial"/>
          <w:b/>
          <w:noProof/>
          <w:sz w:val="28"/>
          <w:szCs w:val="28"/>
        </w:rPr>
      </w:pPr>
      <w:r w:rsidRPr="000C382C">
        <w:rPr>
          <w:rFonts w:ascii="Arial" w:hAnsi="Arial" w:cs="Arial"/>
          <w:b/>
          <w:noProof/>
          <w:sz w:val="28"/>
          <w:szCs w:val="28"/>
        </w:rPr>
        <w:t>Anova analysis for standard deviation of short distance:</w:t>
      </w:r>
    </w:p>
    <w:p w:rsidR="006A36C6" w:rsidRPr="000C382C" w:rsidRDefault="006A36C6" w:rsidP="009E1499">
      <w:pPr>
        <w:rPr>
          <w:rFonts w:ascii="Arial" w:hAnsi="Arial" w:cs="Arial"/>
          <w:b/>
          <w:noProof/>
          <w:sz w:val="28"/>
          <w:szCs w:val="28"/>
        </w:rPr>
      </w:pPr>
      <w:r w:rsidRPr="000C382C">
        <w:rPr>
          <w:rFonts w:ascii="Arial" w:hAnsi="Arial" w:cs="Arial"/>
          <w:noProof/>
        </w:rPr>
        <w:drawing>
          <wp:inline distT="0" distB="0" distL="0" distR="0" wp14:anchorId="541960DA" wp14:editId="6AE43A4B">
            <wp:extent cx="5943600" cy="20097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009775"/>
                    </a:xfrm>
                    <a:prstGeom prst="rect">
                      <a:avLst/>
                    </a:prstGeom>
                  </pic:spPr>
                </pic:pic>
              </a:graphicData>
            </a:graphic>
          </wp:inline>
        </w:drawing>
      </w:r>
    </w:p>
    <w:p w:rsidR="006A36C6" w:rsidRPr="000C382C" w:rsidRDefault="006A36C6" w:rsidP="009E1499">
      <w:pPr>
        <w:rPr>
          <w:rFonts w:ascii="Arial" w:hAnsi="Arial" w:cs="Arial"/>
          <w:b/>
          <w:noProof/>
          <w:sz w:val="28"/>
          <w:szCs w:val="28"/>
        </w:rPr>
      </w:pPr>
    </w:p>
    <w:p w:rsidR="006A36C6" w:rsidRPr="000C382C" w:rsidRDefault="004D63FA" w:rsidP="009E1499">
      <w:pPr>
        <w:rPr>
          <w:rFonts w:ascii="Arial" w:hAnsi="Arial" w:cs="Arial"/>
          <w:b/>
          <w:sz w:val="28"/>
          <w:szCs w:val="28"/>
        </w:rPr>
      </w:pPr>
      <w:r w:rsidRPr="000C382C">
        <w:rPr>
          <w:rFonts w:ascii="Arial" w:hAnsi="Arial" w:cs="Arial"/>
          <w:noProof/>
        </w:rPr>
        <w:lastRenderedPageBreak/>
        <mc:AlternateContent>
          <mc:Choice Requires="wps">
            <w:drawing>
              <wp:anchor distT="0" distB="0" distL="114300" distR="114300" simplePos="0" relativeHeight="251671552" behindDoc="0" locked="0" layoutInCell="1" allowOverlap="1">
                <wp:simplePos x="0" y="0"/>
                <wp:positionH relativeFrom="column">
                  <wp:posOffset>4286250</wp:posOffset>
                </wp:positionH>
                <wp:positionV relativeFrom="paragraph">
                  <wp:posOffset>2933700</wp:posOffset>
                </wp:positionV>
                <wp:extent cx="1866900" cy="1895475"/>
                <wp:effectExtent l="0" t="0" r="19050" b="28575"/>
                <wp:wrapNone/>
                <wp:docPr id="30" name="Text Box 30"/>
                <wp:cNvGraphicFramePr/>
                <a:graphic xmlns:a="http://schemas.openxmlformats.org/drawingml/2006/main">
                  <a:graphicData uri="http://schemas.microsoft.com/office/word/2010/wordprocessingShape">
                    <wps:wsp>
                      <wps:cNvSpPr txBox="1"/>
                      <wps:spPr>
                        <a:xfrm>
                          <a:off x="0" y="0"/>
                          <a:ext cx="1866900" cy="1895475"/>
                        </a:xfrm>
                        <a:prstGeom prst="rect">
                          <a:avLst/>
                        </a:prstGeom>
                        <a:solidFill>
                          <a:schemeClr val="lt1"/>
                        </a:solidFill>
                        <a:ln w="6350">
                          <a:solidFill>
                            <a:prstClr val="black"/>
                          </a:solidFill>
                        </a:ln>
                      </wps:spPr>
                      <wps:txbx>
                        <w:txbxContent>
                          <w:p w:rsidR="004D63FA" w:rsidRDefault="004D63FA">
                            <w:r>
                              <w:t>From the half normal plot it can be</w:t>
                            </w:r>
                            <w:r w:rsidR="00B35FA7">
                              <w:t xml:space="preserve"> obse</w:t>
                            </w:r>
                            <w:r w:rsidR="00CD2FA4">
                              <w:t xml:space="preserve">rved that the </w:t>
                            </w:r>
                            <w:r w:rsidR="00B35FA7">
                              <w:t>tower pin</w:t>
                            </w:r>
                            <w:r w:rsidR="00CD2FA4">
                              <w:t xml:space="preserve"> &amp; stop pin, cup position &amp; tower pin, cup position &amp; stop pin and cup position &amp; tower pin &amp; stop pin lies far away from the line</w:t>
                            </w:r>
                            <w:r w:rsidR="00B35FA7">
                              <w:t>.</w:t>
                            </w:r>
                            <w:r w:rsidR="00CD2FA4">
                              <w:t xml:space="preserve"> Hence these factors are significant factors.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30" o:spid="_x0000_s1033" type="#_x0000_t202" style="position:absolute;margin-left:337.5pt;margin-top:231pt;width:147pt;height:149.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" fillcolor="white [3201]" strokeweight=".5pt">
                <v:textbox>
                  <w:txbxContent>
                    <w:p w:rsidR="004D63FA" w:rsidRDefault="004D63FA">
                      <w:r>
                        <w:t>From the half normal plot it can be</w:t>
                      </w:r>
                      <w:r w:rsidR="00B35FA7">
                        <w:t xml:space="preserve"> obse</w:t>
                      </w:r>
                      <w:r w:rsidR="00CD2FA4">
                        <w:t xml:space="preserve">rved that the </w:t>
                      </w:r>
                      <w:r w:rsidR="00B35FA7">
                        <w:t>tower pin</w:t>
                      </w:r>
                      <w:r w:rsidR="00CD2FA4">
                        <w:t xml:space="preserve"> &amp; stop pin, cup position &amp; tower pin, cup position &amp; stop pin and cup position &amp; tower pin &amp; stop pin lies far away from the line</w:t>
                      </w:r>
                      <w:r w:rsidR="00B35FA7">
                        <w:t>.</w:t>
                      </w:r>
                      <w:r w:rsidR="00CD2FA4">
                        <w:t xml:space="preserve"> Hence these factors are significant factors.</w:t>
                      </w:r>
                    </w:p>
                  </w:txbxContent>
                </v:textbox>
              </v:shape>
            </w:pict>
          </mc:Fallback>
        </mc:AlternateContent>
      </w:r>
      <w:r w:rsidR="00CD2FA4" w:rsidRPr="00CD2FA4">
        <w:rPr>
          <w:noProof/>
        </w:rPr>
        <w:t xml:space="preserve"> </w:t>
      </w:r>
      <w:r w:rsidR="00CD2FA4" w:rsidRPr="00CD2FA4">
        <w:rPr>
          <w:noProof/>
        </w:rPr>
        <w:drawing>
          <wp:inline distT="0" distB="0" distL="0" distR="0" wp14:anchorId="3931B81F" wp14:editId="6BB1CE70">
            <wp:extent cx="4104762" cy="5628571"/>
            <wp:effectExtent l="0" t="0" r="0" b="0"/>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04762" cy="5628571"/>
                    </a:xfrm>
                    <a:prstGeom prst="rect">
                      <a:avLst/>
                    </a:prstGeom>
                  </pic:spPr>
                </pic:pic>
              </a:graphicData>
            </a:graphic>
          </wp:inline>
        </w:drawing>
      </w:r>
    </w:p>
    <w:p w:rsidR="00B35FA7" w:rsidRPr="000C382C" w:rsidRDefault="00B35FA7" w:rsidP="009E1499">
      <w:pPr>
        <w:rPr>
          <w:rFonts w:ascii="Arial" w:hAnsi="Arial" w:cs="Arial"/>
          <w:b/>
          <w:sz w:val="28"/>
          <w:szCs w:val="28"/>
        </w:rPr>
      </w:pPr>
      <w:r w:rsidRPr="000C382C">
        <w:rPr>
          <w:rFonts w:ascii="Arial" w:hAnsi="Arial" w:cs="Arial"/>
          <w:noProof/>
        </w:rPr>
        <w:lastRenderedPageBreak/>
        <mc:AlternateContent>
          <mc:Choice Requires="wps">
            <w:drawing>
              <wp:anchor distT="0" distB="0" distL="114300" distR="114300" simplePos="0" relativeHeight="251672576" behindDoc="0" locked="0" layoutInCell="1" allowOverlap="1">
                <wp:simplePos x="0" y="0"/>
                <wp:positionH relativeFrom="margin">
                  <wp:align>right</wp:align>
                </wp:positionH>
                <wp:positionV relativeFrom="paragraph">
                  <wp:posOffset>2781300</wp:posOffset>
                </wp:positionV>
                <wp:extent cx="1476375" cy="2228850"/>
                <wp:effectExtent l="0" t="0" r="28575" b="19050"/>
                <wp:wrapNone/>
                <wp:docPr id="200" name="Text Box 200"/>
                <wp:cNvGraphicFramePr/>
                <a:graphic xmlns:a="http://schemas.openxmlformats.org/drawingml/2006/main">
                  <a:graphicData uri="http://schemas.microsoft.com/office/word/2010/wordprocessingShape">
                    <wps:wsp>
                      <wps:cNvSpPr txBox="1"/>
                      <wps:spPr>
                        <a:xfrm>
                          <a:off x="0" y="0"/>
                          <a:ext cx="1476375" cy="2228850"/>
                        </a:xfrm>
                        <a:prstGeom prst="rect">
                          <a:avLst/>
                        </a:prstGeom>
                        <a:solidFill>
                          <a:schemeClr val="lt1"/>
                        </a:solidFill>
                        <a:ln w="6350">
                          <a:solidFill>
                            <a:prstClr val="black"/>
                          </a:solidFill>
                        </a:ln>
                      </wps:spPr>
                      <wps:txbx>
                        <w:txbxContent>
                          <w:p w:rsidR="00B35FA7" w:rsidRDefault="00B35FA7">
                            <w:r>
                              <w:t xml:space="preserve">From the effect test we can see that the p value of all factors are greater </w:t>
                            </w:r>
                            <w:proofErr w:type="gramStart"/>
                            <w:r>
                              <w:t xml:space="preserve">than </w:t>
                            </w:r>
                            <w:proofErr w:type="gramEnd"/>
                            <m:oMath>
                              <m:r>
                                <w:rPr>
                                  <w:rFonts w:ascii="Cambria Math" w:hAnsi="Cambria Math"/>
                                </w:rPr>
                                <m:t>α=0.05</m:t>
                              </m:r>
                            </m:oMath>
                            <w:r>
                              <w:rPr>
                                <w:rFonts w:eastAsiaTheme="minorEastAsia"/>
                              </w:rPr>
                              <w:t xml:space="preserve">. </w:t>
                            </w:r>
                            <w:r w:rsidR="00344EEB">
                              <w:rPr>
                                <w:rFonts w:eastAsiaTheme="minorEastAsia"/>
                              </w:rPr>
                              <w:t>Hence the factors are not significant. Therefore, we can eliminate two factor interactions and see if that makes any difference.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200" o:spid="_x0000_s1034" type="#_x0000_t202" style="position:absolute;margin-left:65.05pt;margin-top:219pt;width:116.25pt;height:175.5pt;z-index:251672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" fillcolor="white [3201]" strokeweight=".5pt">
                <v:textbox>
                  <w:txbxContent>
                    <w:p w:rsidR="00B35FA7" w:rsidRDefault="00B35FA7">
                      <w:r>
                        <w:t xml:space="preserve">From the effect test we can see that the p value of all factors are greater than </w:t>
                      </w:r>
                      <m:oMath>
                        <m:r>
                          <w:rPr>
                            <w:rFonts w:ascii="Cambria Math" w:hAnsi="Cambria Math"/>
                          </w:rPr>
                          <m:t>α=0.05</m:t>
                        </m:r>
                      </m:oMath>
                      <w:r>
                        <w:rPr>
                          <w:rFonts w:eastAsiaTheme="minorEastAsia"/>
                        </w:rPr>
                        <w:t xml:space="preserve">. </w:t>
                      </w:r>
                      <w:r w:rsidR="00344EEB">
                        <w:rPr>
                          <w:rFonts w:eastAsiaTheme="minorEastAsia"/>
                        </w:rPr>
                        <w:t>Hence the factors are not significant. Therefore, we can eliminate two factor interactions and see if that makes any difference.</w:t>
                      </w:r>
                    </w:p>
                  </w:txbxContent>
                </v:textbox>
                <w10:wrap anchorx="margin"/>
              </v:shape>
            </w:pict>
          </mc:Fallback>
        </mc:AlternateContent>
      </w:r>
      <w:r w:rsidRPr="000C382C">
        <w:rPr>
          <w:rFonts w:ascii="Arial" w:hAnsi="Arial" w:cs="Arial"/>
          <w:noProof/>
        </w:rPr>
        <w:drawing>
          <wp:inline distT="0" distB="0" distL="0" distR="0" wp14:anchorId="1EE77B89" wp14:editId="5614268E">
            <wp:extent cx="4047619" cy="5076190"/>
            <wp:effectExtent l="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47619" cy="5076190"/>
                    </a:xfrm>
                    <a:prstGeom prst="rect">
                      <a:avLst/>
                    </a:prstGeom>
                  </pic:spPr>
                </pic:pic>
              </a:graphicData>
            </a:graphic>
          </wp:inline>
        </w:drawing>
      </w:r>
    </w:p>
    <w:p w:rsidR="009468AA" w:rsidRPr="000C382C" w:rsidRDefault="009468AA" w:rsidP="009E1499">
      <w:pPr>
        <w:rPr>
          <w:rFonts w:ascii="Arial" w:hAnsi="Arial" w:cs="Arial"/>
          <w:b/>
          <w:sz w:val="28"/>
          <w:szCs w:val="28"/>
        </w:rPr>
      </w:pPr>
    </w:p>
    <w:p w:rsidR="009468AA" w:rsidRPr="000C382C" w:rsidRDefault="009468AA" w:rsidP="009E1499">
      <w:pPr>
        <w:rPr>
          <w:rFonts w:ascii="Arial" w:hAnsi="Arial" w:cs="Arial"/>
          <w:b/>
          <w:sz w:val="28"/>
          <w:szCs w:val="28"/>
        </w:rPr>
      </w:pPr>
      <w:r w:rsidRPr="000C382C">
        <w:rPr>
          <w:rFonts w:ascii="Arial" w:hAnsi="Arial" w:cs="Arial"/>
          <w:noProof/>
        </w:rPr>
        <w:lastRenderedPageBreak/>
        <mc:AlternateContent>
          <mc:Choice Requires="wps">
            <w:drawing>
              <wp:anchor distT="0" distB="0" distL="114300" distR="114300" simplePos="0" relativeHeight="251674624" behindDoc="0" locked="0" layoutInCell="1" allowOverlap="1">
                <wp:simplePos x="0" y="0"/>
                <wp:positionH relativeFrom="column">
                  <wp:posOffset>3790950</wp:posOffset>
                </wp:positionH>
                <wp:positionV relativeFrom="paragraph">
                  <wp:posOffset>5943600</wp:posOffset>
                </wp:positionV>
                <wp:extent cx="2409825" cy="1152525"/>
                <wp:effectExtent l="0" t="0" r="28575" b="28575"/>
                <wp:wrapNone/>
                <wp:docPr id="203" name="Text Box 203"/>
                <wp:cNvGraphicFramePr/>
                <a:graphic xmlns:a="http://schemas.openxmlformats.org/drawingml/2006/main">
                  <a:graphicData uri="http://schemas.microsoft.com/office/word/2010/wordprocessingShape">
                    <wps:wsp>
                      <wps:cNvSpPr txBox="1"/>
                      <wps:spPr>
                        <a:xfrm>
                          <a:off x="0" y="0"/>
                          <a:ext cx="2409825" cy="1152525"/>
                        </a:xfrm>
                        <a:prstGeom prst="rect">
                          <a:avLst/>
                        </a:prstGeom>
                        <a:solidFill>
                          <a:schemeClr val="lt1"/>
                        </a:solidFill>
                        <a:ln w="6350">
                          <a:solidFill>
                            <a:prstClr val="black"/>
                          </a:solidFill>
                        </a:ln>
                      </wps:spPr>
                      <wps:txbx>
                        <w:txbxContent>
                          <w:p w:rsidR="009468AA" w:rsidRDefault="009468AA">
                            <w:r>
                              <w:t xml:space="preserve">Connecting letters report of factors shows that all levels are connected by same letter </w:t>
                            </w:r>
                            <w:r w:rsidR="007F4739">
                              <w:t xml:space="preserve">and they are not significantly different at </w:t>
                            </w:r>
                            <m:oMath>
                              <m:r>
                                <w:rPr>
                                  <w:rFonts w:ascii="Cambria Math" w:hAnsi="Cambria Math"/>
                                </w:rPr>
                                <m:t>α=0.05</m:t>
                              </m:r>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203" o:spid="_x0000_s1035" type="#_x0000_t202" style="position:absolute;margin-left:298.5pt;margin-top:468pt;width:189.75pt;height:90.7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" fillcolor="white [3201]" strokeweight=".5pt">
                <v:textbox>
                  <w:txbxContent>
                    <w:p w:rsidR="009468AA" w:rsidRDefault="009468AA">
                      <w:r>
                        <w:t xml:space="preserve">Connecting letters report of factors shows that all levels are connected by same letter </w:t>
                      </w:r>
                      <w:r w:rsidR="007F4739">
                        <w:t xml:space="preserve">and they are not significantly different at </w:t>
                      </w:r>
                      <m:oMath>
                        <m:r>
                          <w:rPr>
                            <w:rFonts w:ascii="Cambria Math" w:hAnsi="Cambria Math"/>
                          </w:rPr>
                          <m:t>α=0.05</m:t>
                        </m:r>
                      </m:oMath>
                    </w:p>
                  </w:txbxContent>
                </v:textbox>
              </v:shape>
            </w:pict>
          </mc:Fallback>
        </mc:AlternateContent>
      </w:r>
      <w:r w:rsidRPr="000C382C">
        <w:rPr>
          <w:rFonts w:ascii="Arial" w:hAnsi="Arial" w:cs="Arial"/>
          <w:noProof/>
        </w:rPr>
        <mc:AlternateContent>
          <mc:Choice Requires="wps">
            <w:drawing>
              <wp:anchor distT="0" distB="0" distL="114300" distR="114300" simplePos="0" relativeHeight="251673600" behindDoc="0" locked="0" layoutInCell="1" allowOverlap="1">
                <wp:simplePos x="0" y="0"/>
                <wp:positionH relativeFrom="column">
                  <wp:posOffset>3724275</wp:posOffset>
                </wp:positionH>
                <wp:positionV relativeFrom="paragraph">
                  <wp:posOffset>3114675</wp:posOffset>
                </wp:positionV>
                <wp:extent cx="2047875" cy="904875"/>
                <wp:effectExtent l="0" t="0" r="28575" b="28575"/>
                <wp:wrapNone/>
                <wp:docPr id="202" name="Text Box 202"/>
                <wp:cNvGraphicFramePr/>
                <a:graphic xmlns:a="http://schemas.openxmlformats.org/drawingml/2006/main">
                  <a:graphicData uri="http://schemas.microsoft.com/office/word/2010/wordprocessingShape">
                    <wps:wsp>
                      <wps:cNvSpPr txBox="1"/>
                      <wps:spPr>
                        <a:xfrm>
                          <a:off x="0" y="0"/>
                          <a:ext cx="2047875" cy="904875"/>
                        </a:xfrm>
                        <a:prstGeom prst="rect">
                          <a:avLst/>
                        </a:prstGeom>
                        <a:solidFill>
                          <a:schemeClr val="lt1"/>
                        </a:solidFill>
                        <a:ln w="6350">
                          <a:solidFill>
                            <a:prstClr val="black"/>
                          </a:solidFill>
                        </a:ln>
                      </wps:spPr>
                      <wps:txbx>
                        <w:txbxContent>
                          <w:p w:rsidR="009468AA" w:rsidRDefault="009468AA" w:rsidP="009468AA">
                            <w:r>
                              <w:t xml:space="preserve">From the effect test we can see that the p value of all factors are greater </w:t>
                            </w:r>
                            <w:proofErr w:type="gramStart"/>
                            <w:r>
                              <w:t xml:space="preserve">than </w:t>
                            </w:r>
                            <w:proofErr w:type="gramEnd"/>
                            <m:oMath>
                              <m:r>
                                <w:rPr>
                                  <w:rFonts w:ascii="Cambria Math" w:hAnsi="Cambria Math"/>
                                </w:rPr>
                                <m:t>α=0.05</m:t>
                              </m:r>
                            </m:oMath>
                            <w:r>
                              <w:rPr>
                                <w:rFonts w:eastAsiaTheme="minorEastAsia"/>
                              </w:rPr>
                              <w:t xml:space="preserve">. Hence the factors are not significant. </w:t>
                            </w:r>
                          </w:p>
                          <w:p w:rsidR="009468AA" w:rsidRDefault="009468A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202" o:spid="_x0000_s1036" type="#_x0000_t202" style="position:absolute;margin-left:293.25pt;margin-top:245.25pt;width:161.25pt;height:71.2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" fillcolor="white [3201]" strokeweight=".5pt">
                <v:textbox>
                  <w:txbxContent>
                    <w:p w:rsidR="009468AA" w:rsidRDefault="009468AA" w:rsidP="009468AA">
                      <w:r>
                        <w:t xml:space="preserve">From the effect test we can see that the p value of all factors are greater than </w:t>
                      </w:r>
                      <m:oMath>
                        <m:r>
                          <w:rPr>
                            <w:rFonts w:ascii="Cambria Math" w:hAnsi="Cambria Math"/>
                          </w:rPr>
                          <m:t>α=0.05</m:t>
                        </m:r>
                      </m:oMath>
                      <w:r>
                        <w:rPr>
                          <w:rFonts w:eastAsiaTheme="minorEastAsia"/>
                        </w:rPr>
                        <w:t xml:space="preserve">. Hence the factors are not significant. </w:t>
                      </w:r>
                    </w:p>
                    <w:p w:rsidR="009468AA" w:rsidRDefault="009468AA"/>
                  </w:txbxContent>
                </v:textbox>
              </v:shape>
            </w:pict>
          </mc:Fallback>
        </mc:AlternateContent>
      </w:r>
      <w:r w:rsidRPr="000C382C">
        <w:rPr>
          <w:rFonts w:ascii="Arial" w:hAnsi="Arial" w:cs="Arial"/>
          <w:noProof/>
        </w:rPr>
        <w:drawing>
          <wp:inline distT="0" distB="0" distL="0" distR="0" wp14:anchorId="0162C84D" wp14:editId="342775C9">
            <wp:extent cx="3475990" cy="8229600"/>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75990" cy="8229600"/>
                    </a:xfrm>
                    <a:prstGeom prst="rect">
                      <a:avLst/>
                    </a:prstGeom>
                  </pic:spPr>
                </pic:pic>
              </a:graphicData>
            </a:graphic>
          </wp:inline>
        </w:drawing>
      </w:r>
    </w:p>
    <w:p w:rsidR="008D5417" w:rsidRPr="000C382C" w:rsidRDefault="008D5417" w:rsidP="008D5417">
      <w:pPr>
        <w:keepNext/>
        <w:autoSpaceDE w:val="0"/>
        <w:autoSpaceDN w:val="0"/>
        <w:adjustRightInd w:val="0"/>
        <w:spacing w:after="0" w:line="240" w:lineRule="auto"/>
        <w:rPr>
          <w:rFonts w:ascii="Arial" w:hAnsi="Arial" w:cs="Arial"/>
          <w:b/>
          <w:bCs/>
          <w:color w:val="000000"/>
        </w:rPr>
      </w:pPr>
      <w:r w:rsidRPr="000C382C">
        <w:rPr>
          <w:rFonts w:ascii="Arial" w:hAnsi="Arial" w:cs="Arial"/>
          <w:noProof/>
        </w:rPr>
        <w:lastRenderedPageBreak/>
        <w:drawing>
          <wp:inline distT="0" distB="0" distL="0" distR="0" wp14:anchorId="03D025F1" wp14:editId="4692E7CF">
            <wp:extent cx="2771775" cy="2344953"/>
            <wp:effectExtent l="0" t="0" r="0"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82443" cy="2353978"/>
                    </a:xfrm>
                    <a:prstGeom prst="rect">
                      <a:avLst/>
                    </a:prstGeom>
                  </pic:spPr>
                </pic:pic>
              </a:graphicData>
            </a:graphic>
          </wp:inline>
        </w:drawing>
      </w:r>
      <w:r w:rsidRPr="000C382C">
        <w:rPr>
          <w:rFonts w:ascii="Arial" w:hAnsi="Arial" w:cs="Arial"/>
          <w:b/>
          <w:bCs/>
          <w:color w:val="000000"/>
        </w:rPr>
        <w:t xml:space="preserve"> </w:t>
      </w:r>
      <w:r w:rsidRPr="000C382C">
        <w:rPr>
          <w:rFonts w:ascii="Arial" w:hAnsi="Arial" w:cs="Arial"/>
          <w:noProof/>
        </w:rPr>
        <w:drawing>
          <wp:inline distT="0" distB="0" distL="0" distR="0" wp14:anchorId="24DA220C" wp14:editId="482721C2">
            <wp:extent cx="2675255" cy="2245360"/>
            <wp:effectExtent l="0" t="0" r="0" b="254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10348" cy="2274814"/>
                    </a:xfrm>
                    <a:prstGeom prst="rect">
                      <a:avLst/>
                    </a:prstGeom>
                  </pic:spPr>
                </pic:pic>
              </a:graphicData>
            </a:graphic>
          </wp:inline>
        </w:drawing>
      </w:r>
    </w:p>
    <w:p w:rsidR="008D5417" w:rsidRPr="000C382C" w:rsidRDefault="008D5417" w:rsidP="008D5417">
      <w:pPr>
        <w:autoSpaceDE w:val="0"/>
        <w:autoSpaceDN w:val="0"/>
        <w:adjustRightInd w:val="0"/>
        <w:spacing w:after="0" w:line="240" w:lineRule="auto"/>
        <w:rPr>
          <w:rFonts w:ascii="Arial" w:hAnsi="Arial" w:cs="Arial"/>
          <w:color w:val="000000"/>
          <w:sz w:val="18"/>
          <w:szCs w:val="18"/>
        </w:rPr>
      </w:pPr>
    </w:p>
    <w:p w:rsidR="008D5417" w:rsidRPr="000C382C" w:rsidRDefault="008D5417" w:rsidP="008D5417">
      <w:pPr>
        <w:autoSpaceDE w:val="0"/>
        <w:autoSpaceDN w:val="0"/>
        <w:adjustRightInd w:val="0"/>
        <w:spacing w:after="0" w:line="240" w:lineRule="auto"/>
        <w:rPr>
          <w:rFonts w:ascii="Arial" w:hAnsi="Arial" w:cs="Arial"/>
          <w:color w:val="000000"/>
          <w:sz w:val="18"/>
          <w:szCs w:val="18"/>
        </w:rPr>
      </w:pPr>
    </w:p>
    <w:p w:rsidR="008D5417" w:rsidRPr="000C382C" w:rsidRDefault="008D5417" w:rsidP="008D5417">
      <w:pPr>
        <w:autoSpaceDE w:val="0"/>
        <w:autoSpaceDN w:val="0"/>
        <w:adjustRightInd w:val="0"/>
        <w:spacing w:after="0" w:line="240" w:lineRule="auto"/>
        <w:rPr>
          <w:rFonts w:ascii="Arial" w:hAnsi="Arial" w:cs="Arial"/>
          <w:color w:val="000000"/>
          <w:sz w:val="18"/>
          <w:szCs w:val="18"/>
        </w:rPr>
      </w:pPr>
      <w:r w:rsidRPr="000C382C">
        <w:rPr>
          <w:rFonts w:ascii="Arial" w:hAnsi="Arial" w:cs="Arial"/>
          <w:noProof/>
        </w:rPr>
        <w:drawing>
          <wp:inline distT="0" distB="0" distL="0" distR="0" wp14:anchorId="2443C292" wp14:editId="57210399">
            <wp:extent cx="2847975" cy="2435838"/>
            <wp:effectExtent l="0" t="0" r="0" b="3175"/>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68750" cy="2453606"/>
                    </a:xfrm>
                    <a:prstGeom prst="rect">
                      <a:avLst/>
                    </a:prstGeom>
                  </pic:spPr>
                </pic:pic>
              </a:graphicData>
            </a:graphic>
          </wp:inline>
        </w:drawing>
      </w:r>
      <w:r w:rsidRPr="000C382C">
        <w:rPr>
          <w:rFonts w:ascii="Arial" w:hAnsi="Arial" w:cs="Arial"/>
          <w:noProof/>
        </w:rPr>
        <w:t xml:space="preserve"> </w:t>
      </w:r>
      <w:r w:rsidRPr="000C382C">
        <w:rPr>
          <w:rFonts w:ascii="Arial" w:hAnsi="Arial" w:cs="Arial"/>
          <w:noProof/>
        </w:rPr>
        <w:drawing>
          <wp:inline distT="0" distB="0" distL="0" distR="0" wp14:anchorId="0B2E35A6" wp14:editId="774AC963">
            <wp:extent cx="2829390" cy="2362200"/>
            <wp:effectExtent l="0" t="0" r="9525"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53973" cy="2382724"/>
                    </a:xfrm>
                    <a:prstGeom prst="rect">
                      <a:avLst/>
                    </a:prstGeom>
                  </pic:spPr>
                </pic:pic>
              </a:graphicData>
            </a:graphic>
          </wp:inline>
        </w:drawing>
      </w:r>
    </w:p>
    <w:p w:rsidR="008D5417" w:rsidRPr="000C382C" w:rsidRDefault="008D5417" w:rsidP="009E1499">
      <w:pPr>
        <w:rPr>
          <w:rFonts w:ascii="Arial" w:hAnsi="Arial" w:cs="Arial"/>
          <w:b/>
          <w:sz w:val="28"/>
          <w:szCs w:val="28"/>
        </w:rPr>
      </w:pPr>
      <w:r w:rsidRPr="000C382C">
        <w:rPr>
          <w:rFonts w:ascii="Arial" w:hAnsi="Arial" w:cs="Arial"/>
          <w:b/>
          <w:noProof/>
          <w:sz w:val="28"/>
          <w:szCs w:val="28"/>
        </w:rPr>
        <mc:AlternateContent>
          <mc:Choice Requires="wps">
            <w:drawing>
              <wp:anchor distT="0" distB="0" distL="114300" distR="114300" simplePos="0" relativeHeight="251675648" behindDoc="0" locked="0" layoutInCell="1" allowOverlap="1">
                <wp:simplePos x="0" y="0"/>
                <wp:positionH relativeFrom="column">
                  <wp:posOffset>3124200</wp:posOffset>
                </wp:positionH>
                <wp:positionV relativeFrom="paragraph">
                  <wp:posOffset>227965</wp:posOffset>
                </wp:positionV>
                <wp:extent cx="2828925" cy="2800350"/>
                <wp:effectExtent l="0" t="0" r="28575" b="19050"/>
                <wp:wrapNone/>
                <wp:docPr id="211" name="Text Box 211"/>
                <wp:cNvGraphicFramePr/>
                <a:graphic xmlns:a="http://schemas.openxmlformats.org/drawingml/2006/main">
                  <a:graphicData uri="http://schemas.microsoft.com/office/word/2010/wordprocessingShape">
                    <wps:wsp>
                      <wps:cNvSpPr txBox="1"/>
                      <wps:spPr>
                        <a:xfrm>
                          <a:off x="0" y="0"/>
                          <a:ext cx="2828925" cy="2800350"/>
                        </a:xfrm>
                        <a:prstGeom prst="rect">
                          <a:avLst/>
                        </a:prstGeom>
                        <a:solidFill>
                          <a:schemeClr val="lt1"/>
                        </a:solidFill>
                        <a:ln w="6350">
                          <a:solidFill>
                            <a:prstClr val="black"/>
                          </a:solidFill>
                        </a:ln>
                      </wps:spPr>
                      <wps:txbx>
                        <w:txbxContent>
                          <w:p w:rsidR="008D5417" w:rsidRDefault="008D5417">
                            <w:r>
                              <w:t xml:space="preserve">From the normal quantile plot it shows that all points lie close to the line and </w:t>
                            </w:r>
                            <w:r w:rsidR="000079A5">
                              <w:t>it’s</w:t>
                            </w:r>
                            <w:r>
                              <w:t xml:space="preserve"> within the error bound.</w:t>
                            </w:r>
                            <w:r w:rsidR="000B0F5D">
                              <w:t xml:space="preserve"> Hence there is no significant deviation of normality assumption.</w:t>
                            </w:r>
                          </w:p>
                          <w:p w:rsidR="000B0F5D" w:rsidRDefault="000B0F5D">
                            <w:r>
                              <w:t>From the graph of residual vs predicted shows that there is no unusual pattern of variance.</w:t>
                            </w:r>
                          </w:p>
                          <w:p w:rsidR="000B0F5D" w:rsidRDefault="000B0F5D">
                            <w:r>
                              <w:t>From the graph residual vs factors there is a similar range of variance for cup position. For tower pin the range of variance is smaller for higher level (4) and for stop pin the range of variance is smaller for lower level (2). There is no strong evidence against equal variance assumption.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211" o:spid="_x0000_s1037" type="#_x0000_t202" style="position:absolute;margin-left:246pt;margin-top:17.95pt;width:222.75pt;height:22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" fillcolor="white [3201]" strokeweight=".5pt">
                <v:textbox>
                  <w:txbxContent>
                    <w:p w:rsidR="008D5417" w:rsidRDefault="008D5417">
                      <w:r>
                        <w:t xml:space="preserve">From the normal quantile plot it shows that all points lie close to the line and </w:t>
                      </w:r>
                      <w:r w:rsidR="000079A5">
                        <w:t>it’s</w:t>
                      </w:r>
                      <w:r>
                        <w:t xml:space="preserve"> within the error bound.</w:t>
                      </w:r>
                      <w:r w:rsidR="000B0F5D">
                        <w:t xml:space="preserve"> Hence there is no significant deviation of normality assumption.</w:t>
                      </w:r>
                    </w:p>
                    <w:p w:rsidR="000B0F5D" w:rsidRDefault="000B0F5D">
                      <w:r>
                        <w:t>From the graph of residual vs predicted shows that there is no unusual pattern of variance.</w:t>
                      </w:r>
                    </w:p>
                    <w:p w:rsidR="000B0F5D" w:rsidRDefault="000B0F5D">
                      <w:r>
                        <w:t>From the graph residual vs factors there is a similar range of variance for cup position. For tower pin the range of variance is smaller for higher level (4) and for stop pin the range of variance is smaller for lower level (2). There is no strong evidence against equal variance assumption.</w:t>
                      </w:r>
                    </w:p>
                  </w:txbxContent>
                </v:textbox>
              </v:shape>
            </w:pict>
          </mc:Fallback>
        </mc:AlternateContent>
      </w:r>
      <w:r w:rsidRPr="000C382C">
        <w:rPr>
          <w:rFonts w:ascii="Arial" w:hAnsi="Arial" w:cs="Arial"/>
          <w:b/>
          <w:noProof/>
          <w:sz w:val="28"/>
          <w:szCs w:val="28"/>
        </w:rPr>
        <w:drawing>
          <wp:inline distT="0" distB="0" distL="0" distR="0" wp14:anchorId="580496BE" wp14:editId="12F36563">
            <wp:extent cx="2905125" cy="2427202"/>
            <wp:effectExtent l="0" t="0" r="0" b="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15143" cy="2435572"/>
                    </a:xfrm>
                    <a:prstGeom prst="rect">
                      <a:avLst/>
                    </a:prstGeom>
                  </pic:spPr>
                </pic:pic>
              </a:graphicData>
            </a:graphic>
          </wp:inline>
        </w:drawing>
      </w:r>
    </w:p>
    <w:p w:rsidR="00230F78" w:rsidRPr="000C382C" w:rsidRDefault="00230F78" w:rsidP="009E1499">
      <w:pPr>
        <w:rPr>
          <w:rFonts w:ascii="Arial" w:hAnsi="Arial" w:cs="Arial"/>
          <w:b/>
          <w:sz w:val="28"/>
          <w:szCs w:val="28"/>
        </w:rPr>
      </w:pPr>
    </w:p>
    <w:p w:rsidR="00230F78" w:rsidRPr="000C382C" w:rsidRDefault="00230F78" w:rsidP="009E1499">
      <w:pPr>
        <w:rPr>
          <w:rFonts w:ascii="Arial" w:hAnsi="Arial" w:cs="Arial"/>
          <w:b/>
          <w:sz w:val="28"/>
          <w:szCs w:val="28"/>
        </w:rPr>
      </w:pPr>
    </w:p>
    <w:p w:rsidR="00230F78" w:rsidRPr="000C382C" w:rsidRDefault="00476C42" w:rsidP="009E1499">
      <w:pPr>
        <w:rPr>
          <w:rFonts w:ascii="Arial" w:hAnsi="Arial" w:cs="Arial"/>
          <w:b/>
          <w:sz w:val="28"/>
          <w:szCs w:val="28"/>
        </w:rPr>
      </w:pPr>
      <w:r>
        <w:rPr>
          <w:rFonts w:ascii="Arial" w:hAnsi="Arial" w:cs="Arial"/>
          <w:b/>
          <w:sz w:val="28"/>
          <w:szCs w:val="28"/>
        </w:rPr>
        <w:lastRenderedPageBreak/>
        <w:t xml:space="preserve">Regression expression for extra setting </w:t>
      </w:r>
      <w:r>
        <w:rPr>
          <w:rFonts w:ascii="Arial" w:hAnsi="Arial" w:cs="Arial"/>
          <w:b/>
          <w:sz w:val="28"/>
          <w:szCs w:val="28"/>
        </w:rPr>
        <w:tab/>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092155" w:rsidRPr="000C382C" w:rsidTr="00866C62">
        <w:tc>
          <w:tcPr>
            <w:tcW w:w="1335" w:type="dxa"/>
            <w:vMerge w:val="restart"/>
          </w:tcPr>
          <w:p w:rsidR="00092155" w:rsidRPr="000C382C" w:rsidRDefault="00092155" w:rsidP="009E1499">
            <w:pPr>
              <w:rPr>
                <w:rFonts w:ascii="Arial" w:hAnsi="Arial" w:cs="Arial"/>
                <w:b/>
                <w:sz w:val="28"/>
                <w:szCs w:val="28"/>
              </w:rPr>
            </w:pPr>
            <w:r w:rsidRPr="000C382C">
              <w:rPr>
                <w:rFonts w:ascii="Arial" w:hAnsi="Arial" w:cs="Arial"/>
                <w:b/>
                <w:sz w:val="28"/>
                <w:szCs w:val="28"/>
              </w:rPr>
              <w:t>Factors</w:t>
            </w:r>
          </w:p>
        </w:tc>
        <w:tc>
          <w:tcPr>
            <w:tcW w:w="8015" w:type="dxa"/>
            <w:gridSpan w:val="6"/>
          </w:tcPr>
          <w:p w:rsidR="00092155" w:rsidRPr="000C382C" w:rsidRDefault="00092155" w:rsidP="00092155">
            <w:pPr>
              <w:jc w:val="center"/>
              <w:rPr>
                <w:rFonts w:ascii="Arial" w:hAnsi="Arial" w:cs="Arial"/>
                <w:b/>
                <w:sz w:val="28"/>
                <w:szCs w:val="28"/>
              </w:rPr>
            </w:pPr>
            <w:r w:rsidRPr="000C382C">
              <w:rPr>
                <w:rFonts w:ascii="Arial" w:hAnsi="Arial" w:cs="Arial"/>
                <w:b/>
                <w:sz w:val="28"/>
                <w:szCs w:val="28"/>
              </w:rPr>
              <w:t>Levels</w:t>
            </w:r>
          </w:p>
        </w:tc>
      </w:tr>
      <w:tr w:rsidR="00092155" w:rsidRPr="000C382C" w:rsidTr="00092155">
        <w:tc>
          <w:tcPr>
            <w:tcW w:w="1335" w:type="dxa"/>
            <w:vMerge/>
          </w:tcPr>
          <w:p w:rsidR="00092155" w:rsidRPr="000C382C" w:rsidRDefault="00092155" w:rsidP="009E1499">
            <w:pPr>
              <w:rPr>
                <w:rFonts w:ascii="Arial" w:hAnsi="Arial" w:cs="Arial"/>
                <w:b/>
                <w:sz w:val="28"/>
                <w:szCs w:val="28"/>
              </w:rPr>
            </w:pPr>
          </w:p>
        </w:tc>
        <w:tc>
          <w:tcPr>
            <w:tcW w:w="1335" w:type="dxa"/>
          </w:tcPr>
          <w:p w:rsidR="00092155" w:rsidRPr="000C382C" w:rsidRDefault="00092155" w:rsidP="009E1499">
            <w:pPr>
              <w:rPr>
                <w:rFonts w:ascii="Arial" w:hAnsi="Arial" w:cs="Arial"/>
                <w:b/>
                <w:sz w:val="28"/>
                <w:szCs w:val="28"/>
              </w:rPr>
            </w:pPr>
            <w:r w:rsidRPr="000C382C">
              <w:rPr>
                <w:rFonts w:ascii="Arial" w:hAnsi="Arial" w:cs="Arial"/>
                <w:b/>
                <w:sz w:val="28"/>
                <w:szCs w:val="28"/>
              </w:rPr>
              <w:t>1</w:t>
            </w:r>
          </w:p>
        </w:tc>
        <w:tc>
          <w:tcPr>
            <w:tcW w:w="1336" w:type="dxa"/>
          </w:tcPr>
          <w:p w:rsidR="00092155" w:rsidRPr="000C382C" w:rsidRDefault="00092155" w:rsidP="009E1499">
            <w:pPr>
              <w:rPr>
                <w:rFonts w:ascii="Arial" w:hAnsi="Arial" w:cs="Arial"/>
                <w:b/>
                <w:sz w:val="28"/>
                <w:szCs w:val="28"/>
              </w:rPr>
            </w:pPr>
            <w:r w:rsidRPr="000C382C">
              <w:rPr>
                <w:rFonts w:ascii="Arial" w:hAnsi="Arial" w:cs="Arial"/>
                <w:b/>
                <w:sz w:val="28"/>
                <w:szCs w:val="28"/>
              </w:rPr>
              <w:t>2</w:t>
            </w:r>
          </w:p>
        </w:tc>
        <w:tc>
          <w:tcPr>
            <w:tcW w:w="1336" w:type="dxa"/>
          </w:tcPr>
          <w:p w:rsidR="00092155" w:rsidRPr="000C382C" w:rsidRDefault="00092155" w:rsidP="009E1499">
            <w:pPr>
              <w:rPr>
                <w:rFonts w:ascii="Arial" w:hAnsi="Arial" w:cs="Arial"/>
                <w:b/>
                <w:sz w:val="28"/>
                <w:szCs w:val="28"/>
              </w:rPr>
            </w:pPr>
            <w:r w:rsidRPr="000C382C">
              <w:rPr>
                <w:rFonts w:ascii="Arial" w:hAnsi="Arial" w:cs="Arial"/>
                <w:b/>
                <w:sz w:val="28"/>
                <w:szCs w:val="28"/>
              </w:rPr>
              <w:t>3</w:t>
            </w:r>
          </w:p>
        </w:tc>
        <w:tc>
          <w:tcPr>
            <w:tcW w:w="1336" w:type="dxa"/>
          </w:tcPr>
          <w:p w:rsidR="00092155" w:rsidRPr="000C382C" w:rsidRDefault="00092155" w:rsidP="009E1499">
            <w:pPr>
              <w:rPr>
                <w:rFonts w:ascii="Arial" w:hAnsi="Arial" w:cs="Arial"/>
                <w:b/>
                <w:sz w:val="28"/>
                <w:szCs w:val="28"/>
              </w:rPr>
            </w:pPr>
            <w:r w:rsidRPr="000C382C">
              <w:rPr>
                <w:rFonts w:ascii="Arial" w:hAnsi="Arial" w:cs="Arial"/>
                <w:b/>
                <w:sz w:val="28"/>
                <w:szCs w:val="28"/>
              </w:rPr>
              <w:t>4</w:t>
            </w:r>
          </w:p>
        </w:tc>
        <w:tc>
          <w:tcPr>
            <w:tcW w:w="1336" w:type="dxa"/>
          </w:tcPr>
          <w:p w:rsidR="00092155" w:rsidRPr="000C382C" w:rsidRDefault="00092155" w:rsidP="009E1499">
            <w:pPr>
              <w:rPr>
                <w:rFonts w:ascii="Arial" w:hAnsi="Arial" w:cs="Arial"/>
                <w:b/>
                <w:sz w:val="28"/>
                <w:szCs w:val="28"/>
              </w:rPr>
            </w:pPr>
            <w:r w:rsidRPr="000C382C">
              <w:rPr>
                <w:rFonts w:ascii="Arial" w:hAnsi="Arial" w:cs="Arial"/>
                <w:b/>
                <w:sz w:val="28"/>
                <w:szCs w:val="28"/>
              </w:rPr>
              <w:t>5</w:t>
            </w:r>
          </w:p>
        </w:tc>
        <w:tc>
          <w:tcPr>
            <w:tcW w:w="1336" w:type="dxa"/>
          </w:tcPr>
          <w:p w:rsidR="00092155" w:rsidRPr="000C382C" w:rsidRDefault="00092155" w:rsidP="009E1499">
            <w:pPr>
              <w:rPr>
                <w:rFonts w:ascii="Arial" w:hAnsi="Arial" w:cs="Arial"/>
                <w:b/>
                <w:sz w:val="28"/>
                <w:szCs w:val="28"/>
              </w:rPr>
            </w:pPr>
            <w:r w:rsidRPr="000C382C">
              <w:rPr>
                <w:rFonts w:ascii="Arial" w:hAnsi="Arial" w:cs="Arial"/>
                <w:b/>
                <w:sz w:val="28"/>
                <w:szCs w:val="28"/>
              </w:rPr>
              <w:t>6</w:t>
            </w:r>
          </w:p>
        </w:tc>
      </w:tr>
      <w:tr w:rsidR="00092155" w:rsidRPr="000C382C" w:rsidTr="00092155">
        <w:tc>
          <w:tcPr>
            <w:tcW w:w="1335" w:type="dxa"/>
          </w:tcPr>
          <w:p w:rsidR="00092155" w:rsidRPr="000C382C" w:rsidRDefault="00092155" w:rsidP="009E1499">
            <w:pPr>
              <w:rPr>
                <w:rFonts w:ascii="Arial" w:hAnsi="Arial" w:cs="Arial"/>
                <w:b/>
                <w:sz w:val="28"/>
                <w:szCs w:val="28"/>
              </w:rPr>
            </w:pPr>
            <w:r w:rsidRPr="000C382C">
              <w:rPr>
                <w:rFonts w:ascii="Arial" w:hAnsi="Arial" w:cs="Arial"/>
                <w:b/>
                <w:sz w:val="28"/>
                <w:szCs w:val="28"/>
              </w:rPr>
              <w:t>Cup position</w:t>
            </w:r>
          </w:p>
        </w:tc>
        <w:tc>
          <w:tcPr>
            <w:tcW w:w="1335" w:type="dxa"/>
          </w:tcPr>
          <w:p w:rsidR="00092155" w:rsidRPr="000C382C" w:rsidRDefault="00092155" w:rsidP="009E1499">
            <w:pPr>
              <w:rPr>
                <w:rFonts w:ascii="Arial" w:hAnsi="Arial" w:cs="Arial"/>
                <w:b/>
                <w:sz w:val="28"/>
                <w:szCs w:val="28"/>
              </w:rPr>
            </w:pPr>
          </w:p>
        </w:tc>
        <w:tc>
          <w:tcPr>
            <w:tcW w:w="1336" w:type="dxa"/>
          </w:tcPr>
          <w:p w:rsidR="00092155" w:rsidRPr="000C382C" w:rsidRDefault="0053728E" w:rsidP="009E1499">
            <w:pPr>
              <w:rPr>
                <w:rFonts w:ascii="Arial" w:hAnsi="Arial" w:cs="Arial"/>
                <w:b/>
                <w:sz w:val="28"/>
                <w:szCs w:val="28"/>
              </w:rPr>
            </w:pPr>
            <w:r w:rsidRPr="000C382C">
              <w:rPr>
                <w:rFonts w:ascii="Arial" w:hAnsi="Arial" w:cs="Arial"/>
                <w:b/>
                <w:sz w:val="28"/>
                <w:szCs w:val="28"/>
              </w:rPr>
              <w:t>1</w:t>
            </w:r>
          </w:p>
        </w:tc>
        <w:tc>
          <w:tcPr>
            <w:tcW w:w="1336" w:type="dxa"/>
          </w:tcPr>
          <w:p w:rsidR="00092155" w:rsidRPr="000C382C" w:rsidRDefault="0049545D" w:rsidP="009E1499">
            <w:pPr>
              <w:rPr>
                <w:rFonts w:ascii="Arial" w:hAnsi="Arial" w:cs="Arial"/>
                <w:b/>
                <w:sz w:val="28"/>
                <w:szCs w:val="28"/>
              </w:rPr>
            </w:pPr>
            <w:r w:rsidRPr="000C382C">
              <w:rPr>
                <w:rFonts w:ascii="Arial" w:hAnsi="Arial" w:cs="Arial"/>
                <w:b/>
                <w:noProof/>
                <w:sz w:val="28"/>
                <w:szCs w:val="28"/>
              </w:rPr>
              <mc:AlternateContent>
                <mc:Choice Requires="wps">
                  <w:drawing>
                    <wp:anchor distT="0" distB="0" distL="114300" distR="114300" simplePos="0" relativeHeight="251676672" behindDoc="0" locked="0" layoutInCell="1" allowOverlap="1">
                      <wp:simplePos x="0" y="0"/>
                      <wp:positionH relativeFrom="column">
                        <wp:posOffset>-62865</wp:posOffset>
                      </wp:positionH>
                      <wp:positionV relativeFrom="paragraph">
                        <wp:posOffset>2540</wp:posOffset>
                      </wp:positionV>
                      <wp:extent cx="542925" cy="228600"/>
                      <wp:effectExtent l="0" t="0" r="28575" b="19050"/>
                      <wp:wrapNone/>
                      <wp:docPr id="213" name="Oval 213"/>
                      <wp:cNvGraphicFramePr/>
                      <a:graphic xmlns:a="http://schemas.openxmlformats.org/drawingml/2006/main">
                        <a:graphicData uri="http://schemas.microsoft.com/office/word/2010/wordprocessingShape">
                          <wps:wsp>
                            <wps:cNvSpPr/>
                            <wps:spPr>
                              <a:xfrm>
                                <a:off x="0" y="0"/>
                                <a:ext cx="542925" cy="2286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2612BF91" id="Oval 213" o:spid="_x0000_s1026" style="position:absolute;margin-left:-4.95pt;margin-top:.2pt;width:42.75pt;height:18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" filled="f" strokecolor="#1f4d78 [1604]" strokeweight="1pt">
                      <v:stroke joinstyle="miter"/>
                    </v:oval>
                  </w:pict>
                </mc:Fallback>
              </mc:AlternateContent>
            </w:r>
            <w:r w:rsidR="0053728E" w:rsidRPr="000C382C">
              <w:rPr>
                <w:rFonts w:ascii="Arial" w:hAnsi="Arial" w:cs="Arial"/>
                <w:b/>
                <w:sz w:val="28"/>
                <w:szCs w:val="28"/>
              </w:rPr>
              <w:t>1/3</w:t>
            </w:r>
          </w:p>
        </w:tc>
        <w:tc>
          <w:tcPr>
            <w:tcW w:w="1336" w:type="dxa"/>
          </w:tcPr>
          <w:p w:rsidR="00092155" w:rsidRPr="000C382C" w:rsidRDefault="0049545D" w:rsidP="009E1499">
            <w:pPr>
              <w:rPr>
                <w:rFonts w:ascii="Arial" w:hAnsi="Arial" w:cs="Arial"/>
                <w:b/>
                <w:sz w:val="28"/>
                <w:szCs w:val="28"/>
              </w:rPr>
            </w:pPr>
            <w:r w:rsidRPr="000C382C">
              <w:rPr>
                <w:rFonts w:ascii="Arial" w:hAnsi="Arial" w:cs="Arial"/>
                <w:b/>
                <w:noProof/>
                <w:sz w:val="28"/>
                <w:szCs w:val="28"/>
              </w:rPr>
              <mc:AlternateContent>
                <mc:Choice Requires="wps">
                  <w:drawing>
                    <wp:anchor distT="0" distB="0" distL="114300" distR="114300" simplePos="0" relativeHeight="251677696" behindDoc="0" locked="0" layoutInCell="1" allowOverlap="1">
                      <wp:simplePos x="0" y="0"/>
                      <wp:positionH relativeFrom="column">
                        <wp:posOffset>-44450</wp:posOffset>
                      </wp:positionH>
                      <wp:positionV relativeFrom="paragraph">
                        <wp:posOffset>412115</wp:posOffset>
                      </wp:positionV>
                      <wp:extent cx="457200" cy="247650"/>
                      <wp:effectExtent l="0" t="0" r="19050" b="19050"/>
                      <wp:wrapNone/>
                      <wp:docPr id="214" name="Oval 214"/>
                      <wp:cNvGraphicFramePr/>
                      <a:graphic xmlns:a="http://schemas.openxmlformats.org/drawingml/2006/main">
                        <a:graphicData uri="http://schemas.microsoft.com/office/word/2010/wordprocessingShape">
                          <wps:wsp>
                            <wps:cNvSpPr/>
                            <wps:spPr>
                              <a:xfrm>
                                <a:off x="0" y="0"/>
                                <a:ext cx="457200" cy="2476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2611CC1C" id="Oval 214" o:spid="_x0000_s1026" style="position:absolute;margin-left:-3.5pt;margin-top:32.45pt;width:36pt;height:19.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" filled="f" strokecolor="#1f4d78 [1604]" strokeweight="1pt">
                      <v:stroke joinstyle="miter"/>
                    </v:oval>
                  </w:pict>
                </mc:Fallback>
              </mc:AlternateContent>
            </w:r>
            <w:r w:rsidR="0053728E" w:rsidRPr="000C382C">
              <w:rPr>
                <w:rFonts w:ascii="Arial" w:hAnsi="Arial" w:cs="Arial"/>
                <w:b/>
                <w:sz w:val="28"/>
                <w:szCs w:val="28"/>
              </w:rPr>
              <w:t>-1/3</w:t>
            </w:r>
          </w:p>
        </w:tc>
        <w:tc>
          <w:tcPr>
            <w:tcW w:w="1336" w:type="dxa"/>
          </w:tcPr>
          <w:p w:rsidR="00092155" w:rsidRPr="000C382C" w:rsidRDefault="0053728E" w:rsidP="009E1499">
            <w:pPr>
              <w:rPr>
                <w:rFonts w:ascii="Arial" w:hAnsi="Arial" w:cs="Arial"/>
                <w:b/>
                <w:sz w:val="28"/>
                <w:szCs w:val="28"/>
              </w:rPr>
            </w:pPr>
            <w:r w:rsidRPr="000C382C">
              <w:rPr>
                <w:rFonts w:ascii="Arial" w:hAnsi="Arial" w:cs="Arial"/>
                <w:b/>
                <w:sz w:val="28"/>
                <w:szCs w:val="28"/>
              </w:rPr>
              <w:t>-1</w:t>
            </w:r>
          </w:p>
        </w:tc>
        <w:tc>
          <w:tcPr>
            <w:tcW w:w="1336" w:type="dxa"/>
          </w:tcPr>
          <w:p w:rsidR="00092155" w:rsidRPr="000C382C" w:rsidRDefault="00092155" w:rsidP="009E1499">
            <w:pPr>
              <w:rPr>
                <w:rFonts w:ascii="Arial" w:hAnsi="Arial" w:cs="Arial"/>
                <w:b/>
                <w:sz w:val="28"/>
                <w:szCs w:val="28"/>
              </w:rPr>
            </w:pPr>
          </w:p>
        </w:tc>
      </w:tr>
      <w:tr w:rsidR="00092155" w:rsidRPr="000C382C" w:rsidTr="00092155">
        <w:tc>
          <w:tcPr>
            <w:tcW w:w="1335" w:type="dxa"/>
          </w:tcPr>
          <w:p w:rsidR="00092155" w:rsidRPr="000C382C" w:rsidRDefault="00092155" w:rsidP="009E1499">
            <w:pPr>
              <w:rPr>
                <w:rFonts w:ascii="Arial" w:hAnsi="Arial" w:cs="Arial"/>
                <w:b/>
                <w:sz w:val="28"/>
                <w:szCs w:val="28"/>
              </w:rPr>
            </w:pPr>
            <w:r w:rsidRPr="000C382C">
              <w:rPr>
                <w:rFonts w:ascii="Arial" w:hAnsi="Arial" w:cs="Arial"/>
                <w:b/>
                <w:sz w:val="28"/>
                <w:szCs w:val="28"/>
              </w:rPr>
              <w:t>Stop pin</w:t>
            </w:r>
          </w:p>
        </w:tc>
        <w:tc>
          <w:tcPr>
            <w:tcW w:w="1335" w:type="dxa"/>
          </w:tcPr>
          <w:p w:rsidR="00092155" w:rsidRPr="000C382C" w:rsidRDefault="00092155" w:rsidP="009E1499">
            <w:pPr>
              <w:rPr>
                <w:rFonts w:ascii="Arial" w:hAnsi="Arial" w:cs="Arial"/>
                <w:b/>
                <w:sz w:val="28"/>
                <w:szCs w:val="28"/>
              </w:rPr>
            </w:pPr>
          </w:p>
        </w:tc>
        <w:tc>
          <w:tcPr>
            <w:tcW w:w="1336" w:type="dxa"/>
          </w:tcPr>
          <w:p w:rsidR="00092155" w:rsidRPr="000C382C" w:rsidRDefault="0053728E" w:rsidP="009E1499">
            <w:pPr>
              <w:rPr>
                <w:rFonts w:ascii="Arial" w:hAnsi="Arial" w:cs="Arial"/>
                <w:b/>
                <w:sz w:val="28"/>
                <w:szCs w:val="28"/>
              </w:rPr>
            </w:pPr>
            <w:r w:rsidRPr="000C382C">
              <w:rPr>
                <w:rFonts w:ascii="Arial" w:hAnsi="Arial" w:cs="Arial"/>
                <w:b/>
                <w:sz w:val="28"/>
                <w:szCs w:val="28"/>
              </w:rPr>
              <w:t>1</w:t>
            </w:r>
          </w:p>
        </w:tc>
        <w:tc>
          <w:tcPr>
            <w:tcW w:w="1336" w:type="dxa"/>
          </w:tcPr>
          <w:p w:rsidR="00092155" w:rsidRPr="000C382C" w:rsidRDefault="0053728E" w:rsidP="009E1499">
            <w:pPr>
              <w:rPr>
                <w:rFonts w:ascii="Arial" w:hAnsi="Arial" w:cs="Arial"/>
                <w:b/>
                <w:sz w:val="28"/>
                <w:szCs w:val="28"/>
              </w:rPr>
            </w:pPr>
            <w:r w:rsidRPr="000C382C">
              <w:rPr>
                <w:rFonts w:ascii="Arial" w:hAnsi="Arial" w:cs="Arial"/>
                <w:b/>
                <w:sz w:val="28"/>
                <w:szCs w:val="28"/>
              </w:rPr>
              <w:t>1/3</w:t>
            </w:r>
          </w:p>
        </w:tc>
        <w:tc>
          <w:tcPr>
            <w:tcW w:w="1336" w:type="dxa"/>
          </w:tcPr>
          <w:p w:rsidR="00092155" w:rsidRPr="000C382C" w:rsidRDefault="0053728E" w:rsidP="009E1499">
            <w:pPr>
              <w:rPr>
                <w:rFonts w:ascii="Arial" w:hAnsi="Arial" w:cs="Arial"/>
                <w:b/>
                <w:sz w:val="28"/>
                <w:szCs w:val="28"/>
              </w:rPr>
            </w:pPr>
            <w:r w:rsidRPr="000C382C">
              <w:rPr>
                <w:rFonts w:ascii="Arial" w:hAnsi="Arial" w:cs="Arial"/>
                <w:b/>
                <w:sz w:val="28"/>
                <w:szCs w:val="28"/>
              </w:rPr>
              <w:t>-1/3</w:t>
            </w:r>
          </w:p>
        </w:tc>
        <w:tc>
          <w:tcPr>
            <w:tcW w:w="1336" w:type="dxa"/>
          </w:tcPr>
          <w:p w:rsidR="00092155" w:rsidRPr="000C382C" w:rsidRDefault="0053728E" w:rsidP="009E1499">
            <w:pPr>
              <w:rPr>
                <w:rFonts w:ascii="Arial" w:hAnsi="Arial" w:cs="Arial"/>
                <w:b/>
                <w:sz w:val="28"/>
                <w:szCs w:val="28"/>
              </w:rPr>
            </w:pPr>
            <w:r w:rsidRPr="000C382C">
              <w:rPr>
                <w:rFonts w:ascii="Arial" w:hAnsi="Arial" w:cs="Arial"/>
                <w:b/>
                <w:sz w:val="28"/>
                <w:szCs w:val="28"/>
              </w:rPr>
              <w:t>-1</w:t>
            </w:r>
          </w:p>
        </w:tc>
        <w:tc>
          <w:tcPr>
            <w:tcW w:w="1336" w:type="dxa"/>
          </w:tcPr>
          <w:p w:rsidR="00092155" w:rsidRPr="000C382C" w:rsidRDefault="00092155" w:rsidP="009E1499">
            <w:pPr>
              <w:rPr>
                <w:rFonts w:ascii="Arial" w:hAnsi="Arial" w:cs="Arial"/>
                <w:b/>
                <w:sz w:val="28"/>
                <w:szCs w:val="28"/>
              </w:rPr>
            </w:pPr>
          </w:p>
        </w:tc>
      </w:tr>
      <w:tr w:rsidR="00092155" w:rsidRPr="000C382C" w:rsidTr="00092155">
        <w:tc>
          <w:tcPr>
            <w:tcW w:w="1335" w:type="dxa"/>
          </w:tcPr>
          <w:p w:rsidR="00092155" w:rsidRPr="000C382C" w:rsidRDefault="00092155" w:rsidP="009E1499">
            <w:pPr>
              <w:rPr>
                <w:rFonts w:ascii="Arial" w:hAnsi="Arial" w:cs="Arial"/>
                <w:b/>
                <w:sz w:val="28"/>
                <w:szCs w:val="28"/>
              </w:rPr>
            </w:pPr>
            <w:r w:rsidRPr="000C382C">
              <w:rPr>
                <w:rFonts w:ascii="Arial" w:hAnsi="Arial" w:cs="Arial"/>
                <w:b/>
                <w:sz w:val="28"/>
                <w:szCs w:val="28"/>
              </w:rPr>
              <w:t>Tower pin</w:t>
            </w:r>
          </w:p>
        </w:tc>
        <w:tc>
          <w:tcPr>
            <w:tcW w:w="1335" w:type="dxa"/>
          </w:tcPr>
          <w:p w:rsidR="00092155" w:rsidRPr="000C382C" w:rsidRDefault="00092155" w:rsidP="009E1499">
            <w:pPr>
              <w:rPr>
                <w:rFonts w:ascii="Arial" w:hAnsi="Arial" w:cs="Arial"/>
                <w:b/>
                <w:sz w:val="28"/>
                <w:szCs w:val="28"/>
              </w:rPr>
            </w:pPr>
          </w:p>
        </w:tc>
        <w:tc>
          <w:tcPr>
            <w:tcW w:w="1336" w:type="dxa"/>
          </w:tcPr>
          <w:p w:rsidR="00092155" w:rsidRPr="000C382C" w:rsidRDefault="0049545D" w:rsidP="009E1499">
            <w:pPr>
              <w:rPr>
                <w:rFonts w:ascii="Arial" w:hAnsi="Arial" w:cs="Arial"/>
                <w:b/>
                <w:sz w:val="28"/>
                <w:szCs w:val="28"/>
              </w:rPr>
            </w:pPr>
            <w:r w:rsidRPr="000C382C">
              <w:rPr>
                <w:rFonts w:ascii="Arial" w:hAnsi="Arial" w:cs="Arial"/>
                <w:b/>
                <w:noProof/>
                <w:sz w:val="28"/>
                <w:szCs w:val="28"/>
              </w:rPr>
              <mc:AlternateContent>
                <mc:Choice Requires="wps">
                  <w:drawing>
                    <wp:anchor distT="0" distB="0" distL="114300" distR="114300" simplePos="0" relativeHeight="251678720" behindDoc="0" locked="0" layoutInCell="1" allowOverlap="1">
                      <wp:simplePos x="0" y="0"/>
                      <wp:positionH relativeFrom="column">
                        <wp:posOffset>775970</wp:posOffset>
                      </wp:positionH>
                      <wp:positionV relativeFrom="paragraph">
                        <wp:posOffset>635</wp:posOffset>
                      </wp:positionV>
                      <wp:extent cx="428625" cy="247650"/>
                      <wp:effectExtent l="0" t="0" r="28575" b="19050"/>
                      <wp:wrapNone/>
                      <wp:docPr id="215" name="Oval 215"/>
                      <wp:cNvGraphicFramePr/>
                      <a:graphic xmlns:a="http://schemas.openxmlformats.org/drawingml/2006/main">
                        <a:graphicData uri="http://schemas.microsoft.com/office/word/2010/wordprocessingShape">
                          <wps:wsp>
                            <wps:cNvSpPr/>
                            <wps:spPr>
                              <a:xfrm>
                                <a:off x="0" y="0"/>
                                <a:ext cx="428625" cy="2476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29F2E186" id="Oval 215" o:spid="_x0000_s1026" style="position:absolute;margin-left:61.1pt;margin-top:.05pt;width:33.75pt;height:19.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" filled="f" strokecolor="#1f4d78 [1604]" strokeweight="1pt">
                      <v:stroke joinstyle="miter"/>
                    </v:oval>
                  </w:pict>
                </mc:Fallback>
              </mc:AlternateContent>
            </w:r>
            <w:r w:rsidR="0053728E" w:rsidRPr="000C382C">
              <w:rPr>
                <w:rFonts w:ascii="Arial" w:hAnsi="Arial" w:cs="Arial"/>
                <w:b/>
                <w:sz w:val="28"/>
                <w:szCs w:val="28"/>
              </w:rPr>
              <w:t>1</w:t>
            </w:r>
          </w:p>
        </w:tc>
        <w:tc>
          <w:tcPr>
            <w:tcW w:w="1336" w:type="dxa"/>
          </w:tcPr>
          <w:p w:rsidR="00092155" w:rsidRPr="000C382C" w:rsidRDefault="0053728E" w:rsidP="009E1499">
            <w:pPr>
              <w:rPr>
                <w:rFonts w:ascii="Arial" w:hAnsi="Arial" w:cs="Arial"/>
                <w:b/>
                <w:sz w:val="28"/>
                <w:szCs w:val="28"/>
              </w:rPr>
            </w:pPr>
            <w:r w:rsidRPr="000C382C">
              <w:rPr>
                <w:rFonts w:ascii="Arial" w:hAnsi="Arial" w:cs="Arial"/>
                <w:b/>
                <w:sz w:val="28"/>
                <w:szCs w:val="28"/>
              </w:rPr>
              <w:t>0</w:t>
            </w:r>
          </w:p>
        </w:tc>
        <w:tc>
          <w:tcPr>
            <w:tcW w:w="1336" w:type="dxa"/>
          </w:tcPr>
          <w:p w:rsidR="00092155" w:rsidRPr="000C382C" w:rsidRDefault="0053728E" w:rsidP="009E1499">
            <w:pPr>
              <w:rPr>
                <w:rFonts w:ascii="Arial" w:hAnsi="Arial" w:cs="Arial"/>
                <w:b/>
                <w:sz w:val="28"/>
                <w:szCs w:val="28"/>
              </w:rPr>
            </w:pPr>
            <w:r w:rsidRPr="000C382C">
              <w:rPr>
                <w:rFonts w:ascii="Arial" w:hAnsi="Arial" w:cs="Arial"/>
                <w:b/>
                <w:sz w:val="28"/>
                <w:szCs w:val="28"/>
              </w:rPr>
              <w:t>-1</w:t>
            </w:r>
          </w:p>
        </w:tc>
        <w:tc>
          <w:tcPr>
            <w:tcW w:w="1336" w:type="dxa"/>
          </w:tcPr>
          <w:p w:rsidR="00092155" w:rsidRPr="000C382C" w:rsidRDefault="00092155" w:rsidP="009E1499">
            <w:pPr>
              <w:rPr>
                <w:rFonts w:ascii="Arial" w:hAnsi="Arial" w:cs="Arial"/>
                <w:b/>
                <w:sz w:val="28"/>
                <w:szCs w:val="28"/>
              </w:rPr>
            </w:pPr>
          </w:p>
        </w:tc>
        <w:tc>
          <w:tcPr>
            <w:tcW w:w="1336" w:type="dxa"/>
          </w:tcPr>
          <w:p w:rsidR="00092155" w:rsidRPr="000C382C" w:rsidRDefault="00092155" w:rsidP="009E1499">
            <w:pPr>
              <w:rPr>
                <w:rFonts w:ascii="Arial" w:hAnsi="Arial" w:cs="Arial"/>
                <w:b/>
                <w:sz w:val="28"/>
                <w:szCs w:val="28"/>
              </w:rPr>
            </w:pPr>
          </w:p>
        </w:tc>
      </w:tr>
    </w:tbl>
    <w:p w:rsidR="00230F78" w:rsidRPr="000C382C" w:rsidRDefault="00230F78" w:rsidP="009E1499">
      <w:pPr>
        <w:rPr>
          <w:rFonts w:ascii="Arial" w:hAnsi="Arial" w:cs="Arial"/>
          <w:b/>
          <w:sz w:val="28"/>
          <w:szCs w:val="28"/>
        </w:rPr>
      </w:pPr>
    </w:p>
    <w:p w:rsidR="008D5389" w:rsidRPr="000C382C" w:rsidRDefault="008D5389" w:rsidP="009E1499">
      <w:pPr>
        <w:rPr>
          <w:rFonts w:ascii="Arial" w:hAnsi="Arial" w:cs="Arial"/>
          <w:b/>
          <w:sz w:val="28"/>
          <w:szCs w:val="28"/>
        </w:rPr>
      </w:pPr>
      <w:r w:rsidRPr="000C382C">
        <w:rPr>
          <w:rFonts w:ascii="Arial" w:hAnsi="Arial" w:cs="Arial"/>
          <w:b/>
          <w:sz w:val="28"/>
          <w:szCs w:val="28"/>
        </w:rPr>
        <w:t xml:space="preserve">Shot distance </w:t>
      </w:r>
    </w:p>
    <w:p w:rsidR="00B37FA8" w:rsidRPr="000C382C" w:rsidRDefault="00B37FA8" w:rsidP="00B37FA8">
      <w:pPr>
        <w:tabs>
          <w:tab w:val="left" w:pos="1825"/>
        </w:tabs>
        <w:rPr>
          <w:rFonts w:ascii="Arial" w:hAnsi="Arial" w:cs="Arial"/>
          <w:b/>
          <w:sz w:val="24"/>
          <w:szCs w:val="24"/>
          <w:u w:val="single"/>
        </w:rPr>
      </w:pPr>
    </w:p>
    <w:p w:rsidR="00B37FA8" w:rsidRPr="000C382C" w:rsidRDefault="00B37FA8" w:rsidP="00B37FA8">
      <w:pPr>
        <w:jc w:val="both"/>
        <w:rPr>
          <w:rFonts w:ascii="Arial" w:hAnsi="Arial" w:cs="Arial"/>
          <w:b/>
          <w:sz w:val="24"/>
          <w:szCs w:val="24"/>
        </w:rPr>
      </w:pPr>
      <w:r w:rsidRPr="000C382C">
        <w:rPr>
          <w:rFonts w:ascii="Arial" w:hAnsi="Arial" w:cs="Arial"/>
          <w:b/>
          <w:sz w:val="24"/>
          <w:szCs w:val="24"/>
        </w:rPr>
        <w:t xml:space="preserve">SHOT DISTANCE=54.3565 -17.45*Cup position -23.725*Tower Pin +1.88125*Stop Pin + </w:t>
      </w:r>
      <w:r w:rsidR="0063352A">
        <w:rPr>
          <w:rFonts w:ascii="Arial" w:hAnsi="Arial" w:cs="Arial"/>
          <w:b/>
          <w:sz w:val="24"/>
          <w:szCs w:val="24"/>
        </w:rPr>
        <w:t>5.1685</w:t>
      </w:r>
      <w:r w:rsidRPr="000C382C">
        <w:rPr>
          <w:rFonts w:ascii="Arial" w:hAnsi="Arial" w:cs="Arial"/>
          <w:b/>
          <w:sz w:val="24"/>
          <w:szCs w:val="24"/>
        </w:rPr>
        <w:t>*Cup position*Tower Pin*Stop pin-4.9*Tower Pin*Stop Pin</w:t>
      </w:r>
    </w:p>
    <w:p w:rsidR="000C382C" w:rsidRPr="000C382C" w:rsidRDefault="000C382C" w:rsidP="00B37FA8">
      <w:pPr>
        <w:jc w:val="both"/>
        <w:rPr>
          <w:rFonts w:ascii="Arial" w:hAnsi="Arial" w:cs="Arial"/>
          <w:b/>
          <w:sz w:val="24"/>
          <w:szCs w:val="24"/>
        </w:rPr>
      </w:pPr>
    </w:p>
    <w:p w:rsidR="000C382C" w:rsidRDefault="00BC5F39" w:rsidP="000C382C">
      <w:pPr>
        <w:tabs>
          <w:tab w:val="left" w:pos="1825"/>
        </w:tabs>
        <w:rPr>
          <w:rFonts w:ascii="Arial" w:hAnsi="Arial" w:cs="Arial"/>
          <w:sz w:val="24"/>
          <w:szCs w:val="24"/>
        </w:rPr>
      </w:pPr>
      <w:r>
        <w:rPr>
          <w:rFonts w:ascii="Arial" w:hAnsi="Arial" w:cs="Arial"/>
          <w:sz w:val="24"/>
          <w:szCs w:val="24"/>
        </w:rPr>
        <w:t>SHOT DISTANCE=</w:t>
      </w:r>
      <w:r w:rsidR="000C382C">
        <w:rPr>
          <w:rFonts w:ascii="Arial" w:hAnsi="Arial" w:cs="Arial"/>
          <w:sz w:val="24"/>
          <w:szCs w:val="24"/>
        </w:rPr>
        <w:t>54.3565 -17.45</w:t>
      </w:r>
      <w:r w:rsidR="000C382C" w:rsidRPr="000C382C">
        <w:rPr>
          <w:rFonts w:ascii="Arial" w:hAnsi="Arial" w:cs="Arial"/>
          <w:sz w:val="24"/>
          <w:szCs w:val="24"/>
        </w:rPr>
        <w:t>*</w:t>
      </w:r>
      <w:r w:rsidR="000C382C">
        <w:rPr>
          <w:rFonts w:ascii="Arial" w:hAnsi="Arial" w:cs="Arial"/>
          <w:sz w:val="24"/>
          <w:szCs w:val="24"/>
        </w:rPr>
        <w:t>1/3 -23.725*0 +1.88125</w:t>
      </w:r>
      <w:r w:rsidR="000C382C" w:rsidRPr="000C382C">
        <w:rPr>
          <w:rFonts w:ascii="Arial" w:hAnsi="Arial" w:cs="Arial"/>
          <w:sz w:val="24"/>
          <w:szCs w:val="24"/>
        </w:rPr>
        <w:t>*(-1/3)</w:t>
      </w:r>
      <w:r w:rsidR="0063352A">
        <w:rPr>
          <w:rFonts w:ascii="Arial" w:hAnsi="Arial" w:cs="Arial"/>
          <w:sz w:val="24"/>
          <w:szCs w:val="24"/>
        </w:rPr>
        <w:t xml:space="preserve"> + 5.1685*1/3*0 </w:t>
      </w:r>
      <w:r w:rsidR="000C382C">
        <w:rPr>
          <w:rFonts w:ascii="Arial" w:hAnsi="Arial" w:cs="Arial"/>
          <w:sz w:val="24"/>
          <w:szCs w:val="24"/>
        </w:rPr>
        <w:t>-4.9</w:t>
      </w:r>
      <w:r w:rsidR="000C382C" w:rsidRPr="000C382C">
        <w:rPr>
          <w:rFonts w:ascii="Arial" w:hAnsi="Arial" w:cs="Arial"/>
          <w:sz w:val="24"/>
          <w:szCs w:val="24"/>
        </w:rPr>
        <w:t>*0*(-1/3)</w:t>
      </w:r>
    </w:p>
    <w:p w:rsidR="00AE0A54" w:rsidRDefault="00AE0A54" w:rsidP="000C382C">
      <w:pPr>
        <w:tabs>
          <w:tab w:val="left" w:pos="1825"/>
        </w:tabs>
        <w:rPr>
          <w:rFonts w:ascii="Arial" w:hAnsi="Arial" w:cs="Arial"/>
          <w:sz w:val="24"/>
          <w:szCs w:val="24"/>
        </w:rPr>
      </w:pPr>
    </w:p>
    <w:p w:rsidR="00AE0A54" w:rsidRPr="00796E48" w:rsidRDefault="00AE0A54" w:rsidP="000C382C">
      <w:pPr>
        <w:tabs>
          <w:tab w:val="left" w:pos="1825"/>
        </w:tabs>
        <w:rPr>
          <w:rFonts w:ascii="Arial" w:hAnsi="Arial" w:cs="Arial"/>
          <w:b/>
          <w:sz w:val="24"/>
          <w:szCs w:val="24"/>
        </w:rPr>
      </w:pPr>
      <w:r w:rsidRPr="00796E48">
        <w:rPr>
          <w:rFonts w:ascii="Arial" w:hAnsi="Arial" w:cs="Arial"/>
          <w:b/>
          <w:sz w:val="24"/>
          <w:szCs w:val="24"/>
        </w:rPr>
        <w:t>Shot distance=</w:t>
      </w:r>
      <w:r w:rsidR="006D5374">
        <w:rPr>
          <w:rFonts w:ascii="Arial" w:hAnsi="Arial" w:cs="Arial"/>
          <w:b/>
          <w:sz w:val="24"/>
          <w:szCs w:val="24"/>
        </w:rPr>
        <w:t>47.913335</w:t>
      </w:r>
    </w:p>
    <w:p w:rsidR="00D16548" w:rsidRDefault="00D16548" w:rsidP="009E1499">
      <w:pPr>
        <w:rPr>
          <w:rFonts w:ascii="Arial" w:hAnsi="Arial" w:cs="Arial"/>
          <w:b/>
          <w:sz w:val="24"/>
          <w:szCs w:val="24"/>
        </w:rPr>
      </w:pPr>
      <w:r>
        <w:rPr>
          <w:rFonts w:ascii="Arial" w:hAnsi="Arial" w:cs="Arial"/>
          <w:b/>
          <w:sz w:val="24"/>
          <w:szCs w:val="24"/>
        </w:rPr>
        <w:t>Conclusion:</w:t>
      </w:r>
    </w:p>
    <w:p w:rsidR="009F3D03" w:rsidRDefault="00210E21" w:rsidP="009E1499">
      <w:pPr>
        <w:rPr>
          <w:rFonts w:ascii="Arial" w:hAnsi="Arial" w:cs="Arial"/>
          <w:noProof/>
        </w:rPr>
      </w:pPr>
      <w:r>
        <w:rPr>
          <w:rFonts w:ascii="Arial" w:hAnsi="Arial" w:cs="Arial"/>
          <w:noProof/>
        </w:rPr>
        <w:t xml:space="preserve">From the ANOVA analysis, it is seen that all the factors that were selected affects the response whereas during the analysis of standard deviation, it could be seen that the same factors were not significant. If there is a change in alpha value, there is a chance of input factor ‘stop pin’ becoming a significant factor. </w:t>
      </w:r>
      <w:r w:rsidR="009F3D03">
        <w:rPr>
          <w:rFonts w:ascii="Arial" w:hAnsi="Arial" w:cs="Arial"/>
          <w:noProof/>
        </w:rPr>
        <w:t xml:space="preserve">The model was then validated with extra setting and was found that the mean shot distance from extra setting and the actual mean shot distance differs by abput 20cm. </w:t>
      </w:r>
    </w:p>
    <w:p w:rsidR="00DD272B" w:rsidRPr="00D16548" w:rsidRDefault="00DD272B" w:rsidP="009E1499">
      <w:pPr>
        <w:rPr>
          <w:rFonts w:ascii="Arial" w:hAnsi="Arial" w:cs="Arial"/>
          <w:noProof/>
        </w:rPr>
      </w:pPr>
      <w:r>
        <w:rPr>
          <w:rFonts w:ascii="Arial" w:hAnsi="Arial" w:cs="Arial"/>
          <w:noProof/>
        </w:rPr>
        <w:t>We felt that the impression on aluminium foil to read the distance of the ball was quite difficult. We had to repeat the runs if we missed to notice the location where the ball was first tapped.</w:t>
      </w:r>
      <w:bookmarkStart w:id="0" w:name="_GoBack"/>
      <w:bookmarkEnd w:id="0"/>
    </w:p>
    <w:sectPr w:rsidR="00DD272B" w:rsidRPr="00D16548">
      <w:head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1B1F" w:rsidRDefault="00D51B1F" w:rsidP="00784B8F">
      <w:pPr>
        <w:spacing w:after="0" w:line="240" w:lineRule="auto"/>
      </w:pPr>
      <w:r>
        <w:separator/>
      </w:r>
    </w:p>
  </w:endnote>
  <w:endnote w:type="continuationSeparator" w:id="0">
    <w:p w:rsidR="00D51B1F" w:rsidRDefault="00D51B1F" w:rsidP="00784B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1B1F" w:rsidRDefault="00D51B1F" w:rsidP="00784B8F">
      <w:pPr>
        <w:spacing w:after="0" w:line="240" w:lineRule="auto"/>
      </w:pPr>
      <w:r>
        <w:separator/>
      </w:r>
    </w:p>
  </w:footnote>
  <w:footnote w:type="continuationSeparator" w:id="0">
    <w:p w:rsidR="00D51B1F" w:rsidRDefault="00D51B1F" w:rsidP="00784B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1E0F" w:rsidRPr="007F1E0F" w:rsidRDefault="007F1E0F" w:rsidP="007F1E0F">
    <w:pPr>
      <w:pStyle w:val="Header"/>
      <w:jc w:val="right"/>
      <w:rPr>
        <w:i/>
      </w:rPr>
    </w:pPr>
    <w:r>
      <w:t xml:space="preserve">                                                         -</w:t>
    </w:r>
    <w:r w:rsidR="002D3553">
      <w:rPr>
        <w:i/>
      </w:rPr>
      <w:t xml:space="preserve">Ashwin </w:t>
    </w:r>
    <w:proofErr w:type="spellStart"/>
    <w:r w:rsidR="002D3553">
      <w:rPr>
        <w:i/>
      </w:rPr>
      <w:t>A</w:t>
    </w:r>
    <w:r w:rsidRPr="007F1E0F">
      <w:rPr>
        <w:i/>
      </w:rPr>
      <w:t>nbazhagan</w:t>
    </w:r>
    <w:proofErr w:type="spellEnd"/>
    <w:r w:rsidRPr="007F1E0F">
      <w:rPr>
        <w:i/>
      </w:rPr>
      <w:t xml:space="preserve"> </w:t>
    </w:r>
    <w:proofErr w:type="spellStart"/>
    <w:r w:rsidRPr="007F1E0F">
      <w:rPr>
        <w:i/>
      </w:rPr>
      <w:t>Angammal</w:t>
    </w:r>
    <w:proofErr w:type="spellEnd"/>
  </w:p>
  <w:p w:rsidR="007F1E0F" w:rsidRPr="007F1E0F" w:rsidRDefault="007F1E0F" w:rsidP="007F1E0F">
    <w:pPr>
      <w:pStyle w:val="Header"/>
      <w:jc w:val="right"/>
      <w:rPr>
        <w:i/>
      </w:rPr>
    </w:pPr>
    <w:r w:rsidRPr="007F1E0F">
      <w:rPr>
        <w:i/>
      </w:rPr>
      <w:t>-</w:t>
    </w:r>
    <w:proofErr w:type="spellStart"/>
    <w:r w:rsidRPr="007F1E0F">
      <w:rPr>
        <w:i/>
      </w:rPr>
      <w:t>M</w:t>
    </w:r>
    <w:r w:rsidR="002D3553">
      <w:rPr>
        <w:i/>
      </w:rPr>
      <w:t>eenakshi</w:t>
    </w:r>
    <w:proofErr w:type="spellEnd"/>
    <w:r w:rsidR="002D3553">
      <w:rPr>
        <w:i/>
      </w:rPr>
      <w:t xml:space="preserve"> </w:t>
    </w:r>
    <w:proofErr w:type="spellStart"/>
    <w:r w:rsidR="002D3553">
      <w:rPr>
        <w:i/>
      </w:rPr>
      <w:t>N</w:t>
    </w:r>
    <w:r w:rsidRPr="007F1E0F">
      <w:rPr>
        <w:i/>
      </w:rPr>
      <w:t>agarajan</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1574CF"/>
    <w:multiLevelType w:val="hybridMultilevel"/>
    <w:tmpl w:val="466C0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CE5D78"/>
    <w:multiLevelType w:val="hybridMultilevel"/>
    <w:tmpl w:val="B5B0D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A05"/>
    <w:rsid w:val="000079A5"/>
    <w:rsid w:val="00015061"/>
    <w:rsid w:val="000369F8"/>
    <w:rsid w:val="00067A5E"/>
    <w:rsid w:val="00092155"/>
    <w:rsid w:val="000B0F5D"/>
    <w:rsid w:val="000C382C"/>
    <w:rsid w:val="000F0462"/>
    <w:rsid w:val="00131091"/>
    <w:rsid w:val="001B6D18"/>
    <w:rsid w:val="001D655F"/>
    <w:rsid w:val="001F26A7"/>
    <w:rsid w:val="0020071C"/>
    <w:rsid w:val="00210E21"/>
    <w:rsid w:val="00225BA6"/>
    <w:rsid w:val="00230F78"/>
    <w:rsid w:val="0029485E"/>
    <w:rsid w:val="002D3553"/>
    <w:rsid w:val="00323558"/>
    <w:rsid w:val="00333847"/>
    <w:rsid w:val="00341716"/>
    <w:rsid w:val="003447CE"/>
    <w:rsid w:val="00344EEB"/>
    <w:rsid w:val="00372803"/>
    <w:rsid w:val="0038626E"/>
    <w:rsid w:val="00397485"/>
    <w:rsid w:val="003E1302"/>
    <w:rsid w:val="003E5FC8"/>
    <w:rsid w:val="0041611A"/>
    <w:rsid w:val="00476C42"/>
    <w:rsid w:val="00484E7B"/>
    <w:rsid w:val="004870ED"/>
    <w:rsid w:val="0049545D"/>
    <w:rsid w:val="004B308D"/>
    <w:rsid w:val="004C7228"/>
    <w:rsid w:val="004D63FA"/>
    <w:rsid w:val="004F3CAB"/>
    <w:rsid w:val="00512B6E"/>
    <w:rsid w:val="0053728E"/>
    <w:rsid w:val="00564A61"/>
    <w:rsid w:val="005B2A05"/>
    <w:rsid w:val="005D6B16"/>
    <w:rsid w:val="0063352A"/>
    <w:rsid w:val="0067097F"/>
    <w:rsid w:val="00677E84"/>
    <w:rsid w:val="006866D4"/>
    <w:rsid w:val="006A36C6"/>
    <w:rsid w:val="006D5374"/>
    <w:rsid w:val="006F4038"/>
    <w:rsid w:val="00716A79"/>
    <w:rsid w:val="007714F8"/>
    <w:rsid w:val="00784B8F"/>
    <w:rsid w:val="00796E48"/>
    <w:rsid w:val="007C79E3"/>
    <w:rsid w:val="007F1E0F"/>
    <w:rsid w:val="007F4739"/>
    <w:rsid w:val="00814EBF"/>
    <w:rsid w:val="0084017E"/>
    <w:rsid w:val="00866ED7"/>
    <w:rsid w:val="008A3C10"/>
    <w:rsid w:val="008C5A7A"/>
    <w:rsid w:val="008D5389"/>
    <w:rsid w:val="008D5417"/>
    <w:rsid w:val="00906459"/>
    <w:rsid w:val="0091770E"/>
    <w:rsid w:val="00925438"/>
    <w:rsid w:val="009468AA"/>
    <w:rsid w:val="00960E10"/>
    <w:rsid w:val="0098023E"/>
    <w:rsid w:val="009E1499"/>
    <w:rsid w:val="009F3D03"/>
    <w:rsid w:val="00A14583"/>
    <w:rsid w:val="00A22542"/>
    <w:rsid w:val="00A51338"/>
    <w:rsid w:val="00A63174"/>
    <w:rsid w:val="00A646E5"/>
    <w:rsid w:val="00AA439A"/>
    <w:rsid w:val="00AB1F35"/>
    <w:rsid w:val="00AE0A54"/>
    <w:rsid w:val="00AE2207"/>
    <w:rsid w:val="00AF78BD"/>
    <w:rsid w:val="00B01647"/>
    <w:rsid w:val="00B35FA7"/>
    <w:rsid w:val="00B37FA8"/>
    <w:rsid w:val="00B441A0"/>
    <w:rsid w:val="00BC34C2"/>
    <w:rsid w:val="00BC50B9"/>
    <w:rsid w:val="00BC5F39"/>
    <w:rsid w:val="00BF3074"/>
    <w:rsid w:val="00C147F2"/>
    <w:rsid w:val="00C33734"/>
    <w:rsid w:val="00C432D3"/>
    <w:rsid w:val="00C950FB"/>
    <w:rsid w:val="00CD2FA4"/>
    <w:rsid w:val="00D16548"/>
    <w:rsid w:val="00D216F3"/>
    <w:rsid w:val="00D51B1F"/>
    <w:rsid w:val="00D66123"/>
    <w:rsid w:val="00D94B91"/>
    <w:rsid w:val="00DD272B"/>
    <w:rsid w:val="00E16161"/>
    <w:rsid w:val="00E27A76"/>
    <w:rsid w:val="00E73B95"/>
    <w:rsid w:val="00E8196C"/>
    <w:rsid w:val="00EC66C6"/>
    <w:rsid w:val="00ED67ED"/>
    <w:rsid w:val="00EF6195"/>
    <w:rsid w:val="00F50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592B47-4E32-4FDF-9AB2-5AEE05781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974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097F"/>
    <w:pPr>
      <w:spacing w:after="200" w:line="276" w:lineRule="auto"/>
      <w:ind w:left="720"/>
      <w:contextualSpacing/>
    </w:pPr>
  </w:style>
  <w:style w:type="paragraph" w:styleId="Header">
    <w:name w:val="header"/>
    <w:basedOn w:val="Normal"/>
    <w:link w:val="HeaderChar"/>
    <w:uiPriority w:val="99"/>
    <w:unhideWhenUsed/>
    <w:rsid w:val="00784B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4B8F"/>
  </w:style>
  <w:style w:type="paragraph" w:styleId="Footer">
    <w:name w:val="footer"/>
    <w:basedOn w:val="Normal"/>
    <w:link w:val="FooterChar"/>
    <w:uiPriority w:val="99"/>
    <w:unhideWhenUsed/>
    <w:rsid w:val="00784B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4B8F"/>
  </w:style>
  <w:style w:type="character" w:styleId="PlaceholderText">
    <w:name w:val="Placeholder Text"/>
    <w:basedOn w:val="DefaultParagraphFont"/>
    <w:uiPriority w:val="99"/>
    <w:semiHidden/>
    <w:rsid w:val="00484E7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16</Pages>
  <Words>641</Words>
  <Characters>3657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Anbazhagan Angammal, Ashwin</dc:creator>
  <cp:keywords/>
  <dc:description/>
  <cp:lastModifiedBy>Meenaksi</cp:lastModifiedBy>
  <cp:revision>39</cp:revision>
  <dcterms:created xsi:type="dcterms:W3CDTF">2016-12-06T17:17:00Z</dcterms:created>
  <dcterms:modified xsi:type="dcterms:W3CDTF">2016-12-07T18:48:00Z</dcterms:modified>
</cp:coreProperties>
</file>