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bookmarkStart w:id="0" w:name="docs-internal-guid-75f8980d-7fff-cb21-2c"/>
      <w:bookmarkEnd w:id="0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1)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 the categoryName From “Beverages” to "Drinks" in the categories table.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485775</wp:posOffset>
            </wp:positionH>
            <wp:positionV relativeFrom="paragraph">
              <wp:posOffset>-100330</wp:posOffset>
            </wp:positionV>
            <wp:extent cx="4671060" cy="35248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2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bookmarkStart w:id="1" w:name="docs-internal-guid-e181639a-7fff-48b9-89"/>
      <w:bookmarkEnd w:id="1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2)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Insert into shipper new record (give any values)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Delete that new record from shippers table.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3713480</wp:posOffset>
            </wp:positionH>
            <wp:positionV relativeFrom="paragraph">
              <wp:posOffset>206375</wp:posOffset>
            </wp:positionV>
            <wp:extent cx="2023745" cy="2788920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422910</wp:posOffset>
            </wp:positionH>
            <wp:positionV relativeFrom="paragraph">
              <wp:posOffset>189865</wp:posOffset>
            </wp:positionV>
            <wp:extent cx="2743200" cy="288734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8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>
          <w:rFonts w:ascii="Arial;sans-serif" w:hAnsi="Arial;sans-serif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BodyText"/>
        <w:bidi w:val="0"/>
        <w:spacing w:lineRule="auto" w:line="331" w:before="240" w:after="240"/>
        <w:ind w:hanging="0" w:start="0" w:end="0"/>
        <w:rPr/>
      </w:pPr>
      <w:bookmarkStart w:id="2" w:name="docs-internal-guid-122cdf4e-7fff-4297-02"/>
      <w:bookmarkEnd w:id="2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3)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 categoryID=1 to categoryID=1001. Make sure related products update their categoryID too. Display the both category and products table to show the cascade.</w:t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  <w:br/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Delete the categoryID= “3”  from categories. Verify that the corresponding records are deleted automatically from products.</w:t>
        <w:br/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(HINT: Alter the foreign key on products(categoryID) to add ON UPDATE CASCADE, ON DELETE CASCADE)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87630</wp:posOffset>
            </wp:positionH>
            <wp:positionV relativeFrom="paragraph">
              <wp:posOffset>-78105</wp:posOffset>
            </wp:positionV>
            <wp:extent cx="2526665" cy="19526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2249805</wp:posOffset>
            </wp:positionH>
            <wp:positionV relativeFrom="paragraph">
              <wp:posOffset>37465</wp:posOffset>
            </wp:positionV>
            <wp:extent cx="1994535" cy="183705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83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117475</wp:posOffset>
            </wp:positionH>
            <wp:positionV relativeFrom="paragraph">
              <wp:posOffset>1905635</wp:posOffset>
            </wp:positionV>
            <wp:extent cx="2294255" cy="288099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88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2481580</wp:posOffset>
            </wp:positionH>
            <wp:positionV relativeFrom="paragraph">
              <wp:posOffset>2117090</wp:posOffset>
            </wp:positionV>
            <wp:extent cx="2874010" cy="279527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279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117475</wp:posOffset>
            </wp:positionH>
            <wp:positionV relativeFrom="paragraph">
              <wp:posOffset>4948555</wp:posOffset>
            </wp:positionV>
            <wp:extent cx="2321560" cy="270510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2575560</wp:posOffset>
            </wp:positionH>
            <wp:positionV relativeFrom="paragraph">
              <wp:posOffset>5140325</wp:posOffset>
            </wp:positionV>
            <wp:extent cx="2107565" cy="172974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b w:val="false"/>
        </w:rPr>
      </w:pPr>
      <w:bookmarkStart w:id="3" w:name="docs-internal-guid-282b3c74-7fff-034e-15"/>
      <w:bookmarkEnd w:id="3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4)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Delete the customer = “VINET”  from customers. Corresponding customers in orders table should be set to null (HINT: Alter the foreign key on orders(customerID) to use ON DELETE SET NULL)</w:t>
      </w:r>
    </w:p>
    <w:p>
      <w:pPr>
        <w:pStyle w:val="BodyText"/>
        <w:bidi w:val="0"/>
        <w:spacing w:lineRule="auto" w:line="331" w:before="240" w:after="240"/>
        <w:ind w:hanging="0" w:start="0" w:end="0"/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190500</wp:posOffset>
            </wp:positionH>
            <wp:positionV relativeFrom="paragraph">
              <wp:posOffset>635</wp:posOffset>
            </wp:positionV>
            <wp:extent cx="3497580" cy="159258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BodyText"/>
        <w:bidi w:val="0"/>
        <w:jc w:val="start"/>
        <w:rPr/>
      </w:pPr>
      <w:r>
        <w:rPr/>
        <w:br/>
      </w:r>
    </w:p>
    <w:p>
      <w:pPr>
        <w:pStyle w:val="BodyText"/>
        <w:bidi w:val="0"/>
        <w:jc w:val="start"/>
        <w:rPr/>
      </w:pPr>
      <w:r>
        <w:rPr/>
        <w:br/>
        <w:br/>
      </w:r>
    </w:p>
    <w:p>
      <w:pPr>
        <w:pStyle w:val="BodyText"/>
        <w:bidi w:val="0"/>
        <w:jc w:val="start"/>
        <w:rPr/>
      </w:pPr>
      <w:r>
        <w:rPr/>
        <w:t xml:space="preserve">CustomerID Set NOT NULL, after dropping NOT NULL Deleted the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customerID = “VINET”</w:t>
        <w:br/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56515</wp:posOffset>
            </wp:positionH>
            <wp:positionV relativeFrom="paragraph">
              <wp:posOffset>299720</wp:posOffset>
            </wp:positionV>
            <wp:extent cx="2749550" cy="183197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83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2965450</wp:posOffset>
            </wp:positionH>
            <wp:positionV relativeFrom="paragraph">
              <wp:posOffset>324485</wp:posOffset>
            </wp:positionV>
            <wp:extent cx="3298825" cy="16611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br/>
      </w:r>
    </w:p>
    <w:p>
      <w:pPr>
        <w:pStyle w:val="BodyText"/>
        <w:bidi w:val="0"/>
        <w:jc w:val="star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bidi w:val="0"/>
        <w:jc w:val="star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bidi w:val="0"/>
        <w:jc w:val="star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bidi w:val="0"/>
        <w:jc w:val="star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bidi w:val="0"/>
        <w:jc w:val="star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bidi w:val="0"/>
        <w:jc w:val="start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BodyText"/>
        <w:bidi w:val="0"/>
        <w:spacing w:lineRule="auto" w:line="240"/>
        <w:jc w:val="start"/>
        <w:rPr>
          <w:b w:val="false"/>
        </w:rPr>
      </w:pPr>
      <w:bookmarkStart w:id="4" w:name="docs-internal-guid-27d80dbe-7fff-4d71-ab"/>
      <w:bookmarkEnd w:id="4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5)      Insert the following data to Products using UPSERT:</w:t>
        <w:br/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product_id = 100, product_name = Wheat bread, quantityperunit=1,unitprice = 13, discontinued = 0, categoryID=5</w:t>
        <w:br/>
        <w:t>product_id = 101, product_name = White bread, quantityperunit=5 boxes,unitprice = 13, discontinued = 0, categoryID=5</w:t>
        <w:br/>
        <w:t>product_id = 100, product_name = Wheat bread, quantityperunit=10 boxes,unitprice = 13, discontinued = 0, categoryID=5</w:t>
        <w:br/>
        <w:t>(this should update the quantityperunit for product_id = 100)</w:t>
        <w:br/>
        <w:br/>
      </w:r>
    </w:p>
    <w:p>
      <w:pPr>
        <w:pStyle w:val="BodyText"/>
        <w:bidi w:val="0"/>
        <w:jc w:val="start"/>
        <w:rPr/>
      </w:pPr>
      <w:r>
        <w:rPr/>
        <w:br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14570" cy="212534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BodyText"/>
        <w:bidi w:val="0"/>
        <w:jc w:val="start"/>
        <w:rPr/>
      </w:pPr>
      <w:bookmarkStart w:id="5" w:name="docs-internal-guid-109c216b-7fff-2360-3b"/>
      <w:bookmarkEnd w:id="5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6)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Write a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MERGE query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:</w:t>
        <w:br/>
        <w:t xml:space="preserve">Create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temp table with name: 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‘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updated_products’ and insert values as below:</w:t>
      </w: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tbl>
      <w:tblPr>
        <w:tblW w:w="9008" w:type="dxa"/>
        <w:jc w:val="start"/>
        <w:tblInd w:w="634" w:type="dxa"/>
        <w:tblLayout w:type="fixed"/>
        <w:tblCellMar>
          <w:top w:w="28" w:type="dxa"/>
          <w:start w:w="100" w:type="dxa"/>
          <w:bottom w:w="28" w:type="dxa"/>
          <w:end w:w="100" w:type="dxa"/>
        </w:tblCellMar>
      </w:tblPr>
      <w:tblGrid>
        <w:gridCol w:w="1158"/>
        <w:gridCol w:w="1884"/>
        <w:gridCol w:w="1708"/>
        <w:gridCol w:w="1492"/>
        <w:gridCol w:w="1500"/>
        <w:gridCol w:w="1266"/>
      </w:tblGrid>
      <w:tr>
        <w:trPr/>
        <w:tc>
          <w:tcPr>
            <w:tcW w:w="115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productID</w:t>
            </w:r>
          </w:p>
        </w:tc>
        <w:tc>
          <w:tcPr>
            <w:tcW w:w="1884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productName</w:t>
            </w:r>
          </w:p>
        </w:tc>
        <w:tc>
          <w:tcPr>
            <w:tcW w:w="170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quantityPerUnit</w:t>
            </w:r>
          </w:p>
        </w:tc>
        <w:tc>
          <w:tcPr>
            <w:tcW w:w="1492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unitPrice</w:t>
            </w:r>
          </w:p>
        </w:tc>
        <w:tc>
          <w:tcPr>
            <w:tcW w:w="1500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discontinued</w:t>
            </w:r>
          </w:p>
        </w:tc>
        <w:tc>
          <w:tcPr>
            <w:tcW w:w="126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categoryID</w:t>
            </w:r>
          </w:p>
        </w:tc>
      </w:tr>
      <w:tr>
        <w:trPr/>
        <w:tc>
          <w:tcPr>
            <w:tcW w:w="115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/>
            </w:pP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                    </w:t>
            </w: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100</w:t>
            </w:r>
          </w:p>
        </w:tc>
        <w:tc>
          <w:tcPr>
            <w:tcW w:w="1884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Wheat bread</w:t>
            </w:r>
          </w:p>
        </w:tc>
        <w:tc>
          <w:tcPr>
            <w:tcW w:w="170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</w:t>
            </w:r>
          </w:p>
        </w:tc>
        <w:tc>
          <w:tcPr>
            <w:tcW w:w="1492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20</w:t>
            </w:r>
          </w:p>
        </w:tc>
        <w:tc>
          <w:tcPr>
            <w:tcW w:w="1500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</w:t>
            </w:r>
          </w:p>
        </w:tc>
        <w:tc>
          <w:tcPr>
            <w:tcW w:w="126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5</w:t>
            </w:r>
          </w:p>
        </w:tc>
      </w:tr>
      <w:tr>
        <w:trPr/>
        <w:tc>
          <w:tcPr>
            <w:tcW w:w="115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101</w:t>
            </w:r>
          </w:p>
        </w:tc>
        <w:tc>
          <w:tcPr>
            <w:tcW w:w="1884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White bread</w:t>
            </w:r>
          </w:p>
        </w:tc>
        <w:tc>
          <w:tcPr>
            <w:tcW w:w="170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5 boxes</w:t>
            </w:r>
          </w:p>
        </w:tc>
        <w:tc>
          <w:tcPr>
            <w:tcW w:w="1492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Times New Roman;serif" w:hAnsi="Times New Roman;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19.99</w:t>
            </w:r>
          </w:p>
        </w:tc>
        <w:tc>
          <w:tcPr>
            <w:tcW w:w="1500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0</w:t>
            </w:r>
          </w:p>
        </w:tc>
        <w:tc>
          <w:tcPr>
            <w:tcW w:w="126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5</w:t>
            </w:r>
          </w:p>
        </w:tc>
      </w:tr>
      <w:tr>
        <w:trPr/>
        <w:tc>
          <w:tcPr>
            <w:tcW w:w="115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102</w:t>
            </w:r>
          </w:p>
        </w:tc>
        <w:tc>
          <w:tcPr>
            <w:tcW w:w="1884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Midnight Mango Fizz</w:t>
            </w:r>
          </w:p>
        </w:tc>
        <w:tc>
          <w:tcPr>
            <w:tcW w:w="170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24 - 12 oz bottles</w:t>
            </w:r>
          </w:p>
        </w:tc>
        <w:tc>
          <w:tcPr>
            <w:tcW w:w="1492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19</w:t>
            </w:r>
          </w:p>
        </w:tc>
        <w:tc>
          <w:tcPr>
            <w:tcW w:w="1500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0</w:t>
            </w:r>
          </w:p>
        </w:tc>
        <w:tc>
          <w:tcPr>
            <w:tcW w:w="126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</w:t>
            </w:r>
          </w:p>
        </w:tc>
      </w:tr>
      <w:tr>
        <w:trPr>
          <w:trHeight w:val="64" w:hRule="atLeast"/>
        </w:trPr>
        <w:tc>
          <w:tcPr>
            <w:tcW w:w="115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103</w:t>
            </w:r>
          </w:p>
        </w:tc>
        <w:tc>
          <w:tcPr>
            <w:tcW w:w="1884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Savory Fire Sauce</w:t>
            </w:r>
          </w:p>
        </w:tc>
        <w:tc>
          <w:tcPr>
            <w:tcW w:w="1708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12 - 550 ml bottles</w:t>
            </w:r>
          </w:p>
        </w:tc>
        <w:tc>
          <w:tcPr>
            <w:tcW w:w="1492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10</w:t>
            </w:r>
          </w:p>
        </w:tc>
        <w:tc>
          <w:tcPr>
            <w:tcW w:w="1500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0</w:t>
            </w:r>
          </w:p>
        </w:tc>
        <w:tc>
          <w:tcPr>
            <w:tcW w:w="1266" w:type="dxa"/>
            <w:tcBorders>
              <w:top w:val="single" w:sz="6" w:space="0" w:color="000000"/>
              <w:start w:val="single" w:sz="6" w:space="0" w:color="000000"/>
              <w:bottom w:val="single" w:sz="6" w:space="0" w:color="000000"/>
              <w:end w:val="single" w:sz="6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240" w:after="0"/>
              <w:ind w:hanging="0" w:start="0" w:end="0"/>
              <w:jc w:val="end"/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2</w:t>
            </w:r>
          </w:p>
        </w:tc>
      </w:tr>
    </w:tbl>
    <w:p>
      <w:pPr>
        <w:pStyle w:val="BodyText"/>
        <w:numPr>
          <w:ilvl w:val="0"/>
          <w:numId w:val="1"/>
        </w:numPr>
        <w:bidi w:val="0"/>
        <w:spacing w:lineRule="exact" w:line="288" w:before="12" w:after="12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Update the price and discontinued status for from below table ‘updated_products’ only if there are matching products and updated_products .discontinued =0</w:t>
      </w:r>
    </w:p>
    <w:p>
      <w:pPr>
        <w:pStyle w:val="BodyText"/>
        <w:numPr>
          <w:ilvl w:val="0"/>
          <w:numId w:val="1"/>
        </w:numPr>
        <w:bidi w:val="0"/>
        <w:spacing w:lineRule="exact" w:line="288" w:before="12" w:after="12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If there are matching products and updated_products .discontinued =1 then delete </w:t>
      </w:r>
    </w:p>
    <w:p>
      <w:pPr>
        <w:pStyle w:val="BodyText"/>
        <w:numPr>
          <w:ilvl w:val="0"/>
          <w:numId w:val="1"/>
        </w:numPr>
        <w:bidi w:val="0"/>
        <w:spacing w:lineRule="exact" w:line="288" w:before="12" w:after="12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Insert any new products from updated_products that don’t exist in products only if updated_products .discontinued =0.</w:t>
      </w:r>
    </w:p>
    <w:p>
      <w:pPr>
        <w:pStyle w:val="BodyText"/>
        <w:bidi w:val="0"/>
        <w:jc w:val="start"/>
        <w:rPr/>
      </w:pPr>
      <w:r>
        <w:rPr>
          <w:b w:val="false"/>
        </w:rPr>
        <w:br/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2326005</wp:posOffset>
            </wp:positionH>
            <wp:positionV relativeFrom="paragraph">
              <wp:posOffset>211455</wp:posOffset>
            </wp:positionV>
            <wp:extent cx="2600960" cy="78232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78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br/>
        <w:br/>
      </w: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3241675</wp:posOffset>
            </wp:positionH>
            <wp:positionV relativeFrom="paragraph">
              <wp:posOffset>431165</wp:posOffset>
            </wp:positionV>
            <wp:extent cx="3274695" cy="184340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184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br/>
        <w:br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-34290</wp:posOffset>
            </wp:positionH>
            <wp:positionV relativeFrom="paragraph">
              <wp:posOffset>431165</wp:posOffset>
            </wp:positionV>
            <wp:extent cx="3329940" cy="274066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74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br/>
        <w:b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1700" cy="277368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b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lineRule="auto" w:line="331" w:before="240" w:after="240"/>
        <w:ind w:hanging="0" w:start="0" w:end="0"/>
        <w:rPr>
          <w:b w:val="false"/>
        </w:rPr>
      </w:pPr>
      <w:bookmarkStart w:id="6" w:name="docs-internal-guid-28432b5a-7fff-dfe9-8f"/>
      <w:bookmarkEnd w:id="6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7)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    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List all orders with employee full names. (Inner join)</w:t>
      </w:r>
    </w:p>
    <w:p>
      <w:pPr>
        <w:pStyle w:val="BodyText"/>
        <w:bidi w:val="0"/>
        <w:spacing w:before="0" w:after="140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565150</wp:posOffset>
            </wp:positionH>
            <wp:positionV relativeFrom="paragraph">
              <wp:posOffset>-25400</wp:posOffset>
            </wp:positionV>
            <wp:extent cx="4958080" cy="464058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464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</w:r>
    </w:p>
    <w:sectPr>
      <w:headerReference w:type="default" r:id="rId20"/>
      <w:headerReference w:type="first" r:id="rId21"/>
      <w:type w:val="nextPage"/>
      <w:pgSz w:w="12240" w:h="15840"/>
      <w:pgMar w:left="1134" w:right="1134" w:gutter="0" w:header="1134" w:top="1698" w:footer="0" w:bottom="1134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Arial">
    <w:altName w:val="sans-serif"/>
    <w:charset w:val="00" w:characterSet="windows-1252"/>
    <w:family w:val="auto"/>
    <w:pitch w:val="default"/>
  </w:font>
  <w:font w:name="Times New Roman">
    <w:altName w:val="serif"/>
    <w:charset w:val="00" w:characterSet="windows-125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/>
    </w:pPr>
    <w:r>
      <w:rPr/>
      <w:t>Day 3 Assignment Output Screenshots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LibreOffice/24.8.0.3$Windows_X86_64 LibreOffice_project/0bdf1299c94fe897b119f97f3c613e9dca6be583</Application>
  <AppVersion>15.0000</AppVersion>
  <Pages>5</Pages>
  <Words>320</Words>
  <Characters>1797</Characters>
  <CharactersWithSpaces>2177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2025-04-24T19:56:01Z</dcterms:created>
  <dc:creator/>
  <dc:description/>
  <dc:language>en-US</dc:language>
  <cp:lastModifiedBy/>
  <dcterms:modified xsi:type="dcterms:W3CDTF">2025-04-25T00:27:18Z</dcterms:modified>
  <cp:revision>3</cp:revision>
  <dc:subject/>
  <dc:title/>
</cp:coreProperties>
</file>