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                                          </w:t>
      </w:r>
      <w:r>
        <w:rPr>
          <w:b/>
          <w:bCs/>
        </w:rPr>
        <w:t xml:space="preserve">       </w:t>
      </w:r>
      <w:r>
        <w:rPr>
          <w:b/>
          <w:bCs/>
        </w:rPr>
        <w:t>Assignment – 5 Savitha Balarajan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b w:val="false"/>
        </w:rPr>
      </w:pPr>
      <w:bookmarkStart w:id="0" w:name="docs-internal-guid-c80dc17f-7fff-e00e-9d"/>
      <w:bookmarkEnd w:id="0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   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GROUP BY with WHERE - Orders by Year and Quarter</w:t>
      </w:r>
    </w:p>
    <w:p>
      <w:pPr>
        <w:pStyle w:val="BodyText"/>
        <w:bidi w:val="0"/>
        <w:spacing w:lineRule="auto" w:line="331" w:before="240" w:after="240"/>
        <w:ind w:hanging="0" w:start="72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Display, order year, quarter, order count, avg freight cost only for those orders where freight cost &gt; 100</w:t>
      </w:r>
    </w:p>
    <w:p>
      <w:pPr>
        <w:pStyle w:val="BodyText"/>
        <w:bidi w:val="0"/>
        <w:spacing w:lineRule="auto" w:line="331" w:before="240" w:after="240"/>
        <w:ind w:hanging="0" w:start="72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020" cy="27635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76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331" w:before="240" w:after="240"/>
        <w:ind w:hanging="0" w:start="0" w:end="0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2.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   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GROUP BY with HAVING - High Volume Ship Regions</w:t>
      </w:r>
    </w:p>
    <w:p>
      <w:pPr>
        <w:pStyle w:val="BodyText"/>
        <w:bidi w:val="0"/>
        <w:spacing w:lineRule="auto" w:line="331" w:before="240" w:after="240"/>
        <w:ind w:hanging="0" w:start="72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Display, ship region, no of orders in each region, min and max freight cost</w:t>
        <w:br/>
        <w:t>Filter regions where no of orders &gt;= 5</w:t>
      </w:r>
    </w:p>
    <w:p>
      <w:pPr>
        <w:pStyle w:val="BodyText"/>
        <w:bidi w:val="0"/>
        <w:spacing w:lineRule="auto" w:line="331" w:before="240" w:after="240"/>
        <w:ind w:hanging="0" w:start="72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240" w:after="240"/>
        <w:ind w:hanging="0" w:start="72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020" cy="273558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735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331" w:before="240" w:after="240"/>
        <w:ind w:hanging="0" w:start="0" w:end="0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3.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   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Get all title designations across employees and customers ( Try UNION &amp; UNION ALL)</w:t>
      </w:r>
    </w:p>
    <w:p>
      <w:pPr>
        <w:pStyle w:val="BodyText"/>
        <w:bidi w:val="0"/>
        <w:spacing w:lineRule="auto" w:line="331" w:before="240" w:after="24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6400" cy="302260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302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331" w:before="240" w:after="24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240" w:after="24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240" w:after="24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240" w:after="24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240" w:after="24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240" w:after="24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240" w:after="24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32300" cy="298450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298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331" w:before="240" w:after="240"/>
        <w:ind w:hanging="0" w:start="0" w:end="0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4.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   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Find categories that have both discontinued and in-stock products</w:t>
      </w:r>
    </w:p>
    <w:p>
      <w:pPr>
        <w:pStyle w:val="BodyText"/>
        <w:bidi w:val="0"/>
        <w:spacing w:lineRule="auto" w:line="331" w:before="240" w:after="240"/>
        <w:ind w:firstLine="72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(Display category_id, instock means units_in_stock &gt; 0, Intersect)</w:t>
      </w:r>
    </w:p>
    <w:p>
      <w:pPr>
        <w:pStyle w:val="BodyText"/>
        <w:bidi w:val="0"/>
        <w:spacing w:lineRule="auto" w:line="331" w:before="240" w:after="240"/>
        <w:ind w:firstLine="72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240" w:after="240"/>
        <w:ind w:firstLine="72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3900" cy="307340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07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331" w:before="240" w:after="24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240" w:after="24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240" w:after="24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240" w:after="24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240" w:after="24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240" w:after="24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240" w:after="240"/>
        <w:ind w:hanging="0" w:start="0" w:end="0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5.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   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Find orders that have no discounted items (Display the  order_id, EXCEPT)</w:t>
      </w:r>
    </w:p>
    <w:p>
      <w:pPr>
        <w:pStyle w:val="BodyText"/>
        <w:bidi w:val="0"/>
        <w:spacing w:lineRule="auto" w:line="331" w:before="240" w:after="24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1" w:before="240" w:after="24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00990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0" w:after="140"/>
        <w:jc w:val="start"/>
        <w:rPr/>
      </w:pPr>
      <w:r>
        <w:rPr/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altName w:val="sans-serif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LibreOffice/25.2.2.2$MacOSX_AARCH64 LibreOffice_project/7370d4be9e3cf6031a51beef54ff3bda878e3fac</Application>
  <AppVersion>15.0000</AppVersion>
  <Pages>4</Pages>
  <Words>110</Words>
  <Characters>545</Characters>
  <CharactersWithSpaces>723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2025-04-29T05:48:12Z</dcterms:created>
  <dc:creator/>
  <dc:description/>
  <dc:language>en-US</dc:language>
  <cp:lastModifiedBy/>
  <dcterms:modified xsi:type="dcterms:W3CDTF">2025-04-29T05:52:08Z</dcterms:modified>
  <cp:revision>1</cp:revision>
  <dc:subject/>
  <dc:title/>
</cp:coreProperties>
</file>