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DFBA" w14:textId="5C6AD4ED" w:rsidR="00E84C04" w:rsidRDefault="006C6F3F" w:rsidP="006457F0">
      <w:r w:rsidRPr="00FD1496">
        <w:rPr>
          <w:b/>
          <w:bCs/>
        </w:rPr>
        <w:t>Structures</w:t>
      </w:r>
      <w:r>
        <w:t>:</w:t>
      </w:r>
    </w:p>
    <w:p w14:paraId="327A9184" w14:textId="77777777" w:rsidR="00D568C8" w:rsidRPr="00D568C8" w:rsidRDefault="00D568C8" w:rsidP="00D568C8">
      <w:r w:rsidRPr="00D568C8">
        <w:t>1. Structure vs Union in Embedded Systems</w:t>
      </w:r>
    </w:p>
    <w:p w14:paraId="232D52B1" w14:textId="77777777" w:rsidR="00D568C8" w:rsidRPr="00D568C8" w:rsidRDefault="00D568C8" w:rsidP="00D568C8">
      <w:r w:rsidRPr="00D568C8">
        <w:t>Goal</w:t>
      </w:r>
    </w:p>
    <w:p w14:paraId="1CCA0CB2" w14:textId="77777777" w:rsidR="00D568C8" w:rsidRPr="00D568C8" w:rsidRDefault="00D568C8" w:rsidP="00D568C8">
      <w:r w:rsidRPr="00D568C8">
        <w:t>Understand how structures and unions differ in terms of memory layout, access, and use in embedded systems, particularly in data interpretation and memory saving.</w:t>
      </w:r>
    </w:p>
    <w:p w14:paraId="0E55CB94" w14:textId="77777777" w:rsidR="00D568C8" w:rsidRPr="00D568C8" w:rsidRDefault="00D568C8" w:rsidP="00D568C8">
      <w:r w:rsidRPr="00D568C8">
        <w:t>Activity</w:t>
      </w:r>
    </w:p>
    <w:p w14:paraId="0C6FA81D" w14:textId="77777777" w:rsidR="00D568C8" w:rsidRPr="00D568C8" w:rsidRDefault="00D568C8" w:rsidP="00D568C8">
      <w:pPr>
        <w:pStyle w:val="NoSpacing"/>
        <w:numPr>
          <w:ilvl w:val="0"/>
          <w:numId w:val="17"/>
        </w:numPr>
      </w:pPr>
      <w:r w:rsidRPr="00D568C8">
        <w:t>Define a structure and a union with three different data types (e.g., char, int, float).</w:t>
      </w:r>
    </w:p>
    <w:p w14:paraId="32910E9E" w14:textId="77777777" w:rsidR="00D568C8" w:rsidRPr="00D568C8" w:rsidRDefault="00D568C8" w:rsidP="00D568C8">
      <w:pPr>
        <w:pStyle w:val="NoSpacing"/>
        <w:numPr>
          <w:ilvl w:val="0"/>
          <w:numId w:val="17"/>
        </w:numPr>
      </w:pPr>
      <w:r w:rsidRPr="00D568C8">
        <w:t>Print the size of each and compare.</w:t>
      </w:r>
    </w:p>
    <w:p w14:paraId="01EA9214" w14:textId="77777777" w:rsidR="00D568C8" w:rsidRPr="00D568C8" w:rsidRDefault="00D568C8" w:rsidP="00D568C8">
      <w:pPr>
        <w:pStyle w:val="NoSpacing"/>
        <w:numPr>
          <w:ilvl w:val="0"/>
          <w:numId w:val="17"/>
        </w:numPr>
      </w:pPr>
      <w:r w:rsidRPr="00D568C8">
        <w:t>Write values to each member and observe the behavior.</w:t>
      </w:r>
    </w:p>
    <w:p w14:paraId="1EF2B21B" w14:textId="77777777" w:rsidR="00D568C8" w:rsidRPr="00D568C8" w:rsidRDefault="00D568C8" w:rsidP="00D568C8">
      <w:pPr>
        <w:pStyle w:val="NoSpacing"/>
        <w:numPr>
          <w:ilvl w:val="0"/>
          <w:numId w:val="17"/>
        </w:numPr>
      </w:pPr>
      <w:r w:rsidRPr="00D568C8">
        <w:t>Map the union onto a byte buffer and visualize how different types share memory.</w:t>
      </w:r>
    </w:p>
    <w:p w14:paraId="5FA7690F" w14:textId="77777777" w:rsidR="00D568C8" w:rsidRPr="00D568C8" w:rsidRDefault="00D568C8" w:rsidP="00D568C8">
      <w:pPr>
        <w:pStyle w:val="NoSpacing"/>
        <w:numPr>
          <w:ilvl w:val="0"/>
          <w:numId w:val="17"/>
        </w:numPr>
      </w:pPr>
      <w:r w:rsidRPr="00D568C8">
        <w:t>Document a scenario where only one data type is valid at a time (e.g., packet command structure).</w:t>
      </w:r>
    </w:p>
    <w:p w14:paraId="34765E95" w14:textId="77777777" w:rsidR="00D568C8" w:rsidRPr="00D568C8" w:rsidRDefault="00D568C8" w:rsidP="00D568C8">
      <w:r w:rsidRPr="00D568C8">
        <w:t>Tip: Use sizeof() and printf() to track memory usage and value overlap.</w:t>
      </w:r>
    </w:p>
    <w:p w14:paraId="471FA164" w14:textId="182C7D74" w:rsidR="006C6F3F" w:rsidRDefault="00151F7F" w:rsidP="006457F0">
      <w:r w:rsidRPr="00151F7F">
        <w:drawing>
          <wp:inline distT="0" distB="0" distL="0" distR="0" wp14:anchorId="7DD58EDF" wp14:editId="26E4E543">
            <wp:extent cx="2323769" cy="1676400"/>
            <wp:effectExtent l="0" t="0" r="635" b="0"/>
            <wp:docPr id="6348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8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9210" cy="1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9210" w14:textId="30052143" w:rsidR="00E61DA4" w:rsidRDefault="00E61DA4" w:rsidP="006457F0">
      <w:r w:rsidRPr="00E61DA4">
        <w:drawing>
          <wp:inline distT="0" distB="0" distL="0" distR="0" wp14:anchorId="4FD9C980" wp14:editId="6B65892C">
            <wp:extent cx="5119370" cy="3588327"/>
            <wp:effectExtent l="0" t="0" r="5080" b="0"/>
            <wp:docPr id="4653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7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392" cy="35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3730" w14:textId="77777777" w:rsidR="00583CAB" w:rsidRPr="00583CAB" w:rsidRDefault="00583CAB" w:rsidP="00583CAB">
      <w:r w:rsidRPr="00583CAB">
        <w:lastRenderedPageBreak/>
        <w:t>2. Bit-fields in Structures</w:t>
      </w:r>
    </w:p>
    <w:p w14:paraId="23A1241A" w14:textId="77777777" w:rsidR="00583CAB" w:rsidRPr="00583CAB" w:rsidRDefault="00583CAB" w:rsidP="00583CAB">
      <w:r w:rsidRPr="00583CAB">
        <w:t>Goal</w:t>
      </w:r>
    </w:p>
    <w:p w14:paraId="77F2B011" w14:textId="77777777" w:rsidR="00583CAB" w:rsidRPr="00583CAB" w:rsidRDefault="00583CAB" w:rsidP="00583CAB">
      <w:r w:rsidRPr="00583CAB">
        <w:t>Learn to define and use bit-fields to manage individual bits for hardware register simulation.</w:t>
      </w:r>
    </w:p>
    <w:p w14:paraId="345965FA" w14:textId="77777777" w:rsidR="00583CAB" w:rsidRPr="00583CAB" w:rsidRDefault="00583CAB" w:rsidP="00583CAB">
      <w:r w:rsidRPr="00583CAB">
        <w:t>Activity</w:t>
      </w:r>
    </w:p>
    <w:p w14:paraId="64A9ED94" w14:textId="77777777" w:rsidR="00583CAB" w:rsidRPr="00583CAB" w:rsidRDefault="00583CAB" w:rsidP="00583CAB">
      <w:pPr>
        <w:pStyle w:val="NoSpacing"/>
        <w:numPr>
          <w:ilvl w:val="0"/>
          <w:numId w:val="19"/>
        </w:numPr>
      </w:pPr>
      <w:r w:rsidRPr="00583CAB">
        <w:t>Log Session a structure using bit-fields to represent an 8-bit status register.</w:t>
      </w:r>
    </w:p>
    <w:p w14:paraId="660C24B9" w14:textId="77777777" w:rsidR="00583CAB" w:rsidRPr="00583CAB" w:rsidRDefault="00583CAB" w:rsidP="00583CAB">
      <w:pPr>
        <w:pStyle w:val="NoSpacing"/>
        <w:numPr>
          <w:ilvl w:val="0"/>
          <w:numId w:val="19"/>
        </w:numPr>
      </w:pPr>
      <w:r w:rsidRPr="00583CAB">
        <w:t>Assign values to specific flags.</w:t>
      </w:r>
    </w:p>
    <w:p w14:paraId="7AE9C4DD" w14:textId="77777777" w:rsidR="00583CAB" w:rsidRPr="00583CAB" w:rsidRDefault="00583CAB" w:rsidP="00583CAB">
      <w:pPr>
        <w:pStyle w:val="NoSpacing"/>
        <w:numPr>
          <w:ilvl w:val="0"/>
          <w:numId w:val="19"/>
        </w:numPr>
      </w:pPr>
      <w:r w:rsidRPr="00583CAB">
        <w:t>Log Session a mock register with error, ready, and mode bits.</w:t>
      </w:r>
    </w:p>
    <w:p w14:paraId="7532558E" w14:textId="77777777" w:rsidR="00583CAB" w:rsidRPr="00583CAB" w:rsidRDefault="00583CAB" w:rsidP="00583CAB">
      <w:pPr>
        <w:pStyle w:val="NoSpacing"/>
        <w:numPr>
          <w:ilvl w:val="0"/>
          <w:numId w:val="19"/>
        </w:numPr>
      </w:pPr>
      <w:r w:rsidRPr="00583CAB">
        <w:t>Write code to toggle specific flags without using bitwise operators.</w:t>
      </w:r>
    </w:p>
    <w:p w14:paraId="270931C8" w14:textId="77777777" w:rsidR="00583CAB" w:rsidRPr="00583CAB" w:rsidRDefault="00583CAB" w:rsidP="00583CAB">
      <w:pPr>
        <w:pStyle w:val="NoSpacing"/>
        <w:numPr>
          <w:ilvl w:val="0"/>
          <w:numId w:val="19"/>
        </w:numPr>
      </w:pPr>
      <w:r w:rsidRPr="00583CAB">
        <w:t>Reflect on how compilers handle ordering and alignment of bit-fields.</w:t>
      </w:r>
    </w:p>
    <w:p w14:paraId="26C78F9D" w14:textId="77777777" w:rsidR="00583CAB" w:rsidRPr="00583CAB" w:rsidRDefault="00583CAB" w:rsidP="00583CAB">
      <w:r w:rsidRPr="00583CAB">
        <w:t>Tip: Bit-fields may behave differently on different compilers—don't assume portability.</w:t>
      </w:r>
    </w:p>
    <w:p w14:paraId="3975AC3C" w14:textId="0E1D0AE8" w:rsidR="00E61DA4" w:rsidRDefault="003614AC" w:rsidP="006457F0">
      <w:r w:rsidRPr="003614AC">
        <w:drawing>
          <wp:inline distT="0" distB="0" distL="0" distR="0" wp14:anchorId="0B383110" wp14:editId="2B4D8D83">
            <wp:extent cx="5731510" cy="4474845"/>
            <wp:effectExtent l="0" t="0" r="2540" b="1905"/>
            <wp:docPr id="5145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5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73A4" w14:textId="77777777" w:rsidR="00ED5D68" w:rsidRDefault="00ED5D68" w:rsidP="006457F0"/>
    <w:p w14:paraId="706105FC" w14:textId="77777777" w:rsidR="00ED5D68" w:rsidRDefault="00ED5D68" w:rsidP="006457F0"/>
    <w:p w14:paraId="1C002BCB" w14:textId="77777777" w:rsidR="00ED5D68" w:rsidRDefault="00ED5D68" w:rsidP="006457F0"/>
    <w:p w14:paraId="154813B2" w14:textId="77777777" w:rsidR="00ED5D68" w:rsidRDefault="00ED5D68" w:rsidP="006457F0"/>
    <w:p w14:paraId="6A7193E9" w14:textId="77777777" w:rsidR="00ED5D68" w:rsidRDefault="00ED5D68" w:rsidP="006457F0"/>
    <w:p w14:paraId="7B8193AE" w14:textId="77777777" w:rsidR="00625ACE" w:rsidRPr="00625ACE" w:rsidRDefault="00625ACE" w:rsidP="00625ACE">
      <w:r w:rsidRPr="00625ACE">
        <w:lastRenderedPageBreak/>
        <w:t>3. Structure Padding, Alignment, and Packing</w:t>
      </w:r>
    </w:p>
    <w:p w14:paraId="350B7791" w14:textId="77777777" w:rsidR="00625ACE" w:rsidRPr="00625ACE" w:rsidRDefault="00625ACE" w:rsidP="00625ACE">
      <w:r w:rsidRPr="00625ACE">
        <w:t>Goal</w:t>
      </w:r>
    </w:p>
    <w:p w14:paraId="13F6CB2C" w14:textId="77777777" w:rsidR="00625ACE" w:rsidRPr="00625ACE" w:rsidRDefault="00625ACE" w:rsidP="00625ACE">
      <w:r w:rsidRPr="00625ACE">
        <w:t>Understand how padding affects structure size and how to control layout using packing directives.</w:t>
      </w:r>
    </w:p>
    <w:p w14:paraId="7DDD141F" w14:textId="77777777" w:rsidR="00625ACE" w:rsidRPr="00625ACE" w:rsidRDefault="00625ACE" w:rsidP="00625ACE">
      <w:r w:rsidRPr="00625ACE">
        <w:t>Activity</w:t>
      </w:r>
    </w:p>
    <w:p w14:paraId="2559F1DC" w14:textId="77777777" w:rsidR="00625ACE" w:rsidRPr="00625ACE" w:rsidRDefault="00625ACE" w:rsidP="00625ACE">
      <w:pPr>
        <w:pStyle w:val="NoSpacing"/>
        <w:numPr>
          <w:ilvl w:val="0"/>
          <w:numId w:val="21"/>
        </w:numPr>
      </w:pPr>
      <w:r w:rsidRPr="00625ACE">
        <w:t>Log Session a structure with mixed data types (char, int, short).</w:t>
      </w:r>
    </w:p>
    <w:p w14:paraId="06A03D7F" w14:textId="77777777" w:rsidR="00625ACE" w:rsidRPr="00625ACE" w:rsidRDefault="00625ACE" w:rsidP="00625ACE">
      <w:pPr>
        <w:pStyle w:val="NoSpacing"/>
        <w:numPr>
          <w:ilvl w:val="0"/>
          <w:numId w:val="21"/>
        </w:numPr>
      </w:pPr>
      <w:r w:rsidRPr="00625ACE">
        <w:t>Check the size and member offsets using sizeof() and pointer arithmetic.</w:t>
      </w:r>
    </w:p>
    <w:p w14:paraId="4C63E9EF" w14:textId="77777777" w:rsidR="00625ACE" w:rsidRPr="00625ACE" w:rsidRDefault="00625ACE" w:rsidP="00625ACE">
      <w:pPr>
        <w:pStyle w:val="NoSpacing"/>
        <w:numPr>
          <w:ilvl w:val="0"/>
          <w:numId w:val="21"/>
        </w:numPr>
      </w:pPr>
      <w:r w:rsidRPr="00625ACE">
        <w:t>Reorder members to reduce padding and observe the change in size.</w:t>
      </w:r>
    </w:p>
    <w:p w14:paraId="30124387" w14:textId="77777777" w:rsidR="00625ACE" w:rsidRPr="00625ACE" w:rsidRDefault="00625ACE" w:rsidP="00625ACE">
      <w:pPr>
        <w:pStyle w:val="NoSpacing"/>
        <w:numPr>
          <w:ilvl w:val="0"/>
          <w:numId w:val="21"/>
        </w:numPr>
      </w:pPr>
      <w:r w:rsidRPr="00625ACE">
        <w:t>Use #pragma pack(1) and compare memory layout.</w:t>
      </w:r>
    </w:p>
    <w:p w14:paraId="47B55361" w14:textId="77777777" w:rsidR="00625ACE" w:rsidRPr="00625ACE" w:rsidRDefault="00625ACE" w:rsidP="00625ACE">
      <w:pPr>
        <w:pStyle w:val="NoSpacing"/>
        <w:numPr>
          <w:ilvl w:val="0"/>
          <w:numId w:val="21"/>
        </w:numPr>
      </w:pPr>
      <w:r w:rsidRPr="00625ACE">
        <w:t>Simulate a communication packet where field alignment matters.</w:t>
      </w:r>
    </w:p>
    <w:p w14:paraId="124C9911" w14:textId="77777777" w:rsidR="00625ACE" w:rsidRPr="00625ACE" w:rsidRDefault="00625ACE" w:rsidP="00625ACE">
      <w:r w:rsidRPr="00625ACE">
        <w:t>Tip: Use offsetof() macro to determine the byte offset of each field.</w:t>
      </w:r>
    </w:p>
    <w:p w14:paraId="2F1C4500" w14:textId="167709AB" w:rsidR="00ED5D68" w:rsidRDefault="00D26DB2" w:rsidP="006457F0">
      <w:r w:rsidRPr="00D26DB2">
        <w:drawing>
          <wp:inline distT="0" distB="0" distL="0" distR="0" wp14:anchorId="6FBAAE2C" wp14:editId="67B8D202">
            <wp:extent cx="5608806" cy="5082980"/>
            <wp:effectExtent l="0" t="0" r="0" b="3810"/>
            <wp:docPr id="29347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6382" w14:textId="0E986EBA" w:rsidR="00E4687E" w:rsidRDefault="00E4687E" w:rsidP="006457F0">
      <w:r w:rsidRPr="00E4687E">
        <w:lastRenderedPageBreak/>
        <w:drawing>
          <wp:inline distT="0" distB="0" distL="0" distR="0" wp14:anchorId="08DC800F" wp14:editId="68EC7E85">
            <wp:extent cx="3314987" cy="4930567"/>
            <wp:effectExtent l="0" t="0" r="0" b="3810"/>
            <wp:docPr id="3078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8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145B" w14:textId="77777777" w:rsidR="00E4687E" w:rsidRDefault="00E4687E" w:rsidP="006457F0"/>
    <w:p w14:paraId="2A107E5D" w14:textId="77777777" w:rsidR="00E4687E" w:rsidRDefault="00E4687E" w:rsidP="006457F0"/>
    <w:p w14:paraId="237B0120" w14:textId="77777777" w:rsidR="00E4687E" w:rsidRDefault="00E4687E" w:rsidP="006457F0"/>
    <w:p w14:paraId="78E36612" w14:textId="77777777" w:rsidR="00E4687E" w:rsidRDefault="00E4687E" w:rsidP="006457F0"/>
    <w:p w14:paraId="2CC5B7E4" w14:textId="77777777" w:rsidR="00E4687E" w:rsidRDefault="00E4687E" w:rsidP="006457F0"/>
    <w:p w14:paraId="1B3696CF" w14:textId="77777777" w:rsidR="00E4687E" w:rsidRDefault="00E4687E" w:rsidP="006457F0"/>
    <w:p w14:paraId="0D53EC9E" w14:textId="77777777" w:rsidR="00E4687E" w:rsidRDefault="00E4687E" w:rsidP="006457F0"/>
    <w:p w14:paraId="5C7AFDEB" w14:textId="77777777" w:rsidR="00E4687E" w:rsidRDefault="00E4687E" w:rsidP="006457F0"/>
    <w:p w14:paraId="4C61C4A8" w14:textId="77777777" w:rsidR="00E4687E" w:rsidRDefault="00E4687E" w:rsidP="006457F0"/>
    <w:p w14:paraId="00730204" w14:textId="77777777" w:rsidR="00E4687E" w:rsidRDefault="00E4687E" w:rsidP="006457F0"/>
    <w:p w14:paraId="25FA4DD4" w14:textId="77777777" w:rsidR="00E4687E" w:rsidRDefault="00E4687E" w:rsidP="006457F0"/>
    <w:p w14:paraId="28D7A280" w14:textId="77777777" w:rsidR="00E4687E" w:rsidRDefault="00E4687E" w:rsidP="006457F0"/>
    <w:p w14:paraId="74ADE67E" w14:textId="77777777" w:rsidR="00C96093" w:rsidRPr="00C96093" w:rsidRDefault="00C96093" w:rsidP="00C96093">
      <w:r w:rsidRPr="00C96093">
        <w:lastRenderedPageBreak/>
        <w:t>4. Function Pointers in Structures</w:t>
      </w:r>
    </w:p>
    <w:p w14:paraId="4E705A9F" w14:textId="77777777" w:rsidR="00C96093" w:rsidRPr="00C96093" w:rsidRDefault="00C96093" w:rsidP="00C96093">
      <w:r w:rsidRPr="00C96093">
        <w:t>Goal</w:t>
      </w:r>
    </w:p>
    <w:p w14:paraId="47516080" w14:textId="77777777" w:rsidR="00C96093" w:rsidRPr="00C96093" w:rsidRDefault="00C96093" w:rsidP="00C96093">
      <w:r w:rsidRPr="00C96093">
        <w:t>Learn how to include and use function pointers inside structures for callback mechanisms and dynamic behavior in embedded systems.</w:t>
      </w:r>
    </w:p>
    <w:p w14:paraId="17EFE711" w14:textId="77777777" w:rsidR="00C96093" w:rsidRPr="00C96093" w:rsidRDefault="00C96093" w:rsidP="00C96093">
      <w:r w:rsidRPr="00C96093">
        <w:t>Activity</w:t>
      </w:r>
    </w:p>
    <w:p w14:paraId="69804579" w14:textId="77777777" w:rsidR="00C96093" w:rsidRPr="00C96093" w:rsidRDefault="00C96093" w:rsidP="00C96093">
      <w:pPr>
        <w:pStyle w:val="NoSpacing"/>
        <w:numPr>
          <w:ilvl w:val="0"/>
          <w:numId w:val="23"/>
        </w:numPr>
      </w:pPr>
      <w:r w:rsidRPr="00C96093">
        <w:t>Define a structure containing function pointers.</w:t>
      </w:r>
    </w:p>
    <w:p w14:paraId="78F62C0A" w14:textId="77777777" w:rsidR="00C96093" w:rsidRPr="00C96093" w:rsidRDefault="00C96093" w:rsidP="00C96093">
      <w:pPr>
        <w:pStyle w:val="NoSpacing"/>
        <w:numPr>
          <w:ilvl w:val="0"/>
          <w:numId w:val="23"/>
        </w:numPr>
      </w:pPr>
      <w:r w:rsidRPr="00C96093">
        <w:t>Initialize it with different functions and invoke them.</w:t>
      </w:r>
    </w:p>
    <w:p w14:paraId="170469DB" w14:textId="77777777" w:rsidR="00C96093" w:rsidRPr="00C96093" w:rsidRDefault="00C96093" w:rsidP="00C96093">
      <w:pPr>
        <w:pStyle w:val="NoSpacing"/>
        <w:numPr>
          <w:ilvl w:val="0"/>
          <w:numId w:val="23"/>
        </w:numPr>
      </w:pPr>
      <w:r w:rsidRPr="00C96093">
        <w:t>Use this setup to simulate a hardware driver interface with different behavior implementations.</w:t>
      </w:r>
    </w:p>
    <w:p w14:paraId="68706002" w14:textId="4AD49B91" w:rsidR="00C96093" w:rsidRPr="00C96093" w:rsidRDefault="00C96093" w:rsidP="00C96093">
      <w:pPr>
        <w:pStyle w:val="NoSpacing"/>
        <w:numPr>
          <w:ilvl w:val="0"/>
          <w:numId w:val="23"/>
        </w:numPr>
      </w:pPr>
      <w:r w:rsidRPr="00C96093">
        <w:t>Demonstrate dynamic assignment and execution of function pointers based on a condition or input.</w:t>
      </w:r>
    </w:p>
    <w:p w14:paraId="3A201002" w14:textId="77777777" w:rsidR="00C96093" w:rsidRPr="00C96093" w:rsidRDefault="00C96093" w:rsidP="00C96093">
      <w:r w:rsidRPr="00C96093">
        <w:t>Tip: Use typedef for cleaner function pointer declarations.</w:t>
      </w:r>
    </w:p>
    <w:p w14:paraId="5625F42F" w14:textId="729451B2" w:rsidR="00E4687E" w:rsidRDefault="000F65DC" w:rsidP="006457F0">
      <w:r w:rsidRPr="000F65DC">
        <w:drawing>
          <wp:inline distT="0" distB="0" distL="0" distR="0" wp14:anchorId="3F0F1DEA" wp14:editId="789AC545">
            <wp:extent cx="3899535" cy="5070764"/>
            <wp:effectExtent l="0" t="0" r="5715" b="0"/>
            <wp:docPr id="198028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80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461" cy="507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37CC" w14:textId="77777777" w:rsidR="000F65DC" w:rsidRDefault="000F65DC" w:rsidP="006457F0"/>
    <w:p w14:paraId="5B7A2BE3" w14:textId="77777777" w:rsidR="000F65DC" w:rsidRDefault="000F65DC" w:rsidP="006457F0"/>
    <w:p w14:paraId="4F903CCD" w14:textId="77777777" w:rsidR="008C7C87" w:rsidRPr="008C7C87" w:rsidRDefault="008C7C87" w:rsidP="008C7C87">
      <w:r w:rsidRPr="008C7C87">
        <w:lastRenderedPageBreak/>
        <w:t>5. Dynamic Memory with Structures</w:t>
      </w:r>
    </w:p>
    <w:p w14:paraId="6B796354" w14:textId="77777777" w:rsidR="008C7C87" w:rsidRPr="008C7C87" w:rsidRDefault="008C7C87" w:rsidP="008C7C87">
      <w:r w:rsidRPr="008C7C87">
        <w:t>Goal</w:t>
      </w:r>
    </w:p>
    <w:p w14:paraId="2AE48C12" w14:textId="77777777" w:rsidR="008C7C87" w:rsidRPr="008C7C87" w:rsidRDefault="008C7C87" w:rsidP="008C7C87">
      <w:r w:rsidRPr="008C7C87">
        <w:t>Understand how to allocate and free memory dynamically for structures, including use cases like linked lists and memory pools in embedded systems.</w:t>
      </w:r>
    </w:p>
    <w:p w14:paraId="1CDE6070" w14:textId="77777777" w:rsidR="008C7C87" w:rsidRPr="008C7C87" w:rsidRDefault="008C7C87" w:rsidP="008C7C87">
      <w:r w:rsidRPr="008C7C87">
        <w:t>Activity</w:t>
      </w:r>
    </w:p>
    <w:p w14:paraId="1A26709F" w14:textId="77777777" w:rsidR="008C7C87" w:rsidRPr="008C7C87" w:rsidRDefault="008C7C87" w:rsidP="008C7C87">
      <w:pPr>
        <w:pStyle w:val="NoSpacing"/>
        <w:numPr>
          <w:ilvl w:val="0"/>
          <w:numId w:val="25"/>
        </w:numPr>
      </w:pPr>
      <w:r w:rsidRPr="008C7C87">
        <w:t>Use malloc() to allocate a structure dynamically and assign values to members.</w:t>
      </w:r>
    </w:p>
    <w:p w14:paraId="4FBB45A0" w14:textId="77777777" w:rsidR="008C7C87" w:rsidRPr="008C7C87" w:rsidRDefault="008C7C87" w:rsidP="008C7C87">
      <w:pPr>
        <w:pStyle w:val="NoSpacing"/>
        <w:numPr>
          <w:ilvl w:val="0"/>
          <w:numId w:val="25"/>
        </w:numPr>
      </w:pPr>
      <w:r w:rsidRPr="008C7C87">
        <w:t>Build a simple singly linked list using structure and pointers.</w:t>
      </w:r>
    </w:p>
    <w:p w14:paraId="5E6AD800" w14:textId="77777777" w:rsidR="008C7C87" w:rsidRPr="008C7C87" w:rsidRDefault="008C7C87" w:rsidP="008C7C87">
      <w:pPr>
        <w:pStyle w:val="NoSpacing"/>
        <w:numPr>
          <w:ilvl w:val="0"/>
          <w:numId w:val="25"/>
        </w:numPr>
      </w:pPr>
      <w:r w:rsidRPr="008C7C87">
        <w:t>Implement a queue using structure-based nodes.</w:t>
      </w:r>
    </w:p>
    <w:p w14:paraId="04801EBA" w14:textId="4783CCE5" w:rsidR="008C7C87" w:rsidRPr="008C7C87" w:rsidRDefault="008C7C87" w:rsidP="008C7C87">
      <w:pPr>
        <w:pStyle w:val="NoSpacing"/>
        <w:numPr>
          <w:ilvl w:val="0"/>
          <w:numId w:val="25"/>
        </w:numPr>
      </w:pPr>
      <w:r w:rsidRPr="008C7C87">
        <w:t>Write a memory pool manager that uses an array of structures and a free list.</w:t>
      </w:r>
    </w:p>
    <w:p w14:paraId="42277959" w14:textId="77777777" w:rsidR="008C7C87" w:rsidRPr="008C7C87" w:rsidRDefault="008C7C87" w:rsidP="008C7C87">
      <w:r w:rsidRPr="008C7C87">
        <w:t>Tip: Always check malloc() return and release memory using free() after usage.</w:t>
      </w:r>
    </w:p>
    <w:p w14:paraId="089FAC3F" w14:textId="6EDE352E" w:rsidR="000F65DC" w:rsidRDefault="006268D8" w:rsidP="006457F0">
      <w:r w:rsidRPr="006268D8">
        <w:drawing>
          <wp:inline distT="0" distB="0" distL="0" distR="0" wp14:anchorId="5DAB1CB2" wp14:editId="0878C397">
            <wp:extent cx="4701947" cy="5578323"/>
            <wp:effectExtent l="0" t="0" r="3810" b="3810"/>
            <wp:docPr id="11269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4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E86F" w14:textId="77777777" w:rsidR="00513646" w:rsidRDefault="00513646" w:rsidP="006457F0"/>
    <w:p w14:paraId="59485546" w14:textId="77777777" w:rsidR="00513646" w:rsidRDefault="00513646" w:rsidP="006457F0"/>
    <w:p w14:paraId="40D93A1B" w14:textId="77777777" w:rsidR="00C62B14" w:rsidRPr="00C62B14" w:rsidRDefault="00C62B14" w:rsidP="00C62B14">
      <w:r w:rsidRPr="00C62B14">
        <w:lastRenderedPageBreak/>
        <w:t>6. Structure Pointers and Memory Access</w:t>
      </w:r>
    </w:p>
    <w:p w14:paraId="6896E3A4" w14:textId="77777777" w:rsidR="00C62B14" w:rsidRPr="00C62B14" w:rsidRDefault="00C62B14" w:rsidP="00C62B14">
      <w:r w:rsidRPr="00C62B14">
        <w:t>Goal</w:t>
      </w:r>
    </w:p>
    <w:p w14:paraId="7FA7EF81" w14:textId="77777777" w:rsidR="00C62B14" w:rsidRPr="00C62B14" w:rsidRDefault="00C62B14" w:rsidP="00C62B14">
      <w:r w:rsidRPr="00C62B14">
        <w:t>Understand the use of pointers to structures for efficient memory access and how to use the arrow operator for member access.</w:t>
      </w:r>
    </w:p>
    <w:p w14:paraId="689C1B67" w14:textId="77777777" w:rsidR="00C62B14" w:rsidRPr="00C62B14" w:rsidRDefault="00C62B14" w:rsidP="00C62B14">
      <w:r w:rsidRPr="00C62B14">
        <w:t>Activity</w:t>
      </w:r>
    </w:p>
    <w:p w14:paraId="47D41BDA" w14:textId="77777777" w:rsidR="00C62B14" w:rsidRPr="00C62B14" w:rsidRDefault="00C62B14" w:rsidP="00C62B14">
      <w:pPr>
        <w:pStyle w:val="NoSpacing"/>
        <w:numPr>
          <w:ilvl w:val="0"/>
          <w:numId w:val="27"/>
        </w:numPr>
      </w:pPr>
      <w:r w:rsidRPr="00C62B14">
        <w:t>Declare a pointer to a structure and allocate memory using malloc().</w:t>
      </w:r>
    </w:p>
    <w:p w14:paraId="2F3D6771" w14:textId="77777777" w:rsidR="00C62B14" w:rsidRPr="00C62B14" w:rsidRDefault="00C62B14" w:rsidP="00C62B14">
      <w:pPr>
        <w:pStyle w:val="NoSpacing"/>
        <w:numPr>
          <w:ilvl w:val="0"/>
          <w:numId w:val="27"/>
        </w:numPr>
      </w:pPr>
      <w:r w:rsidRPr="00C62B14">
        <w:t>Use arrow operator to assign and print structure member values.</w:t>
      </w:r>
    </w:p>
    <w:p w14:paraId="61B62D72" w14:textId="77777777" w:rsidR="00C62B14" w:rsidRPr="00C62B14" w:rsidRDefault="00C62B14" w:rsidP="00C62B14">
      <w:pPr>
        <w:pStyle w:val="NoSpacing"/>
        <w:numPr>
          <w:ilvl w:val="0"/>
          <w:numId w:val="27"/>
        </w:numPr>
      </w:pPr>
      <w:r w:rsidRPr="00C62B14">
        <w:t>Simulate memory-mapped peripheral access using structure pointers.</w:t>
      </w:r>
    </w:p>
    <w:p w14:paraId="31A70C4B" w14:textId="5F03CF1C" w:rsidR="00C62B14" w:rsidRPr="00C62B14" w:rsidRDefault="00C62B14" w:rsidP="00C62B14">
      <w:pPr>
        <w:pStyle w:val="NoSpacing"/>
        <w:numPr>
          <w:ilvl w:val="0"/>
          <w:numId w:val="27"/>
        </w:numPr>
      </w:pPr>
      <w:r w:rsidRPr="00C62B14">
        <w:t>Illustrate how structure pointers simplify code in register programming.</w:t>
      </w:r>
    </w:p>
    <w:p w14:paraId="708F6D9D" w14:textId="77777777" w:rsidR="00C62B14" w:rsidRPr="00C62B14" w:rsidRDefault="00C62B14" w:rsidP="00C62B14">
      <w:r w:rsidRPr="00C62B14">
        <w:t>Tip: Always initialize structure pointers and check for NULL before dereferencing.</w:t>
      </w:r>
    </w:p>
    <w:p w14:paraId="11FC4783" w14:textId="56089C54" w:rsidR="00513646" w:rsidRDefault="00780D20" w:rsidP="006457F0">
      <w:r w:rsidRPr="00780D20">
        <w:drawing>
          <wp:inline distT="0" distB="0" distL="0" distR="0" wp14:anchorId="2362371B" wp14:editId="09E8D291">
            <wp:extent cx="5235394" cy="5601185"/>
            <wp:effectExtent l="0" t="0" r="3810" b="0"/>
            <wp:docPr id="19634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0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051A" w14:textId="77777777" w:rsidR="00F37515" w:rsidRDefault="00F37515" w:rsidP="006457F0"/>
    <w:p w14:paraId="2EC71843" w14:textId="77777777" w:rsidR="00F37515" w:rsidRDefault="00F37515" w:rsidP="006457F0"/>
    <w:p w14:paraId="21F98C33" w14:textId="77777777" w:rsidR="00BC73AB" w:rsidRPr="00BC73AB" w:rsidRDefault="00BC73AB" w:rsidP="00BC73AB">
      <w:r w:rsidRPr="00BC73AB">
        <w:lastRenderedPageBreak/>
        <w:t>7. Nested Structures and Arrays within Structures</w:t>
      </w:r>
    </w:p>
    <w:p w14:paraId="7D84337A" w14:textId="77777777" w:rsidR="00BC73AB" w:rsidRPr="00BC73AB" w:rsidRDefault="00BC73AB" w:rsidP="00BC73AB">
      <w:r w:rsidRPr="00BC73AB">
        <w:t>Goal</w:t>
      </w:r>
    </w:p>
    <w:p w14:paraId="53B7BCF1" w14:textId="77777777" w:rsidR="00BC73AB" w:rsidRPr="00BC73AB" w:rsidRDefault="00BC73AB" w:rsidP="00BC73AB">
      <w:r w:rsidRPr="00BC73AB">
        <w:t>Explore how to organize complex data using nested structures and how to embed arrays inside structures for buffer management.</w:t>
      </w:r>
    </w:p>
    <w:p w14:paraId="4AD83980" w14:textId="77777777" w:rsidR="00BC73AB" w:rsidRPr="00BC73AB" w:rsidRDefault="00BC73AB" w:rsidP="00BC73AB">
      <w:r w:rsidRPr="00BC73AB">
        <w:t>Activity</w:t>
      </w:r>
    </w:p>
    <w:p w14:paraId="6422B612" w14:textId="77777777" w:rsidR="00BC73AB" w:rsidRPr="00BC73AB" w:rsidRDefault="00BC73AB" w:rsidP="00BC73AB">
      <w:pPr>
        <w:pStyle w:val="NoSpacing"/>
        <w:numPr>
          <w:ilvl w:val="0"/>
          <w:numId w:val="29"/>
        </w:numPr>
      </w:pPr>
      <w:r w:rsidRPr="00BC73AB">
        <w:t>Log Session a structure with another structure as a member.</w:t>
      </w:r>
    </w:p>
    <w:p w14:paraId="22AFB0D3" w14:textId="77777777" w:rsidR="00BC73AB" w:rsidRPr="00BC73AB" w:rsidRDefault="00BC73AB" w:rsidP="00BC73AB">
      <w:pPr>
        <w:pStyle w:val="NoSpacing"/>
        <w:numPr>
          <w:ilvl w:val="0"/>
          <w:numId w:val="29"/>
        </w:numPr>
      </w:pPr>
      <w:r w:rsidRPr="00BC73AB">
        <w:t>Log Session an array of structures to hold multiple sensor values.</w:t>
      </w:r>
    </w:p>
    <w:p w14:paraId="491F51CA" w14:textId="77777777" w:rsidR="00BC73AB" w:rsidRPr="00BC73AB" w:rsidRDefault="00BC73AB" w:rsidP="00BC73AB">
      <w:pPr>
        <w:pStyle w:val="NoSpacing"/>
        <w:numPr>
          <w:ilvl w:val="0"/>
          <w:numId w:val="29"/>
        </w:numPr>
      </w:pPr>
      <w:r w:rsidRPr="00BC73AB">
        <w:t>Include arrays within a structure to buffer a set of samples.</w:t>
      </w:r>
    </w:p>
    <w:p w14:paraId="519182A1" w14:textId="77777777" w:rsidR="00BC73AB" w:rsidRPr="00BC73AB" w:rsidRDefault="00BC73AB" w:rsidP="00BC73AB">
      <w:pPr>
        <w:pStyle w:val="NoSpacing"/>
        <w:numPr>
          <w:ilvl w:val="0"/>
          <w:numId w:val="29"/>
        </w:numPr>
      </w:pPr>
      <w:r w:rsidRPr="00BC73AB">
        <w:t>Model a protocol layer with header and payload sub-structures.</w:t>
      </w:r>
    </w:p>
    <w:p w14:paraId="564D48EE" w14:textId="77777777" w:rsidR="00BC73AB" w:rsidRPr="00BC73AB" w:rsidRDefault="00BC73AB" w:rsidP="00BC73AB">
      <w:r w:rsidRPr="00BC73AB">
        <w:t>Tip: Use typedef to simplify nested structure declarations.</w:t>
      </w:r>
    </w:p>
    <w:p w14:paraId="49A30F18" w14:textId="2387DF87" w:rsidR="00F37515" w:rsidRDefault="00F735AB" w:rsidP="006457F0">
      <w:r w:rsidRPr="00F735AB">
        <w:drawing>
          <wp:inline distT="0" distB="0" distL="0" distR="0" wp14:anchorId="2E9713FD" wp14:editId="1FB593F9">
            <wp:extent cx="4661535" cy="5514110"/>
            <wp:effectExtent l="0" t="0" r="5715" b="0"/>
            <wp:docPr id="17557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4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6176" cy="55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D9E5" w14:textId="77777777" w:rsidR="00F735AB" w:rsidRDefault="00F735AB" w:rsidP="006457F0"/>
    <w:p w14:paraId="430ABAE5" w14:textId="77777777" w:rsidR="00F735AB" w:rsidRDefault="00F735AB" w:rsidP="006457F0"/>
    <w:p w14:paraId="24D2D30C" w14:textId="77777777" w:rsidR="00E52681" w:rsidRPr="00E52681" w:rsidRDefault="00E52681" w:rsidP="00E52681">
      <w:r w:rsidRPr="00E52681">
        <w:lastRenderedPageBreak/>
        <w:t>8. Structures and Functions</w:t>
      </w:r>
    </w:p>
    <w:p w14:paraId="46F7282F" w14:textId="77777777" w:rsidR="00E52681" w:rsidRPr="00E52681" w:rsidRDefault="00E52681" w:rsidP="00E52681">
      <w:r w:rsidRPr="00E52681">
        <w:t>Goal</w:t>
      </w:r>
    </w:p>
    <w:p w14:paraId="12CD6F17" w14:textId="77777777" w:rsidR="00E52681" w:rsidRPr="00E52681" w:rsidRDefault="00E52681" w:rsidP="00E52681">
      <w:r w:rsidRPr="00E52681">
        <w:t>Learn how to pass structures to and return structures from functions and understand the trade-offs between pass-by-value and pass-by-reference.</w:t>
      </w:r>
    </w:p>
    <w:p w14:paraId="6E2B7AED" w14:textId="77777777" w:rsidR="00E52681" w:rsidRPr="00E52681" w:rsidRDefault="00E52681" w:rsidP="00E52681">
      <w:r w:rsidRPr="00E52681">
        <w:t>Activity</w:t>
      </w:r>
    </w:p>
    <w:p w14:paraId="1517D16F" w14:textId="77777777" w:rsidR="00E52681" w:rsidRPr="00E52681" w:rsidRDefault="00E52681" w:rsidP="00E52681">
      <w:pPr>
        <w:pStyle w:val="NoSpacing"/>
        <w:numPr>
          <w:ilvl w:val="0"/>
          <w:numId w:val="31"/>
        </w:numPr>
      </w:pPr>
      <w:r w:rsidRPr="00E52681">
        <w:t>Write a function that takes a structure as a value argument and modifies it.</w:t>
      </w:r>
    </w:p>
    <w:p w14:paraId="4DCA4233" w14:textId="77777777" w:rsidR="00E52681" w:rsidRPr="00E52681" w:rsidRDefault="00E52681" w:rsidP="00E52681">
      <w:pPr>
        <w:pStyle w:val="NoSpacing"/>
        <w:numPr>
          <w:ilvl w:val="0"/>
          <w:numId w:val="31"/>
        </w:numPr>
      </w:pPr>
      <w:r w:rsidRPr="00E52681">
        <w:t>Write a function that takes a pointer to structure and modifies it.</w:t>
      </w:r>
    </w:p>
    <w:p w14:paraId="635A852D" w14:textId="77777777" w:rsidR="00E52681" w:rsidRPr="00E52681" w:rsidRDefault="00E52681" w:rsidP="00E52681">
      <w:pPr>
        <w:pStyle w:val="NoSpacing"/>
        <w:numPr>
          <w:ilvl w:val="0"/>
          <w:numId w:val="31"/>
        </w:numPr>
      </w:pPr>
      <w:r w:rsidRPr="00E52681">
        <w:t>Return a structure from a function and print its values.</w:t>
      </w:r>
    </w:p>
    <w:p w14:paraId="6FE52FFB" w14:textId="29263904" w:rsidR="00E52681" w:rsidRPr="00E52681" w:rsidRDefault="00E52681" w:rsidP="00E52681">
      <w:pPr>
        <w:pStyle w:val="NoSpacing"/>
        <w:numPr>
          <w:ilvl w:val="0"/>
          <w:numId w:val="31"/>
        </w:numPr>
      </w:pPr>
      <w:r w:rsidRPr="00E52681">
        <w:t>Measure memory usage and performance difference between pass-by-value and reference.</w:t>
      </w:r>
    </w:p>
    <w:p w14:paraId="466E981C" w14:textId="77777777" w:rsidR="00E52681" w:rsidRPr="00E52681" w:rsidRDefault="00E52681" w:rsidP="00E52681">
      <w:r w:rsidRPr="00E52681">
        <w:t>Tip: Prefer passing by pointer in embedded systems for performance and memory efficiency.</w:t>
      </w:r>
    </w:p>
    <w:p w14:paraId="50EBE698" w14:textId="4FCF1AAE" w:rsidR="00F735AB" w:rsidRDefault="004A0A85" w:rsidP="006457F0">
      <w:r w:rsidRPr="004A0A85">
        <w:drawing>
          <wp:inline distT="0" distB="0" distL="0" distR="0" wp14:anchorId="573F5F6C" wp14:editId="57D3CBA3">
            <wp:extent cx="4592320" cy="5756563"/>
            <wp:effectExtent l="0" t="0" r="0" b="0"/>
            <wp:docPr id="16237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8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6689" cy="5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EA33" w14:textId="77777777" w:rsidR="004A0A85" w:rsidRDefault="004A0A85" w:rsidP="006457F0"/>
    <w:p w14:paraId="758C197E" w14:textId="77777777" w:rsidR="00101D8A" w:rsidRPr="00101D8A" w:rsidRDefault="00101D8A" w:rsidP="00101D8A">
      <w:r w:rsidRPr="00101D8A">
        <w:lastRenderedPageBreak/>
        <w:t>9. Introduction to Structures in C</w:t>
      </w:r>
    </w:p>
    <w:p w14:paraId="1ABAFD1F" w14:textId="77777777" w:rsidR="00101D8A" w:rsidRPr="00101D8A" w:rsidRDefault="00101D8A" w:rsidP="00101D8A">
      <w:r w:rsidRPr="00101D8A">
        <w:t>Goal</w:t>
      </w:r>
    </w:p>
    <w:p w14:paraId="128D5BF7" w14:textId="77777777" w:rsidR="00101D8A" w:rsidRPr="00101D8A" w:rsidRDefault="00101D8A" w:rsidP="00101D8A">
      <w:r w:rsidRPr="00101D8A">
        <w:t>Grasp the basic concept of structures in C, including their need, syntax, and difference from arrays and unions.</w:t>
      </w:r>
    </w:p>
    <w:p w14:paraId="540DD411" w14:textId="77777777" w:rsidR="00101D8A" w:rsidRPr="00101D8A" w:rsidRDefault="00101D8A" w:rsidP="00101D8A">
      <w:r w:rsidRPr="00101D8A">
        <w:t>Activity</w:t>
      </w:r>
    </w:p>
    <w:p w14:paraId="318D7900" w14:textId="77777777" w:rsidR="00101D8A" w:rsidRPr="00101D8A" w:rsidRDefault="00101D8A" w:rsidP="006613D6">
      <w:pPr>
        <w:pStyle w:val="NoSpacing"/>
        <w:numPr>
          <w:ilvl w:val="0"/>
          <w:numId w:val="33"/>
        </w:numPr>
      </w:pPr>
      <w:r w:rsidRPr="00101D8A">
        <w:t>Define a simple structure with multiple data types.</w:t>
      </w:r>
    </w:p>
    <w:p w14:paraId="1B67D343" w14:textId="77777777" w:rsidR="00101D8A" w:rsidRPr="00101D8A" w:rsidRDefault="00101D8A" w:rsidP="006613D6">
      <w:pPr>
        <w:pStyle w:val="NoSpacing"/>
        <w:numPr>
          <w:ilvl w:val="0"/>
          <w:numId w:val="33"/>
        </w:numPr>
      </w:pPr>
      <w:r w:rsidRPr="00101D8A">
        <w:t>Compare it with an array and a union with similar members.</w:t>
      </w:r>
    </w:p>
    <w:p w14:paraId="79207825" w14:textId="77777777" w:rsidR="00101D8A" w:rsidRPr="00101D8A" w:rsidRDefault="00101D8A" w:rsidP="006613D6">
      <w:pPr>
        <w:pStyle w:val="NoSpacing"/>
        <w:numPr>
          <w:ilvl w:val="0"/>
          <w:numId w:val="33"/>
        </w:numPr>
      </w:pPr>
      <w:r w:rsidRPr="00101D8A">
        <w:t>Initialize the structure in different ways and print values.</w:t>
      </w:r>
    </w:p>
    <w:p w14:paraId="4A97B9C3" w14:textId="025EA31C" w:rsidR="00101D8A" w:rsidRPr="00101D8A" w:rsidRDefault="00101D8A" w:rsidP="00101D8A">
      <w:pPr>
        <w:pStyle w:val="NoSpacing"/>
        <w:numPr>
          <w:ilvl w:val="0"/>
          <w:numId w:val="33"/>
        </w:numPr>
      </w:pPr>
      <w:r w:rsidRPr="00101D8A">
        <w:t>Analyze why structures are preferred in peripheral register grouping.</w:t>
      </w:r>
    </w:p>
    <w:p w14:paraId="39BE5012" w14:textId="77777777" w:rsidR="00101D8A" w:rsidRPr="00101D8A" w:rsidRDefault="00101D8A" w:rsidP="00101D8A">
      <w:r w:rsidRPr="00101D8A">
        <w:t>Tip: Structures allow logically grouping different data types under one name.</w:t>
      </w:r>
    </w:p>
    <w:p w14:paraId="23E0D29D" w14:textId="559C45E9" w:rsidR="004A0A85" w:rsidRDefault="0034229B" w:rsidP="006457F0">
      <w:r w:rsidRPr="0034229B">
        <w:drawing>
          <wp:inline distT="0" distB="0" distL="0" distR="0" wp14:anchorId="6732EAD6" wp14:editId="276802DD">
            <wp:extent cx="4343776" cy="5692633"/>
            <wp:effectExtent l="0" t="0" r="0" b="3810"/>
            <wp:docPr id="11572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3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704C" w14:textId="77777777" w:rsidR="00E2571D" w:rsidRDefault="00E2571D" w:rsidP="006457F0"/>
    <w:p w14:paraId="18E4C282" w14:textId="77777777" w:rsidR="00CB41AC" w:rsidRPr="00CB41AC" w:rsidRDefault="00CB41AC" w:rsidP="00CB41AC">
      <w:r w:rsidRPr="00CB41AC">
        <w:lastRenderedPageBreak/>
        <w:t>10. Structure Declaration and Initialization</w:t>
      </w:r>
    </w:p>
    <w:p w14:paraId="1B06BBBD" w14:textId="77777777" w:rsidR="00CB41AC" w:rsidRPr="00CB41AC" w:rsidRDefault="00CB41AC" w:rsidP="00CB41AC">
      <w:r w:rsidRPr="00CB41AC">
        <w:t>Goal</w:t>
      </w:r>
    </w:p>
    <w:p w14:paraId="6C5CF236" w14:textId="77777777" w:rsidR="00CB41AC" w:rsidRPr="00CB41AC" w:rsidRDefault="00CB41AC" w:rsidP="00CB41AC">
      <w:r w:rsidRPr="00CB41AC">
        <w:t>Understand the proper way to declare and initialize structures using multiple techniques and best practices.</w:t>
      </w:r>
    </w:p>
    <w:p w14:paraId="44C4F66E" w14:textId="77777777" w:rsidR="00CB41AC" w:rsidRPr="00CB41AC" w:rsidRDefault="00CB41AC" w:rsidP="00CB41AC">
      <w:r w:rsidRPr="00CB41AC">
        <w:t>Activity</w:t>
      </w:r>
    </w:p>
    <w:p w14:paraId="532EBAB1" w14:textId="77777777" w:rsidR="00CB41AC" w:rsidRPr="00CB41AC" w:rsidRDefault="00CB41AC" w:rsidP="00F41B1C">
      <w:pPr>
        <w:pStyle w:val="NoSpacing"/>
        <w:numPr>
          <w:ilvl w:val="0"/>
          <w:numId w:val="35"/>
        </w:numPr>
      </w:pPr>
      <w:r w:rsidRPr="00CB41AC">
        <w:t>Declare structure variables globally, locally, and statically.</w:t>
      </w:r>
    </w:p>
    <w:p w14:paraId="42BD053F" w14:textId="77777777" w:rsidR="00CB41AC" w:rsidRPr="00CB41AC" w:rsidRDefault="00CB41AC" w:rsidP="00F41B1C">
      <w:pPr>
        <w:pStyle w:val="NoSpacing"/>
        <w:numPr>
          <w:ilvl w:val="0"/>
          <w:numId w:val="35"/>
        </w:numPr>
      </w:pPr>
      <w:r w:rsidRPr="00CB41AC">
        <w:t>Use designated initializers for clarity.</w:t>
      </w:r>
    </w:p>
    <w:p w14:paraId="687F1FC5" w14:textId="77777777" w:rsidR="00CB41AC" w:rsidRPr="00CB41AC" w:rsidRDefault="00CB41AC" w:rsidP="00F41B1C">
      <w:pPr>
        <w:pStyle w:val="NoSpacing"/>
        <w:numPr>
          <w:ilvl w:val="0"/>
          <w:numId w:val="35"/>
        </w:numPr>
      </w:pPr>
      <w:r w:rsidRPr="00CB41AC">
        <w:t>Use typedef to create aliases for complex structures.</w:t>
      </w:r>
    </w:p>
    <w:p w14:paraId="4DB9FA02" w14:textId="3CABCF5F" w:rsidR="00CB41AC" w:rsidRPr="00CB41AC" w:rsidRDefault="00CB41AC" w:rsidP="00F41B1C">
      <w:pPr>
        <w:pStyle w:val="NoSpacing"/>
        <w:numPr>
          <w:ilvl w:val="0"/>
          <w:numId w:val="35"/>
        </w:numPr>
      </w:pPr>
      <w:r w:rsidRPr="00CB41AC">
        <w:t>Discuss structure initialization in embedded register mapping.</w:t>
      </w:r>
    </w:p>
    <w:p w14:paraId="72B90141" w14:textId="77777777" w:rsidR="00CB41AC" w:rsidRPr="00CB41AC" w:rsidRDefault="00CB41AC" w:rsidP="00CB41AC">
      <w:r w:rsidRPr="00CB41AC">
        <w:t>Tip: Static initialization is preferred for compile-time register definitions.</w:t>
      </w:r>
    </w:p>
    <w:p w14:paraId="41C0075B" w14:textId="551A6757" w:rsidR="00E2571D" w:rsidRDefault="00F41B1C" w:rsidP="006457F0">
      <w:r w:rsidRPr="00F41B1C">
        <w:drawing>
          <wp:inline distT="0" distB="0" distL="0" distR="0" wp14:anchorId="70FB57F5" wp14:editId="756A4CA9">
            <wp:extent cx="5540220" cy="4320914"/>
            <wp:effectExtent l="0" t="0" r="3810" b="3810"/>
            <wp:docPr id="52477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0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0078" w14:textId="77777777" w:rsidR="00D36AEB" w:rsidRDefault="00D36AEB" w:rsidP="006457F0"/>
    <w:p w14:paraId="13737EE7" w14:textId="77777777" w:rsidR="00D36AEB" w:rsidRDefault="00D36AEB" w:rsidP="006457F0"/>
    <w:p w14:paraId="0BD59D13" w14:textId="77777777" w:rsidR="00D36AEB" w:rsidRDefault="00D36AEB" w:rsidP="006457F0"/>
    <w:p w14:paraId="63526314" w14:textId="77777777" w:rsidR="00D36AEB" w:rsidRDefault="00D36AEB" w:rsidP="006457F0"/>
    <w:p w14:paraId="77E6156C" w14:textId="77777777" w:rsidR="00D36AEB" w:rsidRDefault="00D36AEB" w:rsidP="006457F0"/>
    <w:p w14:paraId="75E4A9EA" w14:textId="77777777" w:rsidR="00D36AEB" w:rsidRDefault="00D36AEB" w:rsidP="006457F0"/>
    <w:p w14:paraId="13CB1F29" w14:textId="77777777" w:rsidR="00D86B40" w:rsidRPr="00D86B40" w:rsidRDefault="00D86B40" w:rsidP="00D86B40">
      <w:r w:rsidRPr="00D86B40">
        <w:lastRenderedPageBreak/>
        <w:t>11. Memory Layout of Structures</w:t>
      </w:r>
    </w:p>
    <w:p w14:paraId="7277348B" w14:textId="77777777" w:rsidR="00D86B40" w:rsidRPr="00D86B40" w:rsidRDefault="00D86B40" w:rsidP="00D86B40">
      <w:r w:rsidRPr="00D86B40">
        <w:t>Goal</w:t>
      </w:r>
    </w:p>
    <w:p w14:paraId="6227B1BA" w14:textId="77777777" w:rsidR="00D86B40" w:rsidRPr="00D86B40" w:rsidRDefault="00D86B40" w:rsidP="00D86B40">
      <w:r w:rsidRPr="00D86B40">
        <w:t>Analyze the internal memory layout of structures, including padding, alignment, and impact on memory optimization.</w:t>
      </w:r>
    </w:p>
    <w:p w14:paraId="27DA28E1" w14:textId="77777777" w:rsidR="00D86B40" w:rsidRPr="00D86B40" w:rsidRDefault="00D86B40" w:rsidP="00D86B40">
      <w:r w:rsidRPr="00D86B40">
        <w:t>Activity</w:t>
      </w:r>
    </w:p>
    <w:p w14:paraId="775F0053" w14:textId="77777777" w:rsidR="00D86B40" w:rsidRPr="00D86B40" w:rsidRDefault="00D86B40" w:rsidP="00D86B40">
      <w:pPr>
        <w:pStyle w:val="NoSpacing"/>
        <w:numPr>
          <w:ilvl w:val="0"/>
          <w:numId w:val="37"/>
        </w:numPr>
      </w:pPr>
      <w:r w:rsidRPr="00D86B40">
        <w:t>Define a structure and use sizeof() to observe unexpected sizes.</w:t>
      </w:r>
    </w:p>
    <w:p w14:paraId="129C6006" w14:textId="77777777" w:rsidR="00D86B40" w:rsidRPr="00D86B40" w:rsidRDefault="00D86B40" w:rsidP="00D86B40">
      <w:pPr>
        <w:pStyle w:val="NoSpacing"/>
        <w:numPr>
          <w:ilvl w:val="0"/>
          <w:numId w:val="37"/>
        </w:numPr>
      </w:pPr>
      <w:r w:rsidRPr="00D86B40">
        <w:t>Use different data type orderings and compare structure size.</w:t>
      </w:r>
    </w:p>
    <w:p w14:paraId="141C8100" w14:textId="77777777" w:rsidR="00D86B40" w:rsidRPr="00D86B40" w:rsidRDefault="00D86B40" w:rsidP="00D86B40">
      <w:pPr>
        <w:pStyle w:val="NoSpacing"/>
        <w:numPr>
          <w:ilvl w:val="0"/>
          <w:numId w:val="37"/>
        </w:numPr>
      </w:pPr>
      <w:r w:rsidRPr="00D86B40">
        <w:t>Simulate structure layout for peripheral memory mapping.</w:t>
      </w:r>
    </w:p>
    <w:p w14:paraId="694DA310" w14:textId="6AD31919" w:rsidR="00D86B40" w:rsidRPr="00D86B40" w:rsidRDefault="00D86B40" w:rsidP="00D86B40">
      <w:pPr>
        <w:pStyle w:val="NoSpacing"/>
        <w:numPr>
          <w:ilvl w:val="0"/>
          <w:numId w:val="37"/>
        </w:numPr>
      </w:pPr>
      <w:r w:rsidRPr="00D86B40">
        <w:t>Apply structure packing using #pragma and compare memory efficiency.</w:t>
      </w:r>
    </w:p>
    <w:p w14:paraId="62758FC0" w14:textId="77777777" w:rsidR="00D86B40" w:rsidRPr="00D86B40" w:rsidRDefault="00D86B40" w:rsidP="00D86B40">
      <w:r w:rsidRPr="00D86B40">
        <w:t>Tip: Misaligned structures can cause performance hits on some architectures.</w:t>
      </w:r>
    </w:p>
    <w:p w14:paraId="14E078A4" w14:textId="595F3EB4" w:rsidR="00D36AEB" w:rsidRPr="00DC0C1F" w:rsidRDefault="004A2241" w:rsidP="006457F0">
      <w:r w:rsidRPr="004A2241">
        <w:drawing>
          <wp:inline distT="0" distB="0" distL="0" distR="0" wp14:anchorId="35F56D76" wp14:editId="23751B31">
            <wp:extent cx="4122777" cy="5730737"/>
            <wp:effectExtent l="0" t="0" r="0" b="3810"/>
            <wp:docPr id="213878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3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AEB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01D"/>
    <w:multiLevelType w:val="hybridMultilevel"/>
    <w:tmpl w:val="91F4B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B4F43"/>
    <w:multiLevelType w:val="multilevel"/>
    <w:tmpl w:val="255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5596F"/>
    <w:multiLevelType w:val="multilevel"/>
    <w:tmpl w:val="9E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A7F70"/>
    <w:multiLevelType w:val="hybridMultilevel"/>
    <w:tmpl w:val="72C8E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43853"/>
    <w:multiLevelType w:val="multilevel"/>
    <w:tmpl w:val="F1C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30C4D"/>
    <w:multiLevelType w:val="multilevel"/>
    <w:tmpl w:val="524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DF0026"/>
    <w:multiLevelType w:val="hybridMultilevel"/>
    <w:tmpl w:val="C43A6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4590D"/>
    <w:multiLevelType w:val="hybridMultilevel"/>
    <w:tmpl w:val="2BD267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E70CE"/>
    <w:multiLevelType w:val="hybridMultilevel"/>
    <w:tmpl w:val="BA1E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16DAF"/>
    <w:multiLevelType w:val="hybridMultilevel"/>
    <w:tmpl w:val="3C003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54035"/>
    <w:multiLevelType w:val="multilevel"/>
    <w:tmpl w:val="FA3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3409F3"/>
    <w:multiLevelType w:val="hybridMultilevel"/>
    <w:tmpl w:val="C464A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C2304"/>
    <w:multiLevelType w:val="hybridMultilevel"/>
    <w:tmpl w:val="0F0C8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E3A75"/>
    <w:multiLevelType w:val="hybridMultilevel"/>
    <w:tmpl w:val="9D0AF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54440"/>
    <w:multiLevelType w:val="multilevel"/>
    <w:tmpl w:val="109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C44FFD"/>
    <w:multiLevelType w:val="hybridMultilevel"/>
    <w:tmpl w:val="CBC6E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A568B"/>
    <w:multiLevelType w:val="hybridMultilevel"/>
    <w:tmpl w:val="AC7C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6308E"/>
    <w:multiLevelType w:val="hybridMultilevel"/>
    <w:tmpl w:val="D8E2D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D5D94"/>
    <w:multiLevelType w:val="hybridMultilevel"/>
    <w:tmpl w:val="9DE4B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12F1"/>
    <w:multiLevelType w:val="hybridMultilevel"/>
    <w:tmpl w:val="B866C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C6F7C"/>
    <w:multiLevelType w:val="hybridMultilevel"/>
    <w:tmpl w:val="66F65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B7B7C"/>
    <w:multiLevelType w:val="hybridMultilevel"/>
    <w:tmpl w:val="1B3295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85024"/>
    <w:multiLevelType w:val="hybridMultilevel"/>
    <w:tmpl w:val="C110FD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C0301"/>
    <w:multiLevelType w:val="multilevel"/>
    <w:tmpl w:val="DAB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DF695F"/>
    <w:multiLevelType w:val="multilevel"/>
    <w:tmpl w:val="48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FC5829"/>
    <w:multiLevelType w:val="multilevel"/>
    <w:tmpl w:val="F106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0639A2"/>
    <w:multiLevelType w:val="multilevel"/>
    <w:tmpl w:val="95E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AB3AEF"/>
    <w:multiLevelType w:val="hybridMultilevel"/>
    <w:tmpl w:val="54BE7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D2449"/>
    <w:multiLevelType w:val="hybridMultilevel"/>
    <w:tmpl w:val="83861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E1657"/>
    <w:multiLevelType w:val="hybridMultilevel"/>
    <w:tmpl w:val="B7CC9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B4AC2"/>
    <w:multiLevelType w:val="hybridMultilevel"/>
    <w:tmpl w:val="7BEA3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CF1C7B"/>
    <w:multiLevelType w:val="hybridMultilevel"/>
    <w:tmpl w:val="B4DCE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22718"/>
    <w:multiLevelType w:val="hybridMultilevel"/>
    <w:tmpl w:val="F4A06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44B18"/>
    <w:multiLevelType w:val="multilevel"/>
    <w:tmpl w:val="267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B42344"/>
    <w:multiLevelType w:val="multilevel"/>
    <w:tmpl w:val="521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751B76"/>
    <w:multiLevelType w:val="hybridMultilevel"/>
    <w:tmpl w:val="8844F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720F4C"/>
    <w:multiLevelType w:val="hybridMultilevel"/>
    <w:tmpl w:val="115C7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66581">
    <w:abstractNumId w:val="29"/>
  </w:num>
  <w:num w:numId="2" w16cid:durableId="1825508925">
    <w:abstractNumId w:val="27"/>
  </w:num>
  <w:num w:numId="3" w16cid:durableId="538669740">
    <w:abstractNumId w:val="35"/>
  </w:num>
  <w:num w:numId="4" w16cid:durableId="1524249152">
    <w:abstractNumId w:val="36"/>
  </w:num>
  <w:num w:numId="5" w16cid:durableId="1297488242">
    <w:abstractNumId w:val="22"/>
  </w:num>
  <w:num w:numId="6" w16cid:durableId="2037537608">
    <w:abstractNumId w:val="12"/>
  </w:num>
  <w:num w:numId="7" w16cid:durableId="1384595234">
    <w:abstractNumId w:val="16"/>
  </w:num>
  <w:num w:numId="8" w16cid:durableId="717433301">
    <w:abstractNumId w:val="6"/>
  </w:num>
  <w:num w:numId="9" w16cid:durableId="410586641">
    <w:abstractNumId w:val="20"/>
  </w:num>
  <w:num w:numId="10" w16cid:durableId="644434824">
    <w:abstractNumId w:val="25"/>
  </w:num>
  <w:num w:numId="11" w16cid:durableId="1265964519">
    <w:abstractNumId w:val="31"/>
  </w:num>
  <w:num w:numId="12" w16cid:durableId="1643191156">
    <w:abstractNumId w:val="32"/>
  </w:num>
  <w:num w:numId="13" w16cid:durableId="1828277059">
    <w:abstractNumId w:val="0"/>
  </w:num>
  <w:num w:numId="14" w16cid:durableId="371617243">
    <w:abstractNumId w:val="21"/>
  </w:num>
  <w:num w:numId="15" w16cid:durableId="1165976193">
    <w:abstractNumId w:val="13"/>
  </w:num>
  <w:num w:numId="16" w16cid:durableId="448859911">
    <w:abstractNumId w:val="33"/>
  </w:num>
  <w:num w:numId="17" w16cid:durableId="1650091235">
    <w:abstractNumId w:val="7"/>
  </w:num>
  <w:num w:numId="18" w16cid:durableId="1176069013">
    <w:abstractNumId w:val="10"/>
  </w:num>
  <w:num w:numId="19" w16cid:durableId="1955939687">
    <w:abstractNumId w:val="17"/>
  </w:num>
  <w:num w:numId="20" w16cid:durableId="320239278">
    <w:abstractNumId w:val="5"/>
  </w:num>
  <w:num w:numId="21" w16cid:durableId="280959225">
    <w:abstractNumId w:val="11"/>
  </w:num>
  <w:num w:numId="22" w16cid:durableId="649017090">
    <w:abstractNumId w:val="14"/>
  </w:num>
  <w:num w:numId="23" w16cid:durableId="717821197">
    <w:abstractNumId w:val="18"/>
  </w:num>
  <w:num w:numId="24" w16cid:durableId="1702516464">
    <w:abstractNumId w:val="24"/>
  </w:num>
  <w:num w:numId="25" w16cid:durableId="1202745677">
    <w:abstractNumId w:val="30"/>
  </w:num>
  <w:num w:numId="26" w16cid:durableId="1360008293">
    <w:abstractNumId w:val="4"/>
  </w:num>
  <w:num w:numId="27" w16cid:durableId="1874730500">
    <w:abstractNumId w:val="15"/>
  </w:num>
  <w:num w:numId="28" w16cid:durableId="1943341951">
    <w:abstractNumId w:val="34"/>
  </w:num>
  <w:num w:numId="29" w16cid:durableId="1258294876">
    <w:abstractNumId w:val="9"/>
  </w:num>
  <w:num w:numId="30" w16cid:durableId="1664044530">
    <w:abstractNumId w:val="26"/>
  </w:num>
  <w:num w:numId="31" w16cid:durableId="2029209461">
    <w:abstractNumId w:val="8"/>
  </w:num>
  <w:num w:numId="32" w16cid:durableId="1715423768">
    <w:abstractNumId w:val="2"/>
  </w:num>
  <w:num w:numId="33" w16cid:durableId="1558660283">
    <w:abstractNumId w:val="3"/>
  </w:num>
  <w:num w:numId="34" w16cid:durableId="84307084">
    <w:abstractNumId w:val="1"/>
  </w:num>
  <w:num w:numId="35" w16cid:durableId="1069813979">
    <w:abstractNumId w:val="28"/>
  </w:num>
  <w:num w:numId="36" w16cid:durableId="1512451032">
    <w:abstractNumId w:val="23"/>
  </w:num>
  <w:num w:numId="37" w16cid:durableId="53816954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052A7"/>
    <w:rsid w:val="000329C0"/>
    <w:rsid w:val="00036128"/>
    <w:rsid w:val="00046A7F"/>
    <w:rsid w:val="00076535"/>
    <w:rsid w:val="000B14A6"/>
    <w:rsid w:val="000D1934"/>
    <w:rsid w:val="000D4036"/>
    <w:rsid w:val="000D62ED"/>
    <w:rsid w:val="000D7A4E"/>
    <w:rsid w:val="000E1BB0"/>
    <w:rsid w:val="000E2550"/>
    <w:rsid w:val="000F3F94"/>
    <w:rsid w:val="000F65DC"/>
    <w:rsid w:val="00101D8A"/>
    <w:rsid w:val="00110884"/>
    <w:rsid w:val="001221AE"/>
    <w:rsid w:val="0012701F"/>
    <w:rsid w:val="00135977"/>
    <w:rsid w:val="00151F7F"/>
    <w:rsid w:val="00174607"/>
    <w:rsid w:val="00177237"/>
    <w:rsid w:val="0019379E"/>
    <w:rsid w:val="001B34D1"/>
    <w:rsid w:val="001B454E"/>
    <w:rsid w:val="001C1B01"/>
    <w:rsid w:val="001D2F42"/>
    <w:rsid w:val="001D4929"/>
    <w:rsid w:val="001D6AF5"/>
    <w:rsid w:val="00200BA6"/>
    <w:rsid w:val="00203FB2"/>
    <w:rsid w:val="00214FC0"/>
    <w:rsid w:val="0022225C"/>
    <w:rsid w:val="00272072"/>
    <w:rsid w:val="0027380A"/>
    <w:rsid w:val="00285453"/>
    <w:rsid w:val="00290FF0"/>
    <w:rsid w:val="00291C89"/>
    <w:rsid w:val="0029266D"/>
    <w:rsid w:val="002A379F"/>
    <w:rsid w:val="002A6127"/>
    <w:rsid w:val="002B51CD"/>
    <w:rsid w:val="002C4201"/>
    <w:rsid w:val="002C5D77"/>
    <w:rsid w:val="002C6386"/>
    <w:rsid w:val="002E4EB0"/>
    <w:rsid w:val="003026C0"/>
    <w:rsid w:val="0030580D"/>
    <w:rsid w:val="00331ED3"/>
    <w:rsid w:val="0033254E"/>
    <w:rsid w:val="00332FE9"/>
    <w:rsid w:val="0034229B"/>
    <w:rsid w:val="003517A2"/>
    <w:rsid w:val="003614AC"/>
    <w:rsid w:val="00361DF4"/>
    <w:rsid w:val="00373CE4"/>
    <w:rsid w:val="003754EA"/>
    <w:rsid w:val="003803DE"/>
    <w:rsid w:val="00384504"/>
    <w:rsid w:val="003A47D9"/>
    <w:rsid w:val="003B1FB4"/>
    <w:rsid w:val="003B68EF"/>
    <w:rsid w:val="003D3E58"/>
    <w:rsid w:val="003E6BBD"/>
    <w:rsid w:val="00407E45"/>
    <w:rsid w:val="004108DE"/>
    <w:rsid w:val="00414EE5"/>
    <w:rsid w:val="00416667"/>
    <w:rsid w:val="00417BA3"/>
    <w:rsid w:val="004245A3"/>
    <w:rsid w:val="00470331"/>
    <w:rsid w:val="00474E18"/>
    <w:rsid w:val="0047639B"/>
    <w:rsid w:val="00490590"/>
    <w:rsid w:val="00495A75"/>
    <w:rsid w:val="0049722B"/>
    <w:rsid w:val="004A0A85"/>
    <w:rsid w:val="004A114F"/>
    <w:rsid w:val="004A2241"/>
    <w:rsid w:val="004B1BAB"/>
    <w:rsid w:val="004B6729"/>
    <w:rsid w:val="004C0203"/>
    <w:rsid w:val="004C3E33"/>
    <w:rsid w:val="004C5CE3"/>
    <w:rsid w:val="004D0243"/>
    <w:rsid w:val="004D723F"/>
    <w:rsid w:val="004E5F87"/>
    <w:rsid w:val="004F52FA"/>
    <w:rsid w:val="005060BF"/>
    <w:rsid w:val="0051317D"/>
    <w:rsid w:val="00513646"/>
    <w:rsid w:val="00515A75"/>
    <w:rsid w:val="00527BBE"/>
    <w:rsid w:val="0054037D"/>
    <w:rsid w:val="0056337E"/>
    <w:rsid w:val="0056750D"/>
    <w:rsid w:val="00572403"/>
    <w:rsid w:val="005730E0"/>
    <w:rsid w:val="00583CAB"/>
    <w:rsid w:val="005A2A94"/>
    <w:rsid w:val="005C4699"/>
    <w:rsid w:val="005C629A"/>
    <w:rsid w:val="005C7DBC"/>
    <w:rsid w:val="005D7E8C"/>
    <w:rsid w:val="005E4A57"/>
    <w:rsid w:val="005E595B"/>
    <w:rsid w:val="00612E68"/>
    <w:rsid w:val="00613155"/>
    <w:rsid w:val="00624146"/>
    <w:rsid w:val="00625ACE"/>
    <w:rsid w:val="006268D8"/>
    <w:rsid w:val="00636D3D"/>
    <w:rsid w:val="006457F0"/>
    <w:rsid w:val="006516AA"/>
    <w:rsid w:val="006613D6"/>
    <w:rsid w:val="006661B1"/>
    <w:rsid w:val="00671C28"/>
    <w:rsid w:val="00676254"/>
    <w:rsid w:val="00677100"/>
    <w:rsid w:val="006947C8"/>
    <w:rsid w:val="006A1AE2"/>
    <w:rsid w:val="006A3833"/>
    <w:rsid w:val="006C6F3F"/>
    <w:rsid w:val="00700B5C"/>
    <w:rsid w:val="00705498"/>
    <w:rsid w:val="00705C4B"/>
    <w:rsid w:val="00717251"/>
    <w:rsid w:val="00721A18"/>
    <w:rsid w:val="00732104"/>
    <w:rsid w:val="00744BC5"/>
    <w:rsid w:val="00756B36"/>
    <w:rsid w:val="00780D20"/>
    <w:rsid w:val="007926E2"/>
    <w:rsid w:val="007928AC"/>
    <w:rsid w:val="00794017"/>
    <w:rsid w:val="007A1C7F"/>
    <w:rsid w:val="007D2CA4"/>
    <w:rsid w:val="007F0CC8"/>
    <w:rsid w:val="007F5FBC"/>
    <w:rsid w:val="00801758"/>
    <w:rsid w:val="00827637"/>
    <w:rsid w:val="008307BB"/>
    <w:rsid w:val="008508AB"/>
    <w:rsid w:val="00850B3F"/>
    <w:rsid w:val="00861FB2"/>
    <w:rsid w:val="00865281"/>
    <w:rsid w:val="00866A90"/>
    <w:rsid w:val="00871E7C"/>
    <w:rsid w:val="008826AB"/>
    <w:rsid w:val="00892AD4"/>
    <w:rsid w:val="008A7D84"/>
    <w:rsid w:val="008B05B4"/>
    <w:rsid w:val="008C51AD"/>
    <w:rsid w:val="008C7C87"/>
    <w:rsid w:val="008E2F09"/>
    <w:rsid w:val="008E4B2D"/>
    <w:rsid w:val="00901EBF"/>
    <w:rsid w:val="00922A24"/>
    <w:rsid w:val="00923A19"/>
    <w:rsid w:val="00924C1E"/>
    <w:rsid w:val="00934F65"/>
    <w:rsid w:val="00943ABE"/>
    <w:rsid w:val="00945A6F"/>
    <w:rsid w:val="00955140"/>
    <w:rsid w:val="0095728D"/>
    <w:rsid w:val="00964A18"/>
    <w:rsid w:val="00984AD0"/>
    <w:rsid w:val="009852C9"/>
    <w:rsid w:val="009862B0"/>
    <w:rsid w:val="009A2483"/>
    <w:rsid w:val="009A7DD1"/>
    <w:rsid w:val="009C07E5"/>
    <w:rsid w:val="009C15C8"/>
    <w:rsid w:val="009E33E5"/>
    <w:rsid w:val="009F5952"/>
    <w:rsid w:val="00A10685"/>
    <w:rsid w:val="00A107CF"/>
    <w:rsid w:val="00A10D14"/>
    <w:rsid w:val="00A146D4"/>
    <w:rsid w:val="00A245C9"/>
    <w:rsid w:val="00A264B2"/>
    <w:rsid w:val="00A3068E"/>
    <w:rsid w:val="00A45ECF"/>
    <w:rsid w:val="00A8374B"/>
    <w:rsid w:val="00A850CD"/>
    <w:rsid w:val="00A865B9"/>
    <w:rsid w:val="00A908CF"/>
    <w:rsid w:val="00AC0169"/>
    <w:rsid w:val="00AC659E"/>
    <w:rsid w:val="00AE04D8"/>
    <w:rsid w:val="00AE4179"/>
    <w:rsid w:val="00AF1E04"/>
    <w:rsid w:val="00AF554E"/>
    <w:rsid w:val="00B00721"/>
    <w:rsid w:val="00B221A1"/>
    <w:rsid w:val="00B27E04"/>
    <w:rsid w:val="00B50EF4"/>
    <w:rsid w:val="00B552F0"/>
    <w:rsid w:val="00B60669"/>
    <w:rsid w:val="00B61ADA"/>
    <w:rsid w:val="00B84DA2"/>
    <w:rsid w:val="00B9414F"/>
    <w:rsid w:val="00B961B8"/>
    <w:rsid w:val="00BB5286"/>
    <w:rsid w:val="00BB6E17"/>
    <w:rsid w:val="00BC4EDA"/>
    <w:rsid w:val="00BC73AB"/>
    <w:rsid w:val="00BC7580"/>
    <w:rsid w:val="00BD5464"/>
    <w:rsid w:val="00BD767E"/>
    <w:rsid w:val="00BE1911"/>
    <w:rsid w:val="00C22AA7"/>
    <w:rsid w:val="00C26F61"/>
    <w:rsid w:val="00C574A3"/>
    <w:rsid w:val="00C60AE2"/>
    <w:rsid w:val="00C62AF2"/>
    <w:rsid w:val="00C62B14"/>
    <w:rsid w:val="00C96093"/>
    <w:rsid w:val="00CA068C"/>
    <w:rsid w:val="00CB41AC"/>
    <w:rsid w:val="00CC0DDA"/>
    <w:rsid w:val="00CD2BE8"/>
    <w:rsid w:val="00CF2F46"/>
    <w:rsid w:val="00D26DB2"/>
    <w:rsid w:val="00D311C0"/>
    <w:rsid w:val="00D342D9"/>
    <w:rsid w:val="00D34B70"/>
    <w:rsid w:val="00D36AEB"/>
    <w:rsid w:val="00D42FAC"/>
    <w:rsid w:val="00D50346"/>
    <w:rsid w:val="00D517BF"/>
    <w:rsid w:val="00D568C8"/>
    <w:rsid w:val="00D86B40"/>
    <w:rsid w:val="00D9759D"/>
    <w:rsid w:val="00DC0C1F"/>
    <w:rsid w:val="00DC7A0A"/>
    <w:rsid w:val="00DD02F6"/>
    <w:rsid w:val="00DD703E"/>
    <w:rsid w:val="00DE6468"/>
    <w:rsid w:val="00DE75CF"/>
    <w:rsid w:val="00DF2AFC"/>
    <w:rsid w:val="00DF6E4E"/>
    <w:rsid w:val="00E017A0"/>
    <w:rsid w:val="00E21B63"/>
    <w:rsid w:val="00E2571D"/>
    <w:rsid w:val="00E2626E"/>
    <w:rsid w:val="00E32C4F"/>
    <w:rsid w:val="00E37DAE"/>
    <w:rsid w:val="00E42992"/>
    <w:rsid w:val="00E4566E"/>
    <w:rsid w:val="00E4687E"/>
    <w:rsid w:val="00E52681"/>
    <w:rsid w:val="00E61DA4"/>
    <w:rsid w:val="00E739E6"/>
    <w:rsid w:val="00E75F75"/>
    <w:rsid w:val="00E84C04"/>
    <w:rsid w:val="00E86DBF"/>
    <w:rsid w:val="00EA714C"/>
    <w:rsid w:val="00EB77E6"/>
    <w:rsid w:val="00EC6A3C"/>
    <w:rsid w:val="00ED5D68"/>
    <w:rsid w:val="00EF1E18"/>
    <w:rsid w:val="00F367CC"/>
    <w:rsid w:val="00F374C2"/>
    <w:rsid w:val="00F37515"/>
    <w:rsid w:val="00F41B1C"/>
    <w:rsid w:val="00F56DAE"/>
    <w:rsid w:val="00F66333"/>
    <w:rsid w:val="00F7335D"/>
    <w:rsid w:val="00F735AB"/>
    <w:rsid w:val="00F87CDE"/>
    <w:rsid w:val="00FB131A"/>
    <w:rsid w:val="00FB4E39"/>
    <w:rsid w:val="00FD1496"/>
    <w:rsid w:val="00FE41FF"/>
    <w:rsid w:val="00FF001A"/>
    <w:rsid w:val="00FF094C"/>
    <w:rsid w:val="00FF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275</cp:revision>
  <dcterms:created xsi:type="dcterms:W3CDTF">2026-06-10T08:44:00Z</dcterms:created>
  <dcterms:modified xsi:type="dcterms:W3CDTF">2026-06-17T10:34:00Z</dcterms:modified>
</cp:coreProperties>
</file>