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261DD1" w:rsidP="00261DD1">
      <w:pPr>
        <w:jc w:val="center"/>
        <w:rPr>
          <w:b/>
        </w:rPr>
      </w:pPr>
      <w:r w:rsidRPr="00261DD1">
        <w:rPr>
          <w:b/>
        </w:rPr>
        <w:t>RESULT SHEET FOR MS &amp; HS  FINAL ASSESSMENT</w:t>
      </w:r>
      <w:r>
        <w:rPr>
          <w:b/>
        </w:rPr>
        <w:t>, APRIL 2020</w:t>
      </w:r>
      <w:bookmarkStart w:id="0" w:name="_GoBack"/>
      <w:bookmarkEnd w:id="0"/>
    </w:p>
    <w:p w:rsidR="00261DD1" w:rsidRDefault="00B73736" w:rsidP="00261DD1">
      <w:pPr>
        <w:jc w:val="center"/>
        <w:rPr>
          <w:b/>
        </w:rPr>
      </w:pPr>
      <w:proofErr w:type="gramStart"/>
      <w:r>
        <w:rPr>
          <w:b/>
        </w:rPr>
        <w:t>Grade :</w:t>
      </w:r>
      <w:proofErr w:type="gramEnd"/>
      <w:r>
        <w:rPr>
          <w:b/>
        </w:rPr>
        <w:t xml:space="preserve"> 12 ISC</w:t>
      </w:r>
    </w:p>
    <w:p w:rsidR="00261DD1" w:rsidRDefault="00B73736" w:rsidP="00261DD1">
      <w:pPr>
        <w:jc w:val="center"/>
        <w:rPr>
          <w:b/>
        </w:rPr>
      </w:pPr>
      <w:proofErr w:type="gramStart"/>
      <w:r>
        <w:rPr>
          <w:b/>
        </w:rPr>
        <w:t>Subject  :</w:t>
      </w:r>
      <w:proofErr w:type="gramEnd"/>
      <w:r>
        <w:rPr>
          <w:b/>
        </w:rPr>
        <w:t xml:space="preserve"> CHEMISTRY</w:t>
      </w:r>
    </w:p>
    <w:p w:rsidR="00261DD1" w:rsidRDefault="009E4D4E" w:rsidP="00261DD1">
      <w:pPr>
        <w:jc w:val="center"/>
        <w:rPr>
          <w:b/>
        </w:rPr>
      </w:pPr>
      <w:proofErr w:type="gramStart"/>
      <w:r>
        <w:rPr>
          <w:b/>
        </w:rPr>
        <w:t>Teacher :</w:t>
      </w:r>
      <w:proofErr w:type="gramEnd"/>
      <w:r>
        <w:rPr>
          <w:b/>
        </w:rPr>
        <w:t xml:space="preserve"> MINI MARY BINOY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75"/>
        <w:gridCol w:w="2520"/>
        <w:gridCol w:w="2790"/>
        <w:gridCol w:w="2965"/>
      </w:tblGrid>
      <w:tr w:rsidR="00261DD1" w:rsidTr="00261DD1">
        <w:tc>
          <w:tcPr>
            <w:tcW w:w="1075" w:type="dxa"/>
          </w:tcPr>
          <w:p w:rsidR="00261DD1" w:rsidRPr="00261DD1" w:rsidRDefault="00261DD1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2520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790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2965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</w:tr>
      <w:tr w:rsidR="00261DD1" w:rsidTr="00261DD1">
        <w:tc>
          <w:tcPr>
            <w:tcW w:w="1075" w:type="dxa"/>
          </w:tcPr>
          <w:p w:rsidR="00261DD1" w:rsidRDefault="009E4D4E" w:rsidP="00ED3D92">
            <w:r>
              <w:t>1.</w:t>
            </w:r>
          </w:p>
        </w:tc>
        <w:tc>
          <w:tcPr>
            <w:tcW w:w="2520" w:type="dxa"/>
          </w:tcPr>
          <w:p w:rsidR="00261DD1" w:rsidRDefault="00B73736" w:rsidP="00ED3D92">
            <w:proofErr w:type="spellStart"/>
            <w:r>
              <w:t>Adil</w:t>
            </w:r>
            <w:proofErr w:type="spellEnd"/>
            <w:r>
              <w:t xml:space="preserve"> </w:t>
            </w:r>
            <w:proofErr w:type="spellStart"/>
            <w:r>
              <w:t>Jeen</w:t>
            </w:r>
            <w:proofErr w:type="spellEnd"/>
          </w:p>
        </w:tc>
        <w:tc>
          <w:tcPr>
            <w:tcW w:w="2790" w:type="dxa"/>
          </w:tcPr>
          <w:p w:rsidR="00261DD1" w:rsidRDefault="00B73736" w:rsidP="00ED3D92">
            <w:r>
              <w:t xml:space="preserve"> Good</w:t>
            </w:r>
          </w:p>
        </w:tc>
        <w:tc>
          <w:tcPr>
            <w:tcW w:w="2965" w:type="dxa"/>
          </w:tcPr>
          <w:p w:rsidR="00261DD1" w:rsidRDefault="009E4D4E" w:rsidP="00ED3D92">
            <w:r>
              <w:t>Improve your handwriting</w:t>
            </w:r>
            <w:r w:rsidR="00B73736">
              <w:t>, learn the functions of medicines</w:t>
            </w:r>
          </w:p>
        </w:tc>
      </w:tr>
      <w:tr w:rsidR="00261DD1" w:rsidTr="00261DD1">
        <w:tc>
          <w:tcPr>
            <w:tcW w:w="1075" w:type="dxa"/>
          </w:tcPr>
          <w:p w:rsidR="00261DD1" w:rsidRDefault="009E4D4E" w:rsidP="00ED3D92">
            <w:r>
              <w:t>2.</w:t>
            </w:r>
          </w:p>
        </w:tc>
        <w:tc>
          <w:tcPr>
            <w:tcW w:w="2520" w:type="dxa"/>
          </w:tcPr>
          <w:p w:rsidR="00261DD1" w:rsidRDefault="00B73736" w:rsidP="00ED3D92">
            <w:r>
              <w:t xml:space="preserve">Amrita </w:t>
            </w:r>
            <w:proofErr w:type="spellStart"/>
            <w:r>
              <w:t>Biju</w:t>
            </w:r>
            <w:proofErr w:type="spellEnd"/>
            <w:r>
              <w:t xml:space="preserve"> </w:t>
            </w:r>
            <w:proofErr w:type="spellStart"/>
            <w:r>
              <w:t>Bhaskar</w:t>
            </w:r>
            <w:proofErr w:type="spellEnd"/>
          </w:p>
        </w:tc>
        <w:tc>
          <w:tcPr>
            <w:tcW w:w="2790" w:type="dxa"/>
          </w:tcPr>
          <w:p w:rsidR="00261DD1" w:rsidRDefault="00B73736" w:rsidP="00ED3D92">
            <w:r>
              <w:t>Excellent</w:t>
            </w:r>
          </w:p>
        </w:tc>
        <w:tc>
          <w:tcPr>
            <w:tcW w:w="2965" w:type="dxa"/>
          </w:tcPr>
          <w:p w:rsidR="00261DD1" w:rsidRDefault="00B73736" w:rsidP="00ED3D92">
            <w:r>
              <w:t>Keep revising the three chapters</w:t>
            </w:r>
          </w:p>
        </w:tc>
      </w:tr>
      <w:tr w:rsidR="00261DD1" w:rsidTr="00261DD1">
        <w:tc>
          <w:tcPr>
            <w:tcW w:w="1075" w:type="dxa"/>
          </w:tcPr>
          <w:p w:rsidR="00261DD1" w:rsidRDefault="009E4D4E" w:rsidP="00ED3D92">
            <w:r>
              <w:t>3.</w:t>
            </w:r>
          </w:p>
        </w:tc>
        <w:tc>
          <w:tcPr>
            <w:tcW w:w="2520" w:type="dxa"/>
          </w:tcPr>
          <w:p w:rsidR="00261DD1" w:rsidRPr="00F06738" w:rsidRDefault="00B73736" w:rsidP="00ED3D92">
            <w:r w:rsidRPr="00F06738">
              <w:t xml:space="preserve">Annette </w:t>
            </w:r>
            <w:proofErr w:type="spellStart"/>
            <w:r w:rsidRPr="00F06738">
              <w:t>Babu</w:t>
            </w:r>
            <w:proofErr w:type="spellEnd"/>
          </w:p>
        </w:tc>
        <w:tc>
          <w:tcPr>
            <w:tcW w:w="2790" w:type="dxa"/>
          </w:tcPr>
          <w:p w:rsidR="00261DD1" w:rsidRPr="00F06738" w:rsidRDefault="00B73736" w:rsidP="00ED3D92">
            <w:r w:rsidRPr="00F06738">
              <w:t>Very Good</w:t>
            </w:r>
          </w:p>
        </w:tc>
        <w:tc>
          <w:tcPr>
            <w:tcW w:w="2965" w:type="dxa"/>
          </w:tcPr>
          <w:p w:rsidR="00261DD1" w:rsidRPr="00F06738" w:rsidRDefault="009E4D4E" w:rsidP="00ED3D92">
            <w:r w:rsidRPr="00F06738">
              <w:t xml:space="preserve">Learn the </w:t>
            </w:r>
            <w:r w:rsidR="00B73736" w:rsidRPr="00F06738">
              <w:t>monomers</w:t>
            </w:r>
          </w:p>
        </w:tc>
      </w:tr>
      <w:tr w:rsidR="00261DD1" w:rsidTr="00261DD1">
        <w:tc>
          <w:tcPr>
            <w:tcW w:w="1075" w:type="dxa"/>
          </w:tcPr>
          <w:p w:rsidR="00261DD1" w:rsidRDefault="009E4D4E" w:rsidP="00ED3D92">
            <w:r>
              <w:t>4.</w:t>
            </w:r>
          </w:p>
        </w:tc>
        <w:tc>
          <w:tcPr>
            <w:tcW w:w="2520" w:type="dxa"/>
          </w:tcPr>
          <w:p w:rsidR="00261DD1" w:rsidRPr="00F06738" w:rsidRDefault="00B73736" w:rsidP="00ED3D92">
            <w:pPr>
              <w:rPr>
                <w:highlight w:val="yellow"/>
              </w:rPr>
            </w:pPr>
            <w:r w:rsidRPr="00F06738">
              <w:rPr>
                <w:highlight w:val="yellow"/>
              </w:rPr>
              <w:t xml:space="preserve">Ann </w:t>
            </w:r>
            <w:proofErr w:type="spellStart"/>
            <w:r w:rsidRPr="00F06738">
              <w:rPr>
                <w:highlight w:val="yellow"/>
              </w:rPr>
              <w:t>Keziah</w:t>
            </w:r>
            <w:proofErr w:type="spellEnd"/>
          </w:p>
        </w:tc>
        <w:tc>
          <w:tcPr>
            <w:tcW w:w="2790" w:type="dxa"/>
          </w:tcPr>
          <w:p w:rsidR="00261DD1" w:rsidRPr="00F06738" w:rsidRDefault="00B73736" w:rsidP="00ED3D92">
            <w:pPr>
              <w:rPr>
                <w:highlight w:val="yellow"/>
              </w:rPr>
            </w:pPr>
            <w:r w:rsidRPr="00F06738">
              <w:rPr>
                <w:highlight w:val="yellow"/>
              </w:rPr>
              <w:t>Not submitted</w:t>
            </w:r>
          </w:p>
        </w:tc>
        <w:tc>
          <w:tcPr>
            <w:tcW w:w="2965" w:type="dxa"/>
          </w:tcPr>
          <w:p w:rsidR="00261DD1" w:rsidRPr="00F06738" w:rsidRDefault="00B73736" w:rsidP="00ED3D92">
            <w:r w:rsidRPr="00F06738">
              <w:t>-</w:t>
            </w:r>
          </w:p>
        </w:tc>
      </w:tr>
      <w:tr w:rsidR="00261DD1" w:rsidTr="00261DD1">
        <w:tc>
          <w:tcPr>
            <w:tcW w:w="1075" w:type="dxa"/>
          </w:tcPr>
          <w:p w:rsidR="00261DD1" w:rsidRDefault="009E4D4E" w:rsidP="00ED3D92">
            <w:r>
              <w:t>5.</w:t>
            </w:r>
          </w:p>
        </w:tc>
        <w:tc>
          <w:tcPr>
            <w:tcW w:w="2520" w:type="dxa"/>
          </w:tcPr>
          <w:p w:rsidR="00261DD1" w:rsidRDefault="00B73736" w:rsidP="00ED3D92">
            <w:proofErr w:type="spellStart"/>
            <w:r>
              <w:t>Rapheal</w:t>
            </w:r>
            <w:proofErr w:type="spellEnd"/>
            <w:r>
              <w:t xml:space="preserve"> </w:t>
            </w:r>
            <w:proofErr w:type="spellStart"/>
            <w:r>
              <w:t>Elroi</w:t>
            </w:r>
            <w:proofErr w:type="spellEnd"/>
          </w:p>
        </w:tc>
        <w:tc>
          <w:tcPr>
            <w:tcW w:w="2790" w:type="dxa"/>
          </w:tcPr>
          <w:p w:rsidR="00261DD1" w:rsidRDefault="00B73736" w:rsidP="00ED3D92">
            <w:r>
              <w:t>Very Good</w:t>
            </w:r>
          </w:p>
        </w:tc>
        <w:tc>
          <w:tcPr>
            <w:tcW w:w="2965" w:type="dxa"/>
          </w:tcPr>
          <w:p w:rsidR="00261DD1" w:rsidRDefault="00B73736" w:rsidP="00ED3D92">
            <w:r>
              <w:t>Learn and practice the reactions</w:t>
            </w:r>
          </w:p>
        </w:tc>
      </w:tr>
      <w:tr w:rsidR="00261DD1" w:rsidTr="00261DD1">
        <w:tc>
          <w:tcPr>
            <w:tcW w:w="1075" w:type="dxa"/>
          </w:tcPr>
          <w:p w:rsidR="00261DD1" w:rsidRDefault="009E4D4E" w:rsidP="00ED3D92">
            <w:r>
              <w:t>6.</w:t>
            </w:r>
          </w:p>
        </w:tc>
        <w:tc>
          <w:tcPr>
            <w:tcW w:w="2520" w:type="dxa"/>
          </w:tcPr>
          <w:p w:rsidR="00261DD1" w:rsidRDefault="00B73736" w:rsidP="00ED3D92">
            <w:proofErr w:type="spellStart"/>
            <w:r>
              <w:t>Tuhin</w:t>
            </w:r>
            <w:proofErr w:type="spellEnd"/>
            <w:r>
              <w:t xml:space="preserve"> John</w:t>
            </w:r>
          </w:p>
        </w:tc>
        <w:tc>
          <w:tcPr>
            <w:tcW w:w="2790" w:type="dxa"/>
          </w:tcPr>
          <w:p w:rsidR="00261DD1" w:rsidRDefault="00B73736" w:rsidP="00ED3D92">
            <w:r>
              <w:t>Very Good</w:t>
            </w:r>
          </w:p>
        </w:tc>
        <w:tc>
          <w:tcPr>
            <w:tcW w:w="2965" w:type="dxa"/>
          </w:tcPr>
          <w:p w:rsidR="00261DD1" w:rsidRDefault="00B73736" w:rsidP="00ED3D92">
            <w:r>
              <w:t>Revise the monomers and its chemical reactions</w:t>
            </w:r>
          </w:p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  <w:tr w:rsidR="00261DD1" w:rsidTr="00261DD1">
        <w:tc>
          <w:tcPr>
            <w:tcW w:w="1075" w:type="dxa"/>
          </w:tcPr>
          <w:p w:rsidR="00261DD1" w:rsidRDefault="00261DD1" w:rsidP="00ED3D92"/>
        </w:tc>
        <w:tc>
          <w:tcPr>
            <w:tcW w:w="2520" w:type="dxa"/>
          </w:tcPr>
          <w:p w:rsidR="00261DD1" w:rsidRDefault="00261DD1" w:rsidP="00ED3D92"/>
        </w:tc>
        <w:tc>
          <w:tcPr>
            <w:tcW w:w="2790" w:type="dxa"/>
          </w:tcPr>
          <w:p w:rsidR="00261DD1" w:rsidRDefault="00261DD1" w:rsidP="00ED3D92"/>
        </w:tc>
        <w:tc>
          <w:tcPr>
            <w:tcW w:w="2965" w:type="dxa"/>
          </w:tcPr>
          <w:p w:rsidR="00261DD1" w:rsidRDefault="00261DD1" w:rsidP="00ED3D92"/>
        </w:tc>
      </w:tr>
    </w:tbl>
    <w:p w:rsidR="00261DD1" w:rsidRDefault="00261DD1" w:rsidP="00261DD1"/>
    <w:p w:rsidR="00261DD1" w:rsidRPr="00261DD1" w:rsidRDefault="00261DD1" w:rsidP="00261DD1">
      <w:pPr>
        <w:rPr>
          <w:b/>
        </w:rPr>
      </w:pPr>
    </w:p>
    <w:sectPr w:rsidR="00261DD1" w:rsidRPr="00261DD1" w:rsidSect="00CA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DD1"/>
    <w:rsid w:val="000D7002"/>
    <w:rsid w:val="00133113"/>
    <w:rsid w:val="001446E8"/>
    <w:rsid w:val="00261DD1"/>
    <w:rsid w:val="00577ADD"/>
    <w:rsid w:val="009E4D4E"/>
    <w:rsid w:val="00A004B9"/>
    <w:rsid w:val="00B73736"/>
    <w:rsid w:val="00C87B18"/>
    <w:rsid w:val="00CA2210"/>
    <w:rsid w:val="00F06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mypcoor</dc:creator>
  <cp:lastModifiedBy>MacBook</cp:lastModifiedBy>
  <cp:revision>3</cp:revision>
  <dcterms:created xsi:type="dcterms:W3CDTF">2020-04-23T08:42:00Z</dcterms:created>
  <dcterms:modified xsi:type="dcterms:W3CDTF">2020-04-23T08:43:00Z</dcterms:modified>
</cp:coreProperties>
</file>