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7018E" w14:textId="5BAF17FC" w:rsidR="00BD1E5E" w:rsidRDefault="00727A2D" w:rsidP="00762EB2">
      <w:pPr>
        <w:ind w:firstLineChars="0" w:firstLine="0"/>
        <w:jc w:val="center"/>
        <w:rPr>
          <w:rStyle w:val="fontstyle01"/>
          <w:i w:val="0"/>
        </w:rPr>
      </w:pPr>
      <w:bookmarkStart w:id="0" w:name="_GoBack"/>
      <w:bookmarkEnd w:id="0"/>
      <w:r w:rsidRPr="00727A2D">
        <w:rPr>
          <w:rStyle w:val="fontstyle01"/>
          <w:i w:val="0"/>
        </w:rPr>
        <w:t>Supplementary Information</w:t>
      </w:r>
    </w:p>
    <w:p w14:paraId="673804BF" w14:textId="77777777" w:rsidR="009A58D7" w:rsidRDefault="009A58D7" w:rsidP="00762EB2">
      <w:pPr>
        <w:ind w:firstLineChars="0" w:firstLine="0"/>
        <w:jc w:val="center"/>
        <w:rPr>
          <w:rStyle w:val="fontstyle01"/>
          <w:i w:val="0"/>
        </w:rPr>
      </w:pPr>
    </w:p>
    <w:p w14:paraId="449BBCBC" w14:textId="48B2D247" w:rsidR="00AE6CBA" w:rsidRDefault="000A280D" w:rsidP="00607C7F">
      <w:pPr>
        <w:pStyle w:val="a"/>
        <w:keepNext/>
      </w:pPr>
      <w:bookmarkStart w:id="1" w:name="_Ref528145192"/>
      <w:r w:rsidRPr="000A280D">
        <w:rPr>
          <w:noProof/>
          <w:lang w:eastAsia="en-US"/>
        </w:rPr>
        <w:drawing>
          <wp:inline distT="0" distB="0" distL="0" distR="0" wp14:anchorId="0F39C457" wp14:editId="362DE937">
            <wp:extent cx="4682134" cy="3200677"/>
            <wp:effectExtent l="0" t="0" r="444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13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641F" w14:textId="3C8D9412" w:rsidR="00AE6CBA" w:rsidRDefault="00AE6CBA" w:rsidP="00AE6CBA">
      <w:pPr>
        <w:pStyle w:val="a"/>
        <w:ind w:firstLine="361"/>
      </w:pPr>
      <w:r w:rsidRPr="00D33BB0">
        <w:rPr>
          <w:b/>
        </w:rPr>
        <w:t>Fig.S</w:t>
      </w:r>
      <w:r w:rsidRPr="00D33BB0">
        <w:rPr>
          <w:b/>
        </w:rPr>
        <w:fldChar w:fldCharType="begin"/>
      </w:r>
      <w:r w:rsidRPr="00D33BB0">
        <w:rPr>
          <w:b/>
        </w:rPr>
        <w:instrText xml:space="preserve"> SEQ Fig.S \* ARABIC </w:instrText>
      </w:r>
      <w:r w:rsidRPr="00D33BB0">
        <w:rPr>
          <w:b/>
        </w:rPr>
        <w:fldChar w:fldCharType="separate"/>
      </w:r>
      <w:r w:rsidRPr="00D33BB0">
        <w:rPr>
          <w:b/>
          <w:noProof/>
        </w:rPr>
        <w:t>1</w:t>
      </w:r>
      <w:r w:rsidRPr="00D33BB0">
        <w:rPr>
          <w:b/>
        </w:rPr>
        <w:fldChar w:fldCharType="end"/>
      </w:r>
      <w:r w:rsidRPr="00D33BB0">
        <w:rPr>
          <w:b/>
        </w:rPr>
        <w:t>.</w:t>
      </w:r>
      <w:r w:rsidRPr="00CD4D26">
        <w:t xml:space="preserve"> </w:t>
      </w:r>
      <w:r w:rsidR="00352ED7">
        <w:t>An e</w:t>
      </w:r>
      <w:r w:rsidR="000A280D">
        <w:t>xample of d</w:t>
      </w:r>
      <w:r w:rsidRPr="00CD4D26">
        <w:t xml:space="preserve">ata </w:t>
      </w:r>
      <w:r w:rsidR="00607C7F">
        <w:t>series</w:t>
      </w:r>
      <w:r>
        <w:t xml:space="preserve"> for “chasing”</w:t>
      </w:r>
      <w:r w:rsidR="00607C7F">
        <w:t xml:space="preserve"> and</w:t>
      </w:r>
      <w:r>
        <w:t xml:space="preserve"> “non-chasing” measurements.</w:t>
      </w:r>
    </w:p>
    <w:p w14:paraId="387E33A0" w14:textId="77777777" w:rsidR="00762EB2" w:rsidRPr="00AE6CBA" w:rsidRDefault="00762EB2" w:rsidP="005E66A4">
      <w:pPr>
        <w:pStyle w:val="a"/>
        <w:jc w:val="left"/>
        <w:rPr>
          <w:rStyle w:val="a0"/>
          <w:b/>
        </w:rPr>
      </w:pPr>
    </w:p>
    <w:p w14:paraId="25B74BB1" w14:textId="77777777" w:rsidR="00AE6CBA" w:rsidRDefault="00AE6CBA">
      <w:pPr>
        <w:widowControl/>
        <w:ind w:firstLineChars="0" w:firstLine="0"/>
        <w:jc w:val="left"/>
        <w:rPr>
          <w:rStyle w:val="a0"/>
          <w:rFonts w:eastAsiaTheme="minorEastAsia"/>
          <w:b/>
          <w:sz w:val="21"/>
        </w:rPr>
      </w:pPr>
      <w:r>
        <w:rPr>
          <w:rStyle w:val="a0"/>
          <w:b/>
        </w:rPr>
        <w:br w:type="page"/>
      </w:r>
    </w:p>
    <w:p w14:paraId="051E1160" w14:textId="5DE44BD7" w:rsidR="005E66A4" w:rsidRDefault="005E66A4" w:rsidP="005E66A4">
      <w:pPr>
        <w:pStyle w:val="a"/>
        <w:jc w:val="left"/>
      </w:pPr>
      <w:r w:rsidRPr="005E66A4">
        <w:rPr>
          <w:rStyle w:val="a0"/>
          <w:b/>
        </w:rPr>
        <w:lastRenderedPageBreak/>
        <w:t>Table S</w:t>
      </w:r>
      <w:r w:rsidRPr="005E66A4">
        <w:rPr>
          <w:rStyle w:val="a0"/>
          <w:b/>
        </w:rPr>
        <w:fldChar w:fldCharType="begin"/>
      </w:r>
      <w:r w:rsidRPr="005E66A4">
        <w:rPr>
          <w:rStyle w:val="a0"/>
          <w:b/>
        </w:rPr>
        <w:instrText xml:space="preserve"> SEQ Table_S \* ARABIC </w:instrText>
      </w:r>
      <w:r w:rsidRPr="005E66A4">
        <w:rPr>
          <w:rStyle w:val="a0"/>
          <w:b/>
        </w:rPr>
        <w:fldChar w:fldCharType="separate"/>
      </w:r>
      <w:r w:rsidR="00A71376">
        <w:rPr>
          <w:rStyle w:val="a0"/>
          <w:b/>
          <w:noProof/>
        </w:rPr>
        <w:t>1</w:t>
      </w:r>
      <w:r w:rsidRPr="005E66A4">
        <w:rPr>
          <w:rStyle w:val="a0"/>
          <w:b/>
        </w:rPr>
        <w:fldChar w:fldCharType="end"/>
      </w:r>
      <w:bookmarkEnd w:id="1"/>
      <w:r w:rsidR="000A324D" w:rsidRPr="005E66A4">
        <w:rPr>
          <w:rStyle w:val="a0"/>
        </w:rPr>
        <w:t xml:space="preserve">. Estimated fuel-based emission factors </w:t>
      </w:r>
      <w:r w:rsidR="000A324D" w:rsidRPr="005E66A4">
        <w:rPr>
          <w:rStyle w:val="a0"/>
          <w:rFonts w:hint="eastAsia"/>
        </w:rPr>
        <w:t>o</w:t>
      </w:r>
      <w:r w:rsidR="000A324D" w:rsidRPr="005E66A4">
        <w:rPr>
          <w:rStyle w:val="a0"/>
        </w:rPr>
        <w:t>f LDGVs compared with reported literature values</w:t>
      </w:r>
      <w:r w:rsidR="00F81848">
        <w:rPr>
          <w:rStyle w:val="a0"/>
        </w:rPr>
        <w:t xml:space="preserve"> </w:t>
      </w:r>
      <w:r w:rsidR="000A324D" w:rsidRPr="005E66A4">
        <w:rPr>
          <w:rStyle w:val="a0"/>
          <w:vertAlign w:val="superscript"/>
        </w:rPr>
        <w:t>a</w:t>
      </w:r>
      <w:r w:rsidR="000A324D" w:rsidRPr="000A324D">
        <w:rPr>
          <w:rFonts w:eastAsia="等线"/>
        </w:rPr>
        <w:t>.</w:t>
      </w:r>
    </w:p>
    <w:tbl>
      <w:tblPr>
        <w:tblStyle w:val="10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993"/>
        <w:gridCol w:w="850"/>
        <w:gridCol w:w="992"/>
        <w:gridCol w:w="709"/>
        <w:gridCol w:w="1134"/>
        <w:gridCol w:w="1276"/>
        <w:gridCol w:w="1276"/>
        <w:gridCol w:w="1134"/>
      </w:tblGrid>
      <w:tr w:rsidR="00E63416" w:rsidRPr="00762EB2" w14:paraId="74A0BC37" w14:textId="77777777" w:rsidTr="00FF254C">
        <w:trPr>
          <w:trHeight w:val="400"/>
        </w:trPr>
        <w:tc>
          <w:tcPr>
            <w:tcW w:w="988" w:type="dxa"/>
            <w:vAlign w:val="center"/>
          </w:tcPr>
          <w:p w14:paraId="63DFD573" w14:textId="77777777" w:rsidR="00E63416" w:rsidRPr="00762EB2" w:rsidRDefault="00E63416" w:rsidP="000A324D">
            <w:pPr>
              <w:ind w:firstLineChars="0" w:firstLine="0"/>
              <w:jc w:val="center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>Study</w:t>
            </w:r>
          </w:p>
        </w:tc>
        <w:tc>
          <w:tcPr>
            <w:tcW w:w="708" w:type="dxa"/>
            <w:vAlign w:val="center"/>
          </w:tcPr>
          <w:p w14:paraId="1D0C8561" w14:textId="77777777" w:rsidR="00E63416" w:rsidRPr="00762EB2" w:rsidRDefault="00E63416" w:rsidP="000A324D">
            <w:pPr>
              <w:ind w:firstLineChars="0" w:firstLine="0"/>
              <w:jc w:val="center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>Test Year</w:t>
            </w:r>
          </w:p>
        </w:tc>
        <w:tc>
          <w:tcPr>
            <w:tcW w:w="993" w:type="dxa"/>
            <w:vAlign w:val="center"/>
          </w:tcPr>
          <w:p w14:paraId="4D3E6562" w14:textId="77777777" w:rsidR="00E63416" w:rsidRPr="00762EB2" w:rsidRDefault="00E63416" w:rsidP="000A324D">
            <w:pPr>
              <w:ind w:firstLineChars="0" w:firstLine="0"/>
              <w:jc w:val="center"/>
              <w:rPr>
                <w:rFonts w:eastAsia="宋体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>Cities/</w:t>
            </w:r>
          </w:p>
          <w:p w14:paraId="0465A399" w14:textId="3D003D59" w:rsidR="00E63416" w:rsidRPr="00762EB2" w:rsidRDefault="00E63416" w:rsidP="000A324D">
            <w:pPr>
              <w:ind w:firstLineChars="0" w:firstLine="0"/>
              <w:jc w:val="center"/>
              <w:rPr>
                <w:rFonts w:eastAsia="宋体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>Country</w:t>
            </w:r>
          </w:p>
        </w:tc>
        <w:tc>
          <w:tcPr>
            <w:tcW w:w="850" w:type="dxa"/>
            <w:vAlign w:val="center"/>
          </w:tcPr>
          <w:p w14:paraId="4A41D164" w14:textId="77777777" w:rsidR="00E63416" w:rsidRPr="00762EB2" w:rsidRDefault="00E63416" w:rsidP="000A324D">
            <w:pPr>
              <w:ind w:firstLineChars="0" w:firstLine="0"/>
              <w:jc w:val="center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>Method</w:t>
            </w:r>
          </w:p>
        </w:tc>
        <w:tc>
          <w:tcPr>
            <w:tcW w:w="992" w:type="dxa"/>
          </w:tcPr>
          <w:p w14:paraId="5FC90111" w14:textId="08471459" w:rsidR="00E63416" w:rsidRPr="00762EB2" w:rsidRDefault="00E63416" w:rsidP="000A324D">
            <w:pPr>
              <w:ind w:firstLineChars="0" w:firstLine="0"/>
              <w:jc w:val="center"/>
              <w:rPr>
                <w:rFonts w:eastAsia="宋体" w:cs="Times New Roman"/>
                <w:b/>
                <w:sz w:val="18"/>
                <w:szCs w:val="18"/>
                <w:lang w:eastAsia="zh-CN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  <w:lang w:eastAsia="zh-CN"/>
              </w:rPr>
              <w:t>Emission standard</w:t>
            </w:r>
          </w:p>
        </w:tc>
        <w:tc>
          <w:tcPr>
            <w:tcW w:w="709" w:type="dxa"/>
          </w:tcPr>
          <w:p w14:paraId="48B4BCCB" w14:textId="03D83BBC" w:rsidR="00E63416" w:rsidRPr="00762EB2" w:rsidRDefault="00F81848" w:rsidP="00FF254C">
            <w:pPr>
              <w:ind w:firstLineChars="0" w:firstLine="0"/>
              <w:jc w:val="center"/>
              <w:rPr>
                <w:rFonts w:eastAsia="宋体" w:cs="Times New Roman"/>
                <w:b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b/>
                <w:sz w:val="18"/>
                <w:szCs w:val="18"/>
                <w:lang w:eastAsia="zh-CN"/>
              </w:rPr>
              <w:t>Speed</w:t>
            </w:r>
            <w:r w:rsidR="00FF254C" w:rsidRPr="00F81848">
              <w:rPr>
                <w:rFonts w:eastAsia="宋体" w:cs="Times New Roman"/>
                <w:sz w:val="18"/>
                <w:szCs w:val="18"/>
                <w:lang w:eastAsia="zh-CN"/>
              </w:rPr>
              <w:t>(</w:t>
            </w:r>
            <w:r w:rsidR="00FF254C" w:rsidRPr="00F81848">
              <w:rPr>
                <w:rFonts w:eastAsia="宋体" w:cs="Times New Roman" w:hint="eastAsia"/>
                <w:sz w:val="18"/>
                <w:szCs w:val="18"/>
                <w:lang w:eastAsia="zh-CN"/>
              </w:rPr>
              <w:t>km/h</w:t>
            </w:r>
            <w:r w:rsidR="00FF254C" w:rsidRPr="00F81848">
              <w:rPr>
                <w:rFonts w:eastAsia="宋体" w:cs="Times New Roman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134" w:type="dxa"/>
            <w:vAlign w:val="center"/>
          </w:tcPr>
          <w:p w14:paraId="5A0AB4A1" w14:textId="34F57C77" w:rsidR="00E63416" w:rsidRPr="00762EB2" w:rsidRDefault="00E63416" w:rsidP="000A324D">
            <w:pPr>
              <w:ind w:firstLineChars="0" w:firstLine="0"/>
              <w:jc w:val="center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>NO</w:t>
            </w:r>
            <w:r w:rsidRPr="00762EB2">
              <w:rPr>
                <w:rFonts w:eastAsia="宋体" w:cs="Times New Roman"/>
                <w:b/>
                <w:sz w:val="18"/>
                <w:szCs w:val="18"/>
                <w:vertAlign w:val="subscript"/>
              </w:rPr>
              <w:t>x</w:t>
            </w:r>
            <w:r w:rsidRPr="00762EB2">
              <w:rPr>
                <w:rFonts w:eastAsia="宋体" w:cs="Times New Roman"/>
                <w:b/>
                <w:sz w:val="18"/>
                <w:szCs w:val="18"/>
              </w:rPr>
              <w:t xml:space="preserve"> </w:t>
            </w:r>
            <w:r w:rsidRPr="00F81848">
              <w:rPr>
                <w:rFonts w:eastAsia="宋体" w:cs="Times New Roman"/>
                <w:sz w:val="18"/>
                <w:szCs w:val="18"/>
              </w:rPr>
              <w:t>(g/kg)</w:t>
            </w:r>
          </w:p>
        </w:tc>
        <w:tc>
          <w:tcPr>
            <w:tcW w:w="1276" w:type="dxa"/>
            <w:vAlign w:val="center"/>
          </w:tcPr>
          <w:p w14:paraId="67C07361" w14:textId="77777777" w:rsidR="00E63416" w:rsidRPr="00762EB2" w:rsidRDefault="00E63416" w:rsidP="000A324D">
            <w:pPr>
              <w:ind w:firstLineChars="0" w:firstLine="0"/>
              <w:jc w:val="center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 xml:space="preserve">CO </w:t>
            </w:r>
            <w:r w:rsidRPr="00F81848">
              <w:rPr>
                <w:rFonts w:eastAsia="宋体" w:cs="Times New Roman"/>
                <w:sz w:val="18"/>
                <w:szCs w:val="18"/>
              </w:rPr>
              <w:t>(g/kg)</w:t>
            </w:r>
          </w:p>
        </w:tc>
        <w:tc>
          <w:tcPr>
            <w:tcW w:w="1276" w:type="dxa"/>
            <w:vAlign w:val="center"/>
          </w:tcPr>
          <w:p w14:paraId="5D1749D8" w14:textId="77777777" w:rsidR="00E63416" w:rsidRPr="00762EB2" w:rsidRDefault="00E63416" w:rsidP="000A324D">
            <w:pPr>
              <w:ind w:firstLineChars="0" w:firstLine="0"/>
              <w:jc w:val="center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 xml:space="preserve">BC </w:t>
            </w:r>
            <w:r w:rsidRPr="00F81848">
              <w:rPr>
                <w:rFonts w:eastAsia="宋体" w:cs="Times New Roman"/>
                <w:sz w:val="18"/>
                <w:szCs w:val="18"/>
              </w:rPr>
              <w:t>(g/kg)</w:t>
            </w:r>
          </w:p>
        </w:tc>
        <w:tc>
          <w:tcPr>
            <w:tcW w:w="1134" w:type="dxa"/>
            <w:vAlign w:val="center"/>
          </w:tcPr>
          <w:p w14:paraId="6178DC1A" w14:textId="77777777" w:rsidR="00E63416" w:rsidRPr="00762EB2" w:rsidRDefault="00E63416" w:rsidP="000A324D">
            <w:pPr>
              <w:ind w:firstLineChars="0" w:firstLine="0"/>
              <w:jc w:val="center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宋体" w:cs="Times New Roman"/>
                <w:b/>
                <w:sz w:val="18"/>
                <w:szCs w:val="18"/>
              </w:rPr>
              <w:t xml:space="preserve">PN </w:t>
            </w:r>
            <w:r w:rsidRPr="00F81848">
              <w:rPr>
                <w:rFonts w:eastAsia="宋体" w:cs="Times New Roman"/>
                <w:sz w:val="18"/>
                <w:szCs w:val="18"/>
              </w:rPr>
              <w:t>(10</w:t>
            </w:r>
            <w:r w:rsidRPr="00F81848">
              <w:rPr>
                <w:rFonts w:eastAsia="宋体" w:cs="Times New Roman"/>
                <w:sz w:val="18"/>
                <w:szCs w:val="18"/>
                <w:vertAlign w:val="superscript"/>
              </w:rPr>
              <w:t>15</w:t>
            </w:r>
            <w:r w:rsidRPr="00F81848">
              <w:rPr>
                <w:rFonts w:eastAsia="宋体" w:cs="Times New Roman"/>
                <w:sz w:val="18"/>
                <w:szCs w:val="18"/>
              </w:rPr>
              <w:t>/kg)</w:t>
            </w:r>
          </w:p>
        </w:tc>
      </w:tr>
      <w:tr w:rsidR="00E63416" w:rsidRPr="00762EB2" w14:paraId="2E79C95A" w14:textId="77777777" w:rsidTr="003161F9">
        <w:trPr>
          <w:trHeight w:val="400"/>
        </w:trPr>
        <w:tc>
          <w:tcPr>
            <w:tcW w:w="988" w:type="dxa"/>
            <w:vAlign w:val="center"/>
          </w:tcPr>
          <w:p w14:paraId="556183F6" w14:textId="77777777" w:rsidR="00E63416" w:rsidRPr="00762EB2" w:rsidRDefault="00E63416" w:rsidP="000A324D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MS Mincho" w:cs="Times New Roman"/>
                <w:b/>
                <w:sz w:val="18"/>
                <w:szCs w:val="18"/>
              </w:rPr>
              <w:t>This work</w:t>
            </w:r>
          </w:p>
          <w:p w14:paraId="1910697C" w14:textId="77777777" w:rsidR="00E63416" w:rsidRPr="00762EB2" w:rsidRDefault="00E63416" w:rsidP="000A324D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MS Mincho" w:cs="Times New Roman"/>
                <w:b/>
                <w:sz w:val="18"/>
                <w:szCs w:val="18"/>
              </w:rPr>
              <w:t>‘CO-rich’</w:t>
            </w:r>
          </w:p>
        </w:tc>
        <w:tc>
          <w:tcPr>
            <w:tcW w:w="708" w:type="dxa"/>
            <w:vAlign w:val="center"/>
          </w:tcPr>
          <w:p w14:paraId="25AB69DA" w14:textId="77777777" w:rsidR="00E63416" w:rsidRPr="00762EB2" w:rsidRDefault="00E63416" w:rsidP="000A324D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201</w:t>
            </w:r>
            <w:r w:rsidRPr="00762EB2">
              <w:rPr>
                <w:rFonts w:eastAsia="宋体" w:cs="Times New Roman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vAlign w:val="center"/>
          </w:tcPr>
          <w:p w14:paraId="3C08A5B0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Chengdu, China</w:t>
            </w:r>
          </w:p>
        </w:tc>
        <w:tc>
          <w:tcPr>
            <w:tcW w:w="850" w:type="dxa"/>
            <w:vAlign w:val="center"/>
          </w:tcPr>
          <w:p w14:paraId="32C93472" w14:textId="77777777" w:rsidR="00E63416" w:rsidRPr="00762EB2" w:rsidRDefault="00E63416" w:rsidP="000A324D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</w:tcPr>
          <w:p w14:paraId="147D496D" w14:textId="6CC88280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 w:rsidRPr="00762EB2"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2E993B7E" w14:textId="45CA9365" w:rsidR="00E63416" w:rsidRPr="00762EB2" w:rsidRDefault="003161F9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6BEDB548" w14:textId="58BB903C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2.23</w:t>
            </w:r>
          </w:p>
          <w:p w14:paraId="19506A05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  <w:vertAlign w:val="superscript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[1.72-2.76] </w:t>
            </w:r>
            <w:r w:rsidRPr="00762EB2">
              <w:rPr>
                <w:rFonts w:eastAsia="宋体" w:cs="Times New Roman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76" w:type="dxa"/>
            <w:vAlign w:val="center"/>
          </w:tcPr>
          <w:p w14:paraId="3CFFF3CB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50.32</w:t>
            </w:r>
          </w:p>
          <w:p w14:paraId="42389281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[48.89-51.91]</w:t>
            </w:r>
          </w:p>
        </w:tc>
        <w:tc>
          <w:tcPr>
            <w:tcW w:w="1276" w:type="dxa"/>
            <w:vAlign w:val="center"/>
          </w:tcPr>
          <w:p w14:paraId="0F593DF3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0.023</w:t>
            </w:r>
          </w:p>
          <w:p w14:paraId="6DAA5A02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[0.019-0.027]</w:t>
            </w:r>
          </w:p>
        </w:tc>
        <w:tc>
          <w:tcPr>
            <w:tcW w:w="1134" w:type="dxa"/>
            <w:vAlign w:val="center"/>
          </w:tcPr>
          <w:p w14:paraId="3B4BEA8D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0.32</w:t>
            </w:r>
          </w:p>
          <w:p w14:paraId="6A71E562" w14:textId="77777777" w:rsidR="00E63416" w:rsidRPr="00762EB2" w:rsidRDefault="00E63416" w:rsidP="000A324D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[0.</w:t>
            </w:r>
            <w:r w:rsidRPr="00762EB2">
              <w:rPr>
                <w:rFonts w:eastAsia="宋体" w:cs="Times New Roman" w:hint="eastAsia"/>
                <w:sz w:val="18"/>
                <w:szCs w:val="18"/>
              </w:rPr>
              <w:t>10</w:t>
            </w:r>
            <w:r w:rsidRPr="00762EB2">
              <w:rPr>
                <w:rFonts w:eastAsia="宋体" w:cs="Times New Roman"/>
                <w:sz w:val="18"/>
                <w:szCs w:val="18"/>
              </w:rPr>
              <w:t>-0.54]</w:t>
            </w:r>
          </w:p>
        </w:tc>
      </w:tr>
      <w:tr w:rsidR="005059DF" w:rsidRPr="00762EB2" w14:paraId="52AA846D" w14:textId="77777777" w:rsidTr="003161F9">
        <w:trPr>
          <w:trHeight w:val="400"/>
        </w:trPr>
        <w:tc>
          <w:tcPr>
            <w:tcW w:w="10060" w:type="dxa"/>
            <w:gridSpan w:val="10"/>
            <w:vAlign w:val="center"/>
          </w:tcPr>
          <w:p w14:paraId="172A73D6" w14:textId="0BAE6EDA" w:rsidR="005059DF" w:rsidRPr="00762EB2" w:rsidRDefault="005059DF" w:rsidP="003161F9">
            <w:pPr>
              <w:ind w:firstLineChars="0" w:firstLine="0"/>
              <w:jc w:val="center"/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</w:pPr>
            <w:r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>Chinese studies</w:t>
            </w:r>
          </w:p>
        </w:tc>
      </w:tr>
      <w:tr w:rsidR="00E63416" w:rsidRPr="00762EB2" w14:paraId="7B932D58" w14:textId="77777777" w:rsidTr="003161F9">
        <w:trPr>
          <w:trHeight w:val="303"/>
        </w:trPr>
        <w:tc>
          <w:tcPr>
            <w:tcW w:w="988" w:type="dxa"/>
            <w:vMerge w:val="restart"/>
            <w:vAlign w:val="center"/>
          </w:tcPr>
          <w:p w14:paraId="3C1D853C" w14:textId="03207F2B" w:rsidR="00E63416" w:rsidRPr="00762EB2" w:rsidRDefault="00E63416" w:rsidP="00D42BA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Yang et al., 2018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begin"/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instrText xml:space="preserve"> ADDIN EN.CITE &lt;EndNote&gt;&lt;Cite&gt;&lt;Author&gt;Yang&lt;/Author&gt;&lt;Year&gt;2018&lt;/Year&gt;&lt;RecNum&gt;216&lt;/RecNum&gt;&lt;DisplayText&gt;&lt;style face="superscript"&gt;1&lt;/style&gt;&lt;/DisplayText&gt;&lt;record&gt;&lt;rec-number&gt;216&lt;/rec-number&gt;&lt;foreign-keys&gt;&lt;key app="EN" db-id="swd0xsra8vraxkesve659t9tsddxatepe2f2" timestamp="1541474854"&gt;216&lt;/key&gt;&lt;/foreign-keys&gt;&lt;ref-type name="Journal Article"&gt;17&lt;/ref-type&gt;&lt;contributors&gt;&lt;authors&gt;&lt;author&gt;Yang, Liuhanzi&lt;/author&gt;&lt;/authors&gt;&lt;/contributors&gt;&lt;titles&gt;&lt;title&gt;Real-World Emissions in China: A Meta-Study of PEMS Emissions Data from China 0 to China 5/V Light- and Heavy-Duty Vehicles&lt;/title&gt;&lt;/titles&gt;&lt;dates&gt;&lt;year&gt;2018&lt;/year&gt;&lt;/dates&gt;&lt;urls&gt;&lt;/urls&gt;&lt;/record&gt;&lt;/Cite&gt;&lt;/EndNote&gt;</w:instrTex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separate"/>
            </w:r>
            <w:r w:rsidRPr="00762EB2">
              <w:rPr>
                <w:rFonts w:eastAsia="等线" w:cs="Times New Roman"/>
                <w:noProof/>
                <w:color w:val="000000"/>
                <w:sz w:val="18"/>
                <w:szCs w:val="18"/>
                <w:vertAlign w:val="superscript"/>
              </w:rPr>
              <w:t>1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Merge w:val="restart"/>
            <w:vAlign w:val="center"/>
          </w:tcPr>
          <w:p w14:paraId="538D1C6C" w14:textId="706DAB2F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2008-2016</w:t>
            </w:r>
          </w:p>
        </w:tc>
        <w:tc>
          <w:tcPr>
            <w:tcW w:w="993" w:type="dxa"/>
            <w:vMerge w:val="restart"/>
            <w:vAlign w:val="center"/>
          </w:tcPr>
          <w:p w14:paraId="6788476E" w14:textId="4D372C68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7 cities in China</w:t>
            </w:r>
          </w:p>
        </w:tc>
        <w:tc>
          <w:tcPr>
            <w:tcW w:w="850" w:type="dxa"/>
            <w:vMerge w:val="restart"/>
            <w:vAlign w:val="center"/>
          </w:tcPr>
          <w:p w14:paraId="72292BE3" w14:textId="535DD515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PEMS</w:t>
            </w:r>
          </w:p>
        </w:tc>
        <w:tc>
          <w:tcPr>
            <w:tcW w:w="992" w:type="dxa"/>
            <w:vAlign w:val="center"/>
          </w:tcPr>
          <w:p w14:paraId="52EA0168" w14:textId="3E0B8A81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1</w:t>
            </w:r>
          </w:p>
        </w:tc>
        <w:tc>
          <w:tcPr>
            <w:tcW w:w="709" w:type="dxa"/>
            <w:vAlign w:val="center"/>
          </w:tcPr>
          <w:p w14:paraId="34AF308F" w14:textId="36234A1B" w:rsidR="00E63416" w:rsidRPr="00762EB2" w:rsidRDefault="003161F9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1.7</w:t>
            </w:r>
          </w:p>
        </w:tc>
        <w:tc>
          <w:tcPr>
            <w:tcW w:w="1134" w:type="dxa"/>
            <w:vAlign w:val="center"/>
          </w:tcPr>
          <w:p w14:paraId="30859701" w14:textId="1F7A5F85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10.8 &lt;5.8&gt;</w:t>
            </w:r>
          </w:p>
        </w:tc>
        <w:tc>
          <w:tcPr>
            <w:tcW w:w="1276" w:type="dxa"/>
            <w:vAlign w:val="center"/>
          </w:tcPr>
          <w:p w14:paraId="0FFEDECD" w14:textId="45CE86C6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195.0 &lt;138.7&gt;</w:t>
            </w:r>
          </w:p>
        </w:tc>
        <w:tc>
          <w:tcPr>
            <w:tcW w:w="1276" w:type="dxa"/>
            <w:vAlign w:val="center"/>
          </w:tcPr>
          <w:p w14:paraId="3FB6255B" w14:textId="67E8463F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C3E774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3EDEFC46" w14:textId="77777777" w:rsidTr="003161F9">
        <w:trPr>
          <w:trHeight w:val="251"/>
        </w:trPr>
        <w:tc>
          <w:tcPr>
            <w:tcW w:w="988" w:type="dxa"/>
            <w:vMerge/>
            <w:vAlign w:val="center"/>
          </w:tcPr>
          <w:p w14:paraId="3DC8ECC2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602F9CB3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1D9B7125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F50646B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293DC0" w14:textId="6C8D03C9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2</w:t>
            </w:r>
          </w:p>
        </w:tc>
        <w:tc>
          <w:tcPr>
            <w:tcW w:w="709" w:type="dxa"/>
            <w:vAlign w:val="center"/>
          </w:tcPr>
          <w:p w14:paraId="0D264019" w14:textId="60F0FAF1" w:rsidR="00E63416" w:rsidRPr="00762EB2" w:rsidRDefault="003161F9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2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6.3</w:t>
            </w:r>
          </w:p>
        </w:tc>
        <w:tc>
          <w:tcPr>
            <w:tcW w:w="1134" w:type="dxa"/>
            <w:vAlign w:val="center"/>
          </w:tcPr>
          <w:p w14:paraId="1B32E9B6" w14:textId="3FE69D1D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5.0 &lt;3.8&gt;</w:t>
            </w:r>
          </w:p>
        </w:tc>
        <w:tc>
          <w:tcPr>
            <w:tcW w:w="1276" w:type="dxa"/>
            <w:vAlign w:val="center"/>
          </w:tcPr>
          <w:p w14:paraId="0B3CA172" w14:textId="1F153F03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70.3 &lt;26.0&gt;</w:t>
            </w:r>
          </w:p>
        </w:tc>
        <w:tc>
          <w:tcPr>
            <w:tcW w:w="1276" w:type="dxa"/>
            <w:vAlign w:val="center"/>
          </w:tcPr>
          <w:p w14:paraId="300A39FA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35F0211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405320DA" w14:textId="77777777" w:rsidTr="003161F9">
        <w:trPr>
          <w:trHeight w:val="214"/>
        </w:trPr>
        <w:tc>
          <w:tcPr>
            <w:tcW w:w="988" w:type="dxa"/>
            <w:vMerge/>
            <w:vAlign w:val="center"/>
          </w:tcPr>
          <w:p w14:paraId="0B80E8D1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6B70562A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4FA68AF5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32DC307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D9FBE35" w14:textId="6FE9A140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3</w:t>
            </w:r>
          </w:p>
        </w:tc>
        <w:tc>
          <w:tcPr>
            <w:tcW w:w="709" w:type="dxa"/>
            <w:vAlign w:val="center"/>
          </w:tcPr>
          <w:p w14:paraId="32A31A5D" w14:textId="12598DF6" w:rsidR="00E63416" w:rsidRPr="00762EB2" w:rsidRDefault="003161F9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1.3</w:t>
            </w:r>
          </w:p>
        </w:tc>
        <w:tc>
          <w:tcPr>
            <w:tcW w:w="1134" w:type="dxa"/>
            <w:vAlign w:val="center"/>
          </w:tcPr>
          <w:p w14:paraId="0450C8DB" w14:textId="0F75BB6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1.8 &lt;0.1&gt;</w:t>
            </w:r>
          </w:p>
        </w:tc>
        <w:tc>
          <w:tcPr>
            <w:tcW w:w="1276" w:type="dxa"/>
            <w:vAlign w:val="center"/>
          </w:tcPr>
          <w:p w14:paraId="2A36259E" w14:textId="0D1F0AD8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9.9 &lt;0.1&gt;</w:t>
            </w:r>
          </w:p>
        </w:tc>
        <w:tc>
          <w:tcPr>
            <w:tcW w:w="1276" w:type="dxa"/>
            <w:vAlign w:val="center"/>
          </w:tcPr>
          <w:p w14:paraId="7A4DF0BE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B199AC4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48DC1A83" w14:textId="77777777" w:rsidTr="003161F9">
        <w:trPr>
          <w:trHeight w:val="50"/>
        </w:trPr>
        <w:tc>
          <w:tcPr>
            <w:tcW w:w="988" w:type="dxa"/>
            <w:vMerge/>
            <w:vAlign w:val="center"/>
          </w:tcPr>
          <w:p w14:paraId="50202841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7CB53661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4EF40F3D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3F97580" w14:textId="77777777" w:rsidR="00E63416" w:rsidRPr="00762EB2" w:rsidRDefault="00E63416" w:rsidP="00D42BA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1D56EA" w14:textId="42941FB8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4</w:t>
            </w:r>
          </w:p>
        </w:tc>
        <w:tc>
          <w:tcPr>
            <w:tcW w:w="709" w:type="dxa"/>
            <w:vAlign w:val="center"/>
          </w:tcPr>
          <w:p w14:paraId="7C036851" w14:textId="5E684AB8" w:rsidR="00E63416" w:rsidRPr="00762EB2" w:rsidRDefault="003161F9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36.2</w:t>
            </w:r>
          </w:p>
        </w:tc>
        <w:tc>
          <w:tcPr>
            <w:tcW w:w="1134" w:type="dxa"/>
            <w:vAlign w:val="center"/>
          </w:tcPr>
          <w:p w14:paraId="449C1750" w14:textId="36372140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1.1 &lt;0.5&gt;</w:t>
            </w:r>
          </w:p>
        </w:tc>
        <w:tc>
          <w:tcPr>
            <w:tcW w:w="1276" w:type="dxa"/>
            <w:vAlign w:val="center"/>
          </w:tcPr>
          <w:p w14:paraId="33373CC4" w14:textId="7AEFAF25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19.6 &lt;14.4&gt;</w:t>
            </w:r>
          </w:p>
        </w:tc>
        <w:tc>
          <w:tcPr>
            <w:tcW w:w="1276" w:type="dxa"/>
            <w:vAlign w:val="center"/>
          </w:tcPr>
          <w:p w14:paraId="692309D6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3D4065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66923B7D" w14:textId="77777777" w:rsidTr="003161F9">
        <w:trPr>
          <w:trHeight w:val="400"/>
        </w:trPr>
        <w:tc>
          <w:tcPr>
            <w:tcW w:w="988" w:type="dxa"/>
            <w:vMerge w:val="restart"/>
            <w:vAlign w:val="center"/>
          </w:tcPr>
          <w:p w14:paraId="76BE2A51" w14:textId="34E57CF8" w:rsidR="00E63416" w:rsidRPr="00762EB2" w:rsidRDefault="00E63416" w:rsidP="00D42BA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Zheng et al., 2017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begin"/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instrText xml:space="preserve"> ADDIN EN.CITE &lt;EndNote&gt;&lt;Cite&gt;&lt;Author&gt;Zheng&lt;/Author&gt;&lt;Year&gt;2017&lt;/Year&gt;&lt;RecNum&gt;186&lt;/RecNum&gt;&lt;DisplayText&gt;&lt;style face="superscript"&gt;2&lt;/style&gt;&lt;/DisplayText&gt;&lt;record&gt;&lt;rec-number&gt;186&lt;/rec-number&gt;&lt;foreign-keys&gt;&lt;key app="EN" db-id="swd0xsra8vraxkesve659t9tsddxatepe2f2" timestamp="1540194684"&gt;186&lt;/key&gt;&lt;/foreign-keys&gt;&lt;ref-type name="Journal Article"&gt;17&lt;/ref-type&gt;&lt;contributors&gt;&lt;authors&gt;&lt;author&gt;Zheng, Xuan&lt;/author&gt;&lt;author&gt;Wu, Ye&lt;/author&gt;&lt;author&gt;Zhang, Shaojun&lt;/author&gt;&lt;author&gt;He, Liqiang&lt;/author&gt;&lt;author&gt;Hao, Jiming&lt;/author&gt;&lt;/authors&gt;&lt;/contributors&gt;&lt;titles&gt;&lt;title&gt;Evaluating real-world emissions of light-duty gasoline vehicles with deactivated three-way catalyst converters&lt;/title&gt;&lt;secondary-title&gt;Atmospheric Pollution Research&lt;/secondary-title&gt;&lt;/titles&gt;&lt;periodical&gt;&lt;full-title&gt;Atmospheric Pollution Research&lt;/full-title&gt;&lt;/periodical&gt;&lt;volume&gt;9&lt;/volume&gt;&lt;number&gt;1&lt;/number&gt;&lt;dates&gt;&lt;year&gt;2017&lt;/year&gt;&lt;/dates&gt;&lt;urls&gt;&lt;/urls&gt;&lt;/record&gt;&lt;/Cite&gt;&lt;/EndNote&gt;</w:instrTex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separate"/>
            </w:r>
            <w:r w:rsidRPr="00762EB2">
              <w:rPr>
                <w:rFonts w:eastAsia="等线" w:cs="Times New Roman"/>
                <w:noProof/>
                <w:color w:val="000000"/>
                <w:sz w:val="18"/>
                <w:szCs w:val="18"/>
                <w:vertAlign w:val="superscript"/>
              </w:rPr>
              <w:t>2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Merge w:val="restart"/>
            <w:vAlign w:val="center"/>
          </w:tcPr>
          <w:p w14:paraId="786A5F8E" w14:textId="0BD564E8" w:rsidR="00E63416" w:rsidRPr="00762EB2" w:rsidRDefault="00E63416" w:rsidP="00D42BAA">
            <w:pPr>
              <w:widowControl/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 w:hint="eastAsia"/>
                <w:color w:val="000000"/>
                <w:sz w:val="18"/>
                <w:szCs w:val="18"/>
              </w:rPr>
              <w:t>2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009-2012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vMerge w:val="restart"/>
            <w:vAlign w:val="center"/>
          </w:tcPr>
          <w:p w14:paraId="23E0CDCA" w14:textId="6B502ADC" w:rsidR="00E63416" w:rsidRPr="00762EB2" w:rsidRDefault="00E63416" w:rsidP="00D42BAA">
            <w:pPr>
              <w:widowControl/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Beijing</w:t>
            </w:r>
          </w:p>
        </w:tc>
        <w:tc>
          <w:tcPr>
            <w:tcW w:w="850" w:type="dxa"/>
            <w:vMerge w:val="restart"/>
            <w:vAlign w:val="center"/>
          </w:tcPr>
          <w:p w14:paraId="024373F6" w14:textId="2AC3CEC5" w:rsidR="00E63416" w:rsidRPr="00762EB2" w:rsidRDefault="00E63416" w:rsidP="00D42BAA">
            <w:pPr>
              <w:widowControl/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 w:hint="eastAsia"/>
                <w:color w:val="000000"/>
                <w:sz w:val="18"/>
                <w:szCs w:val="18"/>
              </w:rPr>
              <w:t>PE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MS</w:t>
            </w:r>
          </w:p>
        </w:tc>
        <w:tc>
          <w:tcPr>
            <w:tcW w:w="992" w:type="dxa"/>
            <w:vAlign w:val="center"/>
          </w:tcPr>
          <w:p w14:paraId="48FD5AD6" w14:textId="063C6151" w:rsidR="00E63416" w:rsidRPr="00762EB2" w:rsidRDefault="00E63416" w:rsidP="00D42BAA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4 Non-TWC</w:t>
            </w:r>
          </w:p>
        </w:tc>
        <w:tc>
          <w:tcPr>
            <w:tcW w:w="709" w:type="dxa"/>
            <w:vAlign w:val="center"/>
          </w:tcPr>
          <w:p w14:paraId="27C81E6E" w14:textId="5E6EB19A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70C452F8" w14:textId="29C5E3FD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34.9 &lt;9.1&gt; </w:t>
            </w:r>
          </w:p>
        </w:tc>
        <w:tc>
          <w:tcPr>
            <w:tcW w:w="1276" w:type="dxa"/>
            <w:vAlign w:val="center"/>
          </w:tcPr>
          <w:p w14:paraId="36AFF38D" w14:textId="29683FE0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134.9 &lt;9.1&gt;</w:t>
            </w:r>
          </w:p>
        </w:tc>
        <w:tc>
          <w:tcPr>
            <w:tcW w:w="1276" w:type="dxa"/>
            <w:vAlign w:val="center"/>
          </w:tcPr>
          <w:p w14:paraId="171F3195" w14:textId="74FCB3D0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2BDCDF0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76BCE87C" w14:textId="77777777" w:rsidTr="003161F9">
        <w:trPr>
          <w:trHeight w:val="140"/>
        </w:trPr>
        <w:tc>
          <w:tcPr>
            <w:tcW w:w="988" w:type="dxa"/>
            <w:vMerge/>
            <w:vAlign w:val="center"/>
          </w:tcPr>
          <w:p w14:paraId="3E1D570A" w14:textId="77777777" w:rsidR="00E63416" w:rsidRPr="00762EB2" w:rsidRDefault="00E63416" w:rsidP="00D42BA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06A0FA2C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68AA0DCC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5EE04491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8A54CEB" w14:textId="3F916777" w:rsidR="00E63416" w:rsidRPr="00762EB2" w:rsidRDefault="00E63416" w:rsidP="00D42BAA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4 TWC</w:t>
            </w:r>
          </w:p>
        </w:tc>
        <w:tc>
          <w:tcPr>
            <w:tcW w:w="709" w:type="dxa"/>
            <w:vAlign w:val="center"/>
          </w:tcPr>
          <w:p w14:paraId="26B212F4" w14:textId="38EDA357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5CB3595F" w14:textId="43441A4F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0.5 &lt;0.3&gt; </w:t>
            </w:r>
          </w:p>
        </w:tc>
        <w:tc>
          <w:tcPr>
            <w:tcW w:w="1276" w:type="dxa"/>
            <w:vAlign w:val="center"/>
          </w:tcPr>
          <w:p w14:paraId="67788486" w14:textId="579B17E3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13.6 &lt;12.1&gt;</w:t>
            </w:r>
          </w:p>
        </w:tc>
        <w:tc>
          <w:tcPr>
            <w:tcW w:w="1276" w:type="dxa"/>
            <w:vAlign w:val="center"/>
          </w:tcPr>
          <w:p w14:paraId="158101EB" w14:textId="012A0F51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13343CE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0F193940" w14:textId="77777777" w:rsidTr="003161F9">
        <w:trPr>
          <w:trHeight w:val="284"/>
        </w:trPr>
        <w:tc>
          <w:tcPr>
            <w:tcW w:w="988" w:type="dxa"/>
            <w:vMerge w:val="restart"/>
            <w:vAlign w:val="center"/>
          </w:tcPr>
          <w:p w14:paraId="22839214" w14:textId="093C3102" w:rsidR="00E63416" w:rsidRPr="00762EB2" w:rsidRDefault="00E63416" w:rsidP="00A130A0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Huang et al., 2017</w:t>
            </w:r>
            <w:r w:rsidR="00A130A0">
              <w:rPr>
                <w:rFonts w:eastAsia="等线" w:cs="Times New Roman"/>
                <w:color w:val="000000"/>
                <w:sz w:val="18"/>
                <w:szCs w:val="18"/>
              </w:rPr>
              <w:fldChar w:fldCharType="begin"/>
            </w:r>
            <w:r w:rsidR="00A130A0">
              <w:rPr>
                <w:rFonts w:eastAsia="等线" w:cs="Times New Roman"/>
                <w:color w:val="000000"/>
                <w:sz w:val="18"/>
                <w:szCs w:val="18"/>
              </w:rPr>
              <w:instrText xml:space="preserve"> ADDIN EN.CITE &lt;EndNote&gt;&lt;Cite&gt;&lt;Author&gt;Huang&lt;/Author&gt;&lt;Year&gt;2017&lt;/Year&gt;&lt;RecNum&gt;184&lt;/RecNum&gt;&lt;DisplayText&gt;&lt;style face="superscript"&gt;3&lt;/style&gt;&lt;/DisplayText&gt;&lt;record&gt;&lt;rec-number&gt;184&lt;/rec-number&gt;&lt;foreign-keys&gt;&lt;key app="EN" db-id="swd0xsra8vraxkesve659t9tsddxatepe2f2" timestamp="1539853555"&gt;184&lt;/key&gt;&lt;key app="ENWeb" db-id=""&gt;0&lt;/key&gt;&lt;/foreign-keys&gt;&lt;ref-type name="Journal Article"&gt;17&lt;/ref-type&gt;&lt;contributors&gt;&lt;authors&gt;&lt;author&gt;Huang, Cheng&lt;/author&gt;&lt;author&gt;Tao, Shikang&lt;/author&gt;&lt;author&gt;Lou, Shengrong&lt;/author&gt;&lt;author&gt;Hu, Qingyao&lt;/author&gt;&lt;author&gt;Wang, Hongli&lt;/author&gt;&lt;author&gt;Wang, Qian&lt;/author&gt;&lt;author&gt;Li, Li&lt;/author&gt;&lt;author&gt;Wang, Hongyu&lt;/author&gt;&lt;author&gt;Liu, Jian&amp;apos;gang&lt;/author&gt;&lt;author&gt;Quan, Yifeng&lt;/author&gt;&lt;author&gt;Zhou, Lanlan&lt;/author&gt;&lt;/authors&gt;&lt;/contributors&gt;&lt;titles&gt;&lt;title&gt;Evaluation of emission factors for light-duty gasoline vehicles based on chassis dynamometer and tunnel studies in Shanghai, China&lt;/title&gt;&lt;secondary-title&gt;Atmospheric Environment&lt;/secondary-title&gt;&lt;/titles&gt;&lt;periodical&gt;&lt;full-title&gt;Atmospheric Environment&lt;/full-title&gt;&lt;/periodical&gt;&lt;pages&gt;193-203&lt;/pages&gt;&lt;volume&gt;169&lt;/volume&gt;&lt;dates&gt;&lt;year&gt;2017&lt;/year&gt;&lt;/dates&gt;&lt;isbn&gt;13522310&lt;/isbn&gt;&lt;urls&gt;&lt;/urls&gt;&lt;electronic-resource-num&gt;10.1016/j.atmosenv.2017.09.020&lt;/electronic-resource-num&gt;&lt;/record&gt;&lt;/Cite&gt;&lt;/EndNote&gt;</w:instrText>
            </w:r>
            <w:r w:rsidR="00A130A0">
              <w:rPr>
                <w:rFonts w:eastAsia="等线" w:cs="Times New Roman"/>
                <w:color w:val="000000"/>
                <w:sz w:val="18"/>
                <w:szCs w:val="18"/>
              </w:rPr>
              <w:fldChar w:fldCharType="separate"/>
            </w:r>
            <w:r w:rsidR="00A130A0" w:rsidRPr="00A130A0">
              <w:rPr>
                <w:rFonts w:eastAsia="等线" w:cs="Times New Roman"/>
                <w:noProof/>
                <w:color w:val="000000"/>
                <w:sz w:val="18"/>
                <w:szCs w:val="18"/>
                <w:vertAlign w:val="superscript"/>
              </w:rPr>
              <w:t>3</w:t>
            </w:r>
            <w:r w:rsidR="00A130A0">
              <w:rPr>
                <w:rFonts w:eastAsia="等线" w:cs="Times New Roman"/>
                <w:color w:val="000000"/>
                <w:sz w:val="18"/>
                <w:szCs w:val="18"/>
              </w:rPr>
              <w:fldChar w:fldCharType="end"/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vMerge w:val="restart"/>
            <w:vAlign w:val="center"/>
          </w:tcPr>
          <w:p w14:paraId="2C87CA4E" w14:textId="23C6F218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2015-2017</w:t>
            </w:r>
          </w:p>
        </w:tc>
        <w:tc>
          <w:tcPr>
            <w:tcW w:w="993" w:type="dxa"/>
            <w:vMerge w:val="restart"/>
            <w:vAlign w:val="center"/>
          </w:tcPr>
          <w:p w14:paraId="7068DF49" w14:textId="22424D33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Shanghai, China</w:t>
            </w:r>
          </w:p>
        </w:tc>
        <w:tc>
          <w:tcPr>
            <w:tcW w:w="850" w:type="dxa"/>
            <w:vMerge w:val="restart"/>
            <w:vAlign w:val="center"/>
          </w:tcPr>
          <w:p w14:paraId="024AE245" w14:textId="59D27F7A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Chassis Dynamometer</w:t>
            </w:r>
          </w:p>
        </w:tc>
        <w:tc>
          <w:tcPr>
            <w:tcW w:w="992" w:type="dxa"/>
            <w:vAlign w:val="center"/>
          </w:tcPr>
          <w:p w14:paraId="440FCCA3" w14:textId="48EC9DAB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2</w:t>
            </w:r>
          </w:p>
        </w:tc>
        <w:tc>
          <w:tcPr>
            <w:tcW w:w="709" w:type="dxa"/>
            <w:vAlign w:val="center"/>
          </w:tcPr>
          <w:p w14:paraId="18F183F8" w14:textId="19D55645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A130A0">
              <w:rPr>
                <w:rFonts w:eastAsia="等线" w:cs="Times New Roman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134" w:type="dxa"/>
            <w:vAlign w:val="center"/>
          </w:tcPr>
          <w:p w14:paraId="0DD7102A" w14:textId="188DF4B5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15.5 &lt;12.7&gt; </w:t>
            </w:r>
          </w:p>
        </w:tc>
        <w:tc>
          <w:tcPr>
            <w:tcW w:w="1276" w:type="dxa"/>
            <w:vAlign w:val="center"/>
          </w:tcPr>
          <w:p w14:paraId="0E93DD5A" w14:textId="043BBBFF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134.9 &lt;166.7&gt; </w:t>
            </w:r>
          </w:p>
        </w:tc>
        <w:tc>
          <w:tcPr>
            <w:tcW w:w="1276" w:type="dxa"/>
            <w:vAlign w:val="center"/>
          </w:tcPr>
          <w:p w14:paraId="599F71C0" w14:textId="7103F9EB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4DBCB75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2E7A8819" w14:textId="77777777" w:rsidTr="003161F9">
        <w:trPr>
          <w:trHeight w:val="246"/>
        </w:trPr>
        <w:tc>
          <w:tcPr>
            <w:tcW w:w="988" w:type="dxa"/>
            <w:vMerge/>
            <w:vAlign w:val="center"/>
          </w:tcPr>
          <w:p w14:paraId="350D690F" w14:textId="77777777" w:rsidR="00E63416" w:rsidRPr="00762EB2" w:rsidRDefault="00E63416" w:rsidP="00D42BA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E84476E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13B51EC8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66A8DA3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BBFBD6F" w14:textId="31A366CC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3</w:t>
            </w:r>
          </w:p>
        </w:tc>
        <w:tc>
          <w:tcPr>
            <w:tcW w:w="709" w:type="dxa"/>
            <w:vAlign w:val="center"/>
          </w:tcPr>
          <w:p w14:paraId="07390A9D" w14:textId="2DD391DD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</w:pPr>
            <w:r w:rsidRPr="00A130A0"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33.5</w:t>
            </w:r>
          </w:p>
        </w:tc>
        <w:tc>
          <w:tcPr>
            <w:tcW w:w="1134" w:type="dxa"/>
            <w:vAlign w:val="center"/>
          </w:tcPr>
          <w:p w14:paraId="60C87BC8" w14:textId="04608E20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8.9 &lt;12.7&gt; </w:t>
            </w:r>
          </w:p>
        </w:tc>
        <w:tc>
          <w:tcPr>
            <w:tcW w:w="1276" w:type="dxa"/>
            <w:vAlign w:val="center"/>
          </w:tcPr>
          <w:p w14:paraId="06419222" w14:textId="02A7E82D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50.0 &lt;71.2&gt; </w:t>
            </w:r>
          </w:p>
        </w:tc>
        <w:tc>
          <w:tcPr>
            <w:tcW w:w="1276" w:type="dxa"/>
            <w:vAlign w:val="center"/>
          </w:tcPr>
          <w:p w14:paraId="1C8FDA1A" w14:textId="40978F20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5AED051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739EF300" w14:textId="77777777" w:rsidTr="003161F9">
        <w:trPr>
          <w:trHeight w:val="80"/>
        </w:trPr>
        <w:tc>
          <w:tcPr>
            <w:tcW w:w="988" w:type="dxa"/>
            <w:vMerge/>
            <w:vAlign w:val="center"/>
          </w:tcPr>
          <w:p w14:paraId="2E65F464" w14:textId="77777777" w:rsidR="00E63416" w:rsidRPr="00762EB2" w:rsidRDefault="00E63416" w:rsidP="00D42BA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185D6796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25BB55D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349A2C1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0230F7B" w14:textId="20895B6D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4</w:t>
            </w:r>
          </w:p>
        </w:tc>
        <w:tc>
          <w:tcPr>
            <w:tcW w:w="709" w:type="dxa"/>
            <w:vAlign w:val="center"/>
          </w:tcPr>
          <w:p w14:paraId="181E6799" w14:textId="49A498D7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A130A0">
              <w:rPr>
                <w:rFonts w:eastAsia="等线" w:cs="Times New Roman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134" w:type="dxa"/>
            <w:vAlign w:val="center"/>
          </w:tcPr>
          <w:p w14:paraId="5AF58427" w14:textId="3258EA39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0.9 &lt;0.8&gt;</w:t>
            </w:r>
          </w:p>
        </w:tc>
        <w:tc>
          <w:tcPr>
            <w:tcW w:w="1276" w:type="dxa"/>
            <w:vAlign w:val="center"/>
          </w:tcPr>
          <w:p w14:paraId="17DBB54C" w14:textId="7E82C536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14.1 &lt;15.5&gt; </w:t>
            </w:r>
          </w:p>
        </w:tc>
        <w:tc>
          <w:tcPr>
            <w:tcW w:w="1276" w:type="dxa"/>
            <w:vAlign w:val="center"/>
          </w:tcPr>
          <w:p w14:paraId="62C6D204" w14:textId="115AA80D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73C025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3DAF53BA" w14:textId="77777777" w:rsidTr="003161F9">
        <w:trPr>
          <w:trHeight w:val="312"/>
        </w:trPr>
        <w:tc>
          <w:tcPr>
            <w:tcW w:w="988" w:type="dxa"/>
            <w:vMerge/>
            <w:vAlign w:val="center"/>
          </w:tcPr>
          <w:p w14:paraId="4B48B83F" w14:textId="77777777" w:rsidR="00E63416" w:rsidRPr="00762EB2" w:rsidRDefault="00E63416" w:rsidP="00D42BA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3FD1183C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39B9D59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3F03A39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A6002FD" w14:textId="20F014ED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5</w:t>
            </w:r>
          </w:p>
        </w:tc>
        <w:tc>
          <w:tcPr>
            <w:tcW w:w="709" w:type="dxa"/>
            <w:vAlign w:val="center"/>
          </w:tcPr>
          <w:p w14:paraId="7DB63743" w14:textId="4F67CE0D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A130A0">
              <w:rPr>
                <w:rFonts w:eastAsia="等线" w:cs="Times New Roman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134" w:type="dxa"/>
            <w:vAlign w:val="center"/>
          </w:tcPr>
          <w:p w14:paraId="01F65CDA" w14:textId="617918B8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0.3 &lt;0.2&gt;</w:t>
            </w:r>
          </w:p>
        </w:tc>
        <w:tc>
          <w:tcPr>
            <w:tcW w:w="1276" w:type="dxa"/>
            <w:vAlign w:val="center"/>
          </w:tcPr>
          <w:p w14:paraId="6354B6E3" w14:textId="79D491AA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13.2 &lt;9.7&gt; </w:t>
            </w:r>
          </w:p>
        </w:tc>
        <w:tc>
          <w:tcPr>
            <w:tcW w:w="1276" w:type="dxa"/>
            <w:vAlign w:val="center"/>
          </w:tcPr>
          <w:p w14:paraId="43F91C4D" w14:textId="5DEDC400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6BF8DCA" w14:textId="77777777" w:rsidR="00E63416" w:rsidRPr="00762EB2" w:rsidRDefault="00E63416" w:rsidP="00D42BA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4BA226FC" w14:textId="77777777" w:rsidTr="003161F9">
        <w:trPr>
          <w:trHeight w:val="50"/>
        </w:trPr>
        <w:tc>
          <w:tcPr>
            <w:tcW w:w="988" w:type="dxa"/>
            <w:vMerge w:val="restart"/>
            <w:vAlign w:val="center"/>
          </w:tcPr>
          <w:p w14:paraId="54D67118" w14:textId="418A39BF" w:rsidR="00E63416" w:rsidRPr="00762EB2" w:rsidRDefault="00E63416" w:rsidP="00AC12AF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Wu et al., 2017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fldChar w:fldCharType="begin">
                <w:fldData xml:space="preserve">PEVuZE5vdGU+PENpdGU+PEF1dGhvcj5XdTwvQXV0aG9yPjxZZWFyPjIwMTc8L1llYXI+PFJlY051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</w:fldData>
              </w:fldChar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instrText xml:space="preserve"> ADDIN EN.CITE </w:instrTex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fldChar w:fldCharType="begin">
                <w:fldData xml:space="preserve">PEVuZE5vdGU+PENpdGU+PEF1dGhvcj5XdTwvQXV0aG9yPjxZZWFyPjIwMTc8L1llYXI+PFJlY051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</w:fldData>
              </w:fldChar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instrText xml:space="preserve"> ADDIN EN.CITE.DATA </w:instrTex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fldChar w:fldCharType="end"/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fldChar w:fldCharType="separate"/>
            </w:r>
            <w:r w:rsidRPr="00AC12AF">
              <w:rPr>
                <w:rFonts w:eastAsia="等线" w:cs="Times New Roman"/>
                <w:noProof/>
                <w:color w:val="000000"/>
                <w:sz w:val="18"/>
                <w:szCs w:val="18"/>
                <w:vertAlign w:val="superscript"/>
              </w:rPr>
              <w:t>4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fldChar w:fldCharType="end"/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vMerge w:val="restart"/>
            <w:vAlign w:val="center"/>
          </w:tcPr>
          <w:p w14:paraId="41BD8879" w14:textId="431C110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93" w:type="dxa"/>
            <w:vMerge w:val="restart"/>
            <w:vAlign w:val="center"/>
          </w:tcPr>
          <w:p w14:paraId="1F29733C" w14:textId="26C588EB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Beijing</w:t>
            </w:r>
          </w:p>
        </w:tc>
        <w:tc>
          <w:tcPr>
            <w:tcW w:w="850" w:type="dxa"/>
            <w:vMerge w:val="restart"/>
            <w:vAlign w:val="center"/>
          </w:tcPr>
          <w:p w14:paraId="14368025" w14:textId="3D4EF68C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Chassis Dynamometer</w:t>
            </w:r>
          </w:p>
        </w:tc>
        <w:tc>
          <w:tcPr>
            <w:tcW w:w="992" w:type="dxa"/>
            <w:vAlign w:val="center"/>
          </w:tcPr>
          <w:p w14:paraId="28E11203" w14:textId="2B79238D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1</w:t>
            </w:r>
          </w:p>
        </w:tc>
        <w:tc>
          <w:tcPr>
            <w:tcW w:w="709" w:type="dxa"/>
            <w:vAlign w:val="center"/>
          </w:tcPr>
          <w:p w14:paraId="20B42250" w14:textId="0C98F3A1" w:rsidR="00E63416" w:rsidRPr="00762EB2" w:rsidRDefault="00A130A0" w:rsidP="00A130A0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09DEB987" w14:textId="5272FF2C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276" w:type="dxa"/>
            <w:vAlign w:val="center"/>
          </w:tcPr>
          <w:p w14:paraId="4080185B" w14:textId="51793508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189.4 &lt;57.1&gt; </w:t>
            </w:r>
          </w:p>
        </w:tc>
        <w:tc>
          <w:tcPr>
            <w:tcW w:w="1276" w:type="dxa"/>
            <w:vAlign w:val="center"/>
          </w:tcPr>
          <w:p w14:paraId="0D332A43" w14:textId="5727826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EE8FF96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03AD5F29" w14:textId="77777777" w:rsidTr="003161F9">
        <w:trPr>
          <w:trHeight w:val="94"/>
        </w:trPr>
        <w:tc>
          <w:tcPr>
            <w:tcW w:w="988" w:type="dxa"/>
            <w:vMerge/>
            <w:vAlign w:val="center"/>
          </w:tcPr>
          <w:p w14:paraId="05E4FB8A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3C92966B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EA14852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C6051D8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630C66D" w14:textId="2B2D7492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2</w:t>
            </w:r>
          </w:p>
        </w:tc>
        <w:tc>
          <w:tcPr>
            <w:tcW w:w="709" w:type="dxa"/>
            <w:vAlign w:val="center"/>
          </w:tcPr>
          <w:p w14:paraId="288821DD" w14:textId="7FE544B5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58392048" w14:textId="39951D0C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276" w:type="dxa"/>
            <w:vAlign w:val="center"/>
          </w:tcPr>
          <w:p w14:paraId="22985E72" w14:textId="0728E99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63.3 &lt;26.4&gt; </w:t>
            </w:r>
          </w:p>
        </w:tc>
        <w:tc>
          <w:tcPr>
            <w:tcW w:w="1276" w:type="dxa"/>
            <w:vAlign w:val="center"/>
          </w:tcPr>
          <w:p w14:paraId="4A6C11A8" w14:textId="4190A5D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EE367E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00DFD59B" w14:textId="77777777" w:rsidTr="003161F9">
        <w:trPr>
          <w:trHeight w:val="50"/>
        </w:trPr>
        <w:tc>
          <w:tcPr>
            <w:tcW w:w="988" w:type="dxa"/>
            <w:vMerge/>
            <w:vAlign w:val="center"/>
          </w:tcPr>
          <w:p w14:paraId="0A016F7E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741EF01D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61EE8357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163195B9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498A04" w14:textId="1C6675D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3</w:t>
            </w:r>
          </w:p>
        </w:tc>
        <w:tc>
          <w:tcPr>
            <w:tcW w:w="709" w:type="dxa"/>
            <w:vAlign w:val="center"/>
          </w:tcPr>
          <w:p w14:paraId="3CB1A261" w14:textId="1989C280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2B406A96" w14:textId="0987E039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1.8 </w:t>
            </w:r>
          </w:p>
        </w:tc>
        <w:tc>
          <w:tcPr>
            <w:tcW w:w="1276" w:type="dxa"/>
            <w:vAlign w:val="center"/>
          </w:tcPr>
          <w:p w14:paraId="6145B9A2" w14:textId="70EF9B39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22.0 &lt;12.7&gt; </w:t>
            </w:r>
          </w:p>
        </w:tc>
        <w:tc>
          <w:tcPr>
            <w:tcW w:w="1276" w:type="dxa"/>
            <w:vAlign w:val="center"/>
          </w:tcPr>
          <w:p w14:paraId="4AEF5E15" w14:textId="1A5958B9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BF92A7D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15012CC3" w14:textId="77777777" w:rsidTr="003161F9">
        <w:trPr>
          <w:trHeight w:val="50"/>
        </w:trPr>
        <w:tc>
          <w:tcPr>
            <w:tcW w:w="988" w:type="dxa"/>
            <w:vMerge/>
            <w:vAlign w:val="center"/>
          </w:tcPr>
          <w:p w14:paraId="5E7DE74A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1F1EEE75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0AEB98D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A110ECB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B7160E9" w14:textId="498C51C6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4</w:t>
            </w:r>
          </w:p>
        </w:tc>
        <w:tc>
          <w:tcPr>
            <w:tcW w:w="709" w:type="dxa"/>
            <w:vAlign w:val="center"/>
          </w:tcPr>
          <w:p w14:paraId="2E8A9CA8" w14:textId="54F76DF5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179F7D73" w14:textId="05AF3B82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276" w:type="dxa"/>
            <w:vAlign w:val="center"/>
          </w:tcPr>
          <w:p w14:paraId="5C9C5E19" w14:textId="58B5CC7F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10.2 &lt;7.3&gt; </w:t>
            </w:r>
          </w:p>
        </w:tc>
        <w:tc>
          <w:tcPr>
            <w:tcW w:w="1276" w:type="dxa"/>
            <w:vAlign w:val="center"/>
          </w:tcPr>
          <w:p w14:paraId="75D2BD32" w14:textId="4786590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0B11862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458D1D60" w14:textId="77777777" w:rsidTr="003161F9">
        <w:trPr>
          <w:trHeight w:val="50"/>
        </w:trPr>
        <w:tc>
          <w:tcPr>
            <w:tcW w:w="988" w:type="dxa"/>
            <w:vMerge w:val="restart"/>
            <w:vAlign w:val="center"/>
          </w:tcPr>
          <w:p w14:paraId="4A83717F" w14:textId="4BEA68B5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Shen et al., 2014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begin">
                <w:fldData xml:space="preserve">PEVuZE5vdGU+PENpdGU+PEF1dGhvcj5TaGVuPC9BdXRob3I+PFllYXI+MjAxNDwvWWVhcj48UmVj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=
</w:fldData>
              </w:fldChar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instrText xml:space="preserve"> ADDIN EN.CITE </w:instrTex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begin">
                <w:fldData xml:space="preserve">PEVuZE5vdGU+PENpdGU+PEF1dGhvcj5TaGVuPC9BdXRob3I+PFllYXI+MjAxNDwvWWVhcj48UmVj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=
</w:fldData>
              </w:fldChar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instrText xml:space="preserve"> ADDIN EN.CITE.DATA </w:instrTex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end"/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separate"/>
            </w:r>
            <w:r w:rsidRPr="00762EB2">
              <w:rPr>
                <w:rFonts w:eastAsia="等线" w:cs="Times New Roman"/>
                <w:noProof/>
                <w:color w:val="000000"/>
                <w:sz w:val="18"/>
                <w:szCs w:val="18"/>
                <w:vertAlign w:val="superscript"/>
              </w:rPr>
              <w:t>5</w:t>
            </w: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Merge w:val="restart"/>
            <w:vAlign w:val="center"/>
          </w:tcPr>
          <w:p w14:paraId="2FA5FBA4" w14:textId="027BC431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2011-2012</w:t>
            </w:r>
          </w:p>
        </w:tc>
        <w:tc>
          <w:tcPr>
            <w:tcW w:w="993" w:type="dxa"/>
            <w:vMerge w:val="restart"/>
            <w:vAlign w:val="center"/>
          </w:tcPr>
          <w:p w14:paraId="0DB388A4" w14:textId="2D8A777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Beijing, China</w:t>
            </w:r>
          </w:p>
        </w:tc>
        <w:tc>
          <w:tcPr>
            <w:tcW w:w="850" w:type="dxa"/>
            <w:vMerge w:val="restart"/>
            <w:vAlign w:val="center"/>
          </w:tcPr>
          <w:p w14:paraId="3B8DA8B0" w14:textId="180C591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PEMS</w:t>
            </w:r>
          </w:p>
        </w:tc>
        <w:tc>
          <w:tcPr>
            <w:tcW w:w="992" w:type="dxa"/>
            <w:vAlign w:val="center"/>
          </w:tcPr>
          <w:p w14:paraId="448D28C0" w14:textId="0EBAE819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1</w:t>
            </w:r>
          </w:p>
        </w:tc>
        <w:tc>
          <w:tcPr>
            <w:tcW w:w="709" w:type="dxa"/>
            <w:vAlign w:val="center"/>
          </w:tcPr>
          <w:p w14:paraId="5C8A78BB" w14:textId="6669EF34" w:rsidR="00E63416" w:rsidRPr="00762EB2" w:rsidRDefault="00A130A0" w:rsidP="00A130A0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1134" w:type="dxa"/>
            <w:vAlign w:val="center"/>
          </w:tcPr>
          <w:p w14:paraId="76612C28" w14:textId="16A895E0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08E7F5A4" w14:textId="1A573319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45C758D6" w14:textId="57DF2E31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0.18 &lt;0.15&gt;</w:t>
            </w:r>
          </w:p>
        </w:tc>
        <w:tc>
          <w:tcPr>
            <w:tcW w:w="1134" w:type="dxa"/>
            <w:vAlign w:val="center"/>
          </w:tcPr>
          <w:p w14:paraId="0BA7F5CB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77E18F87" w14:textId="77777777" w:rsidTr="003161F9">
        <w:trPr>
          <w:trHeight w:val="84"/>
        </w:trPr>
        <w:tc>
          <w:tcPr>
            <w:tcW w:w="988" w:type="dxa"/>
            <w:vMerge/>
            <w:vAlign w:val="center"/>
          </w:tcPr>
          <w:p w14:paraId="4401C61C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1319EA81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64461188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F1B70DC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AC59BB1" w14:textId="3539054C" w:rsidR="00E63416" w:rsidRPr="00762EB2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2</w:t>
            </w:r>
          </w:p>
        </w:tc>
        <w:tc>
          <w:tcPr>
            <w:tcW w:w="709" w:type="dxa"/>
            <w:vAlign w:val="center"/>
          </w:tcPr>
          <w:p w14:paraId="78A6B37B" w14:textId="38ABF525" w:rsidR="00E63416" w:rsidRPr="00762EB2" w:rsidRDefault="00A130A0" w:rsidP="00A130A0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1134" w:type="dxa"/>
            <w:vAlign w:val="center"/>
          </w:tcPr>
          <w:p w14:paraId="59F27AD7" w14:textId="47468D4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465F6405" w14:textId="09E377AE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548CEC75" w14:textId="27FBE7F1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0.04 &lt;0.04&gt;</w:t>
            </w:r>
          </w:p>
        </w:tc>
        <w:tc>
          <w:tcPr>
            <w:tcW w:w="1134" w:type="dxa"/>
            <w:vAlign w:val="center"/>
          </w:tcPr>
          <w:p w14:paraId="3D5819C6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07E0962E" w14:textId="77777777" w:rsidTr="003161F9">
        <w:trPr>
          <w:trHeight w:val="188"/>
        </w:trPr>
        <w:tc>
          <w:tcPr>
            <w:tcW w:w="988" w:type="dxa"/>
            <w:vMerge/>
            <w:vAlign w:val="center"/>
          </w:tcPr>
          <w:p w14:paraId="3910C616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38C0632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3DD67B97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8501802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3B601DB" w14:textId="2A841709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3</w:t>
            </w:r>
          </w:p>
        </w:tc>
        <w:tc>
          <w:tcPr>
            <w:tcW w:w="709" w:type="dxa"/>
            <w:vAlign w:val="center"/>
          </w:tcPr>
          <w:p w14:paraId="7AE02CA8" w14:textId="027333F0" w:rsidR="00E63416" w:rsidRPr="00762EB2" w:rsidRDefault="00A130A0" w:rsidP="00A130A0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1134" w:type="dxa"/>
            <w:vAlign w:val="center"/>
          </w:tcPr>
          <w:p w14:paraId="5872156F" w14:textId="2E407BF5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2BAD2C3A" w14:textId="4BAE0135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2D866BF0" w14:textId="05FDCFBD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0.01 &lt;0.01&gt;</w:t>
            </w:r>
          </w:p>
        </w:tc>
        <w:tc>
          <w:tcPr>
            <w:tcW w:w="1134" w:type="dxa"/>
            <w:vAlign w:val="center"/>
          </w:tcPr>
          <w:p w14:paraId="18E798E0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26B9839B" w14:textId="77777777" w:rsidTr="003161F9">
        <w:trPr>
          <w:trHeight w:val="50"/>
        </w:trPr>
        <w:tc>
          <w:tcPr>
            <w:tcW w:w="988" w:type="dxa"/>
            <w:vMerge/>
            <w:vAlign w:val="center"/>
          </w:tcPr>
          <w:p w14:paraId="2F577F78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4AC1E553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B878CFA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6A3814E8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86EA11" w14:textId="31DDF04E" w:rsidR="00E63416" w:rsidRPr="00762EB2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China 4</w:t>
            </w:r>
          </w:p>
        </w:tc>
        <w:tc>
          <w:tcPr>
            <w:tcW w:w="709" w:type="dxa"/>
            <w:vAlign w:val="center"/>
          </w:tcPr>
          <w:p w14:paraId="72C7419B" w14:textId="1776C426" w:rsidR="00E63416" w:rsidRPr="00762EB2" w:rsidRDefault="00A130A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1134" w:type="dxa"/>
            <w:vAlign w:val="center"/>
          </w:tcPr>
          <w:p w14:paraId="46CE433A" w14:textId="051E3440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71F5D29F" w14:textId="1767B068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vAlign w:val="center"/>
          </w:tcPr>
          <w:p w14:paraId="7E9E13B2" w14:textId="7517283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0.00 &lt;0.00&gt;</w:t>
            </w:r>
          </w:p>
        </w:tc>
        <w:tc>
          <w:tcPr>
            <w:tcW w:w="1134" w:type="dxa"/>
            <w:vAlign w:val="center"/>
          </w:tcPr>
          <w:p w14:paraId="11669046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5059DF" w:rsidRPr="00762EB2" w14:paraId="112A6876" w14:textId="77777777" w:rsidTr="003161F9">
        <w:trPr>
          <w:trHeight w:val="412"/>
        </w:trPr>
        <w:tc>
          <w:tcPr>
            <w:tcW w:w="10060" w:type="dxa"/>
            <w:gridSpan w:val="10"/>
            <w:vAlign w:val="center"/>
          </w:tcPr>
          <w:p w14:paraId="7B4E9801" w14:textId="38F05900" w:rsidR="005059DF" w:rsidRPr="00762EB2" w:rsidRDefault="005059DF" w:rsidP="003161F9">
            <w:pPr>
              <w:ind w:firstLineChars="0" w:firstLine="0"/>
              <w:jc w:val="center"/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</w:pPr>
            <w:r w:rsidRPr="00762EB2">
              <w:rPr>
                <w:rFonts w:eastAsiaTheme="minorEastAsia" w:cs="Times New Roman" w:hint="eastAsia"/>
                <w:b/>
                <w:sz w:val="18"/>
                <w:szCs w:val="18"/>
                <w:lang w:eastAsia="zh-CN"/>
              </w:rPr>
              <w:t>E</w:t>
            </w:r>
            <w:r w:rsidRPr="00762EB2"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>U</w:t>
            </w:r>
            <w:r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 xml:space="preserve"> studies</w:t>
            </w:r>
          </w:p>
        </w:tc>
      </w:tr>
      <w:tr w:rsidR="00E63416" w:rsidRPr="00762EB2" w14:paraId="3817E3EF" w14:textId="77777777" w:rsidTr="003161F9">
        <w:trPr>
          <w:trHeight w:val="75"/>
        </w:trPr>
        <w:tc>
          <w:tcPr>
            <w:tcW w:w="988" w:type="dxa"/>
            <w:vMerge w:val="restart"/>
            <w:vAlign w:val="center"/>
          </w:tcPr>
          <w:p w14:paraId="49F8D300" w14:textId="5805EA89" w:rsidR="00E63416" w:rsidRPr="00762EB2" w:rsidRDefault="00E63416" w:rsidP="00A130A0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COPERT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begin"/>
            </w:r>
            <w:r w:rsidR="00A130A0"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&lt;EndNote&gt;&lt;Cite&gt;&lt;Author&gt;(EEA)&lt;/Author&gt;&lt;Year&gt;2018&lt;/Year&gt;&lt;RecNum&gt;224&lt;/RecNum&gt;&lt;DisplayText&gt;&lt;style face="superscript"&gt;6&lt;/style&gt;&lt;/DisplayText&gt;&lt;record&gt;&lt;rec-number&gt;224&lt;/rec-number&gt;&lt;foreign-keys&gt;&lt;key app="EN" db-id="swd0xsra8vraxkesve659t9tsddxatepe2f2" timestamp="1543456574"&gt;224&lt;/key&gt;&lt;/foreign-keys&gt;&lt;ref-type name="Journal Article"&gt;17&lt;/ref-type&gt;&lt;contributors&gt;&lt;authors&gt;&lt;author&gt;European Environment Agency (EEA)&lt;/author&gt;&lt;/authors&gt;&lt;/contributors&gt;&lt;titles&gt;&lt;title&gt;EMEP/EEA air pollutant emission inventory guidebook 2016 Part B: sectoral guidance chapters -Road transport 2018 &lt;/title&gt;&lt;/titles&gt;&lt;dates&gt;&lt;year&gt;2018&lt;/year&gt;&lt;/dates&gt;&lt;urls&gt;&lt;related-urls&gt;&lt;url&gt;https://www.eea.europa.eu/publications/emep-eea-guidebook-2016/part-b-sectoral-guidance-chapters/1-energy/1-a-combustion/1-a-3-b-i/view&lt;/url&gt;&lt;/related-urls&gt;&lt;/urls&gt;&lt;/record&gt;&lt;/Cite&gt;&lt;/EndNote&gt;</w:instrTex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762EB2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6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Merge w:val="restart"/>
            <w:vAlign w:val="center"/>
          </w:tcPr>
          <w:p w14:paraId="69C39451" w14:textId="6CF8E8DA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2018</w:t>
            </w:r>
          </w:p>
        </w:tc>
        <w:tc>
          <w:tcPr>
            <w:tcW w:w="993" w:type="dxa"/>
            <w:vMerge w:val="restart"/>
            <w:vAlign w:val="center"/>
          </w:tcPr>
          <w:p w14:paraId="0F1DE828" w14:textId="3D8208E1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Europe</w:t>
            </w:r>
          </w:p>
        </w:tc>
        <w:tc>
          <w:tcPr>
            <w:tcW w:w="850" w:type="dxa"/>
            <w:vMerge w:val="restart"/>
            <w:vAlign w:val="center"/>
          </w:tcPr>
          <w:p w14:paraId="095FFC42" w14:textId="465054D6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Model</w:t>
            </w:r>
          </w:p>
        </w:tc>
        <w:tc>
          <w:tcPr>
            <w:tcW w:w="992" w:type="dxa"/>
            <w:vAlign w:val="center"/>
          </w:tcPr>
          <w:p w14:paraId="219AB19E" w14:textId="4D7678BD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1</w:t>
            </w:r>
          </w:p>
        </w:tc>
        <w:tc>
          <w:tcPr>
            <w:tcW w:w="709" w:type="dxa"/>
            <w:vAlign w:val="center"/>
          </w:tcPr>
          <w:p w14:paraId="7FDF1F50" w14:textId="536F7AF0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469CBA50" w14:textId="2B052813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6.45 </w:t>
            </w:r>
          </w:p>
        </w:tc>
        <w:tc>
          <w:tcPr>
            <w:tcW w:w="1276" w:type="dxa"/>
          </w:tcPr>
          <w:p w14:paraId="05A46695" w14:textId="6A7AA268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73.94 </w:t>
            </w:r>
          </w:p>
        </w:tc>
        <w:tc>
          <w:tcPr>
            <w:tcW w:w="1276" w:type="dxa"/>
            <w:vAlign w:val="center"/>
          </w:tcPr>
          <w:p w14:paraId="0F001B9A" w14:textId="00547300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0.02 </w:t>
            </w:r>
          </w:p>
        </w:tc>
        <w:tc>
          <w:tcPr>
            <w:tcW w:w="1134" w:type="dxa"/>
          </w:tcPr>
          <w:p w14:paraId="120DD7AE" w14:textId="56193F35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0B0EBCA4" w14:textId="77777777" w:rsidTr="003161F9">
        <w:trPr>
          <w:trHeight w:val="73"/>
        </w:trPr>
        <w:tc>
          <w:tcPr>
            <w:tcW w:w="988" w:type="dxa"/>
            <w:vMerge/>
            <w:vAlign w:val="center"/>
          </w:tcPr>
          <w:p w14:paraId="1020DB11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780D851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4F77DA9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59C74E4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C6ABAC" w14:textId="5502C7A5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2</w:t>
            </w:r>
          </w:p>
        </w:tc>
        <w:tc>
          <w:tcPr>
            <w:tcW w:w="709" w:type="dxa"/>
            <w:vAlign w:val="center"/>
          </w:tcPr>
          <w:p w14:paraId="6B8E8E12" w14:textId="0F93DECA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5AB4BEF3" w14:textId="2DC14C08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3.47 </w:t>
            </w:r>
          </w:p>
        </w:tc>
        <w:tc>
          <w:tcPr>
            <w:tcW w:w="1276" w:type="dxa"/>
          </w:tcPr>
          <w:p w14:paraId="630E4578" w14:textId="7DB54DD0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36.67 </w:t>
            </w:r>
          </w:p>
        </w:tc>
        <w:tc>
          <w:tcPr>
            <w:tcW w:w="1276" w:type="dxa"/>
            <w:vAlign w:val="center"/>
          </w:tcPr>
          <w:p w14:paraId="358BFA97" w14:textId="42CC7DEC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0.02 </w:t>
            </w:r>
          </w:p>
        </w:tc>
        <w:tc>
          <w:tcPr>
            <w:tcW w:w="1134" w:type="dxa"/>
          </w:tcPr>
          <w:p w14:paraId="7E3D2704" w14:textId="333992EF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59A86C33" w14:textId="77777777" w:rsidTr="003161F9">
        <w:trPr>
          <w:trHeight w:val="73"/>
        </w:trPr>
        <w:tc>
          <w:tcPr>
            <w:tcW w:w="988" w:type="dxa"/>
            <w:vMerge/>
            <w:vAlign w:val="center"/>
          </w:tcPr>
          <w:p w14:paraId="4F67A08A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5586BA7A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CACCD30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C486F5E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4CCF3F9" w14:textId="66B1EEBD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3</w:t>
            </w:r>
          </w:p>
        </w:tc>
        <w:tc>
          <w:tcPr>
            <w:tcW w:w="709" w:type="dxa"/>
            <w:vAlign w:val="center"/>
          </w:tcPr>
          <w:p w14:paraId="6301CCE9" w14:textId="623D33BB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25B87D70" w14:textId="56ED2719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1.36 </w:t>
            </w:r>
          </w:p>
        </w:tc>
        <w:tc>
          <w:tcPr>
            <w:tcW w:w="1276" w:type="dxa"/>
          </w:tcPr>
          <w:p w14:paraId="31B0ED55" w14:textId="2F772331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31.36 </w:t>
            </w:r>
          </w:p>
        </w:tc>
        <w:tc>
          <w:tcPr>
            <w:tcW w:w="1276" w:type="dxa"/>
            <w:vAlign w:val="center"/>
          </w:tcPr>
          <w:p w14:paraId="6B8D9FD5" w14:textId="3A07A60C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0.01 </w:t>
            </w:r>
          </w:p>
        </w:tc>
        <w:tc>
          <w:tcPr>
            <w:tcW w:w="1134" w:type="dxa"/>
          </w:tcPr>
          <w:p w14:paraId="01E56D8D" w14:textId="7F867895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3DA971EB" w14:textId="77777777" w:rsidTr="003161F9">
        <w:trPr>
          <w:trHeight w:val="73"/>
        </w:trPr>
        <w:tc>
          <w:tcPr>
            <w:tcW w:w="988" w:type="dxa"/>
            <w:vMerge/>
            <w:vAlign w:val="center"/>
          </w:tcPr>
          <w:p w14:paraId="2D4BC04A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4E1CA69B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3C306C57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8B90BE4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31A601" w14:textId="5320B4C8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4</w:t>
            </w:r>
          </w:p>
        </w:tc>
        <w:tc>
          <w:tcPr>
            <w:tcW w:w="709" w:type="dxa"/>
            <w:vAlign w:val="center"/>
          </w:tcPr>
          <w:p w14:paraId="59F2400D" w14:textId="6A442F68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7FBA1554" w14:textId="571EF6E3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0.85 </w:t>
            </w:r>
          </w:p>
        </w:tc>
        <w:tc>
          <w:tcPr>
            <w:tcW w:w="1276" w:type="dxa"/>
          </w:tcPr>
          <w:p w14:paraId="20D134B9" w14:textId="088DE7BF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10.45 </w:t>
            </w:r>
          </w:p>
        </w:tc>
        <w:tc>
          <w:tcPr>
            <w:tcW w:w="1276" w:type="dxa"/>
            <w:vAlign w:val="center"/>
          </w:tcPr>
          <w:p w14:paraId="14E064C4" w14:textId="5279DE05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0.01 </w:t>
            </w:r>
          </w:p>
        </w:tc>
        <w:tc>
          <w:tcPr>
            <w:tcW w:w="1134" w:type="dxa"/>
          </w:tcPr>
          <w:p w14:paraId="5E09EBD7" w14:textId="2AE3E76A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1131DBC8" w14:textId="77777777" w:rsidTr="003161F9">
        <w:trPr>
          <w:trHeight w:val="73"/>
        </w:trPr>
        <w:tc>
          <w:tcPr>
            <w:tcW w:w="988" w:type="dxa"/>
            <w:vMerge/>
            <w:vAlign w:val="center"/>
          </w:tcPr>
          <w:p w14:paraId="288423E8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70624575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050F92F7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185D224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D009C17" w14:textId="28C43A9E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5</w:t>
            </w:r>
          </w:p>
        </w:tc>
        <w:tc>
          <w:tcPr>
            <w:tcW w:w="709" w:type="dxa"/>
            <w:vAlign w:val="center"/>
          </w:tcPr>
          <w:p w14:paraId="597E2AA6" w14:textId="077639AD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6B70CA09" w14:textId="3D90078B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0.85 </w:t>
            </w:r>
          </w:p>
        </w:tc>
        <w:tc>
          <w:tcPr>
            <w:tcW w:w="1276" w:type="dxa"/>
          </w:tcPr>
          <w:p w14:paraId="6103B780" w14:textId="47002ECD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10.45 </w:t>
            </w:r>
          </w:p>
        </w:tc>
        <w:tc>
          <w:tcPr>
            <w:tcW w:w="1276" w:type="dxa"/>
            <w:vAlign w:val="center"/>
          </w:tcPr>
          <w:p w14:paraId="66A389A2" w14:textId="2847407B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0.01 </w:t>
            </w:r>
          </w:p>
        </w:tc>
        <w:tc>
          <w:tcPr>
            <w:tcW w:w="1134" w:type="dxa"/>
          </w:tcPr>
          <w:p w14:paraId="45DB82B3" w14:textId="5329FDF6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646F443A" w14:textId="77777777" w:rsidTr="003161F9">
        <w:trPr>
          <w:trHeight w:val="163"/>
        </w:trPr>
        <w:tc>
          <w:tcPr>
            <w:tcW w:w="988" w:type="dxa"/>
            <w:vMerge w:val="restart"/>
            <w:vAlign w:val="center"/>
          </w:tcPr>
          <w:p w14:paraId="07902ABC" w14:textId="5A374D36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proofErr w:type="spellStart"/>
            <w:r w:rsidRPr="00762EB2">
              <w:rPr>
                <w:rFonts w:eastAsia="宋体" w:cs="Times New Roman"/>
                <w:sz w:val="18"/>
                <w:szCs w:val="18"/>
              </w:rPr>
              <w:t>Carslaw</w:t>
            </w:r>
            <w:proofErr w:type="spellEnd"/>
            <w:r w:rsidRPr="00762EB2">
              <w:rPr>
                <w:rFonts w:eastAsia="宋体" w:cs="Times New Roman"/>
                <w:sz w:val="18"/>
                <w:szCs w:val="18"/>
              </w:rPr>
              <w:t xml:space="preserve"> et al., 2011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begin"/>
            </w:r>
            <w:r w:rsidRPr="00762EB2"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&lt;EndNote&gt;&lt;Cite&gt;&lt;Author&gt;Carslaw&lt;/Author&gt;&lt;Year&gt;2011&lt;/Year&gt;&lt;RecNum&gt;226&lt;/RecNum&gt;&lt;DisplayText&gt;&lt;style face="superscript"&gt;7&lt;/style&gt;&lt;/DisplayText&gt;&lt;record&gt;&lt;rec-number&gt;226&lt;/rec-number&gt;&lt;foreign-keys&gt;&lt;key app="EN" db-id="swd0xsra8vraxkesve659t9tsddxatepe2f2" timestamp="1543491020"&gt;226&lt;/key&gt;&lt;/foreign-keys&gt;&lt;ref-type name="Journal Article"&gt;17&lt;/ref-type&gt;&lt;contributors&gt;&lt;authors&gt;&lt;author&gt;Carslaw, D. C.&lt;/author&gt;&lt;author&gt;Beevers, S. D.&lt;/author&gt;&lt;author&gt;Tate, J. E.&lt;/author&gt;&lt;author&gt;Westmoreland, E. J.&lt;/author&gt;&lt;author&gt;Williams, M. L.&lt;/author&gt;&lt;/authors&gt;&lt;/contributors&gt;&lt;auth-address&gt;Kings Coll London, Environm Res Grp, London SE1 9NH, England&amp;#xD;Univ Leeds, Inst Transport Studies, Leeds LS2 9JT, W Yorkshire, England&lt;/auth-address&gt;&lt;titles&gt;&lt;title&gt;Recent evidence concerning higher NOx emissions from passenger cars and light duty vehicles&lt;/title&gt;&lt;secondary-title&gt;Atmospheric Environment&lt;/secondary-title&gt;&lt;alt-title&gt;Atmos Environ&amp;#xD;Atmos Environ&lt;/alt-title&gt;&lt;/titles&gt;&lt;periodical&gt;&lt;full-title&gt;Atmospheric Environment&lt;/full-title&gt;&lt;/periodical&gt;&lt;pages&gt;7053-7063&lt;/pages&gt;&lt;volume&gt;45&lt;/volume&gt;&lt;number&gt;39&lt;/number&gt;&lt;keywords&gt;&lt;keyword&gt;vehicle emissions&lt;/keyword&gt;&lt;keyword&gt;remote sensing&lt;/keyword&gt;&lt;keyword&gt;primary no2&lt;/keyword&gt;&lt;keyword&gt;emissions inventory&lt;/keyword&gt;&lt;keyword&gt;ambient trends&lt;/keyword&gt;&lt;keyword&gt;source nitric-oxide&lt;/keyword&gt;&lt;/keywords&gt;&lt;dates&gt;&lt;year&gt;2011&lt;/year&gt;&lt;pub-dates&gt;&lt;date&gt;Dec&lt;/date&gt;&lt;/pub-dates&gt;&lt;/dates&gt;&lt;isbn&gt;1352-2310&lt;/isbn&gt;&lt;accession-num&gt;WOS:000298120400005&lt;/accession-num&gt;&lt;urls&gt;&lt;related-urls&gt;&lt;url&gt;&amp;lt;Go to ISI&amp;gt;://WOS:000298120400005&lt;/url&gt;&lt;/related-urls&gt;&lt;/urls&gt;&lt;language&gt;English&lt;/language&gt;&lt;/record&gt;&lt;/Cite&gt;&lt;/EndNote&gt;</w:instrTex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762EB2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7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Merge w:val="restart"/>
            <w:vAlign w:val="center"/>
          </w:tcPr>
          <w:p w14:paraId="40C418C8" w14:textId="4CC98D30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2007-2010</w:t>
            </w:r>
          </w:p>
        </w:tc>
        <w:tc>
          <w:tcPr>
            <w:tcW w:w="993" w:type="dxa"/>
            <w:vMerge w:val="restart"/>
            <w:vAlign w:val="center"/>
          </w:tcPr>
          <w:p w14:paraId="3DF78A1F" w14:textId="3ED1E644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UK</w:t>
            </w:r>
          </w:p>
        </w:tc>
        <w:tc>
          <w:tcPr>
            <w:tcW w:w="850" w:type="dxa"/>
            <w:vMerge w:val="restart"/>
            <w:vAlign w:val="center"/>
          </w:tcPr>
          <w:p w14:paraId="5C7A9C74" w14:textId="4C0EEC93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Remote sensing</w:t>
            </w:r>
          </w:p>
        </w:tc>
        <w:tc>
          <w:tcPr>
            <w:tcW w:w="992" w:type="dxa"/>
            <w:vAlign w:val="center"/>
          </w:tcPr>
          <w:p w14:paraId="17A09FB5" w14:textId="0EA4D425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1</w:t>
            </w:r>
          </w:p>
        </w:tc>
        <w:tc>
          <w:tcPr>
            <w:tcW w:w="709" w:type="dxa"/>
            <w:vAlign w:val="center"/>
          </w:tcPr>
          <w:p w14:paraId="5184FCD4" w14:textId="768B2F62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006D0">
              <w:rPr>
                <w:rFonts w:eastAsia="宋体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081BA2D2" w14:textId="58370343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9.55 </w:t>
            </w:r>
          </w:p>
        </w:tc>
        <w:tc>
          <w:tcPr>
            <w:tcW w:w="1276" w:type="dxa"/>
            <w:vAlign w:val="center"/>
          </w:tcPr>
          <w:p w14:paraId="27421161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CA18DD5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E7CB4D" w14:textId="65DAD816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62D00DD9" w14:textId="77777777" w:rsidTr="003161F9">
        <w:trPr>
          <w:trHeight w:val="163"/>
        </w:trPr>
        <w:tc>
          <w:tcPr>
            <w:tcW w:w="988" w:type="dxa"/>
            <w:vMerge/>
            <w:vAlign w:val="center"/>
          </w:tcPr>
          <w:p w14:paraId="5315E015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09425FB2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25DEFE0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78C857C3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0CBFB3F" w14:textId="646B55CC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2</w:t>
            </w:r>
          </w:p>
        </w:tc>
        <w:tc>
          <w:tcPr>
            <w:tcW w:w="709" w:type="dxa"/>
            <w:vAlign w:val="center"/>
          </w:tcPr>
          <w:p w14:paraId="4C0DD396" w14:textId="5D4D9BBC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006D0">
              <w:rPr>
                <w:rFonts w:eastAsia="宋体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0C729BAC" w14:textId="75E42289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1.97 </w:t>
            </w:r>
          </w:p>
        </w:tc>
        <w:tc>
          <w:tcPr>
            <w:tcW w:w="1276" w:type="dxa"/>
            <w:vAlign w:val="center"/>
          </w:tcPr>
          <w:p w14:paraId="23CACBA9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5F3D262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DBC98E" w14:textId="063CAD2B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116D061A" w14:textId="77777777" w:rsidTr="003161F9">
        <w:trPr>
          <w:trHeight w:val="163"/>
        </w:trPr>
        <w:tc>
          <w:tcPr>
            <w:tcW w:w="988" w:type="dxa"/>
            <w:vMerge/>
            <w:vAlign w:val="center"/>
          </w:tcPr>
          <w:p w14:paraId="62B01FB0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19BC8552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70536138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9C597A8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78D2F96" w14:textId="04C76275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3</w:t>
            </w:r>
          </w:p>
        </w:tc>
        <w:tc>
          <w:tcPr>
            <w:tcW w:w="709" w:type="dxa"/>
            <w:vAlign w:val="center"/>
          </w:tcPr>
          <w:p w14:paraId="0D8A433F" w14:textId="7BE5B55A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006D0">
              <w:rPr>
                <w:rFonts w:eastAsia="宋体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2E6774F8" w14:textId="497AF809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0.76 </w:t>
            </w:r>
          </w:p>
        </w:tc>
        <w:tc>
          <w:tcPr>
            <w:tcW w:w="1276" w:type="dxa"/>
            <w:vAlign w:val="center"/>
          </w:tcPr>
          <w:p w14:paraId="51FF2203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3C8B7B7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C57DAAD" w14:textId="4363D272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6C78AD14" w14:textId="77777777" w:rsidTr="003161F9">
        <w:trPr>
          <w:trHeight w:val="163"/>
        </w:trPr>
        <w:tc>
          <w:tcPr>
            <w:tcW w:w="988" w:type="dxa"/>
            <w:vMerge/>
            <w:vAlign w:val="center"/>
          </w:tcPr>
          <w:p w14:paraId="1E8FD276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0E89C97E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703AB55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2D0BD70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010371" w14:textId="7018D2D4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4</w:t>
            </w:r>
          </w:p>
        </w:tc>
        <w:tc>
          <w:tcPr>
            <w:tcW w:w="709" w:type="dxa"/>
            <w:vAlign w:val="center"/>
          </w:tcPr>
          <w:p w14:paraId="6BDFC356" w14:textId="7CB7346A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006D0">
              <w:rPr>
                <w:rFonts w:eastAsia="宋体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32EDBF26" w14:textId="0C42706D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0.76 </w:t>
            </w:r>
          </w:p>
        </w:tc>
        <w:tc>
          <w:tcPr>
            <w:tcW w:w="1276" w:type="dxa"/>
            <w:vAlign w:val="center"/>
          </w:tcPr>
          <w:p w14:paraId="65CAD803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1CDE8AC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D003832" w14:textId="3F331031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58E5E9E4" w14:textId="77777777" w:rsidTr="003161F9">
        <w:trPr>
          <w:trHeight w:val="163"/>
        </w:trPr>
        <w:tc>
          <w:tcPr>
            <w:tcW w:w="988" w:type="dxa"/>
            <w:vMerge/>
            <w:vAlign w:val="center"/>
          </w:tcPr>
          <w:p w14:paraId="6C94CD14" w14:textId="77777777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238C5900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5A3F1BA8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4214E0E3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B3FC1C2" w14:textId="035D154B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Euro 5</w:t>
            </w:r>
          </w:p>
        </w:tc>
        <w:tc>
          <w:tcPr>
            <w:tcW w:w="709" w:type="dxa"/>
            <w:vAlign w:val="center"/>
          </w:tcPr>
          <w:p w14:paraId="2BFB8EE4" w14:textId="22592A5F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006D0">
              <w:rPr>
                <w:rFonts w:eastAsia="宋体" w:cs="Times New Roman"/>
                <w:sz w:val="18"/>
                <w:szCs w:val="18"/>
              </w:rPr>
              <w:t>31</w:t>
            </w:r>
          </w:p>
        </w:tc>
        <w:tc>
          <w:tcPr>
            <w:tcW w:w="1134" w:type="dxa"/>
            <w:vAlign w:val="center"/>
          </w:tcPr>
          <w:p w14:paraId="17F91468" w14:textId="0255ADDC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 xml:space="preserve">0.45 </w:t>
            </w:r>
          </w:p>
        </w:tc>
        <w:tc>
          <w:tcPr>
            <w:tcW w:w="1276" w:type="dxa"/>
            <w:vAlign w:val="center"/>
          </w:tcPr>
          <w:p w14:paraId="4990A6F5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D61E24A" w14:textId="77777777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6042AAC" w14:textId="1693B2D1" w:rsidR="00E63416" w:rsidRPr="00762EB2" w:rsidRDefault="00E63416" w:rsidP="0009614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5059DF" w:rsidRPr="00762EB2" w14:paraId="0A881FEA" w14:textId="77777777" w:rsidTr="003161F9">
        <w:trPr>
          <w:trHeight w:val="412"/>
        </w:trPr>
        <w:tc>
          <w:tcPr>
            <w:tcW w:w="10060" w:type="dxa"/>
            <w:gridSpan w:val="10"/>
            <w:vAlign w:val="center"/>
          </w:tcPr>
          <w:p w14:paraId="6C155C70" w14:textId="3CD25FCD" w:rsidR="005059DF" w:rsidRPr="00762EB2" w:rsidRDefault="005059DF" w:rsidP="003161F9">
            <w:pPr>
              <w:ind w:firstLineChars="0" w:firstLine="0"/>
              <w:jc w:val="center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Theme="minorEastAsia" w:cs="Times New Roman" w:hint="eastAsia"/>
                <w:b/>
                <w:sz w:val="18"/>
                <w:szCs w:val="18"/>
                <w:lang w:eastAsia="zh-CN"/>
              </w:rPr>
              <w:t>U</w:t>
            </w:r>
            <w:r w:rsidRPr="00762EB2"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>.S.</w:t>
            </w:r>
            <w:r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 xml:space="preserve"> studies</w:t>
            </w:r>
          </w:p>
        </w:tc>
      </w:tr>
      <w:tr w:rsidR="00E63416" w:rsidRPr="00762EB2" w14:paraId="394CC907" w14:textId="77777777" w:rsidTr="003161F9">
        <w:trPr>
          <w:trHeight w:val="412"/>
        </w:trPr>
        <w:tc>
          <w:tcPr>
            <w:tcW w:w="988" w:type="dxa"/>
            <w:vAlign w:val="center"/>
          </w:tcPr>
          <w:p w14:paraId="44D95FCE" w14:textId="7E876D81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Larson et al.</w:t>
            </w:r>
            <w:bookmarkStart w:id="2" w:name="OLE_LINK23"/>
            <w:bookmarkStart w:id="3" w:name="OLE_LINK24"/>
            <w:bookmarkStart w:id="4" w:name="OLE_LINK25"/>
            <w:r w:rsidRPr="00762EB2">
              <w:rPr>
                <w:rFonts w:eastAsia="宋体" w:cs="Times New Roman"/>
                <w:sz w:val="18"/>
                <w:szCs w:val="18"/>
              </w:rPr>
              <w:t>, 2017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begin"/>
            </w:r>
            <w:r w:rsidRPr="00762EB2"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&lt;EndNote&gt;&lt;Cite&gt;&lt;Author&gt;Larson&lt;/Author&gt;&lt;Year&gt;2017&lt;/Year&gt;&lt;RecNum&gt;1&lt;/RecNum&gt;&lt;DisplayText&gt;&lt;style face="superscript"&gt;8&lt;/style&gt;&lt;/DisplayText&gt;&lt;record&gt;&lt;rec-number&gt;1&lt;/rec-number&gt;&lt;foreign-keys&gt;&lt;key app="EN" db-id="swd0xsra8vraxkesve659t9tsddxatepe2f2" timestamp="1536477733"&gt;1&lt;/key&gt;&lt;key app="ENWeb" db-id=""&gt;0&lt;/key&gt;&lt;/foreign-keys&gt;&lt;ref-type name="Journal Article"&gt;17&lt;/ref-type&gt;&lt;contributors&gt;&lt;authors&gt;&lt;author&gt;Larson, Timothy&lt;/author&gt;&lt;author&gt;Gould, Timothy&lt;/author&gt;&lt;author&gt;Riley, Erin A.&lt;/author&gt;&lt;author&gt;Austin, Elena&lt;/author&gt;&lt;author&gt;Fintzi, Jonathan&lt;/author&gt;&lt;author&gt;Sheppard, Lianne&lt;/author&gt;&lt;author&gt;Yost, Michael&lt;/author&gt;&lt;author&gt;Simpson, Christopher&lt;/author&gt;&lt;/authors&gt;&lt;/contributors&gt;&lt;titles&gt;&lt;title&gt;Ambient air quality measurements from a continuously moving mobile platform: Estimation of area-wide, fuel-based, mobile source emission factors using absolute principal component scores&lt;/title&gt;&lt;secondary-title&gt;Atmospheric Environment&lt;/secondary-title&gt;&lt;/titles&gt;&lt;periodical&gt;&lt;full-title&gt;Atmospheric Environment&lt;/full-title&gt;&lt;/periodical&gt;&lt;pages&gt;201-211&lt;/pages&gt;&lt;volume&gt;152&lt;/volume&gt;&lt;dates&gt;&lt;year&gt;2017&lt;/year&gt;&lt;/dates&gt;&lt;isbn&gt;13522310&lt;/isbn&gt;&lt;urls&gt;&lt;/urls&gt;&lt;electronic-resource-num&gt;10.1016/j.atmosenv.2016.12.037&lt;/electronic-resource-num&gt;&lt;/record&gt;&lt;/Cite&gt;&lt;/EndNote&gt;</w:instrTex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762EB2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8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end"/>
            </w:r>
            <w:bookmarkEnd w:id="2"/>
            <w:bookmarkEnd w:id="3"/>
            <w:bookmarkEnd w:id="4"/>
          </w:p>
        </w:tc>
        <w:tc>
          <w:tcPr>
            <w:tcW w:w="708" w:type="dxa"/>
            <w:vAlign w:val="center"/>
          </w:tcPr>
          <w:p w14:paraId="623D34B4" w14:textId="3FDA9470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201</w:t>
            </w:r>
            <w:r w:rsidRPr="00762EB2">
              <w:rPr>
                <w:rFonts w:eastAsia="宋体" w:cs="Times New Roman"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  <w:vAlign w:val="center"/>
          </w:tcPr>
          <w:p w14:paraId="611BD98C" w14:textId="3F7D70B8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Seattle, WA</w:t>
            </w:r>
          </w:p>
        </w:tc>
        <w:tc>
          <w:tcPr>
            <w:tcW w:w="850" w:type="dxa"/>
            <w:vAlign w:val="center"/>
          </w:tcPr>
          <w:p w14:paraId="0475A8E1" w14:textId="4A5A0920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</w:tcPr>
          <w:p w14:paraId="30DC6B1F" w14:textId="0ABEC35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69173410" w14:textId="05AC8476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4006D0">
              <w:rPr>
                <w:rFonts w:eastAsia="宋体" w:cs="Times New Roman"/>
                <w:sz w:val="18"/>
                <w:szCs w:val="18"/>
              </w:rPr>
              <w:t>26</w:t>
            </w:r>
          </w:p>
        </w:tc>
        <w:tc>
          <w:tcPr>
            <w:tcW w:w="1134" w:type="dxa"/>
            <w:vAlign w:val="center"/>
          </w:tcPr>
          <w:p w14:paraId="7B1CF8FF" w14:textId="6AC6D646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3.2</w:t>
            </w:r>
          </w:p>
          <w:p w14:paraId="1306649F" w14:textId="21894FD1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[2.8-3.6]</w:t>
            </w:r>
          </w:p>
        </w:tc>
        <w:tc>
          <w:tcPr>
            <w:tcW w:w="1276" w:type="dxa"/>
            <w:vAlign w:val="center"/>
          </w:tcPr>
          <w:p w14:paraId="2BC7BE19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22.4</w:t>
            </w:r>
          </w:p>
          <w:p w14:paraId="774EF1DD" w14:textId="28D48F4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[19.7-25.0]</w:t>
            </w:r>
          </w:p>
        </w:tc>
        <w:tc>
          <w:tcPr>
            <w:tcW w:w="1276" w:type="dxa"/>
            <w:vAlign w:val="center"/>
          </w:tcPr>
          <w:p w14:paraId="7D88D06F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0.016</w:t>
            </w:r>
          </w:p>
          <w:p w14:paraId="2AA19DC7" w14:textId="04B11D0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[0.011-0.021]</w:t>
            </w:r>
          </w:p>
        </w:tc>
        <w:tc>
          <w:tcPr>
            <w:tcW w:w="1134" w:type="dxa"/>
            <w:vAlign w:val="center"/>
          </w:tcPr>
          <w:p w14:paraId="19B33BD6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0.19</w:t>
            </w:r>
          </w:p>
          <w:p w14:paraId="152EA3C0" w14:textId="0C0B2D41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[0.13-0.25]</w:t>
            </w:r>
          </w:p>
        </w:tc>
      </w:tr>
      <w:tr w:rsidR="00E63416" w:rsidRPr="00762EB2" w14:paraId="69683AEB" w14:textId="77777777" w:rsidTr="003161F9">
        <w:trPr>
          <w:trHeight w:val="893"/>
        </w:trPr>
        <w:tc>
          <w:tcPr>
            <w:tcW w:w="988" w:type="dxa"/>
            <w:vAlign w:val="center"/>
          </w:tcPr>
          <w:p w14:paraId="3EEE9790" w14:textId="475CDFBC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 w:hint="eastAsia"/>
                <w:sz w:val="18"/>
                <w:szCs w:val="18"/>
              </w:rPr>
              <w:lastRenderedPageBreak/>
              <w:t>Park et al.</w:t>
            </w:r>
            <w:r w:rsidRPr="00762EB2">
              <w:rPr>
                <w:rFonts w:eastAsia="宋体" w:cs="Times New Roman"/>
                <w:sz w:val="18"/>
                <w:szCs w:val="18"/>
              </w:rPr>
              <w:t>, 2016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begin"/>
            </w:r>
            <w:r w:rsidRPr="00762EB2"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&lt;EndNote&gt;&lt;Cite&gt;&lt;Author&gt;Park&lt;/Author&gt;&lt;Year&gt;2016&lt;/Year&gt;&lt;RecNum&gt;10&lt;/RecNum&gt;&lt;DisplayText&gt;&lt;style face="superscript"&gt;9&lt;/style&gt;&lt;/DisplayText&gt;&lt;record&gt;&lt;rec-number&gt;10&lt;/rec-number&gt;&lt;foreign-keys&gt;&lt;key app="EN" db-id="swd0xsra8vraxkesve659t9tsddxatepe2f2" timestamp="1536477811"&gt;10&lt;/key&gt;&lt;key app="ENWeb" db-id=""&gt;0&lt;/key&gt;&lt;/foreign-keys&gt;&lt;ref-type name="Journal Article"&gt;17&lt;/ref-type&gt;&lt;contributors&gt;&lt;authors&gt;&lt;author&gt;Park, S. S.&lt;/author&gt;&lt;author&gt;Vijayan, A.&lt;/author&gt;&lt;author&gt;Mara, S. L.&lt;/author&gt;&lt;author&gt;Herner, J. D.&lt;/author&gt;&lt;/authors&gt;&lt;/contributors&gt;&lt;auth-address&gt;a California Air Resources Board , Research Division , Sacramento , CA , USA.&lt;/auth-address&gt;&lt;titles&gt;&lt;title&gt;Investigating the real-world emission characteristics of light-duty gasoline vehicles and their relationship to local socioeconomic conditions in three communities in Los Angeles, California&lt;/title&gt;&lt;secondary-title&gt;J Air Waste Manag Assoc&lt;/secondary-title&gt;&lt;/titles&gt;&lt;periodical&gt;&lt;full-title&gt;J Air Waste Manag Assoc&lt;/full-title&gt;&lt;/periodical&gt;&lt;pages&gt;1031-44&lt;/pages&gt;&lt;volume&gt;66&lt;/volume&gt;&lt;number&gt;10&lt;/number&gt;&lt;keywords&gt;&lt;keyword&gt;Air Pollutants/*analysis&lt;/keyword&gt;&lt;keyword&gt;Environmental Monitoring&lt;/keyword&gt;&lt;keyword&gt;Gasoline/analysis&lt;/keyword&gt;&lt;keyword&gt;Los Angeles&lt;/keyword&gt;&lt;keyword&gt;Motor Vehicles/classification&lt;/keyword&gt;&lt;keyword&gt;Particulate Matter/*analysis&lt;/keyword&gt;&lt;keyword&gt;Socioeconomic Factors&lt;/keyword&gt;&lt;keyword&gt;Vehicle Emissions/*analysis&lt;/keyword&gt;&lt;/keywords&gt;&lt;dates&gt;&lt;year&gt;2016&lt;/year&gt;&lt;pub-dates&gt;&lt;date&gt;Oct&lt;/date&gt;&lt;/pub-dates&gt;&lt;/dates&gt;&lt;isbn&gt;2162-2906 (Electronic)&amp;#xD;1096-2247 (Linking)&lt;/isbn&gt;&lt;accession-num&gt;27268732&lt;/accession-num&gt;&lt;urls&gt;&lt;related-urls&gt;&lt;url&gt;https://www.ncbi.nlm.nih.gov/pubmed/27268732&lt;/url&gt;&lt;/related-urls&gt;&lt;/urls&gt;&lt;electronic-resource-num&gt;10.1080/10962247.2016.1197166&lt;/electronic-resource-num&gt;&lt;/record&gt;&lt;/Cite&gt;&lt;/EndNote&gt;</w:instrTex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762EB2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9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2395776" w14:textId="6131CF10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 w:hint="eastAsia"/>
                <w:sz w:val="18"/>
                <w:szCs w:val="18"/>
              </w:rPr>
              <w:t>20</w:t>
            </w:r>
            <w:r w:rsidRPr="00762EB2">
              <w:rPr>
                <w:rFonts w:eastAsia="宋体" w:cs="Times New Roman"/>
                <w:sz w:val="18"/>
                <w:szCs w:val="18"/>
              </w:rPr>
              <w:t>10</w:t>
            </w:r>
          </w:p>
        </w:tc>
        <w:tc>
          <w:tcPr>
            <w:tcW w:w="993" w:type="dxa"/>
            <w:vAlign w:val="center"/>
          </w:tcPr>
          <w:p w14:paraId="4CDD3623" w14:textId="067556BE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Three cities in California</w:t>
            </w:r>
          </w:p>
        </w:tc>
        <w:tc>
          <w:tcPr>
            <w:tcW w:w="850" w:type="dxa"/>
            <w:vAlign w:val="center"/>
          </w:tcPr>
          <w:p w14:paraId="5D72C89C" w14:textId="277963D2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  <w:vAlign w:val="center"/>
          </w:tcPr>
          <w:p w14:paraId="5848D47A" w14:textId="74E890A4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2634F1DB" w14:textId="7D8102F9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671625B7" w14:textId="3A3534BC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  <w:vertAlign w:val="superscript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2.0 &lt;3.4&gt;,</w:t>
            </w:r>
          </w:p>
          <w:p w14:paraId="57B1DAFC" w14:textId="6874070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3.8 &lt;3.8&gt;,</w:t>
            </w:r>
          </w:p>
          <w:p w14:paraId="1786F818" w14:textId="7A0D2C8F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  <w:vertAlign w:val="superscript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3.5 &lt;3.9&gt;</w:t>
            </w:r>
            <w:r w:rsidRPr="00762EB2">
              <w:rPr>
                <w:rFonts w:eastAsia="宋体" w:cs="Times New Roman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276" w:type="dxa"/>
            <w:vAlign w:val="center"/>
          </w:tcPr>
          <w:p w14:paraId="42317BF4" w14:textId="463EFCD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15.2 &lt;53.8&gt;,</w:t>
            </w:r>
          </w:p>
          <w:p w14:paraId="7F6D1D86" w14:textId="7975FD98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36.8 &lt;85.6&gt;,</w:t>
            </w:r>
          </w:p>
          <w:p w14:paraId="2FE86804" w14:textId="18128E60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46.6 &lt;117.9</w:t>
            </w:r>
            <w:r w:rsidRPr="00762EB2">
              <w:rPr>
                <w:rFonts w:eastAsia="宋体" w:cs="Times New Roman" w:hint="eastAsia"/>
                <w:sz w:val="18"/>
                <w:szCs w:val="18"/>
              </w:rPr>
              <w:t>&gt;</w:t>
            </w:r>
          </w:p>
        </w:tc>
        <w:tc>
          <w:tcPr>
            <w:tcW w:w="1276" w:type="dxa"/>
            <w:vAlign w:val="center"/>
          </w:tcPr>
          <w:p w14:paraId="148D802F" w14:textId="6084D6D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0.01 &lt;0.02&gt;,</w:t>
            </w:r>
          </w:p>
          <w:p w14:paraId="137B5422" w14:textId="633244F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0.02 &lt;0.02&gt;,</w:t>
            </w:r>
          </w:p>
          <w:p w14:paraId="01EB3D3F" w14:textId="7D5753A5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0.02 &lt;0.06&gt;</w:t>
            </w:r>
          </w:p>
        </w:tc>
        <w:tc>
          <w:tcPr>
            <w:tcW w:w="1134" w:type="dxa"/>
            <w:vAlign w:val="center"/>
          </w:tcPr>
          <w:p w14:paraId="699077B8" w14:textId="6F913130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0.23 &lt;0.64&gt;,</w:t>
            </w:r>
          </w:p>
          <w:p w14:paraId="664DC1FB" w14:textId="5A98DB8D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0.50 &lt;0.97&gt;,</w:t>
            </w:r>
          </w:p>
          <w:p w14:paraId="38993A8E" w14:textId="5017A8D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0.41 &lt;0.98&gt;</w:t>
            </w:r>
          </w:p>
        </w:tc>
      </w:tr>
      <w:tr w:rsidR="00E63416" w:rsidRPr="00762EB2" w14:paraId="075F0DD1" w14:textId="77777777" w:rsidTr="003161F9">
        <w:trPr>
          <w:trHeight w:val="222"/>
        </w:trPr>
        <w:tc>
          <w:tcPr>
            <w:tcW w:w="988" w:type="dxa"/>
            <w:vMerge w:val="restart"/>
            <w:vAlign w:val="center"/>
          </w:tcPr>
          <w:p w14:paraId="4D9F3E71" w14:textId="1389C130" w:rsidR="00E63416" w:rsidRPr="00762EB2" w:rsidRDefault="00E63416" w:rsidP="00096141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May et al., 2014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begin"/>
            </w:r>
            <w:r w:rsidRPr="00762EB2"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&lt;EndNote&gt;&lt;Cite&gt;&lt;Author&gt;May&lt;/Author&gt;&lt;Year&gt;2014&lt;/Year&gt;&lt;RecNum&gt;220&lt;/RecNum&gt;&lt;DisplayText&gt;&lt;style face="superscript"&gt;10&lt;/style&gt;&lt;/DisplayText&gt;&lt;record&gt;&lt;rec-number&gt;220&lt;/rec-number&gt;&lt;foreign-keys&gt;&lt;key app="EN" db-id="swd0xsra8vraxkesve659t9tsddxatepe2f2" timestamp="1542629697"&gt;220&lt;/key&gt;&lt;key app="ENWeb" db-id=""&gt;0&lt;/key&gt;&lt;/foreign-keys&gt;&lt;ref-type name="Journal Article"&gt;17&lt;/ref-type&gt;&lt;contributors&gt;&lt;authors&gt;&lt;author&gt;May, Andrew A.&lt;/author&gt;&lt;author&gt;Nguyen, Ngoc T.&lt;/author&gt;&lt;author&gt;Presto, Albert A.&lt;/author&gt;&lt;author&gt;Gordon, Timothy D.&lt;/author&gt;&lt;author&gt;Lipsky, Eric M.&lt;/author&gt;&lt;author&gt;Karve, Mrunmayi&lt;/author&gt;&lt;author&gt;Gutierrez, Alváro&lt;/author&gt;&lt;author&gt;Robertson, William H.&lt;/author&gt;&lt;author&gt;Zhang, Mang&lt;/author&gt;&lt;author&gt;Brandow, Christopher&lt;/author&gt;&lt;author&gt;Chang, Oliver&lt;/author&gt;&lt;author&gt;Chen, Shiyan&lt;/author&gt;&lt;author&gt;Cicero-Fernandez, Pablo&lt;/author&gt;&lt;author&gt;Dinkins, Lyman&lt;/author&gt;&lt;author&gt;Fuentes, Mark&lt;/author&gt;&lt;author&gt;Huang, Shiou-Mei&lt;/author&gt;&lt;author&gt;Ling, Richard&lt;/author&gt;&lt;author&gt;Long, Jeff&lt;/author&gt;&lt;author&gt;Maddox, Christine&lt;/author&gt;&lt;author&gt;Massetti, John&lt;/author&gt;&lt;author&gt;McCauley, Eileen&lt;/author&gt;&lt;author&gt;Miguel, Antonio&lt;/author&gt;&lt;author&gt;Na, Kwangsam&lt;/author&gt;&lt;author&gt;Ong, Richard&lt;/author&gt;&lt;author&gt;Pang, Yanbo&lt;/author&gt;&lt;author&gt;Rieger, Paul&lt;/author&gt;&lt;author&gt;Sax, Todd&lt;/author&gt;&lt;author&gt;Truong, Tin&lt;/author&gt;&lt;author&gt;Vo, Thu&lt;/author&gt;&lt;author&gt;Chattopadhyay, Sulekha&lt;/author&gt;&lt;author&gt;Maldonado, Hector&lt;/author&gt;&lt;author&gt;Maricq, M. Matti&lt;/author&gt;&lt;author&gt;Robinson, Allen L.&lt;/author&gt;&lt;/authors&gt;&lt;/contributors&gt;&lt;titles&gt;&lt;title&gt;Gas- and particle-phase primary emissions from in-use, on-road gasoline and diesel vehicles&lt;/title&gt;&lt;secondary-title&gt;Atmospheric Environment&lt;/secondary-title&gt;&lt;/titles&gt;&lt;periodical&gt;&lt;full-title&gt;Atmospheric Environment&lt;/full-title&gt;&lt;/periodical&gt;&lt;pages&gt;247-260&lt;/pages&gt;&lt;volume&gt;88&lt;/volume&gt;&lt;dates&gt;&lt;year&gt;2014&lt;/year&gt;&lt;/dates&gt;&lt;isbn&gt;13522310&lt;/isbn&gt;&lt;urls&gt;&lt;/urls&gt;&lt;electronic-resource-num&gt;10.1016/j.atmosenv.2014.01.046&lt;/electronic-resource-num&gt;&lt;/record&gt;&lt;/Cite&gt;&lt;/EndNote&gt;</w:instrTex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762EB2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10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Merge w:val="restart"/>
            <w:vAlign w:val="center"/>
          </w:tcPr>
          <w:p w14:paraId="712B6165" w14:textId="2E4C25C3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 w:rsidRPr="00762EB2">
              <w:rPr>
                <w:rFonts w:eastAsia="宋体" w:cs="Times New Roman" w:hint="eastAsia"/>
                <w:sz w:val="18"/>
                <w:szCs w:val="18"/>
                <w:lang w:eastAsia="zh-CN"/>
              </w:rPr>
              <w:t>2</w:t>
            </w:r>
            <w:r w:rsidRPr="00762EB2">
              <w:rPr>
                <w:rFonts w:eastAsia="宋体" w:cs="Times New Roman"/>
                <w:sz w:val="18"/>
                <w:szCs w:val="18"/>
                <w:lang w:eastAsia="zh-CN"/>
              </w:rPr>
              <w:t>014</w:t>
            </w:r>
          </w:p>
        </w:tc>
        <w:tc>
          <w:tcPr>
            <w:tcW w:w="993" w:type="dxa"/>
            <w:vMerge w:val="restart"/>
            <w:vAlign w:val="center"/>
          </w:tcPr>
          <w:p w14:paraId="2844528F" w14:textId="6E94AC4A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 w:rsidRPr="00762EB2">
              <w:rPr>
                <w:rFonts w:eastAsia="宋体" w:cs="Times New Roman"/>
                <w:sz w:val="18"/>
                <w:szCs w:val="18"/>
                <w:lang w:eastAsia="zh-CN"/>
              </w:rPr>
              <w:t>California</w:t>
            </w:r>
          </w:p>
        </w:tc>
        <w:tc>
          <w:tcPr>
            <w:tcW w:w="850" w:type="dxa"/>
            <w:vMerge w:val="restart"/>
            <w:vAlign w:val="center"/>
          </w:tcPr>
          <w:p w14:paraId="601FFCF5" w14:textId="6459675F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Chassis Dynamometer</w:t>
            </w:r>
          </w:p>
        </w:tc>
        <w:tc>
          <w:tcPr>
            <w:tcW w:w="992" w:type="dxa"/>
          </w:tcPr>
          <w:p w14:paraId="4B7FA2D6" w14:textId="1DBEB069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Pre-LEV</w:t>
            </w:r>
          </w:p>
        </w:tc>
        <w:tc>
          <w:tcPr>
            <w:tcW w:w="709" w:type="dxa"/>
            <w:vAlign w:val="center"/>
          </w:tcPr>
          <w:p w14:paraId="23ADD418" w14:textId="027C68F0" w:rsidR="00E63416" w:rsidRPr="00762EB2" w:rsidRDefault="004006D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9.6</w:t>
            </w:r>
          </w:p>
        </w:tc>
        <w:tc>
          <w:tcPr>
            <w:tcW w:w="1134" w:type="dxa"/>
            <w:vAlign w:val="center"/>
          </w:tcPr>
          <w:p w14:paraId="7A96DA2F" w14:textId="582F2511" w:rsidR="00E63416" w:rsidRPr="00762EB2" w:rsidRDefault="00E63416" w:rsidP="002660B6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11.5 &lt;6.8&gt;</w:t>
            </w:r>
          </w:p>
        </w:tc>
        <w:tc>
          <w:tcPr>
            <w:tcW w:w="1276" w:type="dxa"/>
            <w:vAlign w:val="center"/>
          </w:tcPr>
          <w:p w14:paraId="083D333D" w14:textId="4633A21E" w:rsidR="00E63416" w:rsidRPr="00762EB2" w:rsidRDefault="00E63416" w:rsidP="002660B6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122.9 &lt;92.0&gt;</w:t>
            </w:r>
          </w:p>
        </w:tc>
        <w:tc>
          <w:tcPr>
            <w:tcW w:w="1276" w:type="dxa"/>
            <w:vAlign w:val="center"/>
          </w:tcPr>
          <w:p w14:paraId="2EE36FDF" w14:textId="12F2B71F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0.02 &lt;0.03&gt;</w:t>
            </w:r>
          </w:p>
        </w:tc>
        <w:tc>
          <w:tcPr>
            <w:tcW w:w="1134" w:type="dxa"/>
            <w:vAlign w:val="center"/>
          </w:tcPr>
          <w:p w14:paraId="2A61DCC4" w14:textId="0966E584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7BD974B3" w14:textId="77777777" w:rsidTr="003161F9">
        <w:trPr>
          <w:trHeight w:val="222"/>
        </w:trPr>
        <w:tc>
          <w:tcPr>
            <w:tcW w:w="988" w:type="dxa"/>
            <w:vMerge/>
            <w:vAlign w:val="center"/>
          </w:tcPr>
          <w:p w14:paraId="75B7191F" w14:textId="77777777" w:rsidR="00E63416" w:rsidRPr="00762EB2" w:rsidRDefault="00E63416" w:rsidP="00863AEA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0C4BB67F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4FA4DFE8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032EA2D9" w14:textId="77777777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B538C5A" w14:textId="37826551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LEV1</w:t>
            </w:r>
          </w:p>
        </w:tc>
        <w:tc>
          <w:tcPr>
            <w:tcW w:w="709" w:type="dxa"/>
            <w:vAlign w:val="center"/>
          </w:tcPr>
          <w:p w14:paraId="64523147" w14:textId="023C4CC0" w:rsidR="00E63416" w:rsidRPr="00762EB2" w:rsidRDefault="004006D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9.6</w:t>
            </w:r>
          </w:p>
        </w:tc>
        <w:tc>
          <w:tcPr>
            <w:tcW w:w="1134" w:type="dxa"/>
            <w:vAlign w:val="center"/>
          </w:tcPr>
          <w:p w14:paraId="0F3C28A6" w14:textId="5EAE6B2B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5.3 &lt;5.7&gt;</w:t>
            </w:r>
          </w:p>
        </w:tc>
        <w:tc>
          <w:tcPr>
            <w:tcW w:w="1276" w:type="dxa"/>
            <w:vAlign w:val="center"/>
          </w:tcPr>
          <w:p w14:paraId="11F01484" w14:textId="5A8BDA13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39.9 &lt;41.3&gt;</w:t>
            </w:r>
          </w:p>
        </w:tc>
        <w:tc>
          <w:tcPr>
            <w:tcW w:w="1276" w:type="dxa"/>
            <w:vAlign w:val="center"/>
          </w:tcPr>
          <w:p w14:paraId="424FC5DF" w14:textId="1CAB29E8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0.02 &lt;0.03&gt;</w:t>
            </w:r>
          </w:p>
        </w:tc>
        <w:tc>
          <w:tcPr>
            <w:tcW w:w="1134" w:type="dxa"/>
            <w:vAlign w:val="center"/>
          </w:tcPr>
          <w:p w14:paraId="2F2A10F6" w14:textId="212248E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1B53D14A" w14:textId="77777777" w:rsidTr="003161F9">
        <w:trPr>
          <w:trHeight w:val="222"/>
        </w:trPr>
        <w:tc>
          <w:tcPr>
            <w:tcW w:w="988" w:type="dxa"/>
            <w:vMerge/>
            <w:vAlign w:val="center"/>
          </w:tcPr>
          <w:p w14:paraId="605EE4DF" w14:textId="77777777" w:rsidR="00E63416" w:rsidRPr="00762EB2" w:rsidRDefault="00E63416" w:rsidP="00863AEA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337F23F1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14:paraId="2F92A1BA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14:paraId="275339DC" w14:textId="77777777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5E3EC48" w14:textId="20759E9B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LEV2</w:t>
            </w:r>
          </w:p>
        </w:tc>
        <w:tc>
          <w:tcPr>
            <w:tcW w:w="709" w:type="dxa"/>
            <w:vAlign w:val="center"/>
          </w:tcPr>
          <w:p w14:paraId="72C2A592" w14:textId="79D279EE" w:rsidR="00E63416" w:rsidRPr="00762EB2" w:rsidRDefault="004006D0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9.6</w:t>
            </w:r>
          </w:p>
        </w:tc>
        <w:tc>
          <w:tcPr>
            <w:tcW w:w="1134" w:type="dxa"/>
            <w:vAlign w:val="center"/>
          </w:tcPr>
          <w:p w14:paraId="43EC7BDE" w14:textId="403956C5" w:rsidR="00E63416" w:rsidRPr="00762EB2" w:rsidRDefault="00E63416" w:rsidP="002660B6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0.5 &lt;0.7&gt;</w:t>
            </w:r>
          </w:p>
        </w:tc>
        <w:tc>
          <w:tcPr>
            <w:tcW w:w="1276" w:type="dxa"/>
            <w:vAlign w:val="center"/>
          </w:tcPr>
          <w:p w14:paraId="6258DB46" w14:textId="161BDEA6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13.7 &lt;11.1&gt;</w:t>
            </w:r>
          </w:p>
        </w:tc>
        <w:tc>
          <w:tcPr>
            <w:tcW w:w="1276" w:type="dxa"/>
            <w:vAlign w:val="center"/>
          </w:tcPr>
          <w:p w14:paraId="05E0EE4A" w14:textId="57BF0D6B" w:rsidR="00E63416" w:rsidRPr="00762EB2" w:rsidRDefault="00E63416" w:rsidP="00863AEA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762EB2">
              <w:rPr>
                <w:rFonts w:eastAsia="等线" w:cs="Times New Roman"/>
                <w:color w:val="000000"/>
                <w:sz w:val="18"/>
                <w:szCs w:val="18"/>
              </w:rPr>
              <w:t>0.02 &lt;0.02&gt;</w:t>
            </w:r>
          </w:p>
        </w:tc>
        <w:tc>
          <w:tcPr>
            <w:tcW w:w="1134" w:type="dxa"/>
            <w:vAlign w:val="center"/>
          </w:tcPr>
          <w:p w14:paraId="3EDF65DE" w14:textId="04DEE42B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E63416" w:rsidRPr="00762EB2" w14:paraId="16D34594" w14:textId="77777777" w:rsidTr="003161F9">
        <w:trPr>
          <w:trHeight w:val="400"/>
        </w:trPr>
        <w:tc>
          <w:tcPr>
            <w:tcW w:w="988" w:type="dxa"/>
            <w:vAlign w:val="center"/>
          </w:tcPr>
          <w:p w14:paraId="1ADC9B44" w14:textId="1B7714BD" w:rsidR="00E63416" w:rsidRPr="00762EB2" w:rsidRDefault="00E63416" w:rsidP="00096141">
            <w:pPr>
              <w:ind w:firstLineChars="0" w:firstLine="0"/>
              <w:jc w:val="left"/>
              <w:rPr>
                <w:rFonts w:eastAsia="MS Mincho" w:cs="Times New Roman"/>
                <w:sz w:val="18"/>
                <w:szCs w:val="18"/>
              </w:rPr>
            </w:pPr>
            <w:proofErr w:type="spellStart"/>
            <w:r w:rsidRPr="00762EB2">
              <w:rPr>
                <w:rFonts w:eastAsia="宋体" w:cs="Times New Roman"/>
                <w:sz w:val="18"/>
                <w:szCs w:val="18"/>
              </w:rPr>
              <w:t>Kozawa</w:t>
            </w:r>
            <w:proofErr w:type="spellEnd"/>
            <w:r w:rsidRPr="00762EB2">
              <w:rPr>
                <w:rFonts w:eastAsia="宋体" w:cs="Times New Roman"/>
                <w:sz w:val="18"/>
                <w:szCs w:val="18"/>
              </w:rPr>
              <w:t xml:space="preserve"> et al., 2014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begin"/>
            </w:r>
            <w:r w:rsidRPr="00762EB2"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&lt;EndNote&gt;&lt;Cite&gt;&lt;Author&gt;Kozawa&lt;/Author&gt;&lt;Year&gt;2014&lt;/Year&gt;&lt;RecNum&gt;6&lt;/RecNum&gt;&lt;DisplayText&gt;&lt;style face="superscript"&gt;11&lt;/style&gt;&lt;/DisplayText&gt;&lt;record&gt;&lt;rec-number&gt;6&lt;/rec-number&gt;&lt;foreign-keys&gt;&lt;key app="EN" db-id="swd0xsra8vraxkesve659t9tsddxatepe2f2" timestamp="1536477799"&gt;6&lt;/key&gt;&lt;key app="ENWeb" db-id=""&gt;0&lt;/key&gt;&lt;/foreign-keys&gt;&lt;ref-type name="Journal Article"&gt;17&lt;/ref-type&gt;&lt;contributors&gt;&lt;authors&gt;&lt;author&gt;Kozawa, K. H.&lt;/author&gt;&lt;author&gt;Park, S. S.&lt;/author&gt;&lt;author&gt;Mara, S. L.&lt;/author&gt;&lt;author&gt;Herner, J. D.&lt;/author&gt;&lt;/authors&gt;&lt;/contributors&gt;&lt;auth-address&gt;California Air Resources Board , 1001 &amp;quot;I&amp;quot; Street, P.O. Box 2815, Sacramento, California 95812.&lt;/auth-address&gt;&lt;titles&gt;&lt;title&gt;Verifying emission reductions from heavy-duty diesel trucks operating on Southern California freeways&lt;/title&gt;&lt;secondary-title&gt;Environ Sci Technol&lt;/secondary-title&gt;&lt;/titles&gt;&lt;periodical&gt;&lt;full-title&gt;Environ Sci Technol&lt;/full-title&gt;&lt;/periodical&gt;&lt;pages&gt;1475-83&lt;/pages&gt;&lt;volume&gt;48&lt;/volume&gt;&lt;number&gt;3&lt;/number&gt;&lt;keywords&gt;&lt;keyword&gt;Air Pollutants/*analysis&lt;/keyword&gt;&lt;keyword&gt;Air Pollution/legislation &amp;amp; jurisprudence/*prevention &amp;amp; control&lt;/keyword&gt;&lt;keyword&gt;California&lt;/keyword&gt;&lt;keyword&gt;Environmental Monitoring/legislation &amp;amp; jurisprudence/*methods&lt;/keyword&gt;&lt;keyword&gt;Filtration&lt;/keyword&gt;&lt;keyword&gt;Government Regulation&lt;/keyword&gt;&lt;keyword&gt;Motor Vehicles/legislation &amp;amp; jurisprudence/*standards&lt;/keyword&gt;&lt;keyword&gt;Nitrogen Oxides/analysis&lt;/keyword&gt;&lt;keyword&gt;Particulate Matter/*analysis&lt;/keyword&gt;&lt;keyword&gt;Soot/analysis&lt;/keyword&gt;&lt;keyword&gt;Vehicle Emissions/*analysis&lt;/keyword&gt;&lt;/keywords&gt;&lt;dates&gt;&lt;year&gt;2014&lt;/year&gt;&lt;/dates&gt;&lt;isbn&gt;1520-5851 (Electronic)&amp;#xD;0013-936X (Linking)&lt;/isbn&gt;&lt;accession-num&gt;24387296&lt;/accession-num&gt;&lt;urls&gt;&lt;related-urls&gt;&lt;url&gt;https://www.ncbi.nlm.nih.gov/pubmed/24387296&lt;/url&gt;&lt;/related-urls&gt;&lt;/urls&gt;&lt;electronic-resource-num&gt;10.1021/es4044177&lt;/electronic-resource-num&gt;&lt;/record&gt;&lt;/Cite&gt;&lt;/EndNote&gt;</w:instrTex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762EB2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11</w:t>
            </w:r>
            <w:r w:rsidRPr="00762EB2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C3D3967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2009-2011</w:t>
            </w:r>
          </w:p>
        </w:tc>
        <w:tc>
          <w:tcPr>
            <w:tcW w:w="993" w:type="dxa"/>
            <w:vAlign w:val="center"/>
          </w:tcPr>
          <w:p w14:paraId="73CFD2A5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LA, CA</w:t>
            </w:r>
          </w:p>
        </w:tc>
        <w:tc>
          <w:tcPr>
            <w:tcW w:w="850" w:type="dxa"/>
            <w:vAlign w:val="center"/>
          </w:tcPr>
          <w:p w14:paraId="06D106EB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</w:tcPr>
          <w:p w14:paraId="42AF9AB2" w14:textId="5F9CBB0D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0B6B01B1" w14:textId="1A9C88E4" w:rsidR="00E63416" w:rsidRPr="00762EB2" w:rsidRDefault="004006D0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等线" w:cs="Times New Roman" w:hint="eastAsia"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9.6</w:t>
            </w:r>
          </w:p>
        </w:tc>
        <w:tc>
          <w:tcPr>
            <w:tcW w:w="1134" w:type="dxa"/>
            <w:vAlign w:val="center"/>
          </w:tcPr>
          <w:p w14:paraId="1C032C55" w14:textId="3056C25C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2.7&lt;0.4&gt;, 4.0&lt;0.3&gt;</w:t>
            </w:r>
            <w:r w:rsidRPr="00762EB2">
              <w:rPr>
                <w:rFonts w:eastAsia="宋体" w:cs="Times New Roman"/>
                <w:sz w:val="18"/>
                <w:szCs w:val="18"/>
                <w:vertAlign w:val="superscript"/>
              </w:rPr>
              <w:t xml:space="preserve"> d</w:t>
            </w:r>
          </w:p>
        </w:tc>
        <w:tc>
          <w:tcPr>
            <w:tcW w:w="1276" w:type="dxa"/>
            <w:vAlign w:val="center"/>
          </w:tcPr>
          <w:p w14:paraId="40C86CE1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24&lt;1.6&gt;, 27&lt;3.1&gt;</w:t>
            </w:r>
          </w:p>
        </w:tc>
        <w:tc>
          <w:tcPr>
            <w:tcW w:w="1276" w:type="dxa"/>
            <w:vAlign w:val="center"/>
          </w:tcPr>
          <w:p w14:paraId="6405CFD3" w14:textId="77777777" w:rsidR="00E63416" w:rsidRPr="00762EB2" w:rsidRDefault="00E63416" w:rsidP="00863AEA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0.015&lt;0.011&gt;</w:t>
            </w:r>
          </w:p>
          <w:p w14:paraId="4E02B48F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0.067&lt;0.031&gt;</w:t>
            </w:r>
          </w:p>
        </w:tc>
        <w:tc>
          <w:tcPr>
            <w:tcW w:w="1134" w:type="dxa"/>
            <w:vAlign w:val="center"/>
          </w:tcPr>
          <w:p w14:paraId="58D5A2CC" w14:textId="77777777" w:rsidR="00E63416" w:rsidRPr="00762EB2" w:rsidRDefault="00E63416" w:rsidP="00863AEA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762EB2">
              <w:rPr>
                <w:rFonts w:eastAsia="宋体" w:cs="Times New Roman"/>
                <w:sz w:val="18"/>
                <w:szCs w:val="18"/>
              </w:rPr>
              <w:t>0.28&lt;0.31&gt;, 0.58&lt;0.30&gt;</w:t>
            </w:r>
          </w:p>
        </w:tc>
      </w:tr>
    </w:tbl>
    <w:p w14:paraId="565DA653" w14:textId="77777777" w:rsidR="000A324D" w:rsidRPr="000A324D" w:rsidRDefault="000A324D" w:rsidP="000A324D">
      <w:pPr>
        <w:ind w:firstLineChars="0" w:firstLine="0"/>
        <w:jc w:val="left"/>
        <w:rPr>
          <w:rFonts w:eastAsia="等线" w:cs="Times New Roman"/>
          <w:sz w:val="18"/>
        </w:rPr>
      </w:pPr>
      <w:r w:rsidRPr="000A324D">
        <w:rPr>
          <w:rFonts w:eastAsia="等线" w:cs="Times New Roman"/>
          <w:sz w:val="18"/>
        </w:rPr>
        <w:t xml:space="preserve">a.  </w:t>
      </w:r>
      <w:proofErr w:type="gramStart"/>
      <w:r w:rsidRPr="000A324D">
        <w:rPr>
          <w:rFonts w:eastAsia="等线" w:cs="Times New Roman"/>
          <w:sz w:val="18"/>
        </w:rPr>
        <w:t>[ ]</w:t>
      </w:r>
      <w:proofErr w:type="gramEnd"/>
      <w:r w:rsidRPr="000A324D">
        <w:rPr>
          <w:rFonts w:eastAsia="等线" w:cs="Times New Roman"/>
          <w:sz w:val="18"/>
        </w:rPr>
        <w:t xml:space="preserve"> = 5th-95th percent confidence limits, &lt; &gt; = reported standard deviation. </w:t>
      </w:r>
    </w:p>
    <w:p w14:paraId="61C29751" w14:textId="77777777" w:rsidR="000A324D" w:rsidRPr="000A324D" w:rsidRDefault="000A324D" w:rsidP="000A324D">
      <w:pPr>
        <w:ind w:firstLineChars="0" w:firstLine="0"/>
        <w:jc w:val="left"/>
        <w:rPr>
          <w:rFonts w:eastAsia="等线" w:cs="Times New Roman"/>
          <w:sz w:val="18"/>
        </w:rPr>
      </w:pPr>
      <w:r w:rsidRPr="000A324D">
        <w:rPr>
          <w:rFonts w:eastAsia="等线" w:cs="Times New Roman"/>
          <w:sz w:val="18"/>
        </w:rPr>
        <w:t xml:space="preserve">b.  Confidence limits estimated via blocked bootstrap (see section 3.3 for details). </w:t>
      </w:r>
    </w:p>
    <w:p w14:paraId="292CBE20" w14:textId="2CCC5EA1" w:rsidR="00937953" w:rsidRPr="000A324D" w:rsidRDefault="000A324D" w:rsidP="00937953">
      <w:pPr>
        <w:ind w:firstLineChars="0" w:firstLine="0"/>
        <w:jc w:val="left"/>
        <w:rPr>
          <w:rFonts w:eastAsia="宋体" w:cs="Times New Roman"/>
          <w:sz w:val="18"/>
          <w:szCs w:val="18"/>
        </w:rPr>
      </w:pPr>
      <w:r w:rsidRPr="000A324D">
        <w:rPr>
          <w:rFonts w:eastAsia="等线" w:cs="Times New Roman"/>
          <w:sz w:val="18"/>
        </w:rPr>
        <w:t xml:space="preserve">c.  </w:t>
      </w:r>
      <w:r w:rsidR="00937953" w:rsidRPr="000A324D">
        <w:rPr>
          <w:rFonts w:eastAsia="等线" w:cs="Times New Roman"/>
          <w:sz w:val="18"/>
        </w:rPr>
        <w:t>Values for</w:t>
      </w:r>
      <w:r w:rsidR="00937953" w:rsidRPr="000A324D">
        <w:rPr>
          <w:rFonts w:eastAsia="宋体" w:cs="Times New Roman"/>
          <w:sz w:val="18"/>
          <w:szCs w:val="18"/>
        </w:rPr>
        <w:t xml:space="preserve"> West Hollywood</w:t>
      </w:r>
      <w:r w:rsidR="00937953">
        <w:rPr>
          <w:rFonts w:eastAsia="宋体" w:cs="Times New Roman"/>
          <w:sz w:val="18"/>
          <w:szCs w:val="18"/>
        </w:rPr>
        <w:t xml:space="preserve">, </w:t>
      </w:r>
      <w:r w:rsidR="00937953" w:rsidRPr="000A324D">
        <w:rPr>
          <w:rFonts w:eastAsia="宋体" w:cs="Times New Roman"/>
          <w:sz w:val="18"/>
          <w:szCs w:val="18"/>
        </w:rPr>
        <w:t>Boyle Heights</w:t>
      </w:r>
      <w:r w:rsidR="00937953">
        <w:rPr>
          <w:rFonts w:eastAsia="宋体" w:cs="Times New Roman" w:hint="eastAsia"/>
          <w:sz w:val="18"/>
          <w:szCs w:val="18"/>
        </w:rPr>
        <w:t>,</w:t>
      </w:r>
      <w:r w:rsidR="00937953">
        <w:rPr>
          <w:rFonts w:eastAsia="宋体" w:cs="Times New Roman"/>
          <w:sz w:val="18"/>
          <w:szCs w:val="18"/>
        </w:rPr>
        <w:t xml:space="preserve"> </w:t>
      </w:r>
      <w:r w:rsidR="00937953" w:rsidRPr="000A324D">
        <w:rPr>
          <w:rFonts w:eastAsia="宋体" w:cs="Times New Roman"/>
          <w:sz w:val="18"/>
          <w:szCs w:val="18"/>
        </w:rPr>
        <w:t>Southeast Los Angeles</w:t>
      </w:r>
    </w:p>
    <w:p w14:paraId="0133DE1D" w14:textId="60024C84" w:rsidR="000A324D" w:rsidRPr="000A324D" w:rsidRDefault="00937953" w:rsidP="000A324D">
      <w:pPr>
        <w:ind w:firstLineChars="0" w:firstLine="0"/>
        <w:jc w:val="left"/>
        <w:rPr>
          <w:rFonts w:eastAsia="等线" w:cs="Times New Roman"/>
          <w:sz w:val="18"/>
        </w:rPr>
      </w:pPr>
      <w:r>
        <w:rPr>
          <w:rFonts w:eastAsia="等线" w:cs="Times New Roman"/>
          <w:sz w:val="18"/>
        </w:rPr>
        <w:t xml:space="preserve">d.  </w:t>
      </w:r>
      <w:r w:rsidR="000A324D" w:rsidRPr="000A324D">
        <w:rPr>
          <w:rFonts w:eastAsia="等线" w:cs="Times New Roman"/>
          <w:sz w:val="18"/>
        </w:rPr>
        <w:t xml:space="preserve">Lowest and highest mean values and their corresponding standard deviations for multiple campaigns </w:t>
      </w:r>
    </w:p>
    <w:p w14:paraId="64817E56" w14:textId="77777777" w:rsidR="00974ACD" w:rsidRPr="000A324D" w:rsidRDefault="00974ACD" w:rsidP="00974ACD">
      <w:pPr>
        <w:ind w:firstLineChars="0" w:firstLine="0"/>
        <w:rPr>
          <w:rFonts w:eastAsia="宋体" w:cs="Times New Roman"/>
        </w:rPr>
      </w:pPr>
    </w:p>
    <w:p w14:paraId="05B029A3" w14:textId="77777777" w:rsidR="00D43861" w:rsidRDefault="00D43861">
      <w:pPr>
        <w:widowControl/>
        <w:ind w:firstLineChars="0" w:firstLine="0"/>
        <w:jc w:val="left"/>
        <w:rPr>
          <w:rFonts w:eastAsiaTheme="minorEastAsia" w:cs="Times New Roman"/>
          <w:b/>
          <w:sz w:val="21"/>
        </w:rPr>
      </w:pPr>
      <w:r>
        <w:rPr>
          <w:b/>
        </w:rPr>
        <w:br w:type="page"/>
      </w:r>
    </w:p>
    <w:p w14:paraId="7D4A485F" w14:textId="5EC34EBA" w:rsidR="005E66A4" w:rsidRDefault="005E66A4" w:rsidP="005E66A4">
      <w:pPr>
        <w:pStyle w:val="a"/>
        <w:jc w:val="left"/>
      </w:pPr>
      <w:r w:rsidRPr="005E66A4">
        <w:rPr>
          <w:b/>
        </w:rPr>
        <w:lastRenderedPageBreak/>
        <w:t>Table S</w:t>
      </w:r>
      <w:r w:rsidRPr="005E66A4">
        <w:rPr>
          <w:b/>
        </w:rPr>
        <w:fldChar w:fldCharType="begin"/>
      </w:r>
      <w:r w:rsidRPr="005E66A4">
        <w:rPr>
          <w:b/>
        </w:rPr>
        <w:instrText xml:space="preserve"> SEQ Table_S \* ARABIC </w:instrText>
      </w:r>
      <w:r w:rsidRPr="005E66A4">
        <w:rPr>
          <w:b/>
        </w:rPr>
        <w:fldChar w:fldCharType="separate"/>
      </w:r>
      <w:r w:rsidR="00A71376">
        <w:rPr>
          <w:b/>
          <w:noProof/>
        </w:rPr>
        <w:t>2</w:t>
      </w:r>
      <w:r w:rsidRPr="005E66A4">
        <w:rPr>
          <w:b/>
        </w:rPr>
        <w:fldChar w:fldCharType="end"/>
      </w:r>
      <w:r w:rsidRPr="005E66A4">
        <w:rPr>
          <w:b/>
        </w:rPr>
        <w:t xml:space="preserve">. </w:t>
      </w:r>
      <w:r w:rsidRPr="00D45C98">
        <w:t xml:space="preserve">Estimated fuel-based emission factors </w:t>
      </w:r>
      <w:r w:rsidRPr="00D45C98">
        <w:rPr>
          <w:rFonts w:hint="eastAsia"/>
        </w:rPr>
        <w:t>o</w:t>
      </w:r>
      <w:r w:rsidRPr="00D45C98">
        <w:t xml:space="preserve">f HDDTs compared with reported literature values. 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851"/>
        <w:gridCol w:w="992"/>
        <w:gridCol w:w="709"/>
        <w:gridCol w:w="1134"/>
        <w:gridCol w:w="992"/>
        <w:gridCol w:w="1276"/>
        <w:gridCol w:w="992"/>
      </w:tblGrid>
      <w:tr w:rsidR="00FF254C" w:rsidRPr="00D45C98" w14:paraId="0ABCEEA7" w14:textId="77777777" w:rsidTr="003161F9">
        <w:tc>
          <w:tcPr>
            <w:tcW w:w="1129" w:type="dxa"/>
            <w:vAlign w:val="center"/>
          </w:tcPr>
          <w:p w14:paraId="3FF10738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</w:rPr>
              <w:t>Study</w:t>
            </w:r>
          </w:p>
        </w:tc>
        <w:tc>
          <w:tcPr>
            <w:tcW w:w="709" w:type="dxa"/>
            <w:vAlign w:val="center"/>
          </w:tcPr>
          <w:p w14:paraId="1CAECCB5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</w:rPr>
              <w:t>Test Year</w:t>
            </w:r>
          </w:p>
        </w:tc>
        <w:tc>
          <w:tcPr>
            <w:tcW w:w="992" w:type="dxa"/>
            <w:vAlign w:val="center"/>
          </w:tcPr>
          <w:p w14:paraId="78EFFBA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b/>
                <w:sz w:val="18"/>
                <w:szCs w:val="18"/>
                <w:lang w:eastAsia="zh-CN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  <w:lang w:eastAsia="zh-CN"/>
              </w:rPr>
              <w:t>Location</w:t>
            </w:r>
          </w:p>
        </w:tc>
        <w:tc>
          <w:tcPr>
            <w:tcW w:w="851" w:type="dxa"/>
            <w:vAlign w:val="center"/>
          </w:tcPr>
          <w:p w14:paraId="2996A6A4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</w:rPr>
              <w:t>Method</w:t>
            </w:r>
          </w:p>
        </w:tc>
        <w:tc>
          <w:tcPr>
            <w:tcW w:w="992" w:type="dxa"/>
            <w:vAlign w:val="center"/>
          </w:tcPr>
          <w:p w14:paraId="6F1641EA" w14:textId="38D13576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b/>
                <w:sz w:val="18"/>
                <w:szCs w:val="18"/>
              </w:rPr>
            </w:pPr>
            <w:r>
              <w:rPr>
                <w:rFonts w:eastAsia="宋体" w:cs="Times New Roman"/>
                <w:b/>
                <w:sz w:val="18"/>
                <w:szCs w:val="18"/>
                <w:lang w:eastAsia="zh-CN"/>
              </w:rPr>
              <w:t>Emission standard</w:t>
            </w:r>
          </w:p>
        </w:tc>
        <w:tc>
          <w:tcPr>
            <w:tcW w:w="709" w:type="dxa"/>
            <w:vAlign w:val="center"/>
          </w:tcPr>
          <w:p w14:paraId="2DD552CE" w14:textId="670F74AA" w:rsidR="00E63416" w:rsidRPr="00D45C98" w:rsidRDefault="00321435" w:rsidP="003161F9">
            <w:pPr>
              <w:ind w:firstLineChars="0" w:firstLine="0"/>
              <w:jc w:val="center"/>
              <w:rPr>
                <w:rFonts w:eastAsia="宋体" w:cs="Times New Roman"/>
                <w:b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b/>
                <w:sz w:val="18"/>
                <w:szCs w:val="18"/>
                <w:lang w:eastAsia="zh-CN"/>
              </w:rPr>
              <w:t xml:space="preserve">Speed </w:t>
            </w:r>
            <w:r w:rsidR="00FF254C">
              <w:rPr>
                <w:rFonts w:eastAsia="宋体" w:cs="Times New Roman"/>
                <w:b/>
                <w:sz w:val="18"/>
                <w:szCs w:val="18"/>
                <w:lang w:eastAsia="zh-CN"/>
              </w:rPr>
              <w:t>(km/h)</w:t>
            </w:r>
          </w:p>
        </w:tc>
        <w:tc>
          <w:tcPr>
            <w:tcW w:w="1134" w:type="dxa"/>
            <w:vAlign w:val="center"/>
          </w:tcPr>
          <w:p w14:paraId="13839B0D" w14:textId="67F7F094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</w:rPr>
              <w:t>NO</w:t>
            </w:r>
            <w:r w:rsidRPr="00D45C98">
              <w:rPr>
                <w:rFonts w:eastAsia="宋体" w:cs="Times New Roman"/>
                <w:b/>
                <w:sz w:val="18"/>
                <w:szCs w:val="18"/>
                <w:vertAlign w:val="subscript"/>
              </w:rPr>
              <w:t>x</w:t>
            </w:r>
            <w:r w:rsidRPr="00D45C98">
              <w:rPr>
                <w:rFonts w:eastAsia="宋体" w:cs="Times New Roman"/>
                <w:b/>
                <w:sz w:val="18"/>
                <w:szCs w:val="18"/>
              </w:rPr>
              <w:t xml:space="preserve"> (g/kg)</w:t>
            </w:r>
          </w:p>
        </w:tc>
        <w:tc>
          <w:tcPr>
            <w:tcW w:w="992" w:type="dxa"/>
            <w:vAlign w:val="center"/>
          </w:tcPr>
          <w:p w14:paraId="3AE0016A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</w:rPr>
              <w:t>CO (g/kg)</w:t>
            </w:r>
          </w:p>
        </w:tc>
        <w:tc>
          <w:tcPr>
            <w:tcW w:w="1276" w:type="dxa"/>
            <w:vAlign w:val="center"/>
          </w:tcPr>
          <w:p w14:paraId="3EA3021F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</w:rPr>
              <w:t>BC (g/kg)</w:t>
            </w:r>
          </w:p>
        </w:tc>
        <w:tc>
          <w:tcPr>
            <w:tcW w:w="992" w:type="dxa"/>
            <w:vAlign w:val="center"/>
          </w:tcPr>
          <w:p w14:paraId="0E952519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b/>
                <w:sz w:val="18"/>
                <w:szCs w:val="18"/>
              </w:rPr>
              <w:t>PN (10</w:t>
            </w:r>
            <w:r w:rsidRPr="00D45C98">
              <w:rPr>
                <w:rFonts w:eastAsia="宋体" w:cs="Times New Roman"/>
                <w:b/>
                <w:sz w:val="18"/>
                <w:szCs w:val="18"/>
                <w:vertAlign w:val="superscript"/>
              </w:rPr>
              <w:t>15</w:t>
            </w:r>
            <w:r w:rsidRPr="00D45C98">
              <w:rPr>
                <w:rFonts w:eastAsia="宋体" w:cs="Times New Roman"/>
                <w:b/>
                <w:sz w:val="18"/>
                <w:szCs w:val="18"/>
              </w:rPr>
              <w:t>/kg)</w:t>
            </w:r>
          </w:p>
        </w:tc>
      </w:tr>
      <w:tr w:rsidR="00FF254C" w:rsidRPr="00D45C98" w14:paraId="00610BD3" w14:textId="77777777" w:rsidTr="003161F9">
        <w:tc>
          <w:tcPr>
            <w:tcW w:w="1129" w:type="dxa"/>
            <w:vAlign w:val="center"/>
          </w:tcPr>
          <w:p w14:paraId="6072E281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MS Mincho" w:cs="Times New Roman"/>
                <w:b/>
                <w:sz w:val="18"/>
                <w:szCs w:val="18"/>
              </w:rPr>
              <w:t>This work</w:t>
            </w:r>
          </w:p>
          <w:p w14:paraId="32684B67" w14:textId="17B496FE" w:rsidR="00E63416" w:rsidRPr="00D45C98" w:rsidRDefault="00E63416" w:rsidP="00615414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MS Mincho" w:cs="Times New Roman"/>
                <w:b/>
                <w:sz w:val="18"/>
                <w:szCs w:val="18"/>
              </w:rPr>
              <w:t>‘</w:t>
            </w:r>
            <w:r>
              <w:rPr>
                <w:rFonts w:eastAsia="MS Mincho" w:cs="Times New Roman"/>
                <w:b/>
                <w:sz w:val="18"/>
                <w:szCs w:val="18"/>
              </w:rPr>
              <w:t>Normal</w:t>
            </w:r>
            <w:r>
              <w:rPr>
                <w:rFonts w:eastAsia="等线" w:cs="Times New Roman"/>
                <w:b/>
                <w:sz w:val="18"/>
                <w:szCs w:val="18"/>
                <w:lang w:eastAsia="zh-CN"/>
              </w:rPr>
              <w:t>-e</w:t>
            </w:r>
            <w:r w:rsidRPr="00D45C98">
              <w:rPr>
                <w:rFonts w:eastAsia="MS Mincho" w:cs="Times New Roman"/>
                <w:b/>
                <w:sz w:val="18"/>
                <w:szCs w:val="18"/>
              </w:rPr>
              <w:t>mission feature’</w:t>
            </w:r>
          </w:p>
        </w:tc>
        <w:tc>
          <w:tcPr>
            <w:tcW w:w="709" w:type="dxa"/>
            <w:vAlign w:val="center"/>
          </w:tcPr>
          <w:p w14:paraId="66216E68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2018</w:t>
            </w:r>
          </w:p>
        </w:tc>
        <w:tc>
          <w:tcPr>
            <w:tcW w:w="992" w:type="dxa"/>
            <w:vAlign w:val="center"/>
          </w:tcPr>
          <w:p w14:paraId="2B956A44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Chengdu, China</w:t>
            </w:r>
          </w:p>
        </w:tc>
        <w:tc>
          <w:tcPr>
            <w:tcW w:w="851" w:type="dxa"/>
            <w:vAlign w:val="center"/>
          </w:tcPr>
          <w:p w14:paraId="1E1A8E6B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  <w:vAlign w:val="center"/>
          </w:tcPr>
          <w:p w14:paraId="2C9A0534" w14:textId="3940C724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1DC7CAE3" w14:textId="4874D405" w:rsidR="00E63416" w:rsidRPr="00D45C98" w:rsidRDefault="00D86E87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134" w:type="dxa"/>
            <w:vAlign w:val="center"/>
          </w:tcPr>
          <w:p w14:paraId="7BD65EEE" w14:textId="6BD67808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33.25</w:t>
            </w:r>
          </w:p>
          <w:p w14:paraId="6A04DC46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</w:t>
            </w:r>
            <w:r w:rsidRPr="00D45C98">
              <w:rPr>
                <w:rFonts w:eastAsia="宋体" w:cs="Times New Roman" w:hint="eastAsia"/>
                <w:sz w:val="18"/>
                <w:szCs w:val="18"/>
              </w:rPr>
              <w:t>3</w:t>
            </w:r>
            <w:r w:rsidRPr="00D45C98">
              <w:rPr>
                <w:rFonts w:eastAsia="宋体" w:cs="Times New Roman"/>
                <w:sz w:val="18"/>
                <w:szCs w:val="18"/>
              </w:rPr>
              <w:t>2.56-</w:t>
            </w:r>
            <w:r w:rsidRPr="00D45C98">
              <w:rPr>
                <w:rFonts w:eastAsia="宋体" w:cs="Times New Roman" w:hint="eastAsia"/>
                <w:sz w:val="18"/>
                <w:szCs w:val="18"/>
              </w:rPr>
              <w:t>3</w:t>
            </w:r>
            <w:r w:rsidRPr="00D45C98">
              <w:rPr>
                <w:rFonts w:eastAsia="宋体" w:cs="Times New Roman"/>
                <w:sz w:val="18"/>
                <w:szCs w:val="18"/>
              </w:rPr>
              <w:t>3.84]</w:t>
            </w:r>
          </w:p>
        </w:tc>
        <w:tc>
          <w:tcPr>
            <w:tcW w:w="992" w:type="dxa"/>
            <w:vAlign w:val="center"/>
          </w:tcPr>
          <w:p w14:paraId="57836788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3.74</w:t>
            </w:r>
          </w:p>
          <w:p w14:paraId="6727C124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[1.63-6.16]</w:t>
            </w:r>
          </w:p>
        </w:tc>
        <w:tc>
          <w:tcPr>
            <w:tcW w:w="1276" w:type="dxa"/>
            <w:vAlign w:val="center"/>
          </w:tcPr>
          <w:p w14:paraId="7B298221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0.19</w:t>
            </w:r>
          </w:p>
          <w:p w14:paraId="02721617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[0.15-0.22]</w:t>
            </w:r>
          </w:p>
        </w:tc>
        <w:tc>
          <w:tcPr>
            <w:tcW w:w="992" w:type="dxa"/>
            <w:vAlign w:val="center"/>
          </w:tcPr>
          <w:p w14:paraId="6DC62B9F" w14:textId="152DBF60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3.31</w:t>
            </w:r>
          </w:p>
          <w:p w14:paraId="6684669A" w14:textId="17AE7825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</w:t>
            </w:r>
            <w:r w:rsidRPr="002171B2">
              <w:rPr>
                <w:rFonts w:eastAsia="宋体" w:cs="Times New Roman"/>
                <w:sz w:val="18"/>
                <w:szCs w:val="18"/>
              </w:rPr>
              <w:t>2.87</w:t>
            </w:r>
            <w:r w:rsidRPr="00D45C98">
              <w:rPr>
                <w:rFonts w:eastAsia="宋体" w:cs="Times New Roman"/>
                <w:sz w:val="18"/>
                <w:szCs w:val="18"/>
              </w:rPr>
              <w:t>-</w:t>
            </w:r>
            <w:r w:rsidRPr="002171B2">
              <w:rPr>
                <w:rFonts w:eastAsia="宋体" w:cs="Times New Roman"/>
                <w:sz w:val="18"/>
                <w:szCs w:val="18"/>
              </w:rPr>
              <w:t>3.65</w:t>
            </w:r>
            <w:r w:rsidRPr="00D45C98">
              <w:rPr>
                <w:rFonts w:eastAsia="宋体" w:cs="Times New Roman"/>
                <w:sz w:val="18"/>
                <w:szCs w:val="18"/>
              </w:rPr>
              <w:t>]</w:t>
            </w:r>
          </w:p>
        </w:tc>
      </w:tr>
      <w:tr w:rsidR="00FF254C" w:rsidRPr="00D45C98" w14:paraId="483DBFDD" w14:textId="77777777" w:rsidTr="003161F9">
        <w:tc>
          <w:tcPr>
            <w:tcW w:w="1129" w:type="dxa"/>
            <w:vAlign w:val="center"/>
          </w:tcPr>
          <w:p w14:paraId="260F4404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MS Mincho" w:cs="Times New Roman"/>
                <w:b/>
                <w:sz w:val="18"/>
                <w:szCs w:val="18"/>
              </w:rPr>
              <w:t>This work</w:t>
            </w:r>
          </w:p>
          <w:p w14:paraId="32B1274B" w14:textId="163EC910" w:rsidR="00E63416" w:rsidRPr="00D45C98" w:rsidRDefault="00E63416" w:rsidP="00101C92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MS Mincho" w:cs="Times New Roman"/>
                <w:b/>
                <w:sz w:val="18"/>
                <w:szCs w:val="18"/>
              </w:rPr>
              <w:t>‘High</w:t>
            </w:r>
            <w:r>
              <w:rPr>
                <w:rFonts w:eastAsia="MS Mincho" w:cs="Times New Roman"/>
                <w:b/>
                <w:sz w:val="18"/>
                <w:szCs w:val="18"/>
              </w:rPr>
              <w:t>-</w:t>
            </w:r>
            <w:r w:rsidRPr="00D45C98">
              <w:rPr>
                <w:rFonts w:eastAsia="MS Mincho" w:cs="Times New Roman"/>
                <w:b/>
                <w:sz w:val="18"/>
                <w:szCs w:val="18"/>
              </w:rPr>
              <w:t>emission feature’</w:t>
            </w:r>
          </w:p>
        </w:tc>
        <w:tc>
          <w:tcPr>
            <w:tcW w:w="709" w:type="dxa"/>
            <w:vAlign w:val="center"/>
          </w:tcPr>
          <w:p w14:paraId="513D484E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2018</w:t>
            </w:r>
          </w:p>
        </w:tc>
        <w:tc>
          <w:tcPr>
            <w:tcW w:w="992" w:type="dxa"/>
            <w:vAlign w:val="center"/>
          </w:tcPr>
          <w:p w14:paraId="370BACEE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Chengdu, China</w:t>
            </w:r>
          </w:p>
        </w:tc>
        <w:tc>
          <w:tcPr>
            <w:tcW w:w="851" w:type="dxa"/>
            <w:vAlign w:val="center"/>
          </w:tcPr>
          <w:p w14:paraId="55F60312" w14:textId="77777777" w:rsidR="00E63416" w:rsidRPr="00D45C98" w:rsidRDefault="00E63416" w:rsidP="00D34502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  <w:vAlign w:val="center"/>
          </w:tcPr>
          <w:p w14:paraId="747D5CAF" w14:textId="052480B4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03B77431" w14:textId="0886AFCA" w:rsidR="00E63416" w:rsidRPr="00D45C98" w:rsidRDefault="00D86E87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1134" w:type="dxa"/>
            <w:vAlign w:val="center"/>
          </w:tcPr>
          <w:p w14:paraId="59E0B6DC" w14:textId="14BF233C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104.50</w:t>
            </w:r>
          </w:p>
          <w:p w14:paraId="1CD3F04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 w:hint="eastAsia"/>
                <w:sz w:val="18"/>
                <w:szCs w:val="18"/>
                <w:lang w:eastAsia="zh-CN"/>
              </w:rPr>
              <w:t>[</w:t>
            </w:r>
            <w:r w:rsidRPr="00D45C98">
              <w:rPr>
                <w:rFonts w:eastAsia="宋体" w:cs="Times New Roman"/>
                <w:sz w:val="18"/>
                <w:szCs w:val="18"/>
              </w:rPr>
              <w:t>75.96-147.99</w:t>
            </w: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]</w:t>
            </w:r>
          </w:p>
        </w:tc>
        <w:tc>
          <w:tcPr>
            <w:tcW w:w="992" w:type="dxa"/>
            <w:vAlign w:val="center"/>
          </w:tcPr>
          <w:p w14:paraId="09B5FC9C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28.70</w:t>
            </w:r>
          </w:p>
          <w:p w14:paraId="25A8A937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[2.78-</w:t>
            </w:r>
            <w:r w:rsidRPr="00D45C98">
              <w:rPr>
                <w:rFonts w:eastAsia="宋体" w:cs="Times New Roman" w:hint="eastAsia"/>
                <w:sz w:val="18"/>
                <w:szCs w:val="18"/>
              </w:rPr>
              <w:t>9</w:t>
            </w:r>
            <w:r w:rsidRPr="00D45C98">
              <w:rPr>
                <w:rFonts w:eastAsia="宋体" w:cs="Times New Roman"/>
                <w:sz w:val="18"/>
                <w:szCs w:val="18"/>
              </w:rPr>
              <w:t>1.00]</w:t>
            </w:r>
          </w:p>
        </w:tc>
        <w:tc>
          <w:tcPr>
            <w:tcW w:w="1276" w:type="dxa"/>
            <w:vAlign w:val="center"/>
          </w:tcPr>
          <w:p w14:paraId="527073D4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2.52</w:t>
            </w:r>
          </w:p>
          <w:p w14:paraId="3F18657B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[1.78- 3.59]</w:t>
            </w:r>
          </w:p>
        </w:tc>
        <w:tc>
          <w:tcPr>
            <w:tcW w:w="992" w:type="dxa"/>
            <w:vAlign w:val="center"/>
          </w:tcPr>
          <w:p w14:paraId="25F9F4E1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15.67</w:t>
            </w:r>
          </w:p>
          <w:p w14:paraId="01342360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 w:hint="eastAsia"/>
                <w:sz w:val="18"/>
                <w:szCs w:val="18"/>
                <w:lang w:eastAsia="zh-CN"/>
              </w:rPr>
              <w:t>[</w:t>
            </w:r>
            <w:r w:rsidRPr="00D45C98">
              <w:rPr>
                <w:rFonts w:eastAsia="宋体" w:cs="Times New Roman"/>
                <w:sz w:val="18"/>
                <w:szCs w:val="18"/>
              </w:rPr>
              <w:t>11.20-</w:t>
            </w:r>
            <w:r w:rsidRPr="00D45C98">
              <w:rPr>
                <w:rFonts w:eastAsia="宋体" w:cs="Times New Roman" w:hint="eastAsia"/>
                <w:sz w:val="18"/>
                <w:szCs w:val="18"/>
              </w:rPr>
              <w:t>2</w:t>
            </w:r>
            <w:r w:rsidRPr="00D45C98">
              <w:rPr>
                <w:rFonts w:eastAsia="宋体" w:cs="Times New Roman"/>
                <w:sz w:val="18"/>
                <w:szCs w:val="18"/>
              </w:rPr>
              <w:t>2.24</w:t>
            </w: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]</w:t>
            </w:r>
          </w:p>
        </w:tc>
      </w:tr>
      <w:tr w:rsidR="005059DF" w:rsidRPr="00D45C98" w14:paraId="50E5112A" w14:textId="77777777" w:rsidTr="003161F9">
        <w:tc>
          <w:tcPr>
            <w:tcW w:w="9776" w:type="dxa"/>
            <w:gridSpan w:val="10"/>
            <w:vAlign w:val="center"/>
          </w:tcPr>
          <w:p w14:paraId="3B413D9A" w14:textId="2FF1228A" w:rsidR="005059DF" w:rsidRPr="00D45C98" w:rsidRDefault="005059DF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>Chinese studies</w:t>
            </w:r>
          </w:p>
        </w:tc>
      </w:tr>
      <w:tr w:rsidR="00FF254C" w:rsidRPr="00D45C98" w14:paraId="469E7E37" w14:textId="77777777" w:rsidTr="003161F9">
        <w:tc>
          <w:tcPr>
            <w:tcW w:w="1129" w:type="dxa"/>
            <w:vMerge w:val="restart"/>
            <w:vAlign w:val="center"/>
          </w:tcPr>
          <w:p w14:paraId="5C451F29" w14:textId="4F0CB5C9" w:rsidR="00E63416" w:rsidRPr="00A620DC" w:rsidRDefault="00E63416" w:rsidP="00D34502">
            <w:pPr>
              <w:ind w:firstLineChars="0" w:firstLine="0"/>
              <w:jc w:val="left"/>
              <w:rPr>
                <w:rFonts w:eastAsia="MS Mincho" w:cs="Times New Roman"/>
                <w:sz w:val="18"/>
                <w:szCs w:val="18"/>
              </w:rPr>
            </w:pPr>
            <w:r w:rsidRPr="00A620DC">
              <w:rPr>
                <w:rFonts w:eastAsia="MS Mincho" w:cs="Times New Roman"/>
                <w:sz w:val="18"/>
                <w:szCs w:val="18"/>
              </w:rPr>
              <w:t>Yang et al., 2018</w:t>
            </w:r>
            <w:r>
              <w:rPr>
                <w:rFonts w:eastAsia="MS Mincho" w:cs="Times New Roman"/>
                <w:sz w:val="18"/>
                <w:szCs w:val="18"/>
              </w:rPr>
              <w:fldChar w:fldCharType="begin"/>
            </w:r>
            <w:r>
              <w:rPr>
                <w:rFonts w:eastAsia="MS Mincho" w:cs="Times New Roman"/>
                <w:sz w:val="18"/>
                <w:szCs w:val="18"/>
              </w:rPr>
              <w:instrText xml:space="preserve"> ADDIN EN.CITE &lt;EndNote&gt;&lt;Cite&gt;&lt;Author&gt;Yang&lt;/Author&gt;&lt;Year&gt;2018&lt;/Year&gt;&lt;RecNum&gt;216&lt;/RecNum&gt;&lt;DisplayText&gt;&lt;style face="superscript"&gt;1&lt;/style&gt;&lt;/DisplayText&gt;&lt;record&gt;&lt;rec-number&gt;216&lt;/rec-number&gt;&lt;foreign-keys&gt;&lt;key app="EN" db-id="swd0xsra8vraxkesve659t9tsddxatepe2f2" timestamp="1541474854"&gt;216&lt;/key&gt;&lt;/foreign-keys&gt;&lt;ref-type name="Journal Article"&gt;17&lt;/ref-type&gt;&lt;contributors&gt;&lt;authors&gt;&lt;author&gt;Yang, Liuhanzi&lt;/author&gt;&lt;/authors&gt;&lt;/contributors&gt;&lt;titles&gt;&lt;title&gt;Real-World Emissions in China: A Meta-Study of PEMS Emissions Data from China 0 to China 5/V Light- and Heavy-Duty Vehicles&lt;/title&gt;&lt;/titles&gt;&lt;dates&gt;&lt;year&gt;2018&lt;/year&gt;&lt;/dates&gt;&lt;urls&gt;&lt;/urls&gt;&lt;/record&gt;&lt;/Cite&gt;&lt;/EndNote&gt;</w:instrText>
            </w:r>
            <w:r>
              <w:rPr>
                <w:rFonts w:eastAsia="MS Mincho" w:cs="Times New Roman"/>
                <w:sz w:val="18"/>
                <w:szCs w:val="18"/>
              </w:rPr>
              <w:fldChar w:fldCharType="separate"/>
            </w:r>
            <w:r w:rsidRPr="00A620DC">
              <w:rPr>
                <w:rFonts w:eastAsia="MS Mincho" w:cs="Times New Roman"/>
                <w:noProof/>
                <w:sz w:val="18"/>
                <w:szCs w:val="18"/>
                <w:vertAlign w:val="superscript"/>
              </w:rPr>
              <w:t>1</w:t>
            </w:r>
            <w:r>
              <w:rPr>
                <w:rFonts w:eastAsia="MS Mincho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Merge w:val="restart"/>
            <w:vAlign w:val="center"/>
          </w:tcPr>
          <w:p w14:paraId="62C94D6C" w14:textId="77075FB2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 w:rsidRPr="004E400F">
              <w:rPr>
                <w:rFonts w:eastAsia="宋体" w:cs="Times New Roman"/>
                <w:sz w:val="18"/>
                <w:szCs w:val="18"/>
                <w:lang w:eastAsia="zh-CN"/>
              </w:rPr>
              <w:t>2008-2016</w:t>
            </w:r>
          </w:p>
        </w:tc>
        <w:tc>
          <w:tcPr>
            <w:tcW w:w="992" w:type="dxa"/>
            <w:vMerge w:val="restart"/>
            <w:vAlign w:val="center"/>
          </w:tcPr>
          <w:p w14:paraId="5FAC06CB" w14:textId="60EFDE59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7 cities</w:t>
            </w:r>
          </w:p>
        </w:tc>
        <w:tc>
          <w:tcPr>
            <w:tcW w:w="851" w:type="dxa"/>
            <w:vMerge w:val="restart"/>
            <w:vAlign w:val="center"/>
          </w:tcPr>
          <w:p w14:paraId="658D7C6D" w14:textId="7E8A600B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4E400F">
              <w:rPr>
                <w:rFonts w:eastAsia="宋体" w:cs="Times New Roman"/>
                <w:sz w:val="18"/>
                <w:szCs w:val="18"/>
              </w:rPr>
              <w:t>PEMS</w:t>
            </w:r>
          </w:p>
        </w:tc>
        <w:tc>
          <w:tcPr>
            <w:tcW w:w="992" w:type="dxa"/>
            <w:vAlign w:val="center"/>
          </w:tcPr>
          <w:p w14:paraId="7FEB43E6" w14:textId="2F188B12" w:rsidR="00E63416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</w:t>
            </w:r>
          </w:p>
        </w:tc>
        <w:tc>
          <w:tcPr>
            <w:tcW w:w="709" w:type="dxa"/>
            <w:vAlign w:val="center"/>
          </w:tcPr>
          <w:p w14:paraId="4DAA5D84" w14:textId="7CE62112" w:rsidR="00E63416" w:rsidRPr="004E400F" w:rsidRDefault="00575E86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6.3</w:t>
            </w:r>
          </w:p>
        </w:tc>
        <w:tc>
          <w:tcPr>
            <w:tcW w:w="1134" w:type="dxa"/>
            <w:vAlign w:val="center"/>
          </w:tcPr>
          <w:p w14:paraId="7F98DABE" w14:textId="7850C534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 w:rsidRPr="004E400F">
              <w:rPr>
                <w:rFonts w:eastAsia="宋体" w:cs="Times New Roman"/>
                <w:sz w:val="18"/>
                <w:szCs w:val="18"/>
                <w:lang w:eastAsia="zh-CN"/>
              </w:rPr>
              <w:t>36.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2</w:t>
            </w:r>
            <w:r w:rsidRPr="004E400F">
              <w:rPr>
                <w:rFonts w:eastAsia="宋体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&lt;</w:t>
            </w:r>
            <w:r w:rsidRPr="004E400F">
              <w:rPr>
                <w:rFonts w:eastAsia="宋体" w:cs="Times New Roman"/>
                <w:sz w:val="18"/>
                <w:szCs w:val="18"/>
              </w:rPr>
              <w:t>8.</w:t>
            </w:r>
            <w:r>
              <w:rPr>
                <w:rFonts w:eastAsia="宋体" w:cs="Times New Roman"/>
                <w:sz w:val="18"/>
                <w:szCs w:val="18"/>
              </w:rPr>
              <w:t>5&gt;</w:t>
            </w:r>
          </w:p>
        </w:tc>
        <w:tc>
          <w:tcPr>
            <w:tcW w:w="992" w:type="dxa"/>
            <w:vAlign w:val="center"/>
          </w:tcPr>
          <w:p w14:paraId="260CA588" w14:textId="5048F0EC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E372BA5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923F98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7E4470D1" w14:textId="77777777" w:rsidTr="003161F9">
        <w:tc>
          <w:tcPr>
            <w:tcW w:w="1129" w:type="dxa"/>
            <w:vMerge/>
            <w:vAlign w:val="center"/>
          </w:tcPr>
          <w:p w14:paraId="2F78E58A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C0AA44B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4F4D9DD2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6FAC738D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D9E880" w14:textId="49D35070" w:rsidR="00E63416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II</w:t>
            </w:r>
          </w:p>
        </w:tc>
        <w:tc>
          <w:tcPr>
            <w:tcW w:w="709" w:type="dxa"/>
            <w:vAlign w:val="center"/>
          </w:tcPr>
          <w:p w14:paraId="73BC2F61" w14:textId="03A67B41" w:rsidR="00E63416" w:rsidRPr="004E400F" w:rsidRDefault="00575E86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2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8.4</w:t>
            </w:r>
          </w:p>
        </w:tc>
        <w:tc>
          <w:tcPr>
            <w:tcW w:w="1134" w:type="dxa"/>
            <w:vAlign w:val="center"/>
          </w:tcPr>
          <w:p w14:paraId="53B94F24" w14:textId="1BD27416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 w:rsidRPr="004E400F">
              <w:rPr>
                <w:rFonts w:eastAsia="宋体" w:cs="Times New Roman"/>
                <w:sz w:val="18"/>
                <w:szCs w:val="18"/>
                <w:lang w:eastAsia="zh-CN"/>
              </w:rPr>
              <w:t>36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.6</w:t>
            </w:r>
            <w:r w:rsidRPr="004E400F">
              <w:rPr>
                <w:rFonts w:eastAsia="宋体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&lt;14.6&gt;</w:t>
            </w:r>
          </w:p>
        </w:tc>
        <w:tc>
          <w:tcPr>
            <w:tcW w:w="992" w:type="dxa"/>
            <w:vAlign w:val="center"/>
          </w:tcPr>
          <w:p w14:paraId="071DED5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2273DEF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67FC20E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52311685" w14:textId="77777777" w:rsidTr="003161F9">
        <w:tc>
          <w:tcPr>
            <w:tcW w:w="1129" w:type="dxa"/>
            <w:vMerge/>
            <w:vAlign w:val="center"/>
          </w:tcPr>
          <w:p w14:paraId="4BE344CF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8D392BD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7B138D3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04DDBA2B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93BA9FC" w14:textId="409A5CBD" w:rsidR="00E63416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III</w:t>
            </w:r>
          </w:p>
        </w:tc>
        <w:tc>
          <w:tcPr>
            <w:tcW w:w="709" w:type="dxa"/>
            <w:vAlign w:val="center"/>
          </w:tcPr>
          <w:p w14:paraId="66FFC2C8" w14:textId="4945F538" w:rsidR="00E63416" w:rsidRDefault="00575E86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2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7.5</w:t>
            </w:r>
          </w:p>
        </w:tc>
        <w:tc>
          <w:tcPr>
            <w:tcW w:w="1134" w:type="dxa"/>
            <w:vAlign w:val="center"/>
          </w:tcPr>
          <w:p w14:paraId="10F50264" w14:textId="15728FB5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42.7</w:t>
            </w:r>
            <w:r w:rsidRPr="004E400F">
              <w:rPr>
                <w:rFonts w:eastAsia="宋体" w:cs="Times New Roman"/>
                <w:sz w:val="18"/>
                <w:szCs w:val="18"/>
                <w:lang w:eastAsia="zh-CN"/>
              </w:rPr>
              <w:t xml:space="preserve"> 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&lt;15.1&gt;</w:t>
            </w:r>
          </w:p>
        </w:tc>
        <w:tc>
          <w:tcPr>
            <w:tcW w:w="992" w:type="dxa"/>
            <w:vAlign w:val="center"/>
          </w:tcPr>
          <w:p w14:paraId="226961A4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D3839B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6C9F89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113C56A9" w14:textId="77777777" w:rsidTr="003161F9">
        <w:trPr>
          <w:trHeight w:val="50"/>
        </w:trPr>
        <w:tc>
          <w:tcPr>
            <w:tcW w:w="1129" w:type="dxa"/>
            <w:vMerge/>
            <w:vAlign w:val="center"/>
          </w:tcPr>
          <w:p w14:paraId="4B57FEB7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9D397F0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578836B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B56604F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BB998A1" w14:textId="16B16E8D" w:rsidR="00E63416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IV</w:t>
            </w:r>
          </w:p>
        </w:tc>
        <w:tc>
          <w:tcPr>
            <w:tcW w:w="709" w:type="dxa"/>
            <w:vAlign w:val="center"/>
          </w:tcPr>
          <w:p w14:paraId="465EB93A" w14:textId="073AB40A" w:rsidR="00E63416" w:rsidRDefault="00575E86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0.6</w:t>
            </w:r>
          </w:p>
        </w:tc>
        <w:tc>
          <w:tcPr>
            <w:tcW w:w="1134" w:type="dxa"/>
            <w:vAlign w:val="center"/>
          </w:tcPr>
          <w:p w14:paraId="2A2141D7" w14:textId="7CE05D0D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42.1 &lt;10.9&gt;</w:t>
            </w:r>
            <w:r w:rsidRPr="004E400F">
              <w:rPr>
                <w:rFonts w:eastAsia="宋体" w:cs="Times New Roman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8E7976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7A8B432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15B137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147A4C95" w14:textId="77777777" w:rsidTr="003161F9">
        <w:trPr>
          <w:trHeight w:val="314"/>
        </w:trPr>
        <w:tc>
          <w:tcPr>
            <w:tcW w:w="1129" w:type="dxa"/>
            <w:vMerge w:val="restart"/>
            <w:vAlign w:val="center"/>
          </w:tcPr>
          <w:p w14:paraId="5AB6FBC8" w14:textId="70B9F4FA" w:rsidR="00E63416" w:rsidRPr="00D45C98" w:rsidRDefault="00E63416" w:rsidP="00096141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Zheng et al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., 2015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begin">
                <w:fldData xml:space="preserve">PEVuZE5vdGU+PENpdGU+PEF1dGhvcj5aaGVuZzwvQXV0aG9yPjxZZWFyPjIwMTU8L1llYXI+PFJl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</w:fldData>
              </w:fldChar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 </w:instrText>
            </w:r>
            <w:r>
              <w:rPr>
                <w:rFonts w:eastAsia="宋体" w:cs="Times New Roman"/>
                <w:sz w:val="18"/>
                <w:szCs w:val="18"/>
              </w:rPr>
              <w:fldChar w:fldCharType="begin">
                <w:fldData xml:space="preserve">PEVuZE5vdGU+PENpdGU+PEF1dGhvcj5aaGVuZzwvQXV0aG9yPjxZZWFyPjIwMTU8L1llYXI+PFJl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</w:fldData>
              </w:fldChar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EN.CITE.DATA </w:instrText>
            </w:r>
            <w:r>
              <w:rPr>
                <w:rFonts w:eastAsia="宋体" w:cs="Times New Roman"/>
                <w:sz w:val="18"/>
                <w:szCs w:val="18"/>
              </w:rPr>
            </w:r>
            <w:r>
              <w:rPr>
                <w:rFonts w:eastAsia="宋体" w:cs="Times New Roman"/>
                <w:sz w:val="18"/>
                <w:szCs w:val="18"/>
              </w:rPr>
              <w:fldChar w:fldCharType="end"/>
            </w:r>
            <w:r w:rsidRPr="00D45C98">
              <w:rPr>
                <w:rFonts w:eastAsia="宋体" w:cs="Times New Roman"/>
                <w:sz w:val="18"/>
                <w:szCs w:val="18"/>
              </w:rPr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096141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12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end"/>
            </w: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14:paraId="38E6040B" w14:textId="5BE6E25C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 w:hint="eastAsia"/>
                <w:sz w:val="18"/>
                <w:szCs w:val="18"/>
                <w:lang w:eastAsia="zh-CN"/>
              </w:rPr>
              <w:t>2</w:t>
            </w: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015</w:t>
            </w:r>
          </w:p>
        </w:tc>
        <w:tc>
          <w:tcPr>
            <w:tcW w:w="992" w:type="dxa"/>
            <w:vMerge w:val="restart"/>
            <w:vAlign w:val="center"/>
          </w:tcPr>
          <w:p w14:paraId="6B35F269" w14:textId="6D31E84D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Beijing</w:t>
            </w:r>
          </w:p>
        </w:tc>
        <w:tc>
          <w:tcPr>
            <w:tcW w:w="851" w:type="dxa"/>
            <w:vMerge w:val="restart"/>
            <w:vAlign w:val="center"/>
          </w:tcPr>
          <w:p w14:paraId="0FA18CE0" w14:textId="2736758D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 w:hint="eastAsia"/>
                <w:sz w:val="18"/>
                <w:szCs w:val="18"/>
                <w:lang w:eastAsia="zh-CN"/>
              </w:rPr>
              <w:t>P</w:t>
            </w: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EMS</w:t>
            </w:r>
          </w:p>
        </w:tc>
        <w:tc>
          <w:tcPr>
            <w:tcW w:w="992" w:type="dxa"/>
            <w:vAlign w:val="center"/>
          </w:tcPr>
          <w:p w14:paraId="71FD37D4" w14:textId="45A22716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II</w:t>
            </w:r>
          </w:p>
        </w:tc>
        <w:tc>
          <w:tcPr>
            <w:tcW w:w="709" w:type="dxa"/>
            <w:vAlign w:val="center"/>
          </w:tcPr>
          <w:p w14:paraId="5BE30EC3" w14:textId="3260F339" w:rsidR="00E63416" w:rsidRPr="00D45C98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68815831" w14:textId="3AF4C980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5A52A4" w14:textId="2E228F26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18D3D3" w14:textId="18263FD8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2.22 &lt;0.25&gt;</w:t>
            </w:r>
          </w:p>
        </w:tc>
        <w:tc>
          <w:tcPr>
            <w:tcW w:w="992" w:type="dxa"/>
            <w:vAlign w:val="center"/>
          </w:tcPr>
          <w:p w14:paraId="72893319" w14:textId="1E098C84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3837B3B3" w14:textId="77777777" w:rsidTr="003161F9">
        <w:trPr>
          <w:trHeight w:val="312"/>
        </w:trPr>
        <w:tc>
          <w:tcPr>
            <w:tcW w:w="1129" w:type="dxa"/>
            <w:vMerge/>
            <w:vAlign w:val="center"/>
          </w:tcPr>
          <w:p w14:paraId="68C8676C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6B347A5D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74743B6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63FD75C1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D9B68C0" w14:textId="32DF2CCD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III</w:t>
            </w:r>
          </w:p>
        </w:tc>
        <w:tc>
          <w:tcPr>
            <w:tcW w:w="709" w:type="dxa"/>
            <w:vAlign w:val="center"/>
          </w:tcPr>
          <w:p w14:paraId="72161D1A" w14:textId="337396F9" w:rsidR="00E63416" w:rsidRPr="00D45C98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16BE4303" w14:textId="30BA31D2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C1D880F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3F9633E" w14:textId="7498D949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0.61 &lt;0.74&gt;</w:t>
            </w:r>
          </w:p>
        </w:tc>
        <w:tc>
          <w:tcPr>
            <w:tcW w:w="992" w:type="dxa"/>
            <w:vAlign w:val="center"/>
          </w:tcPr>
          <w:p w14:paraId="1B80D352" w14:textId="79002CA9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5DA69016" w14:textId="77777777" w:rsidTr="003161F9">
        <w:trPr>
          <w:trHeight w:val="312"/>
        </w:trPr>
        <w:tc>
          <w:tcPr>
            <w:tcW w:w="1129" w:type="dxa"/>
            <w:vMerge/>
            <w:vAlign w:val="center"/>
          </w:tcPr>
          <w:p w14:paraId="4BF5BBBC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D2FEFBE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30D1AB3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8C6143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202CEAF" w14:textId="1AC3B69D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IV</w:t>
            </w:r>
          </w:p>
        </w:tc>
        <w:tc>
          <w:tcPr>
            <w:tcW w:w="709" w:type="dxa"/>
            <w:vAlign w:val="center"/>
          </w:tcPr>
          <w:p w14:paraId="7B602FCF" w14:textId="74738A79" w:rsidR="00E63416" w:rsidRPr="00D45C98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3137BA9E" w14:textId="55676A2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1FF0203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EFCF2EC" w14:textId="2F89C241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0.45 &lt;</w:t>
            </w:r>
            <w:r w:rsidRPr="00D45C98">
              <w:rPr>
                <w:rFonts w:eastAsia="宋体" w:cs="Times New Roman"/>
                <w:sz w:val="18"/>
                <w:szCs w:val="18"/>
              </w:rPr>
              <w:t>0.58</w:t>
            </w:r>
            <w:r>
              <w:rPr>
                <w:rFonts w:eastAsia="宋体" w:cs="Times New Roman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14:paraId="59E5BD93" w14:textId="330DBDD1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339FF6BF" w14:textId="77777777" w:rsidTr="003161F9">
        <w:trPr>
          <w:trHeight w:val="140"/>
        </w:trPr>
        <w:tc>
          <w:tcPr>
            <w:tcW w:w="1129" w:type="dxa"/>
            <w:vMerge/>
            <w:vAlign w:val="center"/>
          </w:tcPr>
          <w:p w14:paraId="59F2741B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455D2106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0C8CEA1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52ABBC19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15BDB1C" w14:textId="4E4C99A9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V</w:t>
            </w:r>
          </w:p>
        </w:tc>
        <w:tc>
          <w:tcPr>
            <w:tcW w:w="709" w:type="dxa"/>
            <w:vAlign w:val="center"/>
          </w:tcPr>
          <w:p w14:paraId="72D9B2B7" w14:textId="0F9430C2" w:rsidR="00E63416" w:rsidRPr="00D45C98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4C4B2632" w14:textId="341709A4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5295F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3112037" w14:textId="58310F0A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0.15 &lt;0.01&gt;</w:t>
            </w:r>
          </w:p>
        </w:tc>
        <w:tc>
          <w:tcPr>
            <w:tcW w:w="992" w:type="dxa"/>
            <w:vAlign w:val="center"/>
          </w:tcPr>
          <w:p w14:paraId="24A6F209" w14:textId="2CBF91DA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49521240" w14:textId="77777777" w:rsidTr="003161F9">
        <w:trPr>
          <w:trHeight w:val="1248"/>
        </w:trPr>
        <w:tc>
          <w:tcPr>
            <w:tcW w:w="1129" w:type="dxa"/>
            <w:vAlign w:val="center"/>
          </w:tcPr>
          <w:p w14:paraId="1413B655" w14:textId="71338F10" w:rsidR="00E63416" w:rsidRPr="00D45C98" w:rsidRDefault="00E63416" w:rsidP="00096141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color w:val="000000"/>
                <w:sz w:val="18"/>
                <w:szCs w:val="18"/>
              </w:rPr>
              <w:t>Wang et al.</w:t>
            </w:r>
            <w:r>
              <w:rPr>
                <w:rFonts w:eastAsia="宋体" w:cs="Times New Roman"/>
                <w:color w:val="000000"/>
                <w:sz w:val="18"/>
                <w:szCs w:val="18"/>
              </w:rPr>
              <w:t>, 2012</w:t>
            </w:r>
            <w:r>
              <w:rPr>
                <w:rFonts w:eastAsia="宋体" w:cs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eastAsia="宋体" w:cs="Times New Roman"/>
                <w:color w:val="000000"/>
                <w:sz w:val="18"/>
                <w:szCs w:val="18"/>
              </w:rPr>
              <w:instrText xml:space="preserve"> ADDIN EN.CITE &lt;EndNote&gt;&lt;Cite&gt;&lt;Author&gt;Wang&lt;/Author&gt;&lt;Year&gt;2012&lt;/Year&gt;&lt;RecNum&gt;169&lt;/RecNum&gt;&lt;DisplayText&gt;&lt;style face="superscript"&gt;13&lt;/style&gt;&lt;/DisplayText&gt;&lt;record&gt;&lt;rec-number&gt;169&lt;/rec-number&gt;&lt;foreign-keys&gt;&lt;key app="EN" db-id="swd0xsra8vraxkesve659t9tsddxatepe2f2" timestamp="1539690797"&gt;169&lt;/key&gt;&lt;key app="ENWeb" db-id=""&gt;0&lt;/key&gt;&lt;/foreign-keys&gt;&lt;ref-type name="Journal Article"&gt;17&lt;/ref-type&gt;&lt;contributors&gt;&lt;authors&gt;&lt;author&gt;Wang, Xing&lt;/author&gt;&lt;author&gt;Westerdahl, Dane&lt;/author&gt;&lt;author&gt;Hu, Jingnan&lt;/author&gt;&lt;author&gt;Wu, Ye&lt;/author&gt;&lt;author&gt;Yin, Hang&lt;/author&gt;&lt;author&gt;Pan, Xiaochuan&lt;/author&gt;&lt;author&gt;Max Zhang, K.&lt;/author&gt;&lt;/authors&gt;&lt;/contributors&gt;&lt;titles&gt;&lt;title&gt;On-road diesel vehicle emission factors for nitrogen oxides and black carbon in two Chinese cities&lt;/title&gt;&lt;secondary-title&gt;Atmospheric Environment&lt;/secondary-title&gt;&lt;/titles&gt;&lt;periodical&gt;&lt;full-title&gt;Atmospheric Environment&lt;/full-title&gt;&lt;/periodical&gt;&lt;pages&gt;45-55&lt;/pages&gt;&lt;volume&gt;46&lt;/volume&gt;&lt;dates&gt;&lt;year&gt;2012&lt;/year&gt;&lt;/dates&gt;&lt;isbn&gt;13522310&lt;/isbn&gt;&lt;urls&gt;&lt;/urls&gt;&lt;electronic-resource-num&gt;10.1016/j.atmosenv.2011.10.033&lt;/electronic-resource-num&gt;&lt;/record&gt;&lt;/Cite&gt;&lt;/EndNote&gt;</w:instrText>
            </w:r>
            <w:r>
              <w:rPr>
                <w:rFonts w:eastAsia="宋体" w:cs="Times New Roman"/>
                <w:color w:val="000000"/>
                <w:sz w:val="18"/>
                <w:szCs w:val="18"/>
              </w:rPr>
              <w:fldChar w:fldCharType="separate"/>
            </w:r>
            <w:r w:rsidRPr="00096141">
              <w:rPr>
                <w:rFonts w:eastAsia="宋体" w:cs="Times New Roman"/>
                <w:noProof/>
                <w:color w:val="000000"/>
                <w:sz w:val="18"/>
                <w:szCs w:val="18"/>
                <w:vertAlign w:val="superscript"/>
              </w:rPr>
              <w:t>13</w:t>
            </w:r>
            <w:r>
              <w:rPr>
                <w:rFonts w:eastAsia="宋体" w:cs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346958C" w14:textId="56E9EBD9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 w:hint="eastAsia"/>
                <w:color w:val="000000"/>
                <w:sz w:val="18"/>
                <w:szCs w:val="18"/>
                <w:lang w:eastAsia="zh-CN"/>
              </w:rPr>
              <w:t>2</w:t>
            </w:r>
            <w:r w:rsidRPr="00D45C98">
              <w:rPr>
                <w:rFonts w:eastAsia="宋体" w:cs="Times New Roman"/>
                <w:color w:val="000000"/>
                <w:sz w:val="18"/>
                <w:szCs w:val="18"/>
                <w:lang w:eastAsia="zh-CN"/>
              </w:rPr>
              <w:t>012</w:t>
            </w:r>
          </w:p>
        </w:tc>
        <w:tc>
          <w:tcPr>
            <w:tcW w:w="992" w:type="dxa"/>
            <w:vAlign w:val="center"/>
          </w:tcPr>
          <w:p w14:paraId="55E3FE50" w14:textId="7F3F2D75" w:rsidR="00E63416" w:rsidRPr="00D45C98" w:rsidRDefault="00E63416" w:rsidP="00D43861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Beijing and Chongqing</w:t>
            </w:r>
          </w:p>
        </w:tc>
        <w:tc>
          <w:tcPr>
            <w:tcW w:w="851" w:type="dxa"/>
            <w:vAlign w:val="center"/>
          </w:tcPr>
          <w:p w14:paraId="26A036D4" w14:textId="49BC6B5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  <w:vAlign w:val="center"/>
          </w:tcPr>
          <w:p w14:paraId="17C0302A" w14:textId="3BD106B4" w:rsidR="00E63416" w:rsidRPr="00D45C98" w:rsidRDefault="00E63416" w:rsidP="00D3450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2969499A" w14:textId="030DD5CC" w:rsidR="00E63416" w:rsidRPr="00D45C98" w:rsidRDefault="00983183" w:rsidP="00983183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983183">
              <w:rPr>
                <w:rFonts w:eastAsia="等线" w:cs="Times New Roman"/>
                <w:color w:val="000000"/>
                <w:sz w:val="18"/>
                <w:szCs w:val="18"/>
              </w:rPr>
              <w:t>60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>~</w:t>
            </w:r>
            <w:r w:rsidRPr="00983183">
              <w:rPr>
                <w:rFonts w:eastAsia="等线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134" w:type="dxa"/>
            <w:vAlign w:val="center"/>
          </w:tcPr>
          <w:p w14:paraId="4CD674EC" w14:textId="24AA0407" w:rsidR="00E63416" w:rsidRPr="00DB0F5C" w:rsidRDefault="00E63416" w:rsidP="00D3450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  <w:vertAlign w:val="superscript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40.0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等线" w:cs="Times New Roman"/>
                <w:color w:val="000000"/>
                <w:sz w:val="18"/>
                <w:szCs w:val="18"/>
                <w:vertAlign w:val="superscript"/>
              </w:rPr>
              <w:t>a</w:t>
            </w:r>
          </w:p>
          <w:p w14:paraId="4723FEB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[31.7-48.1]</w:t>
            </w:r>
          </w:p>
          <w:p w14:paraId="2E88AF9E" w14:textId="77777777" w:rsidR="00E63416" w:rsidRDefault="00E63416" w:rsidP="00D3450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47.3</w:t>
            </w:r>
          </w:p>
          <w:p w14:paraId="6B642ED7" w14:textId="0B4D4625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[38.1-62.5]</w:t>
            </w:r>
          </w:p>
        </w:tc>
        <w:tc>
          <w:tcPr>
            <w:tcW w:w="992" w:type="dxa"/>
            <w:vAlign w:val="center"/>
          </w:tcPr>
          <w:p w14:paraId="7D65E769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61B3BFD" w14:textId="77777777" w:rsidR="00E63416" w:rsidRPr="00D45C98" w:rsidRDefault="00E63416" w:rsidP="00D3450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1.1</w:t>
            </w:r>
          </w:p>
          <w:p w14:paraId="5388CEE9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[0.7-1.6]</w:t>
            </w:r>
          </w:p>
          <w:p w14:paraId="09242C0F" w14:textId="77777777" w:rsidR="00E63416" w:rsidRDefault="00E63416" w:rsidP="00D3450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0.4</w:t>
            </w:r>
          </w:p>
          <w:p w14:paraId="496BAA58" w14:textId="6E3883C6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[0.2-0.8]</w:t>
            </w:r>
          </w:p>
        </w:tc>
        <w:tc>
          <w:tcPr>
            <w:tcW w:w="992" w:type="dxa"/>
            <w:vAlign w:val="center"/>
          </w:tcPr>
          <w:p w14:paraId="4272CDE8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3C93122A" w14:textId="77777777" w:rsidTr="003161F9">
        <w:tc>
          <w:tcPr>
            <w:tcW w:w="1129" w:type="dxa"/>
            <w:vMerge w:val="restart"/>
            <w:vAlign w:val="center"/>
          </w:tcPr>
          <w:p w14:paraId="50BB5B2F" w14:textId="231053AF" w:rsidR="00E63416" w:rsidRPr="00D45C98" w:rsidRDefault="00E63416" w:rsidP="00AC12AF">
            <w:pPr>
              <w:ind w:firstLineChars="0" w:firstLine="0"/>
              <w:jc w:val="left"/>
              <w:rPr>
                <w:rFonts w:eastAsia="MS Mincho" w:cs="Times New Roman"/>
                <w:b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Wu et al.</w:t>
            </w:r>
            <w:r>
              <w:rPr>
                <w:rFonts w:eastAsia="宋体" w:cs="Times New Roman"/>
                <w:sz w:val="18"/>
                <w:szCs w:val="18"/>
              </w:rPr>
              <w:t>, 2017</w:t>
            </w:r>
            <w:r>
              <w:rPr>
                <w:rFonts w:eastAsia="宋体" w:cs="Times New Roman"/>
                <w:sz w:val="18"/>
                <w:szCs w:val="18"/>
              </w:rPr>
              <w:fldChar w:fldCharType="begin">
                <w:fldData xml:space="preserve">PEVuZE5vdGU+PENpdGU+PEF1dGhvcj5XdTwvQXV0aG9yPjxZZWFyPjIwMTc8L1llYXI+PFJlY051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</w:fldData>
              </w:fldChar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 </w:instrText>
            </w:r>
            <w:r>
              <w:rPr>
                <w:rFonts w:eastAsia="宋体" w:cs="Times New Roman"/>
                <w:sz w:val="18"/>
                <w:szCs w:val="18"/>
              </w:rPr>
              <w:fldChar w:fldCharType="begin">
                <w:fldData xml:space="preserve">PEVuZE5vdGU+PENpdGU+PEF1dGhvcj5XdTwvQXV0aG9yPjxZZWFyPjIwMTc8L1llYXI+PFJlY051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</w:fldData>
              </w:fldChar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EN.CITE.DATA </w:instrText>
            </w:r>
            <w:r>
              <w:rPr>
                <w:rFonts w:eastAsia="宋体" w:cs="Times New Roman"/>
                <w:sz w:val="18"/>
                <w:szCs w:val="18"/>
              </w:rPr>
            </w:r>
            <w:r>
              <w:rPr>
                <w:rFonts w:eastAsia="宋体" w:cs="Times New Roman"/>
                <w:sz w:val="18"/>
                <w:szCs w:val="18"/>
              </w:rPr>
              <w:fldChar w:fldCharType="end"/>
            </w:r>
            <w:r>
              <w:rPr>
                <w:rFonts w:eastAsia="宋体" w:cs="Times New Roman"/>
                <w:sz w:val="18"/>
                <w:szCs w:val="18"/>
              </w:rPr>
            </w:r>
            <w:r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AC12AF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4</w:t>
            </w:r>
            <w:r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Merge w:val="restart"/>
            <w:vAlign w:val="center"/>
          </w:tcPr>
          <w:p w14:paraId="3EA5FA35" w14:textId="1A31E4FA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201</w:t>
            </w:r>
            <w:r>
              <w:rPr>
                <w:rFonts w:eastAsia="宋体" w:cs="Times New Roman"/>
                <w:sz w:val="18"/>
                <w:szCs w:val="18"/>
              </w:rPr>
              <w:t>7</w:t>
            </w:r>
          </w:p>
        </w:tc>
        <w:tc>
          <w:tcPr>
            <w:tcW w:w="992" w:type="dxa"/>
            <w:vMerge w:val="restart"/>
            <w:vAlign w:val="center"/>
          </w:tcPr>
          <w:p w14:paraId="007C9ED2" w14:textId="3DD9548B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等线" w:cs="Times New Roman"/>
                <w:color w:val="000000"/>
                <w:sz w:val="18"/>
                <w:szCs w:val="18"/>
              </w:rPr>
              <w:t>China</w:t>
            </w:r>
          </w:p>
        </w:tc>
        <w:tc>
          <w:tcPr>
            <w:tcW w:w="851" w:type="dxa"/>
            <w:vMerge w:val="restart"/>
            <w:vAlign w:val="center"/>
          </w:tcPr>
          <w:p w14:paraId="47E5906A" w14:textId="4EC7DAE8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EMBEV model</w:t>
            </w:r>
          </w:p>
        </w:tc>
        <w:tc>
          <w:tcPr>
            <w:tcW w:w="992" w:type="dxa"/>
            <w:vAlign w:val="center"/>
          </w:tcPr>
          <w:p w14:paraId="30B2B00F" w14:textId="218F251B" w:rsidR="00E63416" w:rsidRPr="008F66D6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China I</w:t>
            </w:r>
          </w:p>
        </w:tc>
        <w:tc>
          <w:tcPr>
            <w:tcW w:w="709" w:type="dxa"/>
            <w:vAlign w:val="center"/>
          </w:tcPr>
          <w:p w14:paraId="7CC8364F" w14:textId="5C3C235D" w:rsidR="00E63416" w:rsidRPr="008F66D6" w:rsidRDefault="00983183" w:rsidP="003161F9">
            <w:pPr>
              <w:widowControl/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4CE22034" w14:textId="4739503E" w:rsidR="00E63416" w:rsidRPr="00D45C98" w:rsidRDefault="00E63416" w:rsidP="00D34502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8F66D6">
              <w:rPr>
                <w:rFonts w:eastAsia="宋体" w:cs="Times New Roman" w:hint="eastAsia"/>
                <w:sz w:val="18"/>
                <w:szCs w:val="18"/>
              </w:rPr>
              <w:t>47.3</w:t>
            </w:r>
            <w:r w:rsidRPr="008F66D6">
              <w:rPr>
                <w:rFonts w:eastAsia="宋体" w:cs="Times New Roman"/>
                <w:sz w:val="18"/>
                <w:szCs w:val="18"/>
              </w:rPr>
              <w:t xml:space="preserve"> &lt;11.8&gt;</w:t>
            </w:r>
          </w:p>
        </w:tc>
        <w:tc>
          <w:tcPr>
            <w:tcW w:w="992" w:type="dxa"/>
            <w:vAlign w:val="center"/>
          </w:tcPr>
          <w:p w14:paraId="19FA4D33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2705CFE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BAC5058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305CD60E" w14:textId="77777777" w:rsidTr="003161F9">
        <w:tc>
          <w:tcPr>
            <w:tcW w:w="1129" w:type="dxa"/>
            <w:vMerge/>
            <w:vAlign w:val="center"/>
          </w:tcPr>
          <w:p w14:paraId="58E71E24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57C2E36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8058D01" w14:textId="77777777" w:rsidR="00E63416" w:rsidRPr="00D45C98" w:rsidRDefault="00E63416" w:rsidP="00D3450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07FF52D5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9196568" w14:textId="46A83E56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China II</w:t>
            </w:r>
          </w:p>
        </w:tc>
        <w:tc>
          <w:tcPr>
            <w:tcW w:w="709" w:type="dxa"/>
            <w:vAlign w:val="center"/>
          </w:tcPr>
          <w:p w14:paraId="3338140D" w14:textId="0A5F878B" w:rsidR="00E63416" w:rsidRPr="008F66D6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0E54312F" w14:textId="27D86219" w:rsidR="00E63416" w:rsidRPr="008F66D6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8F66D6">
              <w:rPr>
                <w:rFonts w:eastAsia="宋体" w:cs="Times New Roman"/>
                <w:sz w:val="18"/>
                <w:szCs w:val="18"/>
              </w:rPr>
              <w:t>36.6 &lt;16.1&gt;</w:t>
            </w:r>
          </w:p>
        </w:tc>
        <w:tc>
          <w:tcPr>
            <w:tcW w:w="992" w:type="dxa"/>
            <w:vAlign w:val="center"/>
          </w:tcPr>
          <w:p w14:paraId="4EEF88D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661F68D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3C5385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2A5E3533" w14:textId="77777777" w:rsidTr="003161F9">
        <w:tc>
          <w:tcPr>
            <w:tcW w:w="1129" w:type="dxa"/>
            <w:vMerge/>
            <w:vAlign w:val="center"/>
          </w:tcPr>
          <w:p w14:paraId="2E3D4EF0" w14:textId="77777777" w:rsidR="00E63416" w:rsidRPr="00D45C98" w:rsidRDefault="00E63416" w:rsidP="00D34502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10A247C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D264D9C" w14:textId="77777777" w:rsidR="00E63416" w:rsidRPr="00D45C98" w:rsidRDefault="00E63416" w:rsidP="00D3450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17C4C17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87FDB75" w14:textId="4149C3CF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China III</w:t>
            </w:r>
          </w:p>
        </w:tc>
        <w:tc>
          <w:tcPr>
            <w:tcW w:w="709" w:type="dxa"/>
            <w:vAlign w:val="center"/>
          </w:tcPr>
          <w:p w14:paraId="2B4E5938" w14:textId="0DDF894F" w:rsidR="00E63416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3C12EDD2" w14:textId="09660EB1" w:rsidR="00E63416" w:rsidRPr="008F66D6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34.6</w:t>
            </w:r>
            <w:r w:rsidRPr="008F66D6">
              <w:rPr>
                <w:rFonts w:eastAsia="宋体" w:cs="Times New Roman"/>
                <w:sz w:val="18"/>
                <w:szCs w:val="18"/>
              </w:rPr>
              <w:t xml:space="preserve"> &lt;5.6&gt; </w:t>
            </w:r>
          </w:p>
        </w:tc>
        <w:tc>
          <w:tcPr>
            <w:tcW w:w="992" w:type="dxa"/>
            <w:vAlign w:val="center"/>
          </w:tcPr>
          <w:p w14:paraId="3D3A74B8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69C921C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F9DF8CA" w14:textId="77777777" w:rsidR="00E63416" w:rsidRPr="00D45C98" w:rsidRDefault="00E63416" w:rsidP="00D3450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7FCA8F3B" w14:textId="77777777" w:rsidTr="003161F9">
        <w:tc>
          <w:tcPr>
            <w:tcW w:w="1129" w:type="dxa"/>
            <w:vMerge/>
            <w:vAlign w:val="center"/>
          </w:tcPr>
          <w:p w14:paraId="52735295" w14:textId="77777777" w:rsidR="00E63416" w:rsidRPr="00D45C98" w:rsidRDefault="00E63416" w:rsidP="00385B12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2D340B4D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40A25566" w14:textId="77777777" w:rsidR="00E63416" w:rsidRPr="00D45C98" w:rsidRDefault="00E63416" w:rsidP="00385B1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2EB30E63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63BA7C2" w14:textId="0EE7916D" w:rsidR="00E63416" w:rsidRPr="008F66D6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IV</w:t>
            </w:r>
          </w:p>
        </w:tc>
        <w:tc>
          <w:tcPr>
            <w:tcW w:w="709" w:type="dxa"/>
            <w:vAlign w:val="center"/>
          </w:tcPr>
          <w:p w14:paraId="56583958" w14:textId="53A35CD0" w:rsidR="00E63416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599F955E" w14:textId="77C186AB" w:rsidR="00E63416" w:rsidRPr="008F66D6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3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4.6</w:t>
            </w:r>
          </w:p>
        </w:tc>
        <w:tc>
          <w:tcPr>
            <w:tcW w:w="992" w:type="dxa"/>
            <w:vAlign w:val="center"/>
          </w:tcPr>
          <w:p w14:paraId="5A321375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E216750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28552E8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D45C98" w14:paraId="62B405E4" w14:textId="77777777" w:rsidTr="003161F9">
        <w:tc>
          <w:tcPr>
            <w:tcW w:w="1129" w:type="dxa"/>
            <w:vMerge/>
            <w:vAlign w:val="center"/>
          </w:tcPr>
          <w:p w14:paraId="0DD19C2F" w14:textId="77777777" w:rsidR="00E63416" w:rsidRPr="00D45C98" w:rsidRDefault="00E63416" w:rsidP="00385B12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3D6171AB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5E52889B" w14:textId="77777777" w:rsidR="00E63416" w:rsidRPr="00D45C98" w:rsidRDefault="00E63416" w:rsidP="00385B12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1F4F9A32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BDB3B9E" w14:textId="40D461C8" w:rsidR="00E63416" w:rsidRPr="008F66D6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China V</w:t>
            </w:r>
          </w:p>
        </w:tc>
        <w:tc>
          <w:tcPr>
            <w:tcW w:w="709" w:type="dxa"/>
            <w:vAlign w:val="center"/>
          </w:tcPr>
          <w:p w14:paraId="44E96187" w14:textId="3D2C6B7C" w:rsidR="00E63416" w:rsidRDefault="00983183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4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348AF2DE" w14:textId="119CBC1D" w:rsidR="00E63416" w:rsidRPr="008F66D6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2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4.2</w:t>
            </w:r>
          </w:p>
        </w:tc>
        <w:tc>
          <w:tcPr>
            <w:tcW w:w="992" w:type="dxa"/>
            <w:vAlign w:val="center"/>
          </w:tcPr>
          <w:p w14:paraId="5193F9A7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4DD4EB1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92099AB" w14:textId="77777777" w:rsidR="00E63416" w:rsidRPr="00D45C98" w:rsidRDefault="00E63416" w:rsidP="00385B12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3161F9" w:rsidRPr="00D45C98" w14:paraId="1CDBD3E8" w14:textId="77777777" w:rsidTr="003161F9">
        <w:tc>
          <w:tcPr>
            <w:tcW w:w="9776" w:type="dxa"/>
            <w:gridSpan w:val="10"/>
            <w:vAlign w:val="center"/>
          </w:tcPr>
          <w:p w14:paraId="02BCB797" w14:textId="484F4C56" w:rsidR="003161F9" w:rsidRDefault="003161F9" w:rsidP="003161F9">
            <w:pPr>
              <w:ind w:firstLineChars="0" w:firstLine="0"/>
              <w:jc w:val="center"/>
              <w:rPr>
                <w:rFonts w:eastAsiaTheme="minorEastAsia" w:cs="Times New Roman"/>
                <w:b/>
                <w:sz w:val="18"/>
                <w:szCs w:val="18"/>
              </w:rPr>
            </w:pPr>
            <w:r>
              <w:rPr>
                <w:rFonts w:eastAsiaTheme="minorEastAsia" w:cs="Times New Roman" w:hint="eastAsia"/>
                <w:b/>
                <w:sz w:val="18"/>
                <w:szCs w:val="18"/>
                <w:lang w:eastAsia="zh-CN"/>
              </w:rPr>
              <w:t>E</w:t>
            </w:r>
            <w:r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>U</w:t>
            </w:r>
          </w:p>
        </w:tc>
      </w:tr>
      <w:tr w:rsidR="00FF254C" w:rsidRPr="0051430B" w14:paraId="0EEB0F39" w14:textId="77777777" w:rsidTr="003161F9">
        <w:trPr>
          <w:trHeight w:val="228"/>
        </w:trPr>
        <w:tc>
          <w:tcPr>
            <w:tcW w:w="1129" w:type="dxa"/>
            <w:vMerge w:val="restart"/>
            <w:vAlign w:val="center"/>
          </w:tcPr>
          <w:p w14:paraId="3C0C849D" w14:textId="545B9267" w:rsidR="00E63416" w:rsidRPr="00082CD9" w:rsidRDefault="00E63416" w:rsidP="00A130A0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082CD9">
              <w:rPr>
                <w:rFonts w:eastAsia="宋体" w:cs="Times New Roman"/>
                <w:sz w:val="18"/>
                <w:szCs w:val="18"/>
              </w:rPr>
              <w:t>COPERT</w:t>
            </w:r>
            <w:r>
              <w:rPr>
                <w:rFonts w:eastAsia="宋体" w:cs="Times New Roman"/>
                <w:sz w:val="18"/>
                <w:szCs w:val="18"/>
              </w:rPr>
              <w:fldChar w:fldCharType="begin"/>
            </w:r>
            <w:r w:rsidR="00A130A0"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&lt;EndNote&gt;&lt;Cite&gt;&lt;Author&gt;(EEA)&lt;/Author&gt;&lt;Year&gt;2018&lt;/Year&gt;&lt;RecNum&gt;224&lt;/RecNum&gt;&lt;DisplayText&gt;&lt;style face="superscript"&gt;6&lt;/style&gt;&lt;/DisplayText&gt;&lt;record&gt;&lt;rec-number&gt;224&lt;/rec-number&gt;&lt;foreign-keys&gt;&lt;key app="EN" db-id="swd0xsra8vraxkesve659t9tsddxatepe2f2" timestamp="1543456574"&gt;224&lt;/key&gt;&lt;/foreign-keys&gt;&lt;ref-type name="Journal Article"&gt;17&lt;/ref-type&gt;&lt;contributors&gt;&lt;authors&gt;&lt;author&gt;European Environment Agency (EEA)&lt;/author&gt;&lt;/authors&gt;&lt;/contributors&gt;&lt;titles&gt;&lt;title&gt;EMEP/EEA air pollutant emission inventory guidebook 2016 Part B: sectoral guidance chapters -Road transport 2018 &lt;/title&gt;&lt;/titles&gt;&lt;dates&gt;&lt;year&gt;2018&lt;/year&gt;&lt;/dates&gt;&lt;urls&gt;&lt;related-urls&gt;&lt;url&gt;https://www.eea.europa.eu/publications/emep-eea-guidebook-2016/part-b-sectoral-guidance-chapters/1-energy/1-a-combustion/1-a-3-b-i/view&lt;/url&gt;&lt;/related-urls&gt;&lt;/urls&gt;&lt;/record&gt;&lt;/Cite&gt;&lt;/EndNote&gt;</w:instrText>
            </w:r>
            <w:r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096141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6</w:t>
            </w:r>
            <w:r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Merge w:val="restart"/>
            <w:vAlign w:val="center"/>
          </w:tcPr>
          <w:p w14:paraId="47485805" w14:textId="651731AD" w:rsidR="00E63416" w:rsidRPr="000A324D" w:rsidRDefault="00E63416" w:rsidP="0097646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0A324D">
              <w:rPr>
                <w:rFonts w:eastAsia="宋体" w:cs="Times New Roman"/>
                <w:sz w:val="18"/>
                <w:szCs w:val="18"/>
              </w:rPr>
              <w:t>201</w:t>
            </w:r>
            <w:r>
              <w:rPr>
                <w:rFonts w:eastAsia="宋体" w:cs="Times New Roman"/>
                <w:sz w:val="18"/>
                <w:szCs w:val="18"/>
              </w:rPr>
              <w:t>8</w:t>
            </w:r>
          </w:p>
        </w:tc>
        <w:tc>
          <w:tcPr>
            <w:tcW w:w="992" w:type="dxa"/>
            <w:vMerge w:val="restart"/>
            <w:vAlign w:val="center"/>
          </w:tcPr>
          <w:p w14:paraId="3D65A19E" w14:textId="45D9AD03" w:rsidR="00E63416" w:rsidRDefault="00E63416" w:rsidP="0097646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Europe</w:t>
            </w:r>
          </w:p>
        </w:tc>
        <w:tc>
          <w:tcPr>
            <w:tcW w:w="851" w:type="dxa"/>
            <w:vMerge w:val="restart"/>
            <w:vAlign w:val="center"/>
          </w:tcPr>
          <w:p w14:paraId="7EF5F027" w14:textId="7D945DB9" w:rsidR="00E63416" w:rsidRDefault="00E63416" w:rsidP="0097646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Model</w:t>
            </w:r>
          </w:p>
        </w:tc>
        <w:tc>
          <w:tcPr>
            <w:tcW w:w="992" w:type="dxa"/>
            <w:vAlign w:val="center"/>
          </w:tcPr>
          <w:p w14:paraId="712603F3" w14:textId="71115355" w:rsidR="00E63416" w:rsidRPr="0051430B" w:rsidRDefault="00E63416" w:rsidP="0097646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8F66D6">
              <w:rPr>
                <w:rFonts w:eastAsia="宋体" w:cs="Times New Roman"/>
                <w:sz w:val="18"/>
                <w:szCs w:val="18"/>
              </w:rPr>
              <w:t xml:space="preserve">Euro </w:t>
            </w:r>
            <w:r>
              <w:rPr>
                <w:rFonts w:eastAsia="宋体" w:cs="Times New Roman"/>
                <w:sz w:val="18"/>
                <w:szCs w:val="18"/>
              </w:rPr>
              <w:t>III</w:t>
            </w:r>
          </w:p>
        </w:tc>
        <w:tc>
          <w:tcPr>
            <w:tcW w:w="709" w:type="dxa"/>
            <w:vAlign w:val="center"/>
          </w:tcPr>
          <w:p w14:paraId="58E93602" w14:textId="4F9369BA" w:rsidR="00D11D0D" w:rsidRDefault="00D11D0D" w:rsidP="00D11D0D">
            <w:pPr>
              <w:widowControl/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1134" w:type="dxa"/>
            <w:vAlign w:val="bottom"/>
          </w:tcPr>
          <w:p w14:paraId="5A728633" w14:textId="4CD31569" w:rsidR="00E63416" w:rsidRPr="0051430B" w:rsidRDefault="00E63416" w:rsidP="0097646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</w:rPr>
              <w:t>2</w:t>
            </w:r>
            <w:r>
              <w:rPr>
                <w:rFonts w:eastAsia="宋体" w:cs="Times New Roman"/>
                <w:sz w:val="18"/>
                <w:szCs w:val="18"/>
              </w:rPr>
              <w:t>7</w:t>
            </w:r>
            <w:r>
              <w:rPr>
                <w:rFonts w:eastAsia="宋体" w:cs="Times New Roman" w:hint="eastAsia"/>
                <w:sz w:val="18"/>
                <w:szCs w:val="18"/>
              </w:rPr>
              <w:t>.</w:t>
            </w:r>
            <w:r>
              <w:rPr>
                <w:rFonts w:eastAsia="宋体" w:cs="Times New Roman"/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bottom"/>
          </w:tcPr>
          <w:p w14:paraId="7693355B" w14:textId="605A6923" w:rsidR="00E63416" w:rsidRPr="0051430B" w:rsidRDefault="00E63416" w:rsidP="0097646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6.6</w:t>
            </w:r>
          </w:p>
        </w:tc>
        <w:tc>
          <w:tcPr>
            <w:tcW w:w="1276" w:type="dxa"/>
            <w:vAlign w:val="bottom"/>
          </w:tcPr>
          <w:p w14:paraId="0872D44E" w14:textId="1A480386" w:rsidR="00E63416" w:rsidRPr="0051430B" w:rsidRDefault="00E63416" w:rsidP="0097646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EA0C2E">
              <w:rPr>
                <w:rFonts w:eastAsia="宋体" w:cs="Times New Roman" w:hint="eastAsia"/>
                <w:sz w:val="18"/>
                <w:szCs w:val="18"/>
              </w:rPr>
              <w:t>0.</w:t>
            </w:r>
            <w:r>
              <w:rPr>
                <w:rFonts w:eastAsia="宋体" w:cs="Times New Roman"/>
                <w:sz w:val="18"/>
                <w:szCs w:val="18"/>
              </w:rPr>
              <w:t>45</w:t>
            </w:r>
          </w:p>
        </w:tc>
        <w:tc>
          <w:tcPr>
            <w:tcW w:w="992" w:type="dxa"/>
            <w:vAlign w:val="center"/>
          </w:tcPr>
          <w:p w14:paraId="3C0B0C7E" w14:textId="2A1B3752" w:rsidR="00E63416" w:rsidRPr="0051430B" w:rsidRDefault="00E63416" w:rsidP="0097646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51430B" w14:paraId="2B74D56E" w14:textId="77777777" w:rsidTr="003161F9">
        <w:trPr>
          <w:trHeight w:val="228"/>
        </w:trPr>
        <w:tc>
          <w:tcPr>
            <w:tcW w:w="1129" w:type="dxa"/>
            <w:vMerge/>
            <w:vAlign w:val="center"/>
          </w:tcPr>
          <w:p w14:paraId="6AB3C230" w14:textId="77777777" w:rsidR="00E63416" w:rsidRPr="00082CD9" w:rsidRDefault="00E63416" w:rsidP="00EA0C2E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D2DAC64" w14:textId="77777777" w:rsidR="00E63416" w:rsidRPr="000A324D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2C3B42F5" w14:textId="77777777" w:rsidR="00E63416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7884878B" w14:textId="77777777" w:rsidR="00E63416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C6DCBB2" w14:textId="29BEBF65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B0F5C">
              <w:rPr>
                <w:rFonts w:eastAsia="宋体" w:cs="Times New Roman"/>
                <w:sz w:val="18"/>
                <w:szCs w:val="18"/>
                <w:lang w:eastAsia="zh-CN"/>
              </w:rPr>
              <w:t>Euro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 xml:space="preserve"> IV</w:t>
            </w:r>
          </w:p>
        </w:tc>
        <w:tc>
          <w:tcPr>
            <w:tcW w:w="709" w:type="dxa"/>
            <w:vAlign w:val="center"/>
          </w:tcPr>
          <w:p w14:paraId="2AF96428" w14:textId="51431E8C" w:rsidR="00E63416" w:rsidRPr="00EA0C2E" w:rsidRDefault="00D11D0D" w:rsidP="003161F9">
            <w:pPr>
              <w:widowControl/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1134" w:type="dxa"/>
            <w:vAlign w:val="bottom"/>
          </w:tcPr>
          <w:p w14:paraId="4B2C6E44" w14:textId="05C9D4E7" w:rsidR="00E63416" w:rsidRPr="0051430B" w:rsidRDefault="00E63416" w:rsidP="00EA0C2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EA0C2E">
              <w:rPr>
                <w:rFonts w:eastAsia="宋体" w:cs="Times New Roman" w:hint="eastAsia"/>
                <w:sz w:val="18"/>
                <w:szCs w:val="18"/>
              </w:rPr>
              <w:t>1</w:t>
            </w:r>
            <w:r>
              <w:rPr>
                <w:rFonts w:eastAsia="宋体" w:cs="Times New Roman"/>
                <w:sz w:val="18"/>
                <w:szCs w:val="18"/>
              </w:rPr>
              <w:t>9.7</w:t>
            </w:r>
          </w:p>
        </w:tc>
        <w:tc>
          <w:tcPr>
            <w:tcW w:w="992" w:type="dxa"/>
            <w:vAlign w:val="bottom"/>
          </w:tcPr>
          <w:p w14:paraId="028EF143" w14:textId="49E44779" w:rsidR="00E63416" w:rsidRPr="0051430B" w:rsidRDefault="00E63416" w:rsidP="00EA0C2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3.5</w:t>
            </w:r>
          </w:p>
        </w:tc>
        <w:tc>
          <w:tcPr>
            <w:tcW w:w="1276" w:type="dxa"/>
            <w:vAlign w:val="bottom"/>
          </w:tcPr>
          <w:p w14:paraId="40CA408D" w14:textId="6BDBF70C" w:rsidR="00E63416" w:rsidRPr="0051430B" w:rsidRDefault="00E63416" w:rsidP="00EA0C2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</w:rPr>
              <w:t>0.</w:t>
            </w:r>
            <w:r>
              <w:rPr>
                <w:rFonts w:eastAsia="宋体" w:cs="Times New Roman"/>
                <w:sz w:val="18"/>
                <w:szCs w:val="18"/>
              </w:rPr>
              <w:t>11</w:t>
            </w:r>
          </w:p>
        </w:tc>
        <w:tc>
          <w:tcPr>
            <w:tcW w:w="992" w:type="dxa"/>
            <w:vAlign w:val="center"/>
          </w:tcPr>
          <w:p w14:paraId="0F50D7D6" w14:textId="5708172C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FF254C" w:rsidRPr="0051430B" w14:paraId="41D65779" w14:textId="77777777" w:rsidTr="003161F9">
        <w:trPr>
          <w:trHeight w:val="228"/>
        </w:trPr>
        <w:tc>
          <w:tcPr>
            <w:tcW w:w="1129" w:type="dxa"/>
            <w:vMerge/>
            <w:vAlign w:val="center"/>
          </w:tcPr>
          <w:p w14:paraId="3C2CA8A4" w14:textId="77777777" w:rsidR="00E63416" w:rsidRPr="00082CD9" w:rsidRDefault="00E63416" w:rsidP="00EA0C2E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184E6097" w14:textId="77777777" w:rsidR="00E63416" w:rsidRPr="000A324D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11DC3F80" w14:textId="77777777" w:rsidR="00E63416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497CBF48" w14:textId="77777777" w:rsidR="00E63416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A98C21E" w14:textId="55FFD86E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B0F5C">
              <w:rPr>
                <w:rFonts w:eastAsia="宋体" w:cs="Times New Roman"/>
                <w:sz w:val="18"/>
                <w:szCs w:val="18"/>
                <w:lang w:eastAsia="zh-CN"/>
              </w:rPr>
              <w:t>Euro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 xml:space="preserve"> V</w:t>
            </w:r>
          </w:p>
        </w:tc>
        <w:tc>
          <w:tcPr>
            <w:tcW w:w="709" w:type="dxa"/>
            <w:vAlign w:val="center"/>
          </w:tcPr>
          <w:p w14:paraId="332EA6A3" w14:textId="39912D63" w:rsidR="00E63416" w:rsidRDefault="00D11D0D" w:rsidP="003161F9">
            <w:pPr>
              <w:widowControl/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60</w:t>
            </w:r>
          </w:p>
        </w:tc>
        <w:tc>
          <w:tcPr>
            <w:tcW w:w="1134" w:type="dxa"/>
            <w:vAlign w:val="bottom"/>
          </w:tcPr>
          <w:p w14:paraId="115BD4EA" w14:textId="3C841BE3" w:rsidR="00E63416" w:rsidRPr="0051430B" w:rsidRDefault="00E63416" w:rsidP="00EA0C2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15</w:t>
            </w:r>
            <w:r>
              <w:rPr>
                <w:rFonts w:eastAsia="宋体" w:cs="Times New Roman" w:hint="eastAsia"/>
                <w:sz w:val="18"/>
                <w:szCs w:val="18"/>
              </w:rPr>
              <w:t>.</w:t>
            </w:r>
            <w:r>
              <w:rPr>
                <w:rFonts w:eastAsia="宋体" w:cs="Times New Roman"/>
                <w:sz w:val="18"/>
                <w:szCs w:val="18"/>
              </w:rPr>
              <w:t>6</w:t>
            </w:r>
          </w:p>
        </w:tc>
        <w:tc>
          <w:tcPr>
            <w:tcW w:w="992" w:type="dxa"/>
            <w:vAlign w:val="bottom"/>
          </w:tcPr>
          <w:p w14:paraId="0B03CA96" w14:textId="1A2A9E48" w:rsidR="00E63416" w:rsidRPr="0051430B" w:rsidRDefault="00E63416" w:rsidP="00EA0C2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</w:rPr>
              <w:t>6.7</w:t>
            </w:r>
          </w:p>
        </w:tc>
        <w:tc>
          <w:tcPr>
            <w:tcW w:w="1276" w:type="dxa"/>
            <w:vAlign w:val="bottom"/>
          </w:tcPr>
          <w:p w14:paraId="2B7F8B19" w14:textId="6F694598" w:rsidR="00E63416" w:rsidRPr="0051430B" w:rsidRDefault="00E63416" w:rsidP="00EA0C2E">
            <w:pPr>
              <w:widowControl/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EA0C2E">
              <w:rPr>
                <w:rFonts w:eastAsia="宋体" w:cs="Times New Roman" w:hint="eastAsia"/>
                <w:sz w:val="18"/>
                <w:szCs w:val="18"/>
              </w:rPr>
              <w:t>0.</w:t>
            </w:r>
            <w:r>
              <w:rPr>
                <w:rFonts w:eastAsia="宋体" w:cs="Times New Roman"/>
                <w:sz w:val="18"/>
                <w:szCs w:val="18"/>
              </w:rPr>
              <w:t>14</w:t>
            </w:r>
          </w:p>
        </w:tc>
        <w:tc>
          <w:tcPr>
            <w:tcW w:w="992" w:type="dxa"/>
            <w:vAlign w:val="center"/>
          </w:tcPr>
          <w:p w14:paraId="51C30652" w14:textId="186D77C7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5059DF" w:rsidRPr="00D45C98" w14:paraId="67711A44" w14:textId="77777777" w:rsidTr="003161F9">
        <w:tc>
          <w:tcPr>
            <w:tcW w:w="9776" w:type="dxa"/>
            <w:gridSpan w:val="10"/>
            <w:vAlign w:val="center"/>
          </w:tcPr>
          <w:p w14:paraId="38928124" w14:textId="0B278B22" w:rsidR="005059DF" w:rsidRPr="00D45C98" w:rsidRDefault="005059DF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Theme="minorEastAsia" w:cs="Times New Roman" w:hint="eastAsia"/>
                <w:b/>
                <w:sz w:val="18"/>
                <w:szCs w:val="18"/>
                <w:lang w:eastAsia="zh-CN"/>
              </w:rPr>
              <w:t>U</w:t>
            </w:r>
            <w:r>
              <w:rPr>
                <w:rFonts w:eastAsiaTheme="minorEastAsia" w:cs="Times New Roman"/>
                <w:b/>
                <w:sz w:val="18"/>
                <w:szCs w:val="18"/>
                <w:lang w:eastAsia="zh-CN"/>
              </w:rPr>
              <w:t>.S. studies</w:t>
            </w:r>
          </w:p>
        </w:tc>
      </w:tr>
      <w:tr w:rsidR="00FF254C" w:rsidRPr="00D45C98" w14:paraId="2AE576DC" w14:textId="77777777" w:rsidTr="003161F9">
        <w:trPr>
          <w:trHeight w:val="1258"/>
        </w:trPr>
        <w:tc>
          <w:tcPr>
            <w:tcW w:w="1129" w:type="dxa"/>
            <w:vAlign w:val="center"/>
          </w:tcPr>
          <w:p w14:paraId="0ACA1BFB" w14:textId="59801DAD" w:rsidR="00E63416" w:rsidRPr="0051430B" w:rsidRDefault="00E63416" w:rsidP="00AC12AF">
            <w:pPr>
              <w:ind w:firstLineChars="0" w:firstLine="0"/>
              <w:jc w:val="left"/>
              <w:rPr>
                <w:rFonts w:eastAsia="MS Mincho" w:cs="Times New Roman"/>
                <w:sz w:val="18"/>
                <w:szCs w:val="18"/>
              </w:rPr>
            </w:pPr>
            <w:r w:rsidRPr="0051430B">
              <w:rPr>
                <w:rFonts w:eastAsia="MS Mincho" w:cs="Times New Roman"/>
                <w:sz w:val="18"/>
                <w:szCs w:val="18"/>
              </w:rPr>
              <w:t>Haugen et al., 2018</w:t>
            </w:r>
            <w:r>
              <w:rPr>
                <w:rFonts w:eastAsia="MS Mincho" w:cs="Times New Roman"/>
                <w:sz w:val="18"/>
                <w:szCs w:val="18"/>
              </w:rPr>
              <w:fldChar w:fldCharType="begin"/>
            </w:r>
            <w:r>
              <w:rPr>
                <w:rFonts w:eastAsia="MS Mincho" w:cs="Times New Roman"/>
                <w:sz w:val="18"/>
                <w:szCs w:val="18"/>
              </w:rPr>
              <w:instrText xml:space="preserve"> ADDIN EN.CITE &lt;EndNote&gt;&lt;Cite&gt;&lt;Author&gt;Haugen&lt;/Author&gt;&lt;Year&gt;2018&lt;/Year&gt;&lt;RecNum&gt;188&lt;/RecNum&gt;&lt;DisplayText&gt;&lt;style face="superscript"&gt;14&lt;/style&gt;&lt;/DisplayText&gt;&lt;record&gt;&lt;rec-number&gt;188&lt;/rec-number&gt;&lt;foreign-keys&gt;&lt;key app="EN" db-id="swd0xsra8vraxkesve659t9tsddxatepe2f2" timestamp="1540463085"&gt;188&lt;/key&gt;&lt;key app="ENWeb" db-id=""&gt;0&lt;/key&gt;&lt;/foreign-keys&gt;&lt;ref-type name="Journal Article"&gt;17&lt;/ref-type&gt;&lt;contributors&gt;&lt;authors&gt;&lt;author&gt;Haugen, M. J.&lt;/author&gt;&lt;author&gt;Bishop, G. A.&lt;/author&gt;&lt;/authors&gt;&lt;/contributors&gt;&lt;auth-address&gt;Department of Chemistry and Biochemistry MSC 9020 , University of Denver , Denver , Colorado 80208 , United States.&lt;/auth-address&gt;&lt;titles&gt;&lt;title&gt;Long-Term Fuel-Specific NO x and Particle Emission Trends for In-Use Heavy-Duty Vehicles in California&lt;/title&gt;&lt;secondary-title&gt;Environ Sci Technol&lt;/secondary-title&gt;&lt;/titles&gt;&lt;periodical&gt;&lt;full-title&gt;Environ Sci Technol&lt;/full-title&gt;&lt;/periodical&gt;&lt;pages&gt;6070-6076&lt;/pages&gt;&lt;volume&gt;52&lt;/volume&gt;&lt;number&gt;10&lt;/number&gt;&lt;dates&gt;&lt;year&gt;2018&lt;/year&gt;&lt;pub-dates&gt;&lt;date&gt;May 15&lt;/date&gt;&lt;/pub-dates&gt;&lt;/dates&gt;&lt;isbn&gt;1520-5851 (Electronic)&amp;#xD;0013-936X (Linking)&lt;/isbn&gt;&lt;accession-num&gt;29692175&lt;/accession-num&gt;&lt;urls&gt;&lt;related-urls&gt;&lt;url&gt;https://www.ncbi.nlm.nih.gov/pubmed/29692175&lt;/url&gt;&lt;/related-urls&gt;&lt;/urls&gt;&lt;electronic-resource-num&gt;10.1021/acs.est.8b00621&lt;/electronic-resource-num&gt;&lt;/record&gt;&lt;/Cite&gt;&lt;/EndNote&gt;</w:instrText>
            </w:r>
            <w:r>
              <w:rPr>
                <w:rFonts w:eastAsia="MS Mincho" w:cs="Times New Roman"/>
                <w:sz w:val="18"/>
                <w:szCs w:val="18"/>
              </w:rPr>
              <w:fldChar w:fldCharType="separate"/>
            </w:r>
            <w:r w:rsidRPr="00AC12AF">
              <w:rPr>
                <w:rFonts w:eastAsia="MS Mincho" w:cs="Times New Roman"/>
                <w:noProof/>
                <w:sz w:val="18"/>
                <w:szCs w:val="18"/>
                <w:vertAlign w:val="superscript"/>
              </w:rPr>
              <w:t>14</w:t>
            </w:r>
            <w:r>
              <w:rPr>
                <w:rFonts w:eastAsia="MS Mincho" w:cs="Times New Roman"/>
                <w:sz w:val="18"/>
                <w:szCs w:val="18"/>
              </w:rPr>
              <w:fldChar w:fldCharType="end"/>
            </w:r>
            <w:r w:rsidRPr="0051430B">
              <w:rPr>
                <w:rFonts w:eastAsia="MS Mincho" w:cs="Times New Roman"/>
                <w:sz w:val="18"/>
                <w:szCs w:val="18"/>
              </w:rPr>
              <w:tab/>
            </w:r>
          </w:p>
        </w:tc>
        <w:tc>
          <w:tcPr>
            <w:tcW w:w="709" w:type="dxa"/>
            <w:vAlign w:val="center"/>
          </w:tcPr>
          <w:p w14:paraId="06A01DDD" w14:textId="61363DE5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2017</w:t>
            </w:r>
          </w:p>
        </w:tc>
        <w:tc>
          <w:tcPr>
            <w:tcW w:w="992" w:type="dxa"/>
            <w:vAlign w:val="center"/>
          </w:tcPr>
          <w:p w14:paraId="47A66B2C" w14:textId="6AC8E4F3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AB2E85">
              <w:rPr>
                <w:rFonts w:eastAsia="宋体" w:cs="Times New Roman"/>
                <w:sz w:val="18"/>
                <w:szCs w:val="18"/>
              </w:rPr>
              <w:t>CA</w:t>
            </w:r>
          </w:p>
        </w:tc>
        <w:tc>
          <w:tcPr>
            <w:tcW w:w="851" w:type="dxa"/>
            <w:vAlign w:val="center"/>
          </w:tcPr>
          <w:p w14:paraId="566A4030" w14:textId="36B485E0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OHMS</w:t>
            </w:r>
            <w:r>
              <w:rPr>
                <w:rFonts w:eastAsia="宋体" w:cs="Times New Roman"/>
                <w:sz w:val="18"/>
                <w:szCs w:val="18"/>
                <w:vertAlign w:val="superscript"/>
              </w:rPr>
              <w:t xml:space="preserve"> b</w:t>
            </w:r>
          </w:p>
        </w:tc>
        <w:tc>
          <w:tcPr>
            <w:tcW w:w="992" w:type="dxa"/>
            <w:vAlign w:val="center"/>
          </w:tcPr>
          <w:p w14:paraId="6AF05C99" w14:textId="43F55871" w:rsidR="00E63416" w:rsidRPr="0051430B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03FF4D9E" w14:textId="6D3D596D" w:rsidR="00E63416" w:rsidRPr="00D11D0D" w:rsidRDefault="00D11D0D" w:rsidP="003161F9">
            <w:pPr>
              <w:ind w:firstLineChars="0" w:firstLine="0"/>
              <w:jc w:val="center"/>
              <w:rPr>
                <w:rFonts w:eastAsiaTheme="minorEastAsia" w:cs="Times New Roman"/>
                <w:sz w:val="18"/>
                <w:szCs w:val="18"/>
                <w:lang w:eastAsia="zh-CN"/>
              </w:rPr>
            </w:pPr>
            <w:r>
              <w:rPr>
                <w:rFonts w:eastAsiaTheme="minorEastAsia" w:cs="Times New Roman" w:hint="eastAsia"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 w:cs="Times New Roman"/>
                <w:sz w:val="18"/>
                <w:szCs w:val="18"/>
                <w:lang w:eastAsia="zh-CN"/>
              </w:rPr>
              <w:t>1.3</w:t>
            </w:r>
          </w:p>
        </w:tc>
        <w:tc>
          <w:tcPr>
            <w:tcW w:w="1134" w:type="dxa"/>
            <w:vAlign w:val="center"/>
          </w:tcPr>
          <w:p w14:paraId="7D98E466" w14:textId="273DAC14" w:rsidR="00E63416" w:rsidRPr="00AB2E85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  <w:vertAlign w:val="superscript"/>
              </w:rPr>
            </w:pPr>
            <w:r w:rsidRPr="0051430B">
              <w:rPr>
                <w:rFonts w:eastAsia="MS Mincho" w:cs="Times New Roman"/>
                <w:sz w:val="18"/>
                <w:szCs w:val="18"/>
              </w:rPr>
              <w:t>27.6</w:t>
            </w:r>
            <w:r>
              <w:rPr>
                <w:rFonts w:eastAsia="MS Mincho" w:cs="Times New Roman"/>
                <w:sz w:val="18"/>
                <w:szCs w:val="18"/>
              </w:rPr>
              <w:t xml:space="preserve"> &lt;</w:t>
            </w:r>
            <w:r w:rsidRPr="00AB2E85">
              <w:rPr>
                <w:rFonts w:eastAsia="MS Mincho" w:cs="Times New Roman"/>
                <w:sz w:val="18"/>
                <w:szCs w:val="18"/>
              </w:rPr>
              <w:t>0.4</w:t>
            </w:r>
            <w:r>
              <w:rPr>
                <w:rFonts w:eastAsia="MS Mincho" w:cs="Times New Roman"/>
                <w:sz w:val="18"/>
                <w:szCs w:val="18"/>
              </w:rPr>
              <w:t>&gt;</w:t>
            </w:r>
            <w:r>
              <w:rPr>
                <w:rFonts w:eastAsia="宋体" w:cs="Times New Roman"/>
                <w:sz w:val="18"/>
                <w:szCs w:val="18"/>
                <w:vertAlign w:val="superscript"/>
              </w:rPr>
              <w:t xml:space="preserve"> c</w:t>
            </w:r>
          </w:p>
          <w:p w14:paraId="452D5D09" w14:textId="6D7F2160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51430B">
              <w:rPr>
                <w:rFonts w:eastAsia="宋体" w:cs="Times New Roman"/>
                <w:sz w:val="18"/>
                <w:szCs w:val="18"/>
              </w:rPr>
              <w:t>18.6</w:t>
            </w:r>
            <w:r>
              <w:rPr>
                <w:rFonts w:eastAsia="宋体" w:cs="Times New Roman"/>
                <w:sz w:val="18"/>
                <w:szCs w:val="18"/>
              </w:rPr>
              <w:t xml:space="preserve"> &lt;1.2&gt;</w:t>
            </w:r>
            <w:r w:rsidRPr="0051430B">
              <w:rPr>
                <w:rFonts w:eastAsia="宋体" w:cs="Times New Roman"/>
                <w:sz w:val="18"/>
                <w:szCs w:val="18"/>
              </w:rPr>
              <w:tab/>
            </w:r>
          </w:p>
        </w:tc>
        <w:tc>
          <w:tcPr>
            <w:tcW w:w="992" w:type="dxa"/>
            <w:vAlign w:val="center"/>
          </w:tcPr>
          <w:p w14:paraId="1009028E" w14:textId="77777777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51430B">
              <w:rPr>
                <w:rFonts w:eastAsia="MS Mincho" w:cs="Times New Roman"/>
                <w:sz w:val="18"/>
                <w:szCs w:val="18"/>
              </w:rPr>
              <w:t>1.7</w:t>
            </w:r>
            <w:r>
              <w:rPr>
                <w:rFonts w:eastAsia="MS Mincho" w:cs="Times New Roman"/>
                <w:sz w:val="18"/>
                <w:szCs w:val="18"/>
              </w:rPr>
              <w:t xml:space="preserve"> &lt;</w:t>
            </w:r>
            <w:r w:rsidRPr="00AB2E85">
              <w:rPr>
                <w:rFonts w:eastAsia="MS Mincho" w:cs="Times New Roman"/>
                <w:sz w:val="18"/>
                <w:szCs w:val="18"/>
              </w:rPr>
              <w:t>0.3</w:t>
            </w:r>
            <w:r>
              <w:rPr>
                <w:rFonts w:eastAsia="MS Mincho" w:cs="Times New Roman"/>
                <w:sz w:val="18"/>
                <w:szCs w:val="18"/>
              </w:rPr>
              <w:t>&gt;</w:t>
            </w:r>
          </w:p>
          <w:p w14:paraId="7856F5D0" w14:textId="44B3BA62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51430B">
              <w:rPr>
                <w:rFonts w:eastAsia="宋体" w:cs="Times New Roman"/>
                <w:sz w:val="18"/>
                <w:szCs w:val="18"/>
              </w:rPr>
              <w:t>2.8</w:t>
            </w:r>
            <w:r>
              <w:rPr>
                <w:rFonts w:eastAsia="宋体" w:cs="Times New Roman"/>
                <w:sz w:val="18"/>
                <w:szCs w:val="18"/>
              </w:rPr>
              <w:t xml:space="preserve"> &lt;</w:t>
            </w:r>
            <w:r w:rsidRPr="00AB2E85">
              <w:rPr>
                <w:rFonts w:eastAsia="宋体" w:cs="Times New Roman"/>
                <w:sz w:val="18"/>
                <w:szCs w:val="18"/>
              </w:rPr>
              <w:t>0.4</w:t>
            </w:r>
            <w:r>
              <w:rPr>
                <w:rFonts w:eastAsia="宋体" w:cs="Times New Roman"/>
                <w:sz w:val="18"/>
                <w:szCs w:val="18"/>
              </w:rPr>
              <w:t>&gt;</w:t>
            </w:r>
          </w:p>
        </w:tc>
        <w:tc>
          <w:tcPr>
            <w:tcW w:w="1276" w:type="dxa"/>
            <w:vAlign w:val="center"/>
          </w:tcPr>
          <w:p w14:paraId="721606B4" w14:textId="77777777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51430B">
              <w:rPr>
                <w:rFonts w:eastAsia="MS Mincho" w:cs="Times New Roman"/>
                <w:sz w:val="18"/>
                <w:szCs w:val="18"/>
              </w:rPr>
              <w:t>0.03</w:t>
            </w:r>
            <w:r>
              <w:rPr>
                <w:rFonts w:eastAsia="MS Mincho" w:cs="Times New Roman"/>
                <w:sz w:val="18"/>
                <w:szCs w:val="18"/>
              </w:rPr>
              <w:t xml:space="preserve"> &lt;</w:t>
            </w:r>
            <w:r w:rsidRPr="00AB2E85">
              <w:rPr>
                <w:rFonts w:eastAsia="MS Mincho" w:cs="Times New Roman"/>
                <w:sz w:val="18"/>
                <w:szCs w:val="18"/>
              </w:rPr>
              <w:t>0.01</w:t>
            </w:r>
            <w:r>
              <w:rPr>
                <w:rFonts w:eastAsia="MS Mincho" w:cs="Times New Roman"/>
                <w:sz w:val="18"/>
                <w:szCs w:val="18"/>
              </w:rPr>
              <w:t>&gt;</w:t>
            </w:r>
          </w:p>
          <w:p w14:paraId="3B211AB5" w14:textId="520C0D84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51430B">
              <w:rPr>
                <w:rFonts w:eastAsia="宋体" w:cs="Times New Roman"/>
                <w:sz w:val="18"/>
                <w:szCs w:val="18"/>
              </w:rPr>
              <w:t>0.06</w:t>
            </w:r>
            <w:r>
              <w:rPr>
                <w:rFonts w:eastAsia="宋体" w:cs="Times New Roman"/>
                <w:sz w:val="18"/>
                <w:szCs w:val="18"/>
              </w:rPr>
              <w:t xml:space="preserve"> &lt;</w:t>
            </w:r>
            <w:r w:rsidRPr="00AB2E85">
              <w:rPr>
                <w:rFonts w:eastAsia="宋体" w:cs="Times New Roman"/>
                <w:sz w:val="18"/>
                <w:szCs w:val="18"/>
              </w:rPr>
              <w:t>0.003</w:t>
            </w:r>
            <w:r>
              <w:rPr>
                <w:rFonts w:eastAsia="宋体" w:cs="Times New Roman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14:paraId="0FFDA031" w14:textId="77777777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51430B">
              <w:rPr>
                <w:rFonts w:eastAsia="MS Mincho" w:cs="Times New Roman"/>
                <w:sz w:val="18"/>
                <w:szCs w:val="18"/>
              </w:rPr>
              <w:t>0.22</w:t>
            </w:r>
            <w:r>
              <w:rPr>
                <w:rFonts w:eastAsia="MS Mincho" w:cs="Times New Roman"/>
                <w:sz w:val="18"/>
                <w:szCs w:val="18"/>
              </w:rPr>
              <w:t xml:space="preserve"> &lt;</w:t>
            </w:r>
            <w:r w:rsidRPr="00AB2E85">
              <w:rPr>
                <w:rFonts w:eastAsia="MS Mincho" w:cs="Times New Roman"/>
                <w:sz w:val="18"/>
                <w:szCs w:val="18"/>
              </w:rPr>
              <w:t>0.026</w:t>
            </w:r>
            <w:r>
              <w:rPr>
                <w:rFonts w:eastAsia="MS Mincho" w:cs="Times New Roman"/>
                <w:sz w:val="18"/>
                <w:szCs w:val="18"/>
              </w:rPr>
              <w:t>&gt;</w:t>
            </w:r>
          </w:p>
          <w:p w14:paraId="000A6C32" w14:textId="0FF72A88" w:rsidR="00E63416" w:rsidRPr="0051430B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51430B">
              <w:rPr>
                <w:rFonts w:eastAsia="宋体" w:cs="Times New Roman"/>
                <w:sz w:val="18"/>
                <w:szCs w:val="18"/>
              </w:rPr>
              <w:t>0.77</w:t>
            </w:r>
            <w:r>
              <w:rPr>
                <w:rFonts w:eastAsia="宋体" w:cs="Times New Roman"/>
                <w:sz w:val="18"/>
                <w:szCs w:val="18"/>
              </w:rPr>
              <w:t xml:space="preserve"> &lt;</w:t>
            </w:r>
            <w:r w:rsidRPr="00AB2E85">
              <w:rPr>
                <w:rFonts w:eastAsia="宋体" w:cs="Times New Roman"/>
                <w:sz w:val="18"/>
                <w:szCs w:val="18"/>
              </w:rPr>
              <w:t>0.095</w:t>
            </w:r>
            <w:r>
              <w:rPr>
                <w:rFonts w:eastAsia="宋体" w:cs="Times New Roman"/>
                <w:sz w:val="18"/>
                <w:szCs w:val="18"/>
              </w:rPr>
              <w:t>&gt;</w:t>
            </w:r>
          </w:p>
        </w:tc>
      </w:tr>
      <w:tr w:rsidR="00FF254C" w:rsidRPr="00D45C98" w14:paraId="7ABB7DA0" w14:textId="77777777" w:rsidTr="003161F9">
        <w:tc>
          <w:tcPr>
            <w:tcW w:w="1129" w:type="dxa"/>
            <w:vAlign w:val="center"/>
          </w:tcPr>
          <w:p w14:paraId="03F65EA7" w14:textId="32E1FEAE" w:rsidR="00E63416" w:rsidRPr="00D45C98" w:rsidRDefault="00E63416" w:rsidP="00EA0C2E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  <w:vertAlign w:val="superscript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Larson et al.</w:t>
            </w:r>
            <w:r>
              <w:rPr>
                <w:rFonts w:eastAsia="宋体" w:cs="Times New Roman"/>
                <w:sz w:val="18"/>
                <w:szCs w:val="18"/>
              </w:rPr>
              <w:t>, 2017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begin"/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&lt;EndNote&gt;&lt;Cite&gt;&lt;Author&gt;Larson&lt;/Author&gt;&lt;Year&gt;2017&lt;/Year&gt;&lt;RecNum&gt;1&lt;/RecNum&gt;&lt;DisplayText&gt;&lt;style face="superscript"&gt;8&lt;/style&gt;&lt;/DisplayText&gt;&lt;record&gt;&lt;rec-number&gt;1&lt;/rec-number&gt;&lt;foreign-keys&gt;&lt;key app="EN" db-id="swd0xsra8vraxkesve659t9tsddxatepe2f2" timestamp="1536477733"&gt;1&lt;/key&gt;&lt;key app="ENWeb" db-id=""&gt;0&lt;/key&gt;&lt;/foreign-keys&gt;&lt;ref-type name="Journal Article"&gt;17&lt;/ref-type&gt;&lt;contributors&gt;&lt;authors&gt;&lt;author&gt;Larson, Timothy&lt;/author&gt;&lt;author&gt;Gould, Timothy&lt;/author&gt;&lt;author&gt;Riley, Erin A.&lt;/author&gt;&lt;author&gt;Austin, Elena&lt;/author&gt;&lt;author&gt;Fintzi, Jonathan&lt;/author&gt;&lt;author&gt;Sheppard, Lianne&lt;/author&gt;&lt;author&gt;Yost, Michael&lt;/author&gt;&lt;author&gt;Simpson, Christopher&lt;/author&gt;&lt;/authors&gt;&lt;/contributors&gt;&lt;titles&gt;&lt;title&gt;Ambient air quality measurements from a continuously moving mobile platform: Estimation of area-wide, fuel-based, mobile source emission factors using absolute principal component scores&lt;/title&gt;&lt;secondary-title&gt;Atmospheric Environment&lt;/secondary-title&gt;&lt;/titles&gt;&lt;periodical&gt;&lt;full-title&gt;Atmospheric Environment&lt;/full-title&gt;&lt;/periodical&gt;&lt;pages&gt;201-211&lt;/pages&gt;&lt;volume&gt;152&lt;/volume&gt;&lt;dates&gt;&lt;year&gt;2017&lt;/year&gt;&lt;/dates&gt;&lt;isbn&gt;13522310&lt;/isbn&gt;&lt;urls&gt;&lt;/urls&gt;&lt;electronic-resource-num&gt;10.1016/j.atmosenv.2016.12.037&lt;/electronic-resource-num&gt;&lt;/record&gt;&lt;/Cite&gt;&lt;/EndNote&gt;</w:instrTex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096141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8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D99D1AF" w14:textId="77777777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201</w:t>
            </w:r>
            <w:r w:rsidRPr="00D45C98">
              <w:rPr>
                <w:rFonts w:eastAsia="宋体" w:cs="Times New Roman"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992" w:type="dxa"/>
            <w:vAlign w:val="center"/>
          </w:tcPr>
          <w:p w14:paraId="310DF613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Seattle, WA</w:t>
            </w:r>
          </w:p>
        </w:tc>
        <w:tc>
          <w:tcPr>
            <w:tcW w:w="851" w:type="dxa"/>
            <w:vAlign w:val="center"/>
          </w:tcPr>
          <w:p w14:paraId="7FA60606" w14:textId="02BDB7B6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  <w:vAlign w:val="center"/>
          </w:tcPr>
          <w:p w14:paraId="5B6C015E" w14:textId="512E804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 xml:space="preserve">Fleet-averaged </w:t>
            </w:r>
          </w:p>
        </w:tc>
        <w:tc>
          <w:tcPr>
            <w:tcW w:w="709" w:type="dxa"/>
            <w:vAlign w:val="center"/>
          </w:tcPr>
          <w:p w14:paraId="6DC6F101" w14:textId="59FAEC0C" w:rsidR="00E63416" w:rsidRPr="00D45C98" w:rsidRDefault="00D11D0D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D11D0D">
              <w:rPr>
                <w:rFonts w:eastAsia="宋体" w:cs="Times New Roman"/>
                <w:sz w:val="18"/>
                <w:szCs w:val="18"/>
              </w:rPr>
              <w:t>26</w:t>
            </w:r>
          </w:p>
        </w:tc>
        <w:tc>
          <w:tcPr>
            <w:tcW w:w="1134" w:type="dxa"/>
            <w:vAlign w:val="center"/>
          </w:tcPr>
          <w:p w14:paraId="1F420D31" w14:textId="74514B69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14.8</w:t>
            </w:r>
          </w:p>
          <w:p w14:paraId="4400D1C4" w14:textId="77777777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[9.9-21.9]</w:t>
            </w:r>
          </w:p>
        </w:tc>
        <w:tc>
          <w:tcPr>
            <w:tcW w:w="992" w:type="dxa"/>
            <w:vAlign w:val="center"/>
          </w:tcPr>
          <w:p w14:paraId="6E7C122F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18.9</w:t>
            </w:r>
          </w:p>
          <w:p w14:paraId="28D287F1" w14:textId="77777777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[8.0-35.3]</w:t>
            </w:r>
          </w:p>
        </w:tc>
        <w:tc>
          <w:tcPr>
            <w:tcW w:w="1276" w:type="dxa"/>
            <w:vAlign w:val="center"/>
          </w:tcPr>
          <w:p w14:paraId="2FB5ED90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0.40</w:t>
            </w:r>
          </w:p>
          <w:p w14:paraId="71676BF3" w14:textId="77777777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[0.29-0.58]</w:t>
            </w:r>
          </w:p>
        </w:tc>
        <w:tc>
          <w:tcPr>
            <w:tcW w:w="992" w:type="dxa"/>
            <w:vAlign w:val="center"/>
          </w:tcPr>
          <w:p w14:paraId="27A543C9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4.3</w:t>
            </w:r>
          </w:p>
          <w:p w14:paraId="0A264F43" w14:textId="77777777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[2.9-6.2]</w:t>
            </w:r>
          </w:p>
        </w:tc>
      </w:tr>
      <w:tr w:rsidR="00FF254C" w:rsidRPr="00D45C98" w14:paraId="7E0D48D2" w14:textId="77777777" w:rsidTr="003161F9">
        <w:tc>
          <w:tcPr>
            <w:tcW w:w="1129" w:type="dxa"/>
            <w:vAlign w:val="center"/>
          </w:tcPr>
          <w:p w14:paraId="544F3A56" w14:textId="4C7ABC09" w:rsidR="00E63416" w:rsidRPr="00D45C98" w:rsidRDefault="00E63416" w:rsidP="00AC12AF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bookmarkStart w:id="5" w:name="OLE_LINK34"/>
            <w:bookmarkStart w:id="6" w:name="OLE_LINK35"/>
            <w:r w:rsidRPr="00D45C98">
              <w:rPr>
                <w:rFonts w:eastAsia="宋体" w:cs="Times New Roman"/>
                <w:sz w:val="18"/>
                <w:szCs w:val="18"/>
              </w:rPr>
              <w:t>Preble</w:t>
            </w:r>
            <w:bookmarkEnd w:id="5"/>
            <w:bookmarkEnd w:id="6"/>
            <w:r w:rsidRPr="00D45C98">
              <w:rPr>
                <w:rFonts w:eastAsia="宋体" w:cs="Times New Roman"/>
                <w:sz w:val="18"/>
                <w:szCs w:val="18"/>
              </w:rPr>
              <w:t xml:space="preserve"> et al.</w:t>
            </w:r>
            <w:r>
              <w:rPr>
                <w:rFonts w:eastAsia="宋体" w:cs="Times New Roman"/>
                <w:sz w:val="18"/>
                <w:szCs w:val="18"/>
              </w:rPr>
              <w:t>, 2015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begin">
                <w:fldData xml:space="preserve">PEVuZE5vdGU+PENpdGU+PEF1dGhvcj5QcmVibGU8L0F1dGhvcj48WWVhcj4yMDE1PC9ZZWFyPjxS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=
</w:fldData>
              </w:fldChar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 </w:instrText>
            </w:r>
            <w:r>
              <w:rPr>
                <w:rFonts w:eastAsia="宋体" w:cs="Times New Roman"/>
                <w:sz w:val="18"/>
                <w:szCs w:val="18"/>
              </w:rPr>
              <w:fldChar w:fldCharType="begin">
                <w:fldData xml:space="preserve">PEVuZE5vdGU+PENpdGU+PEF1dGhvcj5QcmVibGU8L0F1dGhvcj48WWVhcj4yMDE1PC9ZZWFyPjxS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=
</w:fldData>
              </w:fldChar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EN.CITE.DATA </w:instrText>
            </w:r>
            <w:r>
              <w:rPr>
                <w:rFonts w:eastAsia="宋体" w:cs="Times New Roman"/>
                <w:sz w:val="18"/>
                <w:szCs w:val="18"/>
              </w:rPr>
            </w:r>
            <w:r>
              <w:rPr>
                <w:rFonts w:eastAsia="宋体" w:cs="Times New Roman"/>
                <w:sz w:val="18"/>
                <w:szCs w:val="18"/>
              </w:rPr>
              <w:fldChar w:fldCharType="end"/>
            </w:r>
            <w:r w:rsidRPr="00D45C98">
              <w:rPr>
                <w:rFonts w:eastAsia="宋体" w:cs="Times New Roman"/>
                <w:sz w:val="18"/>
                <w:szCs w:val="18"/>
              </w:rPr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AC12AF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15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E7DDD04" w14:textId="19731B2B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2013</w:t>
            </w:r>
          </w:p>
        </w:tc>
        <w:tc>
          <w:tcPr>
            <w:tcW w:w="992" w:type="dxa"/>
            <w:vAlign w:val="center"/>
          </w:tcPr>
          <w:p w14:paraId="3D94D23F" w14:textId="6FE60CAC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Oakland, CA</w:t>
            </w:r>
          </w:p>
        </w:tc>
        <w:tc>
          <w:tcPr>
            <w:tcW w:w="851" w:type="dxa"/>
            <w:vAlign w:val="center"/>
          </w:tcPr>
          <w:p w14:paraId="11529507" w14:textId="77D4D7AC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Mobile platform</w:t>
            </w:r>
          </w:p>
        </w:tc>
        <w:tc>
          <w:tcPr>
            <w:tcW w:w="992" w:type="dxa"/>
            <w:vAlign w:val="center"/>
          </w:tcPr>
          <w:p w14:paraId="39F91550" w14:textId="49049E02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411565C9" w14:textId="3AD214B5" w:rsidR="00E63416" w:rsidRPr="00D45C98" w:rsidRDefault="00D86E87" w:rsidP="00D86E87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</w:rPr>
            </w:pPr>
            <w:r w:rsidRPr="00D86E87">
              <w:rPr>
                <w:rFonts w:eastAsia="宋体" w:cs="Times New Roman"/>
                <w:sz w:val="18"/>
                <w:szCs w:val="18"/>
              </w:rPr>
              <w:t>48.</w:t>
            </w:r>
            <w:r>
              <w:rPr>
                <w:rFonts w:eastAsia="宋体" w:cs="Times New Roman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2C60A56" w14:textId="0418A8EE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15.4</w:t>
            </w:r>
          </w:p>
          <w:p w14:paraId="282BF4BA" w14:textId="42876AEC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[14.5-16.3]</w:t>
            </w:r>
          </w:p>
        </w:tc>
        <w:tc>
          <w:tcPr>
            <w:tcW w:w="992" w:type="dxa"/>
            <w:vAlign w:val="center"/>
          </w:tcPr>
          <w:p w14:paraId="39584C7A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01DA5DE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0.28</w:t>
            </w:r>
          </w:p>
          <w:p w14:paraId="0B7AB40C" w14:textId="6C711016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[0.23-0.33]</w:t>
            </w:r>
          </w:p>
        </w:tc>
        <w:tc>
          <w:tcPr>
            <w:tcW w:w="992" w:type="dxa"/>
            <w:vAlign w:val="center"/>
          </w:tcPr>
          <w:p w14:paraId="4882FF0C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2.5</w:t>
            </w:r>
          </w:p>
          <w:p w14:paraId="7D59EE06" w14:textId="647F4E4B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[2.0-3.0]</w:t>
            </w:r>
          </w:p>
        </w:tc>
      </w:tr>
      <w:tr w:rsidR="00FF254C" w:rsidRPr="00D45C98" w14:paraId="243CC4F2" w14:textId="77777777" w:rsidTr="003161F9">
        <w:tc>
          <w:tcPr>
            <w:tcW w:w="1129" w:type="dxa"/>
            <w:vAlign w:val="center"/>
          </w:tcPr>
          <w:p w14:paraId="05CF5D7D" w14:textId="709F5A68" w:rsidR="00E63416" w:rsidRPr="00D45C98" w:rsidRDefault="00E63416" w:rsidP="00AC12AF">
            <w:pPr>
              <w:ind w:firstLineChars="0" w:firstLine="0"/>
              <w:jc w:val="left"/>
              <w:rPr>
                <w:rFonts w:eastAsia="宋体" w:cs="Times New Roman"/>
                <w:color w:val="000000"/>
                <w:sz w:val="18"/>
                <w:szCs w:val="18"/>
              </w:rPr>
            </w:pPr>
            <w:bookmarkStart w:id="7" w:name="OLE_LINK30"/>
            <w:bookmarkStart w:id="8" w:name="OLE_LINK31"/>
            <w:r w:rsidRPr="00D45C98">
              <w:rPr>
                <w:rFonts w:eastAsia="宋体" w:cs="Times New Roman"/>
                <w:sz w:val="18"/>
                <w:szCs w:val="18"/>
              </w:rPr>
              <w:lastRenderedPageBreak/>
              <w:t>Bishop</w:t>
            </w:r>
            <w:bookmarkEnd w:id="7"/>
            <w:bookmarkEnd w:id="8"/>
            <w:r w:rsidRPr="00D45C98">
              <w:rPr>
                <w:rFonts w:eastAsia="宋体" w:cs="Times New Roman"/>
                <w:sz w:val="18"/>
                <w:szCs w:val="18"/>
              </w:rPr>
              <w:t xml:space="preserve"> et al.</w:t>
            </w:r>
            <w:r>
              <w:rPr>
                <w:rFonts w:eastAsia="宋体" w:cs="Times New Roman"/>
                <w:sz w:val="18"/>
                <w:szCs w:val="18"/>
              </w:rPr>
              <w:t>, 2015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begin"/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&lt;EndNote&gt;&lt;Cite&gt;&lt;Author&gt;Bishop&lt;/Author&gt;&lt;Year&gt;2015&lt;/Year&gt;&lt;RecNum&gt;16&lt;/RecNum&gt;&lt;DisplayText&gt;&lt;style face="superscript"&gt;16&lt;/style&gt;&lt;/DisplayText&gt;&lt;record&gt;&lt;rec-number&gt;16&lt;/rec-number&gt;&lt;foreign-keys&gt;&lt;key app="EN" db-id="swd0xsra8vraxkesve659t9tsddxatepe2f2" timestamp="1536479920"&gt;16&lt;/key&gt;&lt;/foreign-keys&gt;&lt;ref-type name="Journal Article"&gt;17&lt;/ref-type&gt;&lt;contributors&gt;&lt;authors&gt;&lt;author&gt;Bishop, G. A.&lt;/author&gt;&lt;author&gt;Hottorraguindin, R&lt;/author&gt;&lt;author&gt;Stedman, D. H.&lt;/author&gt;&lt;author&gt;Mcclintock, P&lt;/author&gt;&lt;author&gt;Theobald, E&lt;/author&gt;&lt;author&gt;Johnson, J. D.&lt;/author&gt;&lt;author&gt;Lee, D. W.&lt;/author&gt;&lt;author&gt;Zietsman, J&lt;/author&gt;&lt;author&gt;Misra, C&lt;/author&gt;&lt;/authors&gt;&lt;/contributors&gt;&lt;titles&gt;&lt;title&gt;On-road heavy-duty vehicle emissions monitoring system&lt;/title&gt;&lt;secondary-title&gt;Environmental Science &amp;amp; Technology&lt;/secondary-title&gt;&lt;/titles&gt;&lt;periodical&gt;&lt;full-title&gt;Environmental Science &amp;amp; Technology&lt;/full-title&gt;&lt;/periodical&gt;&lt;pages&gt;1639-45&lt;/pages&gt;&lt;volume&gt;49&lt;/volume&gt;&lt;number&gt;3&lt;/number&gt;&lt;dates&gt;&lt;year&gt;2015&lt;/year&gt;&lt;/dates&gt;&lt;urls&gt;&lt;/urls&gt;&lt;/record&gt;&lt;/Cite&gt;&lt;/EndNote&gt;</w:instrTex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AC12AF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16</w:t>
            </w:r>
            <w:r w:rsidRPr="00D45C98"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F422959" w14:textId="26518F10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color w:val="000000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2013</w:t>
            </w:r>
          </w:p>
        </w:tc>
        <w:tc>
          <w:tcPr>
            <w:tcW w:w="992" w:type="dxa"/>
            <w:vAlign w:val="center"/>
          </w:tcPr>
          <w:p w14:paraId="28392A3A" w14:textId="21EA2E02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 w:hint="eastAsia"/>
                <w:sz w:val="18"/>
                <w:szCs w:val="18"/>
                <w:lang w:eastAsia="zh-CN"/>
              </w:rPr>
              <w:t>C</w:t>
            </w:r>
            <w:r w:rsidRPr="00D45C98">
              <w:rPr>
                <w:rFonts w:eastAsia="宋体" w:cs="Times New Roman"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851" w:type="dxa"/>
            <w:vAlign w:val="center"/>
          </w:tcPr>
          <w:p w14:paraId="3415C651" w14:textId="086E7058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MS Mincho" w:cs="Times New Roman"/>
                <w:sz w:val="18"/>
                <w:szCs w:val="18"/>
              </w:rPr>
              <w:t>OHMS</w:t>
            </w:r>
            <w:r w:rsidRPr="00D45C98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344B6A47" w14:textId="2F4018D0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Fleet-averaged</w:t>
            </w:r>
          </w:p>
        </w:tc>
        <w:tc>
          <w:tcPr>
            <w:tcW w:w="709" w:type="dxa"/>
            <w:vAlign w:val="center"/>
          </w:tcPr>
          <w:p w14:paraId="1D66F288" w14:textId="298ECA73" w:rsidR="00E63416" w:rsidRPr="00D45C98" w:rsidRDefault="00D86E87" w:rsidP="003161F9">
            <w:pPr>
              <w:ind w:firstLineChars="0" w:firstLine="0"/>
              <w:jc w:val="center"/>
              <w:rPr>
                <w:rFonts w:eastAsia="宋体" w:cs="Times New Roman"/>
                <w:sz w:val="18"/>
                <w:szCs w:val="18"/>
                <w:lang w:eastAsia="zh-CN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7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.7~16.8</w:t>
            </w:r>
          </w:p>
        </w:tc>
        <w:tc>
          <w:tcPr>
            <w:tcW w:w="1134" w:type="dxa"/>
            <w:vAlign w:val="center"/>
          </w:tcPr>
          <w:p w14:paraId="36A6F7C6" w14:textId="6CEEBA1E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20.7</w:t>
            </w:r>
            <w:r>
              <w:rPr>
                <w:rFonts w:eastAsia="宋体" w:cs="Times New Roman"/>
                <w:sz w:val="18"/>
                <w:szCs w:val="18"/>
              </w:rPr>
              <w:t xml:space="preserve"> </w:t>
            </w:r>
            <w:r>
              <w:rPr>
                <w:rFonts w:eastAsia="宋体" w:cs="Times New Roman"/>
                <w:sz w:val="18"/>
                <w:szCs w:val="18"/>
                <w:vertAlign w:val="superscript"/>
              </w:rPr>
              <w:t>d</w:t>
            </w:r>
          </w:p>
          <w:p w14:paraId="3E7C444A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[19.1-22.3], 20.3</w:t>
            </w:r>
          </w:p>
          <w:p w14:paraId="4265E3B2" w14:textId="4054B129" w:rsidR="00E63416" w:rsidRPr="00D45C98" w:rsidRDefault="00E63416" w:rsidP="00EA0C2E">
            <w:pPr>
              <w:widowControl/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[18.9-22.1]</w:t>
            </w:r>
          </w:p>
        </w:tc>
        <w:tc>
          <w:tcPr>
            <w:tcW w:w="992" w:type="dxa"/>
            <w:vAlign w:val="center"/>
          </w:tcPr>
          <w:p w14:paraId="0C1D496A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2.3</w:t>
            </w:r>
          </w:p>
          <w:p w14:paraId="5A9620FA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[1.5-3.1],</w:t>
            </w:r>
          </w:p>
          <w:p w14:paraId="4C7BFCDF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5.1</w:t>
            </w:r>
          </w:p>
          <w:p w14:paraId="59DD0E70" w14:textId="4BA0DFFC" w:rsidR="00E63416" w:rsidRPr="00D45C98" w:rsidRDefault="00E63416" w:rsidP="00EA0C2E">
            <w:pPr>
              <w:widowControl/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[4.7-5.5]</w:t>
            </w:r>
          </w:p>
        </w:tc>
        <w:tc>
          <w:tcPr>
            <w:tcW w:w="1276" w:type="dxa"/>
            <w:vAlign w:val="center"/>
          </w:tcPr>
          <w:p w14:paraId="75BDB2BE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0.02</w:t>
            </w:r>
          </w:p>
          <w:p w14:paraId="097F07F5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[0.014-0.026]</w:t>
            </w:r>
          </w:p>
          <w:p w14:paraId="6960E8E4" w14:textId="77777777" w:rsidR="00E63416" w:rsidRPr="00D45C98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0.23</w:t>
            </w:r>
          </w:p>
          <w:p w14:paraId="107FB250" w14:textId="45D35715" w:rsidR="00E63416" w:rsidRPr="00D45C98" w:rsidRDefault="00E63416" w:rsidP="00EA0C2E">
            <w:pPr>
              <w:widowControl/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D45C98">
              <w:rPr>
                <w:rFonts w:eastAsia="宋体" w:cs="Times New Roman"/>
                <w:sz w:val="18"/>
                <w:szCs w:val="18"/>
              </w:rPr>
              <w:t>[0.17-0.29]</w:t>
            </w:r>
          </w:p>
        </w:tc>
        <w:tc>
          <w:tcPr>
            <w:tcW w:w="992" w:type="dxa"/>
            <w:vAlign w:val="center"/>
          </w:tcPr>
          <w:p w14:paraId="0DE84F74" w14:textId="6A47A2ED" w:rsidR="00E63416" w:rsidRPr="00D45C98" w:rsidRDefault="00E63416" w:rsidP="00EA0C2E">
            <w:pPr>
              <w:widowControl/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</w:p>
        </w:tc>
      </w:tr>
      <w:tr w:rsidR="00FF254C" w:rsidRPr="00D45C98" w14:paraId="5DAC3926" w14:textId="77777777" w:rsidTr="003161F9">
        <w:tc>
          <w:tcPr>
            <w:tcW w:w="1129" w:type="dxa"/>
            <w:vMerge w:val="restart"/>
            <w:vAlign w:val="center"/>
          </w:tcPr>
          <w:p w14:paraId="51E5E82B" w14:textId="61828222" w:rsidR="00E63416" w:rsidRPr="00D45C98" w:rsidRDefault="00E63416" w:rsidP="00EA0C2E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  <w:r w:rsidRPr="00863AEA">
              <w:rPr>
                <w:rFonts w:eastAsia="宋体" w:cs="Times New Roman"/>
                <w:sz w:val="18"/>
                <w:szCs w:val="18"/>
              </w:rPr>
              <w:t>May et al.</w:t>
            </w:r>
            <w:r>
              <w:rPr>
                <w:rFonts w:eastAsia="宋体" w:cs="Times New Roman"/>
                <w:sz w:val="18"/>
                <w:szCs w:val="18"/>
              </w:rPr>
              <w:t>,</w:t>
            </w:r>
            <w:r w:rsidRPr="00863AEA">
              <w:rPr>
                <w:rFonts w:eastAsia="宋体" w:cs="Times New Roman"/>
                <w:sz w:val="18"/>
                <w:szCs w:val="18"/>
              </w:rPr>
              <w:t xml:space="preserve"> 2014</w:t>
            </w:r>
            <w:r>
              <w:rPr>
                <w:rFonts w:eastAsia="宋体" w:cs="Times New Roman"/>
                <w:sz w:val="18"/>
                <w:szCs w:val="18"/>
              </w:rPr>
              <w:fldChar w:fldCharType="begin"/>
            </w:r>
            <w:r>
              <w:rPr>
                <w:rFonts w:eastAsia="宋体" w:cs="Times New Roman"/>
                <w:sz w:val="18"/>
                <w:szCs w:val="18"/>
              </w:rPr>
              <w:instrText xml:space="preserve"> ADDIN EN.CITE &lt;EndNote&gt;&lt;Cite&gt;&lt;Author&gt;May&lt;/Author&gt;&lt;Year&gt;2014&lt;/Year&gt;&lt;RecNum&gt;220&lt;/RecNum&gt;&lt;DisplayText&gt;&lt;style face="superscript"&gt;10&lt;/style&gt;&lt;/DisplayText&gt;&lt;record&gt;&lt;rec-number&gt;220&lt;/rec-number&gt;&lt;foreign-keys&gt;&lt;key app="EN" db-id="swd0xsra8vraxkesve659t9tsddxatepe2f2" timestamp="1542629697"&gt;220&lt;/key&gt;&lt;key app="ENWeb" db-id=""&gt;0&lt;/key&gt;&lt;/foreign-keys&gt;&lt;ref-type name="Journal Article"&gt;17&lt;/ref-type&gt;&lt;contributors&gt;&lt;authors&gt;&lt;author&gt;May, Andrew A.&lt;/author&gt;&lt;author&gt;Nguyen, Ngoc T.&lt;/author&gt;&lt;author&gt;Presto, Albert A.&lt;/author&gt;&lt;author&gt;Gordon, Timothy D.&lt;/author&gt;&lt;author&gt;Lipsky, Eric M.&lt;/author&gt;&lt;author&gt;Karve, Mrunmayi&lt;/author&gt;&lt;author&gt;Gutierrez, Alváro&lt;/author&gt;&lt;author&gt;Robertson, William H.&lt;/author&gt;&lt;author&gt;Zhang, Mang&lt;/author&gt;&lt;author&gt;Brandow, Christopher&lt;/author&gt;&lt;author&gt;Chang, Oliver&lt;/author&gt;&lt;author&gt;Chen, Shiyan&lt;/author&gt;&lt;author&gt;Cicero-Fernandez, Pablo&lt;/author&gt;&lt;author&gt;Dinkins, Lyman&lt;/author&gt;&lt;author&gt;Fuentes, Mark&lt;/author&gt;&lt;author&gt;Huang, Shiou-Mei&lt;/author&gt;&lt;author&gt;Ling, Richard&lt;/author&gt;&lt;author&gt;Long, Jeff&lt;/author&gt;&lt;author&gt;Maddox, Christine&lt;/author&gt;&lt;author&gt;Massetti, John&lt;/author&gt;&lt;author&gt;McCauley, Eileen&lt;/author&gt;&lt;author&gt;Miguel, Antonio&lt;/author&gt;&lt;author&gt;Na, Kwangsam&lt;/author&gt;&lt;author&gt;Ong, Richard&lt;/author&gt;&lt;author&gt;Pang, Yanbo&lt;/author&gt;&lt;author&gt;Rieger, Paul&lt;/author&gt;&lt;author&gt;Sax, Todd&lt;/author&gt;&lt;author&gt;Truong, Tin&lt;/author&gt;&lt;author&gt;Vo, Thu&lt;/author&gt;&lt;author&gt;Chattopadhyay, Sulekha&lt;/author&gt;&lt;author&gt;Maldonado, Hector&lt;/author&gt;&lt;author&gt;Maricq, M. Matti&lt;/author&gt;&lt;author&gt;Robinson, Allen L.&lt;/author&gt;&lt;/authors&gt;&lt;/contributors&gt;&lt;titles&gt;&lt;title&gt;Gas- and particle-phase primary emissions from in-use, on-road gasoline and diesel vehicles&lt;/title&gt;&lt;secondary-title&gt;Atmospheric Environment&lt;/secondary-title&gt;&lt;/titles&gt;&lt;periodical&gt;&lt;full-title&gt;Atmospheric Environment&lt;/full-title&gt;&lt;/periodical&gt;&lt;pages&gt;247-260&lt;/pages&gt;&lt;volume&gt;88&lt;/volume&gt;&lt;dates&gt;&lt;year&gt;2014&lt;/year&gt;&lt;/dates&gt;&lt;isbn&gt;13522310&lt;/isbn&gt;&lt;urls&gt;&lt;/urls&gt;&lt;electronic-resource-num&gt;10.1016/j.atmosenv.2014.01.046&lt;/electronic-resource-num&gt;&lt;/record&gt;&lt;/Cite&gt;&lt;/EndNote&gt;</w:instrText>
            </w:r>
            <w:r>
              <w:rPr>
                <w:rFonts w:eastAsia="宋体" w:cs="Times New Roman"/>
                <w:sz w:val="18"/>
                <w:szCs w:val="18"/>
              </w:rPr>
              <w:fldChar w:fldCharType="separate"/>
            </w:r>
            <w:r w:rsidRPr="00096141">
              <w:rPr>
                <w:rFonts w:eastAsia="宋体" w:cs="Times New Roman"/>
                <w:noProof/>
                <w:sz w:val="18"/>
                <w:szCs w:val="18"/>
                <w:vertAlign w:val="superscript"/>
              </w:rPr>
              <w:t>10</w:t>
            </w:r>
            <w:r>
              <w:rPr>
                <w:rFonts w:eastAsia="宋体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Merge w:val="restart"/>
            <w:vAlign w:val="center"/>
          </w:tcPr>
          <w:p w14:paraId="7C08987A" w14:textId="7CC1DC90" w:rsidR="00E63416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宋体" w:cs="Times New Roman" w:hint="eastAsia"/>
                <w:sz w:val="18"/>
                <w:szCs w:val="18"/>
                <w:lang w:eastAsia="zh-CN"/>
              </w:rPr>
              <w:t>2</w:t>
            </w:r>
            <w:r>
              <w:rPr>
                <w:rFonts w:eastAsia="宋体" w:cs="Times New Roman"/>
                <w:sz w:val="18"/>
                <w:szCs w:val="18"/>
                <w:lang w:eastAsia="zh-CN"/>
              </w:rPr>
              <w:t>014</w:t>
            </w:r>
          </w:p>
        </w:tc>
        <w:tc>
          <w:tcPr>
            <w:tcW w:w="992" w:type="dxa"/>
            <w:vMerge w:val="restart"/>
            <w:vAlign w:val="center"/>
          </w:tcPr>
          <w:p w14:paraId="70CE7EDF" w14:textId="34376AF0" w:rsidR="00E63416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  <w:r>
              <w:rPr>
                <w:rFonts w:eastAsia="宋体" w:cs="Times New Roman"/>
                <w:sz w:val="18"/>
                <w:szCs w:val="18"/>
                <w:lang w:eastAsia="zh-CN"/>
              </w:rPr>
              <w:t>California</w:t>
            </w:r>
          </w:p>
        </w:tc>
        <w:tc>
          <w:tcPr>
            <w:tcW w:w="851" w:type="dxa"/>
            <w:vMerge w:val="restart"/>
            <w:vAlign w:val="center"/>
          </w:tcPr>
          <w:p w14:paraId="3CE62946" w14:textId="4D0E3EF2" w:rsidR="00E63416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Chassis D</w:t>
            </w:r>
            <w:r w:rsidRPr="00863AEA">
              <w:rPr>
                <w:rFonts w:eastAsia="等线" w:cs="Times New Roman"/>
                <w:color w:val="000000"/>
                <w:sz w:val="18"/>
                <w:szCs w:val="18"/>
              </w:rPr>
              <w:t>ynamometer</w:t>
            </w:r>
          </w:p>
        </w:tc>
        <w:tc>
          <w:tcPr>
            <w:tcW w:w="992" w:type="dxa"/>
          </w:tcPr>
          <w:p w14:paraId="64CA2A6F" w14:textId="33D9065E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DPF</w:t>
            </w:r>
          </w:p>
        </w:tc>
        <w:tc>
          <w:tcPr>
            <w:tcW w:w="709" w:type="dxa"/>
            <w:vAlign w:val="center"/>
          </w:tcPr>
          <w:p w14:paraId="079148C6" w14:textId="22C933E8" w:rsidR="00E63416" w:rsidRPr="002660B6" w:rsidRDefault="00D86E87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134" w:type="dxa"/>
          </w:tcPr>
          <w:p w14:paraId="3ACAD385" w14:textId="117318F6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8.2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等线" w:cs="Times New Roman"/>
                <w:color w:val="000000"/>
                <w:sz w:val="18"/>
                <w:szCs w:val="18"/>
                <w:lang w:eastAsia="zh-CN"/>
              </w:rPr>
              <w:t>&lt;6.8&gt;</w:t>
            </w:r>
          </w:p>
        </w:tc>
        <w:tc>
          <w:tcPr>
            <w:tcW w:w="992" w:type="dxa"/>
            <w:vAlign w:val="center"/>
          </w:tcPr>
          <w:p w14:paraId="12215E13" w14:textId="7588FEC1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7.2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 xml:space="preserve"> &lt;5.4&gt; </w:t>
            </w: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×</w:t>
            </w:r>
            <w:r w:rsidRPr="002660B6">
              <w:rPr>
                <w:rFonts w:eastAsia="等线" w:cs="Times New Roman" w:hint="eastAsia"/>
                <w:color w:val="000000"/>
                <w:sz w:val="18"/>
                <w:szCs w:val="18"/>
              </w:rPr>
              <w:t>10</w:t>
            </w:r>
            <w:r w:rsidRPr="008D6399">
              <w:rPr>
                <w:rFonts w:eastAsia="等线" w:cs="Times New Roman" w:hint="eastAsia"/>
                <w:color w:val="000000"/>
                <w:sz w:val="18"/>
                <w:szCs w:val="18"/>
                <w:vertAlign w:val="superscript"/>
              </w:rPr>
              <w:t>-4</w:t>
            </w:r>
          </w:p>
        </w:tc>
        <w:tc>
          <w:tcPr>
            <w:tcW w:w="1276" w:type="dxa"/>
            <w:vAlign w:val="center"/>
          </w:tcPr>
          <w:p w14:paraId="2522C0B1" w14:textId="37090A8D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0.3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 xml:space="preserve"> &lt;0.7&gt;</w:t>
            </w:r>
          </w:p>
        </w:tc>
        <w:tc>
          <w:tcPr>
            <w:tcW w:w="992" w:type="dxa"/>
            <w:vAlign w:val="center"/>
          </w:tcPr>
          <w:p w14:paraId="41470C36" w14:textId="77777777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</w:p>
        </w:tc>
      </w:tr>
      <w:tr w:rsidR="00FF254C" w:rsidRPr="00D45C98" w14:paraId="427DB559" w14:textId="77777777" w:rsidTr="003161F9">
        <w:tc>
          <w:tcPr>
            <w:tcW w:w="1129" w:type="dxa"/>
            <w:vMerge/>
            <w:vAlign w:val="center"/>
          </w:tcPr>
          <w:p w14:paraId="4E937A18" w14:textId="77777777" w:rsidR="00E63416" w:rsidRPr="00D45C98" w:rsidRDefault="00E63416" w:rsidP="00EA0C2E">
            <w:pPr>
              <w:ind w:firstLineChars="0" w:firstLine="0"/>
              <w:jc w:val="left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14:paraId="0ABFDC9D" w14:textId="77777777" w:rsidR="00E63416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14:paraId="7D7F2A1B" w14:textId="77777777" w:rsidR="00E63416" w:rsidRDefault="00E63416" w:rsidP="00EA0C2E">
            <w:pPr>
              <w:ind w:firstLineChars="0" w:firstLine="0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14:paraId="127F3B0F" w14:textId="77777777" w:rsidR="00E63416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6095BA2" w14:textId="27D606C3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non-DPF</w:t>
            </w:r>
          </w:p>
        </w:tc>
        <w:tc>
          <w:tcPr>
            <w:tcW w:w="709" w:type="dxa"/>
            <w:vAlign w:val="center"/>
          </w:tcPr>
          <w:p w14:paraId="2C8FCC94" w14:textId="530D5C0E" w:rsidR="00E63416" w:rsidRPr="002660B6" w:rsidRDefault="00D86E87" w:rsidP="003161F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18"/>
                <w:szCs w:val="18"/>
              </w:rPr>
            </w:pPr>
            <w:r>
              <w:rPr>
                <w:rFonts w:eastAsia="等线" w:cs="Times New Roman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1134" w:type="dxa"/>
          </w:tcPr>
          <w:p w14:paraId="200D1DA3" w14:textId="6BA17844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23.6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 xml:space="preserve"> &lt;13.1&gt;</w:t>
            </w:r>
          </w:p>
        </w:tc>
        <w:tc>
          <w:tcPr>
            <w:tcW w:w="992" w:type="dxa"/>
            <w:vAlign w:val="center"/>
          </w:tcPr>
          <w:p w14:paraId="3236AA24" w14:textId="6C6FDD9C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0.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>2 &lt;0.1&gt;</w:t>
            </w:r>
          </w:p>
        </w:tc>
        <w:tc>
          <w:tcPr>
            <w:tcW w:w="1276" w:type="dxa"/>
            <w:vAlign w:val="center"/>
          </w:tcPr>
          <w:p w14:paraId="7629FC32" w14:textId="0F5E26AB" w:rsidR="00E63416" w:rsidRPr="002660B6" w:rsidRDefault="00E63416" w:rsidP="00EA0C2E">
            <w:pPr>
              <w:ind w:firstLineChars="0" w:firstLine="0"/>
              <w:rPr>
                <w:rFonts w:eastAsia="等线" w:cs="Times New Roman"/>
                <w:color w:val="000000"/>
                <w:sz w:val="18"/>
                <w:szCs w:val="18"/>
              </w:rPr>
            </w:pPr>
            <w:r w:rsidRPr="002660B6">
              <w:rPr>
                <w:rFonts w:eastAsia="等线" w:cs="Times New Roman"/>
                <w:color w:val="000000"/>
                <w:sz w:val="18"/>
                <w:szCs w:val="18"/>
              </w:rPr>
              <w:t>8.8</w:t>
            </w:r>
            <w:r>
              <w:rPr>
                <w:rFonts w:eastAsia="等线" w:cs="Times New Roman"/>
                <w:color w:val="000000"/>
                <w:sz w:val="18"/>
                <w:szCs w:val="18"/>
              </w:rPr>
              <w:t xml:space="preserve"> &lt;6.6&gt;</w:t>
            </w:r>
          </w:p>
        </w:tc>
        <w:tc>
          <w:tcPr>
            <w:tcW w:w="992" w:type="dxa"/>
            <w:vAlign w:val="center"/>
          </w:tcPr>
          <w:p w14:paraId="43BCF131" w14:textId="77777777" w:rsidR="00E63416" w:rsidRPr="00D45C98" w:rsidRDefault="00E63416" w:rsidP="00EA0C2E">
            <w:pPr>
              <w:ind w:firstLineChars="0" w:firstLine="0"/>
              <w:rPr>
                <w:rFonts w:eastAsia="MS Mincho" w:cs="Times New Roman"/>
                <w:sz w:val="18"/>
                <w:szCs w:val="18"/>
              </w:rPr>
            </w:pPr>
          </w:p>
        </w:tc>
      </w:tr>
    </w:tbl>
    <w:p w14:paraId="1DE1BB36" w14:textId="313BD0BA" w:rsidR="00DB0F5C" w:rsidRDefault="00DB0F5C" w:rsidP="00AB2E85">
      <w:pPr>
        <w:ind w:firstLineChars="0" w:firstLine="0"/>
        <w:jc w:val="left"/>
        <w:rPr>
          <w:rFonts w:eastAsia="等线" w:cs="Times New Roman"/>
          <w:sz w:val="18"/>
        </w:rPr>
      </w:pPr>
      <w:r>
        <w:rPr>
          <w:rFonts w:eastAsia="等线" w:cs="Times New Roman" w:hint="eastAsia"/>
          <w:sz w:val="18"/>
        </w:rPr>
        <w:t>a</w:t>
      </w:r>
      <w:r>
        <w:rPr>
          <w:rFonts w:eastAsia="等线" w:cs="Times New Roman"/>
          <w:sz w:val="18"/>
        </w:rPr>
        <w:t>.</w:t>
      </w:r>
      <w:r w:rsidRPr="00DB0F5C">
        <w:rPr>
          <w:rFonts w:eastAsia="等线" w:cs="Times New Roman"/>
          <w:sz w:val="18"/>
        </w:rPr>
        <w:t xml:space="preserve"> </w:t>
      </w:r>
      <w:r>
        <w:rPr>
          <w:rFonts w:eastAsia="等线" w:cs="Times New Roman"/>
          <w:sz w:val="18"/>
        </w:rPr>
        <w:t xml:space="preserve"> </w:t>
      </w:r>
      <w:r w:rsidRPr="00D45C98">
        <w:rPr>
          <w:rFonts w:eastAsia="等线" w:cs="Times New Roman"/>
          <w:sz w:val="18"/>
        </w:rPr>
        <w:t xml:space="preserve">Values for </w:t>
      </w:r>
      <w:r>
        <w:rPr>
          <w:rFonts w:eastAsia="等线" w:cs="Times New Roman"/>
          <w:sz w:val="18"/>
        </w:rPr>
        <w:t>Chongqin</w:t>
      </w:r>
      <w:r w:rsidR="00D43861">
        <w:rPr>
          <w:rFonts w:eastAsia="等线" w:cs="Times New Roman"/>
          <w:sz w:val="18"/>
        </w:rPr>
        <w:t>g</w:t>
      </w:r>
      <w:r>
        <w:rPr>
          <w:rFonts w:eastAsia="等线" w:cs="Times New Roman"/>
          <w:sz w:val="18"/>
        </w:rPr>
        <w:t xml:space="preserve"> and Beijing.</w:t>
      </w:r>
    </w:p>
    <w:p w14:paraId="6760A528" w14:textId="4C07D9F5" w:rsidR="00AB2E85" w:rsidRDefault="00DB0F5C" w:rsidP="00AB2E85">
      <w:pPr>
        <w:ind w:firstLineChars="0" w:firstLine="0"/>
        <w:jc w:val="left"/>
        <w:rPr>
          <w:rFonts w:eastAsia="等线" w:cs="Times New Roman"/>
          <w:sz w:val="18"/>
        </w:rPr>
      </w:pPr>
      <w:r>
        <w:rPr>
          <w:rFonts w:eastAsia="等线" w:cs="Times New Roman"/>
          <w:sz w:val="18"/>
        </w:rPr>
        <w:t>b</w:t>
      </w:r>
      <w:r w:rsidR="00AB2E85">
        <w:rPr>
          <w:rFonts w:eastAsia="等线" w:cs="Times New Roman"/>
          <w:sz w:val="18"/>
        </w:rPr>
        <w:t xml:space="preserve">.  </w:t>
      </w:r>
      <w:r w:rsidR="00F20B50">
        <w:rPr>
          <w:rFonts w:eastAsia="MS Mincho" w:cs="Times New Roman"/>
          <w:sz w:val="18"/>
          <w:szCs w:val="18"/>
        </w:rPr>
        <w:t>OHMS is short for</w:t>
      </w:r>
      <w:r w:rsidR="00F20B50" w:rsidRPr="00F20B50">
        <w:rPr>
          <w:rFonts w:eastAsia="等线" w:cs="Times New Roman"/>
          <w:sz w:val="18"/>
        </w:rPr>
        <w:t xml:space="preserve"> On-Road Heavy-Duty Measurement System</w:t>
      </w:r>
      <w:r w:rsidR="00F20B50">
        <w:rPr>
          <w:rFonts w:eastAsia="等线" w:cs="Times New Roman"/>
          <w:sz w:val="18"/>
        </w:rPr>
        <w:t>.</w:t>
      </w:r>
    </w:p>
    <w:p w14:paraId="3AD4E73F" w14:textId="6B6A241E" w:rsidR="00AB2E85" w:rsidRDefault="00DB0F5C" w:rsidP="00AB2E85">
      <w:pPr>
        <w:ind w:firstLineChars="0" w:firstLine="0"/>
        <w:jc w:val="left"/>
        <w:rPr>
          <w:rFonts w:eastAsia="等线" w:cs="Times New Roman"/>
          <w:sz w:val="18"/>
        </w:rPr>
      </w:pPr>
      <w:r>
        <w:rPr>
          <w:rFonts w:eastAsia="等线" w:cs="Times New Roman"/>
          <w:sz w:val="18"/>
        </w:rPr>
        <w:t>c</w:t>
      </w:r>
      <w:r w:rsidR="00AB2E85">
        <w:rPr>
          <w:rFonts w:eastAsia="等线" w:cs="Times New Roman"/>
          <w:sz w:val="18"/>
        </w:rPr>
        <w:t>.</w:t>
      </w:r>
      <w:r w:rsidR="00AB2E85" w:rsidRPr="00AB2E85">
        <w:rPr>
          <w:rFonts w:eastAsia="等线" w:cs="Times New Roman"/>
          <w:sz w:val="18"/>
        </w:rPr>
        <w:t xml:space="preserve"> </w:t>
      </w:r>
      <w:r w:rsidR="00AB2E85">
        <w:rPr>
          <w:rFonts w:eastAsia="等线" w:cs="Times New Roman"/>
          <w:sz w:val="18"/>
        </w:rPr>
        <w:t xml:space="preserve"> </w:t>
      </w:r>
      <w:r w:rsidR="00AB2E85" w:rsidRPr="00D45C98">
        <w:rPr>
          <w:rFonts w:eastAsia="等线" w:cs="Times New Roman"/>
          <w:sz w:val="18"/>
        </w:rPr>
        <w:t>Values for separate measurements at the</w:t>
      </w:r>
      <w:r w:rsidR="00AB2E85" w:rsidRPr="000A324D">
        <w:rPr>
          <w:rFonts w:eastAsia="等线" w:cs="Times New Roman"/>
          <w:sz w:val="18"/>
        </w:rPr>
        <w:t xml:space="preserve"> </w:t>
      </w:r>
      <w:r w:rsidR="00AB2E85" w:rsidRPr="00AB2E85">
        <w:rPr>
          <w:rFonts w:eastAsia="等线" w:cs="Times New Roman"/>
          <w:sz w:val="18"/>
        </w:rPr>
        <w:t>Port of LA</w:t>
      </w:r>
      <w:r w:rsidR="00AB2E85">
        <w:rPr>
          <w:rFonts w:eastAsia="等线" w:cs="Times New Roman"/>
          <w:sz w:val="18"/>
        </w:rPr>
        <w:t xml:space="preserve"> and </w:t>
      </w:r>
      <w:r w:rsidR="00AB2E85" w:rsidRPr="00AB2E85">
        <w:rPr>
          <w:rFonts w:eastAsia="等线" w:cs="Times New Roman"/>
          <w:sz w:val="18"/>
        </w:rPr>
        <w:t>Cottonwood</w:t>
      </w:r>
      <w:r w:rsidR="00AB2E85">
        <w:rPr>
          <w:rFonts w:eastAsia="等线" w:cs="Times New Roman"/>
          <w:sz w:val="18"/>
        </w:rPr>
        <w:t xml:space="preserve"> weigh station in </w:t>
      </w:r>
      <w:r w:rsidR="00F20B50">
        <w:rPr>
          <w:rFonts w:eastAsia="等线" w:cs="Times New Roman"/>
          <w:sz w:val="18"/>
        </w:rPr>
        <w:t>N</w:t>
      </w:r>
      <w:r w:rsidR="00AB2E85">
        <w:rPr>
          <w:rFonts w:eastAsia="等线" w:cs="Times New Roman"/>
          <w:sz w:val="18"/>
        </w:rPr>
        <w:t>orthern</w:t>
      </w:r>
      <w:r w:rsidR="00AB2E85" w:rsidRPr="00AB2E85">
        <w:rPr>
          <w:rFonts w:eastAsia="等线" w:cs="Times New Roman"/>
          <w:sz w:val="18"/>
        </w:rPr>
        <w:t xml:space="preserve"> CA</w:t>
      </w:r>
      <w:r w:rsidR="00AB2E85">
        <w:rPr>
          <w:rFonts w:eastAsia="等线" w:cs="Times New Roman"/>
          <w:sz w:val="18"/>
        </w:rPr>
        <w:t>.</w:t>
      </w:r>
    </w:p>
    <w:p w14:paraId="36D2F5F6" w14:textId="075A7450" w:rsidR="00D45C98" w:rsidRPr="00D45C98" w:rsidRDefault="00DB0F5C" w:rsidP="00D45C98">
      <w:pPr>
        <w:ind w:firstLineChars="0" w:firstLine="0"/>
        <w:jc w:val="left"/>
        <w:rPr>
          <w:rFonts w:eastAsia="等线" w:cs="Times New Roman"/>
          <w:sz w:val="18"/>
        </w:rPr>
      </w:pPr>
      <w:r>
        <w:rPr>
          <w:rFonts w:eastAsia="等线" w:cs="Times New Roman"/>
          <w:sz w:val="18"/>
        </w:rPr>
        <w:t>d</w:t>
      </w:r>
      <w:r w:rsidR="00D45C98" w:rsidRPr="00D45C98">
        <w:rPr>
          <w:rFonts w:eastAsia="等线" w:cs="Times New Roman"/>
          <w:sz w:val="18"/>
        </w:rPr>
        <w:t xml:space="preserve">.  Values for separate measurements at the Port of Los Angeles and at a Northern California I-5 weigh station. </w:t>
      </w:r>
    </w:p>
    <w:p w14:paraId="5FCF3CDA" w14:textId="1338FC23" w:rsidR="000A324D" w:rsidRDefault="000A324D" w:rsidP="00764B30">
      <w:pPr>
        <w:ind w:firstLineChars="0" w:firstLine="0"/>
        <w:rPr>
          <w:rFonts w:eastAsiaTheme="minorEastAsia"/>
        </w:rPr>
      </w:pPr>
    </w:p>
    <w:p w14:paraId="190CF10D" w14:textId="77777777" w:rsidR="00D43861" w:rsidRDefault="00D43861">
      <w:pPr>
        <w:widowControl/>
        <w:ind w:firstLineChars="0" w:firstLine="0"/>
        <w:jc w:val="left"/>
        <w:rPr>
          <w:rFonts w:eastAsiaTheme="minorEastAsia" w:cs="Times New Roman"/>
          <w:b/>
          <w:sz w:val="21"/>
        </w:rPr>
      </w:pPr>
      <w:r>
        <w:rPr>
          <w:b/>
        </w:rPr>
        <w:br w:type="page"/>
      </w:r>
    </w:p>
    <w:p w14:paraId="47B3B675" w14:textId="523A138D" w:rsidR="00CB6AB5" w:rsidRPr="00F731C2" w:rsidRDefault="00CB6AB5" w:rsidP="00CB6AB5">
      <w:pPr>
        <w:pStyle w:val="a"/>
        <w:jc w:val="left"/>
        <w:rPr>
          <w:noProof/>
          <w:color w:val="000000"/>
          <w:szCs w:val="18"/>
        </w:rPr>
      </w:pPr>
      <w:r w:rsidRPr="00F731C2">
        <w:rPr>
          <w:b/>
        </w:rPr>
        <w:lastRenderedPageBreak/>
        <w:t>Table S</w:t>
      </w:r>
      <w:r w:rsidRPr="00F731C2">
        <w:rPr>
          <w:b/>
        </w:rPr>
        <w:fldChar w:fldCharType="begin"/>
      </w:r>
      <w:r w:rsidRPr="00F731C2">
        <w:rPr>
          <w:b/>
        </w:rPr>
        <w:instrText xml:space="preserve"> SEQ Table_S \* ARABIC </w:instrText>
      </w:r>
      <w:r w:rsidRPr="00F731C2">
        <w:rPr>
          <w:b/>
        </w:rPr>
        <w:fldChar w:fldCharType="separate"/>
      </w:r>
      <w:r w:rsidR="00A71376">
        <w:rPr>
          <w:b/>
          <w:noProof/>
        </w:rPr>
        <w:t>3</w:t>
      </w:r>
      <w:r w:rsidRPr="00F731C2">
        <w:rPr>
          <w:b/>
        </w:rPr>
        <w:fldChar w:fldCharType="end"/>
      </w:r>
      <w:r w:rsidRPr="00F731C2">
        <w:rPr>
          <w:b/>
        </w:rPr>
        <w:t>.</w:t>
      </w:r>
      <w:r>
        <w:t xml:space="preserve"> </w:t>
      </w:r>
      <w:r w:rsidRPr="005F79AE">
        <w:t>Loadings, eigenvalues and proportion variances of two principal components for chasing data</w:t>
      </w:r>
      <w:r>
        <w:t xml:space="preserve"> excluding high-emitters</w:t>
      </w:r>
      <w:r w:rsidRPr="005F79AE">
        <w:t>.</w:t>
      </w:r>
      <w:r w:rsidRPr="005F79AE">
        <w:rPr>
          <w:noProof/>
          <w:color w:val="000000"/>
          <w:szCs w:val="18"/>
        </w:rPr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07"/>
        <w:gridCol w:w="2205"/>
        <w:gridCol w:w="1972"/>
      </w:tblGrid>
      <w:tr w:rsidR="00CB6AB5" w:rsidRPr="00AE6CBA" w14:paraId="7CE1A76B" w14:textId="77777777" w:rsidTr="00615414">
        <w:tc>
          <w:tcPr>
            <w:tcW w:w="0" w:type="auto"/>
            <w:tcBorders>
              <w:top w:val="single" w:sz="12" w:space="0" w:color="auto"/>
              <w:bottom w:val="single" w:sz="4" w:space="0" w:color="auto"/>
              <w:tl2br w:val="nil"/>
            </w:tcBorders>
          </w:tcPr>
          <w:p w14:paraId="546B7840" w14:textId="77777777" w:rsidR="00CB6AB5" w:rsidRPr="001929A1" w:rsidRDefault="00CB6AB5" w:rsidP="00615414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</w:rPr>
            </w:pPr>
            <w:r w:rsidRPr="001929A1">
              <w:rPr>
                <w:rFonts w:eastAsia="宋体" w:cs="Times New Roman"/>
                <w:b/>
                <w:sz w:val="21"/>
              </w:rPr>
              <w:t>Pollutants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F10F9C" w14:textId="77777777" w:rsidR="00CB6AB5" w:rsidRPr="001929A1" w:rsidRDefault="00CB6AB5" w:rsidP="00615414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</w:rPr>
            </w:pPr>
            <w:r w:rsidRPr="001929A1">
              <w:rPr>
                <w:rFonts w:eastAsia="宋体" w:cs="Times New Roman"/>
                <w:b/>
                <w:sz w:val="21"/>
              </w:rPr>
              <w:t>NO</w:t>
            </w:r>
            <w:r w:rsidRPr="001929A1">
              <w:rPr>
                <w:rFonts w:eastAsia="宋体" w:cs="Times New Roman" w:hint="eastAsia"/>
                <w:b/>
                <w:sz w:val="21"/>
              </w:rPr>
              <w:t>x</w:t>
            </w:r>
            <w:r w:rsidRPr="001929A1">
              <w:rPr>
                <w:rFonts w:eastAsia="宋体" w:cs="Times New Roman"/>
                <w:b/>
                <w:sz w:val="21"/>
              </w:rPr>
              <w:t>/CO</w:t>
            </w:r>
            <w:r w:rsidRPr="001929A1">
              <w:rPr>
                <w:rFonts w:eastAsia="宋体" w:cs="Times New Roman" w:hint="eastAsia"/>
                <w:b/>
                <w:sz w:val="21"/>
                <w:vertAlign w:val="subscript"/>
              </w:rPr>
              <w:t>2</w:t>
            </w:r>
            <w:r w:rsidRPr="001929A1">
              <w:rPr>
                <w:rFonts w:eastAsia="宋体" w:cs="Times New Roman" w:hint="eastAsia"/>
                <w:b/>
                <w:sz w:val="21"/>
              </w:rPr>
              <w:t>-</w:t>
            </w:r>
            <w:r w:rsidRPr="001929A1">
              <w:rPr>
                <w:rFonts w:eastAsia="宋体" w:cs="Times New Roman"/>
                <w:b/>
                <w:sz w:val="21"/>
              </w:rPr>
              <w:t>rich feature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FF09DC6" w14:textId="77777777" w:rsidR="00CB6AB5" w:rsidRPr="001929A1" w:rsidRDefault="00CB6AB5" w:rsidP="00615414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</w:rPr>
            </w:pPr>
            <w:r w:rsidRPr="001929A1">
              <w:rPr>
                <w:rFonts w:eastAsia="宋体" w:cs="Times New Roman" w:hint="eastAsia"/>
                <w:b/>
                <w:sz w:val="21"/>
              </w:rPr>
              <w:t>PN/</w:t>
            </w:r>
            <w:r w:rsidRPr="001929A1">
              <w:rPr>
                <w:rFonts w:eastAsia="宋体" w:cs="Times New Roman"/>
                <w:b/>
                <w:sz w:val="21"/>
              </w:rPr>
              <w:t>BC-rich feature</w:t>
            </w:r>
          </w:p>
        </w:tc>
      </w:tr>
      <w:tr w:rsidR="00CB6AB5" w:rsidRPr="00AE6CBA" w14:paraId="7B0932C3" w14:textId="77777777" w:rsidTr="00615414">
        <w:tc>
          <w:tcPr>
            <w:tcW w:w="0" w:type="auto"/>
            <w:tcBorders>
              <w:top w:val="single" w:sz="4" w:space="0" w:color="auto"/>
            </w:tcBorders>
          </w:tcPr>
          <w:p w14:paraId="77E0A2B0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 w:hint="eastAsia"/>
                <w:sz w:val="21"/>
              </w:rPr>
              <w:t>PN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FCE2CA6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0.492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93E01B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0.620</w:t>
            </w:r>
          </w:p>
        </w:tc>
      </w:tr>
      <w:tr w:rsidR="00CB6AB5" w:rsidRPr="00AE6CBA" w14:paraId="3BE4C82B" w14:textId="77777777" w:rsidTr="00615414">
        <w:tc>
          <w:tcPr>
            <w:tcW w:w="0" w:type="auto"/>
          </w:tcPr>
          <w:p w14:paraId="2AED6391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 w:hint="eastAsia"/>
                <w:sz w:val="21"/>
              </w:rPr>
              <w:t>NOx</w:t>
            </w:r>
          </w:p>
        </w:tc>
        <w:tc>
          <w:tcPr>
            <w:tcW w:w="0" w:type="auto"/>
          </w:tcPr>
          <w:p w14:paraId="70118DE9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0.913</w:t>
            </w:r>
          </w:p>
        </w:tc>
        <w:tc>
          <w:tcPr>
            <w:tcW w:w="0" w:type="auto"/>
          </w:tcPr>
          <w:p w14:paraId="6C7E147C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0.115</w:t>
            </w:r>
          </w:p>
        </w:tc>
      </w:tr>
      <w:tr w:rsidR="00CB6AB5" w:rsidRPr="00AE6CBA" w14:paraId="7D9EEC17" w14:textId="77777777" w:rsidTr="00615414">
        <w:tc>
          <w:tcPr>
            <w:tcW w:w="0" w:type="auto"/>
          </w:tcPr>
          <w:p w14:paraId="52DFDB7B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 w:hint="eastAsia"/>
                <w:sz w:val="21"/>
              </w:rPr>
              <w:t>BC</w:t>
            </w:r>
          </w:p>
        </w:tc>
        <w:tc>
          <w:tcPr>
            <w:tcW w:w="0" w:type="auto"/>
          </w:tcPr>
          <w:p w14:paraId="70F3F0EC" w14:textId="7925E189" w:rsidR="00CB6AB5" w:rsidRPr="00AE6CBA" w:rsidRDefault="00605DCB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 w:hint="eastAsia"/>
                <w:sz w:val="21"/>
              </w:rPr>
              <w:t>0</w:t>
            </w:r>
            <w:r w:rsidRPr="00AE6CBA">
              <w:rPr>
                <w:rFonts w:eastAsia="宋体" w:cs="Times New Roman"/>
                <w:sz w:val="21"/>
              </w:rPr>
              <w:t>.010</w:t>
            </w:r>
          </w:p>
        </w:tc>
        <w:tc>
          <w:tcPr>
            <w:tcW w:w="0" w:type="auto"/>
          </w:tcPr>
          <w:p w14:paraId="596E7582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0.869</w:t>
            </w:r>
          </w:p>
        </w:tc>
      </w:tr>
      <w:tr w:rsidR="00CB6AB5" w:rsidRPr="00AE6CBA" w14:paraId="16794037" w14:textId="77777777" w:rsidTr="00615414">
        <w:tc>
          <w:tcPr>
            <w:tcW w:w="0" w:type="auto"/>
          </w:tcPr>
          <w:p w14:paraId="54D435D3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 w:hint="eastAsia"/>
                <w:sz w:val="21"/>
              </w:rPr>
              <w:t>CO</w:t>
            </w:r>
          </w:p>
        </w:tc>
        <w:tc>
          <w:tcPr>
            <w:tcW w:w="0" w:type="auto"/>
          </w:tcPr>
          <w:p w14:paraId="6C21C913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0.115</w:t>
            </w:r>
          </w:p>
        </w:tc>
        <w:tc>
          <w:tcPr>
            <w:tcW w:w="0" w:type="auto"/>
          </w:tcPr>
          <w:p w14:paraId="672BCD8B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-0.228</w:t>
            </w:r>
          </w:p>
        </w:tc>
      </w:tr>
      <w:tr w:rsidR="00CB6AB5" w:rsidRPr="00AE6CBA" w14:paraId="7668546A" w14:textId="77777777" w:rsidTr="00615414">
        <w:tc>
          <w:tcPr>
            <w:tcW w:w="0" w:type="auto"/>
          </w:tcPr>
          <w:p w14:paraId="44A134FA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  <w:vertAlign w:val="subscript"/>
              </w:rPr>
            </w:pPr>
            <w:r w:rsidRPr="00AE6CBA">
              <w:rPr>
                <w:rFonts w:eastAsia="宋体" w:cs="Times New Roman" w:hint="eastAsia"/>
                <w:sz w:val="21"/>
              </w:rPr>
              <w:t>CO</w:t>
            </w:r>
            <w:r w:rsidRPr="00AE6CBA">
              <w:rPr>
                <w:rFonts w:eastAsia="宋体" w:cs="Times New Roman" w:hint="eastAsia"/>
                <w:sz w:val="21"/>
                <w:vertAlign w:val="subscript"/>
              </w:rPr>
              <w:t>2</w:t>
            </w:r>
          </w:p>
        </w:tc>
        <w:tc>
          <w:tcPr>
            <w:tcW w:w="0" w:type="auto"/>
          </w:tcPr>
          <w:p w14:paraId="777A4118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0.933</w:t>
            </w:r>
          </w:p>
        </w:tc>
        <w:tc>
          <w:tcPr>
            <w:tcW w:w="0" w:type="auto"/>
          </w:tcPr>
          <w:p w14:paraId="2820339A" w14:textId="2F1277CF" w:rsidR="00CB6AB5" w:rsidRPr="00AE6CBA" w:rsidRDefault="00605DCB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 w:hint="eastAsia"/>
                <w:sz w:val="21"/>
              </w:rPr>
              <w:t>0</w:t>
            </w:r>
            <w:r w:rsidRPr="00AE6CBA">
              <w:rPr>
                <w:rFonts w:eastAsia="宋体" w:cs="Times New Roman"/>
                <w:sz w:val="21"/>
              </w:rPr>
              <w:t>.008</w:t>
            </w:r>
          </w:p>
        </w:tc>
      </w:tr>
      <w:tr w:rsidR="00CB6AB5" w:rsidRPr="00AE6CBA" w14:paraId="5559EA2B" w14:textId="77777777" w:rsidTr="00615414">
        <w:tc>
          <w:tcPr>
            <w:tcW w:w="0" w:type="auto"/>
          </w:tcPr>
          <w:p w14:paraId="1B7B4C90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Eigenvalues</w:t>
            </w:r>
          </w:p>
        </w:tc>
        <w:tc>
          <w:tcPr>
            <w:tcW w:w="0" w:type="auto"/>
          </w:tcPr>
          <w:p w14:paraId="6434F312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2.026</w:t>
            </w:r>
          </w:p>
        </w:tc>
        <w:tc>
          <w:tcPr>
            <w:tcW w:w="0" w:type="auto"/>
          </w:tcPr>
          <w:p w14:paraId="5E5DF3AC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1.158</w:t>
            </w:r>
          </w:p>
        </w:tc>
      </w:tr>
      <w:tr w:rsidR="00CB6AB5" w:rsidRPr="00AE6CBA" w14:paraId="528F665A" w14:textId="77777777" w:rsidTr="00615414">
        <w:tc>
          <w:tcPr>
            <w:tcW w:w="0" w:type="auto"/>
          </w:tcPr>
          <w:p w14:paraId="757967E8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Proportion Variances</w:t>
            </w:r>
          </w:p>
        </w:tc>
        <w:tc>
          <w:tcPr>
            <w:tcW w:w="0" w:type="auto"/>
          </w:tcPr>
          <w:p w14:paraId="4D942BE3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0.394</w:t>
            </w:r>
          </w:p>
        </w:tc>
        <w:tc>
          <w:tcPr>
            <w:tcW w:w="0" w:type="auto"/>
          </w:tcPr>
          <w:p w14:paraId="48648000" w14:textId="77777777" w:rsidR="00CB6AB5" w:rsidRPr="00AE6CBA" w:rsidRDefault="00CB6AB5" w:rsidP="00615414">
            <w:pPr>
              <w:ind w:firstLineChars="0" w:firstLine="0"/>
              <w:jc w:val="center"/>
              <w:rPr>
                <w:rFonts w:eastAsia="宋体" w:cs="Times New Roman"/>
                <w:sz w:val="21"/>
              </w:rPr>
            </w:pPr>
            <w:r w:rsidRPr="00AE6CBA">
              <w:rPr>
                <w:rFonts w:eastAsia="宋体" w:cs="Times New Roman"/>
                <w:sz w:val="21"/>
              </w:rPr>
              <w:t>0.243</w:t>
            </w:r>
          </w:p>
        </w:tc>
      </w:tr>
    </w:tbl>
    <w:p w14:paraId="0C2D7A26" w14:textId="6D875248" w:rsidR="00CB6AB5" w:rsidRDefault="00CB6AB5" w:rsidP="00764B30">
      <w:pPr>
        <w:ind w:firstLineChars="0" w:firstLine="0"/>
        <w:rPr>
          <w:rFonts w:eastAsiaTheme="minorEastAsia"/>
        </w:rPr>
      </w:pPr>
    </w:p>
    <w:p w14:paraId="24CA9592" w14:textId="77777777" w:rsidR="00D43861" w:rsidRDefault="00D43861">
      <w:pPr>
        <w:widowControl/>
        <w:ind w:firstLineChars="0" w:firstLine="0"/>
        <w:jc w:val="left"/>
        <w:rPr>
          <w:rFonts w:eastAsiaTheme="minorEastAsia" w:cs="Times New Roman"/>
          <w:b/>
          <w:sz w:val="21"/>
        </w:rPr>
      </w:pPr>
      <w:r>
        <w:rPr>
          <w:b/>
        </w:rPr>
        <w:br w:type="page"/>
      </w:r>
    </w:p>
    <w:p w14:paraId="0B5243E7" w14:textId="2088379F" w:rsidR="00605DCB" w:rsidRDefault="00605DCB" w:rsidP="00605DCB">
      <w:pPr>
        <w:pStyle w:val="a"/>
        <w:jc w:val="left"/>
      </w:pPr>
      <w:r w:rsidRPr="00F731C2">
        <w:rPr>
          <w:b/>
        </w:rPr>
        <w:lastRenderedPageBreak/>
        <w:t>Table S</w:t>
      </w:r>
      <w:r w:rsidRPr="00F731C2">
        <w:rPr>
          <w:b/>
        </w:rPr>
        <w:fldChar w:fldCharType="begin"/>
      </w:r>
      <w:r w:rsidRPr="00F731C2">
        <w:rPr>
          <w:b/>
        </w:rPr>
        <w:instrText xml:space="preserve"> SEQ Table_S \* ARABIC </w:instrText>
      </w:r>
      <w:r w:rsidRPr="00F731C2">
        <w:rPr>
          <w:b/>
        </w:rPr>
        <w:fldChar w:fldCharType="separate"/>
      </w:r>
      <w:r>
        <w:rPr>
          <w:b/>
          <w:noProof/>
        </w:rPr>
        <w:t>4</w:t>
      </w:r>
      <w:r w:rsidRPr="00F731C2">
        <w:rPr>
          <w:b/>
        </w:rPr>
        <w:fldChar w:fldCharType="end"/>
      </w:r>
      <w:r w:rsidRPr="00F731C2">
        <w:rPr>
          <w:b/>
        </w:rPr>
        <w:t>.</w:t>
      </w:r>
      <w:r>
        <w:rPr>
          <w:b/>
        </w:rPr>
        <w:t xml:space="preserve"> </w:t>
      </w:r>
      <w:r>
        <w:t>C</w:t>
      </w:r>
      <w:r w:rsidRPr="00B46474">
        <w:t>omparison of</w:t>
      </w:r>
      <w:r>
        <w:rPr>
          <w:i/>
        </w:rPr>
        <w:t xml:space="preserve"> </w:t>
      </w:r>
      <w:r>
        <w:t>fuel-based emission factors</w:t>
      </w:r>
      <w:r w:rsidRPr="00093E9C">
        <w:rPr>
          <w:rFonts w:hint="eastAsia"/>
        </w:rPr>
        <w:t xml:space="preserve"> </w:t>
      </w:r>
      <w:r>
        <w:rPr>
          <w:rFonts w:hint="eastAsia"/>
        </w:rPr>
        <w:t>o</w:t>
      </w:r>
      <w:r>
        <w:t>f the two HDDT emission</w:t>
      </w:r>
      <w:r w:rsidRPr="00093E9C">
        <w:t xml:space="preserve"> </w:t>
      </w:r>
      <w:r>
        <w:t>features derived before and after excluding high emitters from the chase dataset.</w:t>
      </w:r>
    </w:p>
    <w:tbl>
      <w:tblPr>
        <w:tblW w:w="5000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007"/>
        <w:gridCol w:w="2004"/>
        <w:gridCol w:w="1643"/>
        <w:gridCol w:w="1604"/>
        <w:gridCol w:w="1713"/>
        <w:gridCol w:w="1711"/>
      </w:tblGrid>
      <w:tr w:rsidR="00605DCB" w:rsidRPr="00AE6CBA" w14:paraId="552898B2" w14:textId="77777777" w:rsidTr="001C4743">
        <w:trPr>
          <w:jc w:val="center"/>
        </w:trPr>
        <w:tc>
          <w:tcPr>
            <w:tcW w:w="9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3AE50" w14:textId="77777777" w:rsidR="00605DCB" w:rsidRPr="00AE6CBA" w:rsidRDefault="00605DCB" w:rsidP="00AE6CBA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b/>
                <w:szCs w:val="21"/>
              </w:rPr>
              <w:t>Feature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431226" w14:textId="77777777" w:rsidR="00605DCB" w:rsidRPr="00AE6CBA" w:rsidRDefault="00605DCB" w:rsidP="00AE6CBA">
            <w:pPr>
              <w:pStyle w:val="table"/>
              <w:jc w:val="left"/>
              <w:rPr>
                <w:b/>
                <w:szCs w:val="21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1C029E" w14:textId="77777777" w:rsidR="00605DCB" w:rsidRPr="00AE6CBA" w:rsidRDefault="00605DCB" w:rsidP="00AE6CBA">
            <w:pPr>
              <w:pStyle w:val="table"/>
              <w:jc w:val="left"/>
              <w:rPr>
                <w:b/>
                <w:szCs w:val="21"/>
              </w:rPr>
            </w:pPr>
            <w:r w:rsidRPr="00AE6CBA">
              <w:rPr>
                <w:b/>
                <w:szCs w:val="21"/>
              </w:rPr>
              <w:t>NO</w:t>
            </w:r>
            <w:r w:rsidRPr="00AE6CBA">
              <w:rPr>
                <w:b/>
                <w:szCs w:val="21"/>
                <w:vertAlign w:val="subscript"/>
              </w:rPr>
              <w:t>x</w:t>
            </w:r>
            <w:r w:rsidRPr="00AE6CBA">
              <w:rPr>
                <w:b/>
                <w:szCs w:val="21"/>
              </w:rPr>
              <w:t>, g/kg</w:t>
            </w:r>
          </w:p>
          <w:p w14:paraId="639D0D76" w14:textId="77777777" w:rsidR="00605DCB" w:rsidRPr="00AE6CBA" w:rsidRDefault="00605DCB" w:rsidP="00AE6CBA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b/>
                <w:szCs w:val="21"/>
              </w:rPr>
              <w:t>[95% CI]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1A4C33" w14:textId="77777777" w:rsidR="00605DCB" w:rsidRPr="00AE6CBA" w:rsidRDefault="00605DCB" w:rsidP="00AE6CBA">
            <w:pPr>
              <w:pStyle w:val="table"/>
              <w:jc w:val="left"/>
              <w:rPr>
                <w:b/>
                <w:szCs w:val="21"/>
              </w:rPr>
            </w:pPr>
            <w:r w:rsidRPr="00AE6CBA">
              <w:rPr>
                <w:b/>
                <w:szCs w:val="21"/>
              </w:rPr>
              <w:t>CO, g/kg</w:t>
            </w:r>
          </w:p>
          <w:p w14:paraId="5AE9FC52" w14:textId="77777777" w:rsidR="00605DCB" w:rsidRPr="00AE6CBA" w:rsidRDefault="00605DCB" w:rsidP="00AE6CBA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b/>
                <w:szCs w:val="21"/>
              </w:rPr>
              <w:t>[95% CI]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1ADAE" w14:textId="77777777" w:rsidR="00605DCB" w:rsidRPr="00AE6CBA" w:rsidRDefault="00605DCB" w:rsidP="00AE6CBA">
            <w:pPr>
              <w:pStyle w:val="table"/>
              <w:jc w:val="left"/>
              <w:rPr>
                <w:b/>
                <w:szCs w:val="21"/>
              </w:rPr>
            </w:pPr>
            <w:r w:rsidRPr="00AE6CBA">
              <w:rPr>
                <w:b/>
                <w:szCs w:val="21"/>
              </w:rPr>
              <w:t>BC, g/kg</w:t>
            </w:r>
          </w:p>
          <w:p w14:paraId="52F0C886" w14:textId="77777777" w:rsidR="00605DCB" w:rsidRPr="00AE6CBA" w:rsidRDefault="00605DCB" w:rsidP="00AE6CBA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b/>
                <w:szCs w:val="21"/>
              </w:rPr>
              <w:t>[95% CI]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98E20" w14:textId="77777777" w:rsidR="00605DCB" w:rsidRPr="00AE6CBA" w:rsidRDefault="00605DCB" w:rsidP="00AE6CBA">
            <w:pPr>
              <w:pStyle w:val="table"/>
              <w:jc w:val="left"/>
              <w:rPr>
                <w:b/>
                <w:szCs w:val="21"/>
              </w:rPr>
            </w:pPr>
            <w:r w:rsidRPr="00AE6CBA">
              <w:rPr>
                <w:b/>
                <w:szCs w:val="21"/>
              </w:rPr>
              <w:t>PN, 10</w:t>
            </w:r>
            <w:r w:rsidRPr="00AE6CBA">
              <w:rPr>
                <w:b/>
                <w:szCs w:val="21"/>
                <w:vertAlign w:val="superscript"/>
              </w:rPr>
              <w:t>15</w:t>
            </w:r>
            <w:r w:rsidRPr="00AE6CBA">
              <w:rPr>
                <w:b/>
                <w:szCs w:val="21"/>
              </w:rPr>
              <w:t>/kg</w:t>
            </w:r>
          </w:p>
          <w:p w14:paraId="72DE4C78" w14:textId="77777777" w:rsidR="00605DCB" w:rsidRPr="00AE6CBA" w:rsidRDefault="00605DCB" w:rsidP="00AE6CBA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b/>
                <w:szCs w:val="21"/>
              </w:rPr>
              <w:t>[95% CI]</w:t>
            </w:r>
          </w:p>
        </w:tc>
      </w:tr>
      <w:tr w:rsidR="00605DCB" w:rsidRPr="00AE6CBA" w14:paraId="01A5F17F" w14:textId="77777777" w:rsidTr="001C4743">
        <w:trPr>
          <w:jc w:val="center"/>
        </w:trPr>
        <w:tc>
          <w:tcPr>
            <w:tcW w:w="93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76BD4F" w14:textId="77777777" w:rsidR="00605DCB" w:rsidRPr="00AE6CBA" w:rsidRDefault="00605DCB" w:rsidP="001C4743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rFonts w:eastAsia="MS Mincho"/>
                <w:b/>
                <w:szCs w:val="21"/>
              </w:rPr>
              <w:t>NOx-rich</w:t>
            </w:r>
          </w:p>
          <w:p w14:paraId="13492E9B" w14:textId="77777777" w:rsidR="00605DCB" w:rsidRPr="00AE6CBA" w:rsidRDefault="00605DCB" w:rsidP="001C4743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rFonts w:eastAsia="MS Mincho"/>
                <w:b/>
                <w:szCs w:val="21"/>
              </w:rPr>
              <w:t>‘Normal</w:t>
            </w:r>
            <w:r w:rsidRPr="00AE6CBA">
              <w:rPr>
                <w:rFonts w:eastAsia="等线" w:hint="eastAsia"/>
                <w:b/>
                <w:szCs w:val="21"/>
              </w:rPr>
              <w:t xml:space="preserve"> </w:t>
            </w:r>
            <w:r w:rsidRPr="00AE6CBA">
              <w:rPr>
                <w:rFonts w:eastAsia="MS Mincho"/>
                <w:b/>
                <w:szCs w:val="21"/>
              </w:rPr>
              <w:t xml:space="preserve">emission feature’ </w:t>
            </w:r>
          </w:p>
        </w:tc>
        <w:tc>
          <w:tcPr>
            <w:tcW w:w="9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8DBEE8" w14:textId="77777777" w:rsidR="00605DCB" w:rsidRPr="00AE6CBA" w:rsidRDefault="00605DCB" w:rsidP="001C4743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Before excluding high emitters</w:t>
            </w:r>
          </w:p>
        </w:tc>
        <w:tc>
          <w:tcPr>
            <w:tcW w:w="76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E1B8E0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33.25</w:t>
            </w:r>
          </w:p>
          <w:p w14:paraId="677E471C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</w:t>
            </w:r>
            <w:r w:rsidRPr="00AE6CBA">
              <w:rPr>
                <w:rFonts w:hint="eastAsia"/>
                <w:sz w:val="21"/>
                <w:szCs w:val="21"/>
              </w:rPr>
              <w:t>3</w:t>
            </w:r>
            <w:r w:rsidRPr="00AE6CBA">
              <w:rPr>
                <w:sz w:val="21"/>
                <w:szCs w:val="21"/>
              </w:rPr>
              <w:t>2.56-</w:t>
            </w:r>
            <w:r w:rsidRPr="00AE6CBA">
              <w:rPr>
                <w:rFonts w:hint="eastAsia"/>
                <w:sz w:val="21"/>
                <w:szCs w:val="21"/>
              </w:rPr>
              <w:t>3</w:t>
            </w:r>
            <w:r w:rsidRPr="00AE6CBA">
              <w:rPr>
                <w:sz w:val="21"/>
                <w:szCs w:val="21"/>
              </w:rPr>
              <w:t>3.84]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7ADFED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3.74</w:t>
            </w:r>
          </w:p>
          <w:p w14:paraId="6EED705F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[1.63-6.16]</w:t>
            </w:r>
          </w:p>
        </w:tc>
        <w:tc>
          <w:tcPr>
            <w:tcW w:w="80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FCCE4C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0.19</w:t>
            </w:r>
          </w:p>
          <w:p w14:paraId="6E82EEBB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[0.15-0.22]</w:t>
            </w:r>
          </w:p>
        </w:tc>
        <w:tc>
          <w:tcPr>
            <w:tcW w:w="8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0D73D2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3.31</w:t>
            </w:r>
          </w:p>
          <w:p w14:paraId="0F210ABF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[2.87-3.65]</w:t>
            </w:r>
          </w:p>
        </w:tc>
      </w:tr>
      <w:tr w:rsidR="00605DCB" w:rsidRPr="00AE6CBA" w14:paraId="41337174" w14:textId="77777777" w:rsidTr="001C4743">
        <w:trPr>
          <w:jc w:val="center"/>
        </w:trPr>
        <w:tc>
          <w:tcPr>
            <w:tcW w:w="939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39C7" w14:textId="77777777" w:rsidR="00605DCB" w:rsidRPr="00AE6CBA" w:rsidRDefault="00605DCB" w:rsidP="001C4743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B5A51" w14:textId="77777777" w:rsidR="00605DCB" w:rsidRPr="00AE6CBA" w:rsidRDefault="00605DCB" w:rsidP="001C4743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After excluding high emitters</w:t>
            </w: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49E42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33.30</w:t>
            </w:r>
          </w:p>
          <w:p w14:paraId="57E812BB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[32.59-33.88]</w:t>
            </w:r>
          </w:p>
        </w:tc>
        <w:tc>
          <w:tcPr>
            <w:tcW w:w="7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37815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3.13</w:t>
            </w:r>
          </w:p>
          <w:p w14:paraId="54C2A9E6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[1.29- 5.05]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FCC887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0.12</w:t>
            </w:r>
          </w:p>
          <w:p w14:paraId="5EA5B311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[0.08-0.14]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36CB8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4.71</w:t>
            </w:r>
          </w:p>
          <w:p w14:paraId="6AFE84A4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[4.21-5.15]</w:t>
            </w:r>
          </w:p>
        </w:tc>
      </w:tr>
      <w:tr w:rsidR="00605DCB" w:rsidRPr="00AE6CBA" w14:paraId="2E45C5CD" w14:textId="77777777" w:rsidTr="001C4743">
        <w:trPr>
          <w:jc w:val="center"/>
        </w:trPr>
        <w:tc>
          <w:tcPr>
            <w:tcW w:w="939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943BF1" w14:textId="77777777" w:rsidR="00605DCB" w:rsidRPr="00AE6CBA" w:rsidRDefault="00605DCB" w:rsidP="001C4743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  <w:r w:rsidRPr="00AE6CBA">
              <w:rPr>
                <w:rFonts w:eastAsia="MS Mincho"/>
                <w:b/>
                <w:szCs w:val="21"/>
              </w:rPr>
              <w:t>PN-BC-rich ‘High emission feature’</w:t>
            </w:r>
          </w:p>
        </w:tc>
        <w:tc>
          <w:tcPr>
            <w:tcW w:w="93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ACC6D5B" w14:textId="77777777" w:rsidR="00605DCB" w:rsidRPr="00AE6CBA" w:rsidRDefault="00605DCB" w:rsidP="001C4743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Before excluding high emitters</w:t>
            </w:r>
          </w:p>
        </w:tc>
        <w:tc>
          <w:tcPr>
            <w:tcW w:w="76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8C2FF9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104.50</w:t>
            </w:r>
          </w:p>
          <w:p w14:paraId="00193D4D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rFonts w:hint="eastAsia"/>
                <w:sz w:val="21"/>
                <w:szCs w:val="21"/>
              </w:rPr>
              <w:t>[</w:t>
            </w:r>
            <w:r w:rsidRPr="00AE6CBA">
              <w:rPr>
                <w:sz w:val="21"/>
                <w:szCs w:val="21"/>
              </w:rPr>
              <w:t>75.96-147.99]</w:t>
            </w:r>
          </w:p>
        </w:tc>
        <w:tc>
          <w:tcPr>
            <w:tcW w:w="75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515E48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28.70</w:t>
            </w:r>
          </w:p>
          <w:p w14:paraId="439AC98C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[2.78-</w:t>
            </w:r>
            <w:r w:rsidRPr="00AE6CBA">
              <w:rPr>
                <w:rFonts w:hint="eastAsia"/>
                <w:sz w:val="21"/>
                <w:szCs w:val="21"/>
              </w:rPr>
              <w:t>9</w:t>
            </w:r>
            <w:r w:rsidRPr="00AE6CBA">
              <w:rPr>
                <w:sz w:val="21"/>
                <w:szCs w:val="21"/>
              </w:rPr>
              <w:t>1.00]</w:t>
            </w:r>
          </w:p>
        </w:tc>
        <w:tc>
          <w:tcPr>
            <w:tcW w:w="80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32DBB9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2.52</w:t>
            </w:r>
          </w:p>
          <w:p w14:paraId="4E241635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[1.78- 3.59]</w:t>
            </w:r>
          </w:p>
        </w:tc>
        <w:tc>
          <w:tcPr>
            <w:tcW w:w="8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74CC77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15.67</w:t>
            </w:r>
          </w:p>
          <w:p w14:paraId="70D4C991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rFonts w:hint="eastAsia"/>
                <w:sz w:val="21"/>
                <w:szCs w:val="21"/>
              </w:rPr>
              <w:t>[</w:t>
            </w:r>
            <w:r w:rsidRPr="00AE6CBA">
              <w:rPr>
                <w:sz w:val="21"/>
                <w:szCs w:val="21"/>
              </w:rPr>
              <w:t>11.20-</w:t>
            </w:r>
            <w:r w:rsidRPr="00AE6CBA">
              <w:rPr>
                <w:rFonts w:hint="eastAsia"/>
                <w:sz w:val="21"/>
                <w:szCs w:val="21"/>
              </w:rPr>
              <w:t>2</w:t>
            </w:r>
            <w:r w:rsidRPr="00AE6CBA">
              <w:rPr>
                <w:sz w:val="21"/>
                <w:szCs w:val="21"/>
              </w:rPr>
              <w:t>2.24]</w:t>
            </w:r>
          </w:p>
        </w:tc>
      </w:tr>
      <w:tr w:rsidR="00605DCB" w:rsidRPr="00AE6CBA" w14:paraId="080A9BD2" w14:textId="77777777" w:rsidTr="001C4743">
        <w:trPr>
          <w:jc w:val="center"/>
        </w:trPr>
        <w:tc>
          <w:tcPr>
            <w:tcW w:w="939" w:type="pct"/>
            <w:vMerge/>
            <w:shd w:val="clear" w:color="auto" w:fill="auto"/>
            <w:vAlign w:val="center"/>
          </w:tcPr>
          <w:p w14:paraId="45C20258" w14:textId="77777777" w:rsidR="00605DCB" w:rsidRPr="00AE6CBA" w:rsidRDefault="00605DCB" w:rsidP="001C4743">
            <w:pPr>
              <w:pStyle w:val="table"/>
              <w:jc w:val="left"/>
              <w:rPr>
                <w:rFonts w:eastAsia="MS Mincho"/>
                <w:b/>
                <w:szCs w:val="21"/>
              </w:rPr>
            </w:pPr>
          </w:p>
        </w:tc>
        <w:tc>
          <w:tcPr>
            <w:tcW w:w="938" w:type="pct"/>
            <w:shd w:val="clear" w:color="auto" w:fill="auto"/>
            <w:vAlign w:val="center"/>
          </w:tcPr>
          <w:p w14:paraId="3EE0BEA3" w14:textId="77777777" w:rsidR="00605DCB" w:rsidRPr="00AE6CBA" w:rsidRDefault="00605DCB" w:rsidP="001C4743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After excluding high emitters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EFE56CB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40.81</w:t>
            </w:r>
          </w:p>
          <w:p w14:paraId="0E5492F3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[29.56-60.68]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5D9628A7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6.39</w:t>
            </w:r>
          </w:p>
          <w:p w14:paraId="64A2673B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[1.51-9.83]</w:t>
            </w:r>
          </w:p>
        </w:tc>
        <w:tc>
          <w:tcPr>
            <w:tcW w:w="802" w:type="pct"/>
            <w:shd w:val="clear" w:color="auto" w:fill="auto"/>
            <w:vAlign w:val="center"/>
          </w:tcPr>
          <w:p w14:paraId="455F3719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1.07</w:t>
            </w:r>
          </w:p>
          <w:p w14:paraId="70D18CCD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[0.83-1.41]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321382B1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5.91</w:t>
            </w:r>
          </w:p>
          <w:p w14:paraId="3189A1A2" w14:textId="77777777" w:rsidR="00605DCB" w:rsidRPr="00AE6CBA" w:rsidRDefault="00605DCB" w:rsidP="001C4743">
            <w:pPr>
              <w:ind w:firstLineChars="0" w:firstLine="0"/>
              <w:rPr>
                <w:sz w:val="21"/>
                <w:szCs w:val="21"/>
              </w:rPr>
            </w:pPr>
            <w:r w:rsidRPr="00AE6CBA">
              <w:rPr>
                <w:sz w:val="21"/>
                <w:szCs w:val="21"/>
              </w:rPr>
              <w:t>[4.52-8.02]</w:t>
            </w:r>
          </w:p>
        </w:tc>
      </w:tr>
    </w:tbl>
    <w:p w14:paraId="7B6C8286" w14:textId="283BC9FD" w:rsidR="00605DCB" w:rsidRDefault="00605DCB" w:rsidP="00764B30">
      <w:pPr>
        <w:ind w:firstLineChars="0" w:firstLine="0"/>
        <w:rPr>
          <w:rFonts w:eastAsiaTheme="minorEastAsia"/>
        </w:rPr>
      </w:pPr>
    </w:p>
    <w:p w14:paraId="18C0B858" w14:textId="77777777" w:rsidR="001C4743" w:rsidRPr="001C4743" w:rsidRDefault="001C4743" w:rsidP="00764B30">
      <w:pPr>
        <w:ind w:firstLineChars="0" w:firstLine="0"/>
        <w:rPr>
          <w:rFonts w:eastAsiaTheme="minorEastAsia"/>
        </w:rPr>
      </w:pPr>
    </w:p>
    <w:p w14:paraId="05F529A1" w14:textId="77777777" w:rsidR="0002161B" w:rsidRDefault="0002161B">
      <w:pPr>
        <w:widowControl/>
        <w:ind w:firstLineChars="0" w:firstLine="0"/>
        <w:jc w:val="left"/>
        <w:rPr>
          <w:rFonts w:eastAsiaTheme="minorEastAsia"/>
          <w:b/>
          <w:sz w:val="32"/>
        </w:rPr>
      </w:pPr>
      <w:r>
        <w:rPr>
          <w:b/>
          <w:sz w:val="32"/>
        </w:rPr>
        <w:br w:type="page"/>
      </w:r>
    </w:p>
    <w:p w14:paraId="2C5E69C3" w14:textId="1AD8B06E" w:rsidR="000A324D" w:rsidRPr="0002161B" w:rsidRDefault="0002161B" w:rsidP="007C4EE2">
      <w:pPr>
        <w:pStyle w:val="reference"/>
        <w:rPr>
          <w:b/>
          <w:sz w:val="32"/>
        </w:rPr>
      </w:pPr>
      <w:r w:rsidRPr="0002161B">
        <w:rPr>
          <w:b/>
          <w:sz w:val="32"/>
        </w:rPr>
        <w:lastRenderedPageBreak/>
        <w:t>References</w:t>
      </w:r>
    </w:p>
    <w:p w14:paraId="3A6951F1" w14:textId="1339FCCB" w:rsidR="00A130A0" w:rsidRPr="00A130A0" w:rsidRDefault="000A324D" w:rsidP="00A130A0">
      <w:pPr>
        <w:pStyle w:val="EndNoteBibliography"/>
        <w:ind w:firstLine="480"/>
      </w:pPr>
      <w:r w:rsidRPr="00111BAF">
        <w:fldChar w:fldCharType="begin"/>
      </w:r>
      <w:r w:rsidRPr="00111BAF">
        <w:instrText xml:space="preserve"> ADDIN EN.REFLIST </w:instrText>
      </w:r>
      <w:r w:rsidRPr="00111BAF">
        <w:fldChar w:fldCharType="separate"/>
      </w:r>
      <w:r w:rsidR="00A130A0" w:rsidRPr="00A130A0">
        <w:t>1.</w:t>
      </w:r>
      <w:r w:rsidR="00A130A0" w:rsidRPr="00A130A0">
        <w:tab/>
        <w:t xml:space="preserve">Yang, L., Real-World Emissions in China: A Meta-Study of PEMS Emissions Data from China 0 to China 5/V Light- and Heavy-Duty Vehicles. </w:t>
      </w:r>
      <w:r w:rsidR="00F81848">
        <w:t xml:space="preserve">The International Council on Clean Transportation </w:t>
      </w:r>
      <w:r w:rsidR="00A130A0" w:rsidRPr="00A130A0">
        <w:rPr>
          <w:b/>
        </w:rPr>
        <w:t>2018</w:t>
      </w:r>
      <w:r w:rsidR="00A130A0" w:rsidRPr="00A130A0">
        <w:t>.</w:t>
      </w:r>
    </w:p>
    <w:p w14:paraId="1A083BAA" w14:textId="77777777" w:rsidR="00A130A0" w:rsidRPr="00A130A0" w:rsidRDefault="00A130A0" w:rsidP="00A130A0">
      <w:pPr>
        <w:pStyle w:val="EndNoteBibliography"/>
        <w:ind w:firstLine="480"/>
      </w:pPr>
      <w:r w:rsidRPr="00A130A0">
        <w:t>2.</w:t>
      </w:r>
      <w:r w:rsidRPr="00A130A0">
        <w:tab/>
        <w:t xml:space="preserve">Zheng, X.; Wu, Y.; Zhang, S.; He, L.; Hao, J., Evaluating real-world emissions of light-duty gasoline vehicles with deactivated three-way catalyst converters. </w:t>
      </w:r>
      <w:r w:rsidRPr="00A130A0">
        <w:rPr>
          <w:i/>
        </w:rPr>
        <w:t xml:space="preserve">Atmospheric Pollution Research </w:t>
      </w:r>
      <w:r w:rsidRPr="00A130A0">
        <w:rPr>
          <w:b/>
        </w:rPr>
        <w:t>2017,</w:t>
      </w:r>
      <w:r w:rsidRPr="00A130A0">
        <w:t xml:space="preserve"> </w:t>
      </w:r>
      <w:r w:rsidRPr="00A130A0">
        <w:rPr>
          <w:i/>
        </w:rPr>
        <w:t>9</w:t>
      </w:r>
      <w:r w:rsidRPr="00A130A0">
        <w:t>, (1).</w:t>
      </w:r>
    </w:p>
    <w:p w14:paraId="7EA497C6" w14:textId="77777777" w:rsidR="00A130A0" w:rsidRPr="00A130A0" w:rsidRDefault="00A130A0" w:rsidP="00A130A0">
      <w:pPr>
        <w:pStyle w:val="EndNoteBibliography"/>
        <w:ind w:firstLine="480"/>
      </w:pPr>
      <w:r w:rsidRPr="00A130A0">
        <w:t>3.</w:t>
      </w:r>
      <w:r w:rsidRPr="00A130A0">
        <w:tab/>
        <w:t xml:space="preserve">Huang, C.; Tao, S.; Lou, S.; Hu, Q.; Wang, H.; Wang, Q.; Li, L.; Wang, H.; Liu, J. g.; Quan, Y.; Zhou, L., Evaluation of emission factors for light-duty gasoline vehicles based on chassis dynamometer and tunnel studies in Shanghai, China. </w:t>
      </w:r>
      <w:r w:rsidRPr="00A130A0">
        <w:rPr>
          <w:i/>
        </w:rPr>
        <w:t xml:space="preserve">Atmospheric Environment </w:t>
      </w:r>
      <w:r w:rsidRPr="00A130A0">
        <w:rPr>
          <w:b/>
        </w:rPr>
        <w:t>2017,</w:t>
      </w:r>
      <w:r w:rsidRPr="00A130A0">
        <w:t xml:space="preserve"> </w:t>
      </w:r>
      <w:r w:rsidRPr="00A130A0">
        <w:rPr>
          <w:i/>
        </w:rPr>
        <w:t>169</w:t>
      </w:r>
      <w:r w:rsidRPr="00A130A0">
        <w:t>, 193-203.</w:t>
      </w:r>
    </w:p>
    <w:p w14:paraId="6848AE61" w14:textId="77777777" w:rsidR="00A130A0" w:rsidRPr="00A130A0" w:rsidRDefault="00A130A0" w:rsidP="00A130A0">
      <w:pPr>
        <w:pStyle w:val="EndNoteBibliography"/>
        <w:ind w:firstLine="480"/>
      </w:pPr>
      <w:r w:rsidRPr="00A130A0">
        <w:t>4.</w:t>
      </w:r>
      <w:r w:rsidRPr="00A130A0">
        <w:tab/>
        <w:t xml:space="preserve">Wu, Y.; Zhang, S.; Hao, J.; Liu, H.; Wu, X.; Hu, J.; Walsh, M. P.; Wallington, T. J.; Zhang, K. M.; Stevanovic, S., On-road vehicle emissions and their control in China: A review and outlook. </w:t>
      </w:r>
      <w:r w:rsidRPr="00A130A0">
        <w:rPr>
          <w:i/>
        </w:rPr>
        <w:t xml:space="preserve">Sci Total Environ </w:t>
      </w:r>
      <w:r w:rsidRPr="00A130A0">
        <w:rPr>
          <w:b/>
        </w:rPr>
        <w:t>2017,</w:t>
      </w:r>
      <w:r w:rsidRPr="00A130A0">
        <w:t xml:space="preserve"> </w:t>
      </w:r>
      <w:r w:rsidRPr="00A130A0">
        <w:rPr>
          <w:i/>
        </w:rPr>
        <w:t>574</w:t>
      </w:r>
      <w:r w:rsidRPr="00A130A0">
        <w:t>, 332-349.</w:t>
      </w:r>
    </w:p>
    <w:p w14:paraId="6F12BE06" w14:textId="77777777" w:rsidR="00A130A0" w:rsidRPr="00A130A0" w:rsidRDefault="00A130A0" w:rsidP="00A130A0">
      <w:pPr>
        <w:pStyle w:val="EndNoteBibliography"/>
        <w:ind w:firstLine="480"/>
      </w:pPr>
      <w:r w:rsidRPr="00A130A0">
        <w:t>5.</w:t>
      </w:r>
      <w:r w:rsidRPr="00A130A0">
        <w:tab/>
        <w:t xml:space="preserve">Shen, X.; Yao, Z.; Huo, H.; He, K.; Zhang, Y.; Liu, H.; Ye, Y., PM(2).(5) emissions from light-duty gasoline vehicles in Beijing, China. </w:t>
      </w:r>
      <w:r w:rsidRPr="00A130A0">
        <w:rPr>
          <w:i/>
        </w:rPr>
        <w:t xml:space="preserve">Sci Total Environ </w:t>
      </w:r>
      <w:r w:rsidRPr="00A130A0">
        <w:rPr>
          <w:b/>
        </w:rPr>
        <w:t>2014,</w:t>
      </w:r>
      <w:r w:rsidRPr="00A130A0">
        <w:t xml:space="preserve"> </w:t>
      </w:r>
      <w:r w:rsidRPr="00A130A0">
        <w:rPr>
          <w:i/>
        </w:rPr>
        <w:t>487</w:t>
      </w:r>
      <w:r w:rsidRPr="00A130A0">
        <w:t>, 521-7.</w:t>
      </w:r>
    </w:p>
    <w:p w14:paraId="48725503" w14:textId="77777777" w:rsidR="00A130A0" w:rsidRPr="00A130A0" w:rsidRDefault="00A130A0" w:rsidP="00A130A0">
      <w:pPr>
        <w:pStyle w:val="EndNoteBibliography"/>
        <w:ind w:firstLine="480"/>
      </w:pPr>
      <w:r w:rsidRPr="00A130A0">
        <w:t>6.</w:t>
      </w:r>
      <w:r w:rsidRPr="00A130A0">
        <w:tab/>
        <w:t xml:space="preserve">(EEA), E. E. A., EMEP/EEA air pollutant emission inventory guidebook 2016 Part B: sectoral guidance chapters -Road transport 2018 </w:t>
      </w:r>
      <w:r w:rsidRPr="00A130A0">
        <w:rPr>
          <w:b/>
        </w:rPr>
        <w:t>2018</w:t>
      </w:r>
      <w:r w:rsidRPr="00A130A0">
        <w:t>.</w:t>
      </w:r>
    </w:p>
    <w:p w14:paraId="0EB620AC" w14:textId="77777777" w:rsidR="00A130A0" w:rsidRPr="00A130A0" w:rsidRDefault="00A130A0" w:rsidP="00A130A0">
      <w:pPr>
        <w:pStyle w:val="EndNoteBibliography"/>
        <w:ind w:firstLine="480"/>
      </w:pPr>
      <w:r w:rsidRPr="00A130A0">
        <w:t>7.</w:t>
      </w:r>
      <w:r w:rsidRPr="00A130A0">
        <w:tab/>
        <w:t xml:space="preserve">Carslaw, D. C.; Beevers, S. D.; Tate, J. E.; Westmoreland, E. J.; Williams, M. L., Recent evidence concerning higher NOx emissions from passenger cars and light duty vehicles. </w:t>
      </w:r>
      <w:r w:rsidRPr="00A130A0">
        <w:rPr>
          <w:i/>
        </w:rPr>
        <w:t xml:space="preserve">Atmospheric Environment </w:t>
      </w:r>
      <w:r w:rsidRPr="00A130A0">
        <w:rPr>
          <w:b/>
        </w:rPr>
        <w:t>2011,</w:t>
      </w:r>
      <w:r w:rsidRPr="00A130A0">
        <w:t xml:space="preserve"> </w:t>
      </w:r>
      <w:r w:rsidRPr="00A130A0">
        <w:rPr>
          <w:i/>
        </w:rPr>
        <w:t>45</w:t>
      </w:r>
      <w:r w:rsidRPr="00A130A0">
        <w:t>, (39), 7053-7063.</w:t>
      </w:r>
    </w:p>
    <w:p w14:paraId="18E1ADBD" w14:textId="77777777" w:rsidR="00A130A0" w:rsidRPr="00A130A0" w:rsidRDefault="00A130A0" w:rsidP="00A130A0">
      <w:pPr>
        <w:pStyle w:val="EndNoteBibliography"/>
        <w:ind w:firstLine="480"/>
      </w:pPr>
      <w:r w:rsidRPr="00A130A0">
        <w:t>8.</w:t>
      </w:r>
      <w:r w:rsidRPr="00A130A0">
        <w:tab/>
        <w:t xml:space="preserve">Larson, T.; Gould, T.; Riley, E. A.; Austin, E.; Fintzi, J.; Sheppard, L.; Yost, M.; Simpson, C., Ambient air quality measurements from a continuously moving mobile platform: Estimation of area-wide, fuel-based, mobile source emission factors using absolute principal component scores. </w:t>
      </w:r>
      <w:r w:rsidRPr="00A130A0">
        <w:rPr>
          <w:i/>
        </w:rPr>
        <w:t xml:space="preserve">Atmospheric Environment </w:t>
      </w:r>
      <w:r w:rsidRPr="00A130A0">
        <w:rPr>
          <w:b/>
        </w:rPr>
        <w:t>2017,</w:t>
      </w:r>
      <w:r w:rsidRPr="00A130A0">
        <w:t xml:space="preserve"> </w:t>
      </w:r>
      <w:r w:rsidRPr="00A130A0">
        <w:rPr>
          <w:i/>
        </w:rPr>
        <w:t>152</w:t>
      </w:r>
      <w:r w:rsidRPr="00A130A0">
        <w:t>, 201-211.</w:t>
      </w:r>
    </w:p>
    <w:p w14:paraId="22102A83" w14:textId="77777777" w:rsidR="00A130A0" w:rsidRPr="00A130A0" w:rsidRDefault="00A130A0" w:rsidP="00A130A0">
      <w:pPr>
        <w:pStyle w:val="EndNoteBibliography"/>
        <w:ind w:firstLine="480"/>
      </w:pPr>
      <w:r w:rsidRPr="00A130A0">
        <w:t>9.</w:t>
      </w:r>
      <w:r w:rsidRPr="00A130A0">
        <w:tab/>
        <w:t xml:space="preserve">Park, S. S.; Vijayan, A.; Mara, S. L.; Herner, J. D., Investigating the real-world emission characteristics of light-duty gasoline vehicles and their relationship to local socioeconomic conditions in three communities in Los Angeles, California. </w:t>
      </w:r>
      <w:r w:rsidRPr="00A130A0">
        <w:rPr>
          <w:i/>
        </w:rPr>
        <w:t xml:space="preserve">J Air Waste Manag Assoc </w:t>
      </w:r>
      <w:r w:rsidRPr="00A130A0">
        <w:rPr>
          <w:b/>
        </w:rPr>
        <w:t>2016,</w:t>
      </w:r>
      <w:r w:rsidRPr="00A130A0">
        <w:t xml:space="preserve"> </w:t>
      </w:r>
      <w:r w:rsidRPr="00A130A0">
        <w:rPr>
          <w:i/>
        </w:rPr>
        <w:t>66</w:t>
      </w:r>
      <w:r w:rsidRPr="00A130A0">
        <w:t>, (10), 1031-44.</w:t>
      </w:r>
    </w:p>
    <w:p w14:paraId="664FE2BF" w14:textId="77777777" w:rsidR="00A130A0" w:rsidRPr="00A130A0" w:rsidRDefault="00A130A0" w:rsidP="00A130A0">
      <w:pPr>
        <w:pStyle w:val="EndNoteBibliography"/>
        <w:ind w:firstLine="480"/>
      </w:pPr>
      <w:r w:rsidRPr="00A130A0">
        <w:t>10.</w:t>
      </w:r>
      <w:r w:rsidRPr="00A130A0">
        <w:tab/>
        <w:t xml:space="preserve">May, A. A.; Nguyen, N. T.; Presto, A. A.; Gordon, T. D.; Lipsky, E. M.; Karve, M.; Gutierrez, A.; Robertson, W. H.; Zhang, M.; Brandow, C.; Chang, O.; Chen, S.; Cicero-Fernandez, P.; Dinkins, L.; Fuentes, M.; Huang, S.-M.; Ling, R.; Long, J.; Maddox, C.; Massetti, J.; McCauley, E.; Miguel, A.; Na, K.; Ong, R.; Pang, Y.; Rieger, P.; Sax, T.; Truong, T.; Vo, T.; Chattopadhyay, S.; Maldonado, H.; Maricq, M. M.; Robinson, A. L., Gas- and particle-phase primary emissions from in-use, on-road gasoline and diesel vehicles. </w:t>
      </w:r>
      <w:r w:rsidRPr="00A130A0">
        <w:rPr>
          <w:i/>
        </w:rPr>
        <w:t xml:space="preserve">Atmospheric Environment </w:t>
      </w:r>
      <w:r w:rsidRPr="00A130A0">
        <w:rPr>
          <w:b/>
        </w:rPr>
        <w:t>2014,</w:t>
      </w:r>
      <w:r w:rsidRPr="00A130A0">
        <w:t xml:space="preserve"> </w:t>
      </w:r>
      <w:r w:rsidRPr="00A130A0">
        <w:rPr>
          <w:i/>
        </w:rPr>
        <w:t>88</w:t>
      </w:r>
      <w:r w:rsidRPr="00A130A0">
        <w:t>, 247-260.</w:t>
      </w:r>
    </w:p>
    <w:p w14:paraId="72210678" w14:textId="77777777" w:rsidR="00A130A0" w:rsidRPr="00A130A0" w:rsidRDefault="00A130A0" w:rsidP="00A130A0">
      <w:pPr>
        <w:pStyle w:val="EndNoteBibliography"/>
        <w:ind w:firstLine="480"/>
      </w:pPr>
      <w:r w:rsidRPr="00A130A0">
        <w:t>11.</w:t>
      </w:r>
      <w:r w:rsidRPr="00A130A0">
        <w:tab/>
        <w:t xml:space="preserve">Kozawa, K. H.; Park, S. S.; Mara, S. L.; Herner, J. D., Verifying emission reductions from heavy-duty diesel trucks operating on Southern California freeways. </w:t>
      </w:r>
      <w:r w:rsidRPr="00A130A0">
        <w:rPr>
          <w:i/>
        </w:rPr>
        <w:t xml:space="preserve">Environ Sci Technol </w:t>
      </w:r>
      <w:r w:rsidRPr="00A130A0">
        <w:rPr>
          <w:b/>
        </w:rPr>
        <w:t>2014,</w:t>
      </w:r>
      <w:r w:rsidRPr="00A130A0">
        <w:t xml:space="preserve"> </w:t>
      </w:r>
      <w:r w:rsidRPr="00A130A0">
        <w:rPr>
          <w:i/>
        </w:rPr>
        <w:t>48</w:t>
      </w:r>
      <w:r w:rsidRPr="00A130A0">
        <w:t>, (3), 1475-83.</w:t>
      </w:r>
    </w:p>
    <w:p w14:paraId="6FAFB02A" w14:textId="77777777" w:rsidR="00A130A0" w:rsidRPr="00A130A0" w:rsidRDefault="00A130A0" w:rsidP="00A130A0">
      <w:pPr>
        <w:pStyle w:val="EndNoteBibliography"/>
        <w:ind w:firstLine="480"/>
      </w:pPr>
      <w:r w:rsidRPr="00A130A0">
        <w:t>12.</w:t>
      </w:r>
      <w:r w:rsidRPr="00A130A0">
        <w:tab/>
        <w:t xml:space="preserve">Zheng, X.; Wu, Y.; Jiang, J.; Zhang, S.; Liu, H.; Song, S.; Li, Z.; Fan, X.; Fu, L.; Hao, J., Characteristics of On-road Diesel Vehicles: Black Carbon Emissions in Chinese Cities Based on Portable Emissions Measurement. </w:t>
      </w:r>
      <w:r w:rsidRPr="00A130A0">
        <w:rPr>
          <w:i/>
        </w:rPr>
        <w:t xml:space="preserve">Environ Sci Technol </w:t>
      </w:r>
      <w:r w:rsidRPr="00A130A0">
        <w:rPr>
          <w:b/>
        </w:rPr>
        <w:t>2015,</w:t>
      </w:r>
      <w:r w:rsidRPr="00A130A0">
        <w:t xml:space="preserve"> </w:t>
      </w:r>
      <w:r w:rsidRPr="00A130A0">
        <w:rPr>
          <w:i/>
        </w:rPr>
        <w:t>49</w:t>
      </w:r>
      <w:r w:rsidRPr="00A130A0">
        <w:t>, (22), 13492-500.</w:t>
      </w:r>
    </w:p>
    <w:p w14:paraId="04942194" w14:textId="77777777" w:rsidR="00A130A0" w:rsidRPr="00A130A0" w:rsidRDefault="00A130A0" w:rsidP="00A130A0">
      <w:pPr>
        <w:pStyle w:val="EndNoteBibliography"/>
        <w:ind w:firstLine="480"/>
      </w:pPr>
      <w:r w:rsidRPr="00A130A0">
        <w:t>13.</w:t>
      </w:r>
      <w:r w:rsidRPr="00A130A0">
        <w:tab/>
        <w:t xml:space="preserve">Wang, X.; Westerdahl, D.; Hu, J.; Wu, Y.; Yin, H.; Pan, X.; Max Zhang, K., On-road diesel vehicle emission factors for nitrogen oxides and black carbon in two Chinese cities. </w:t>
      </w:r>
      <w:r w:rsidRPr="00A130A0">
        <w:rPr>
          <w:i/>
        </w:rPr>
        <w:t xml:space="preserve">Atmospheric Environment </w:t>
      </w:r>
      <w:r w:rsidRPr="00A130A0">
        <w:rPr>
          <w:b/>
        </w:rPr>
        <w:t>2012,</w:t>
      </w:r>
      <w:r w:rsidRPr="00A130A0">
        <w:t xml:space="preserve"> </w:t>
      </w:r>
      <w:r w:rsidRPr="00A130A0">
        <w:rPr>
          <w:i/>
        </w:rPr>
        <w:t>46</w:t>
      </w:r>
      <w:r w:rsidRPr="00A130A0">
        <w:t>, 45-55.</w:t>
      </w:r>
    </w:p>
    <w:p w14:paraId="3D68A1E1" w14:textId="77777777" w:rsidR="00A130A0" w:rsidRPr="00A130A0" w:rsidRDefault="00A130A0" w:rsidP="00A130A0">
      <w:pPr>
        <w:pStyle w:val="EndNoteBibliography"/>
        <w:ind w:firstLine="480"/>
      </w:pPr>
      <w:r w:rsidRPr="00A130A0">
        <w:t>14.</w:t>
      </w:r>
      <w:r w:rsidRPr="00A130A0">
        <w:tab/>
        <w:t xml:space="preserve">Haugen, M. J.; Bishop, G. A., Long-Term Fuel-Specific NO x and Particle Emission Trends for In-Use Heavy-Duty Vehicles in California. </w:t>
      </w:r>
      <w:r w:rsidRPr="00A130A0">
        <w:rPr>
          <w:i/>
        </w:rPr>
        <w:t xml:space="preserve">Environ Sci Technol </w:t>
      </w:r>
      <w:r w:rsidRPr="00A130A0">
        <w:rPr>
          <w:b/>
        </w:rPr>
        <w:t>2018,</w:t>
      </w:r>
      <w:r w:rsidRPr="00A130A0">
        <w:t xml:space="preserve"> </w:t>
      </w:r>
      <w:r w:rsidRPr="00A130A0">
        <w:rPr>
          <w:i/>
        </w:rPr>
        <w:t>52</w:t>
      </w:r>
      <w:r w:rsidRPr="00A130A0">
        <w:t>, (10), 6070-6076.</w:t>
      </w:r>
    </w:p>
    <w:p w14:paraId="5626FFA9" w14:textId="77777777" w:rsidR="00A130A0" w:rsidRPr="00A130A0" w:rsidRDefault="00A130A0" w:rsidP="00A130A0">
      <w:pPr>
        <w:pStyle w:val="EndNoteBibliography"/>
        <w:ind w:firstLine="480"/>
      </w:pPr>
      <w:r w:rsidRPr="00A130A0">
        <w:lastRenderedPageBreak/>
        <w:t>15.</w:t>
      </w:r>
      <w:r w:rsidRPr="00A130A0">
        <w:tab/>
        <w:t>Preble, C. V.; Dallmann, T. R.; Kreisberg, N. M.; Hering, S. V.; Harley, R. A.; Kirchstetter, T. W., E</w:t>
      </w:r>
      <w:bookmarkStart w:id="9" w:name="OLE_LINK8"/>
      <w:bookmarkStart w:id="10" w:name="OLE_LINK9"/>
      <w:r w:rsidRPr="00A130A0">
        <w:t>ffects of Particle Filters and Selective Catalytic Reduction on Heavy-Duty Diesel Drayage Truck Emissions at the Port of Oakland</w:t>
      </w:r>
      <w:bookmarkEnd w:id="9"/>
      <w:bookmarkEnd w:id="10"/>
      <w:r w:rsidRPr="00A130A0">
        <w:t xml:space="preserve">. </w:t>
      </w:r>
      <w:r w:rsidRPr="00A130A0">
        <w:rPr>
          <w:i/>
        </w:rPr>
        <w:t xml:space="preserve">Environ Sci Technol </w:t>
      </w:r>
      <w:r w:rsidRPr="00A130A0">
        <w:rPr>
          <w:b/>
        </w:rPr>
        <w:t>2015,</w:t>
      </w:r>
      <w:r w:rsidRPr="00A130A0">
        <w:t xml:space="preserve"> </w:t>
      </w:r>
      <w:r w:rsidRPr="00A130A0">
        <w:rPr>
          <w:i/>
        </w:rPr>
        <w:t>49</w:t>
      </w:r>
      <w:r w:rsidRPr="00A130A0">
        <w:t>, (14), 8864-71.</w:t>
      </w:r>
    </w:p>
    <w:p w14:paraId="0F3DABCB" w14:textId="77777777" w:rsidR="00A130A0" w:rsidRPr="00A130A0" w:rsidRDefault="00A130A0" w:rsidP="00A130A0">
      <w:pPr>
        <w:pStyle w:val="EndNoteBibliography"/>
        <w:ind w:firstLine="480"/>
      </w:pPr>
      <w:r w:rsidRPr="00A130A0">
        <w:t>16.</w:t>
      </w:r>
      <w:r w:rsidRPr="00A130A0">
        <w:tab/>
        <w:t xml:space="preserve">Bishop, G. A.; Hottorraguindin, R.; Stedman, D. H.; Mcclintock, P.; Theobald, E.; Johnson, J. D.; Lee, D. W.; Zietsman, J.; Misra, C., On-road heavy-duty vehicle emissions monitoring system. </w:t>
      </w:r>
      <w:r w:rsidRPr="00A130A0">
        <w:rPr>
          <w:i/>
        </w:rPr>
        <w:t xml:space="preserve">Environmental Science &amp; Technology </w:t>
      </w:r>
      <w:r w:rsidRPr="00A130A0">
        <w:rPr>
          <w:b/>
        </w:rPr>
        <w:t>2015,</w:t>
      </w:r>
      <w:r w:rsidRPr="00A130A0">
        <w:t xml:space="preserve"> </w:t>
      </w:r>
      <w:r w:rsidRPr="00A130A0">
        <w:rPr>
          <w:i/>
        </w:rPr>
        <w:t>49</w:t>
      </w:r>
      <w:r w:rsidRPr="00A130A0">
        <w:t>, (3), 1639-45.</w:t>
      </w:r>
    </w:p>
    <w:p w14:paraId="5A834D10" w14:textId="514CED6F" w:rsidR="00BD1E5E" w:rsidRPr="00111BAF" w:rsidRDefault="000A324D" w:rsidP="00111BAF">
      <w:pPr>
        <w:pStyle w:val="reference"/>
      </w:pPr>
      <w:r w:rsidRPr="00111BAF">
        <w:fldChar w:fldCharType="end"/>
      </w:r>
    </w:p>
    <w:sectPr w:rsidR="00BD1E5E" w:rsidRPr="00111BAF" w:rsidSect="00451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991AE" w14:textId="77777777" w:rsidR="00804232" w:rsidRDefault="00804232" w:rsidP="00764B30">
      <w:pPr>
        <w:ind w:firstLine="480"/>
      </w:pPr>
      <w:r>
        <w:separator/>
      </w:r>
    </w:p>
  </w:endnote>
  <w:endnote w:type="continuationSeparator" w:id="0">
    <w:p w14:paraId="6591DAA9" w14:textId="77777777" w:rsidR="00804232" w:rsidRDefault="00804232" w:rsidP="00764B3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610A71" w14:textId="77777777" w:rsidR="003161F9" w:rsidRDefault="003161F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FAC05" w14:textId="77777777" w:rsidR="003161F9" w:rsidRDefault="003161F9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C5B04" w14:textId="77777777" w:rsidR="003161F9" w:rsidRDefault="003161F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13925" w14:textId="77777777" w:rsidR="00804232" w:rsidRDefault="00804232" w:rsidP="00764B30">
      <w:pPr>
        <w:ind w:firstLine="480"/>
      </w:pPr>
      <w:r>
        <w:separator/>
      </w:r>
    </w:p>
  </w:footnote>
  <w:footnote w:type="continuationSeparator" w:id="0">
    <w:p w14:paraId="71DA97B6" w14:textId="77777777" w:rsidR="00804232" w:rsidRDefault="00804232" w:rsidP="00764B3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C7862" w14:textId="77777777" w:rsidR="003161F9" w:rsidRDefault="003161F9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7298D" w14:textId="77777777" w:rsidR="003161F9" w:rsidRDefault="003161F9" w:rsidP="00451A71">
    <w:pPr>
      <w:pStyle w:val="Header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12AAF" w14:textId="77777777" w:rsidR="003161F9" w:rsidRDefault="003161F9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nviron Science Te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wd0xsra8vraxkesve659t9tsddxatepe2f2&quot;&gt;My EndNote Library&lt;record-ids&gt;&lt;item&gt;1&lt;/item&gt;&lt;item&gt;6&lt;/item&gt;&lt;item&gt;7&lt;/item&gt;&lt;item&gt;10&lt;/item&gt;&lt;item&gt;16&lt;/item&gt;&lt;item&gt;169&lt;/item&gt;&lt;item&gt;184&lt;/item&gt;&lt;item&gt;186&lt;/item&gt;&lt;item&gt;188&lt;/item&gt;&lt;item&gt;190&lt;/item&gt;&lt;item&gt;191&lt;/item&gt;&lt;item&gt;216&lt;/item&gt;&lt;item&gt;220&lt;/item&gt;&lt;item&gt;221&lt;/item&gt;&lt;item&gt;224&lt;/item&gt;&lt;item&gt;226&lt;/item&gt;&lt;/record-ids&gt;&lt;/item&gt;&lt;/Libraries&gt;"/>
  </w:docVars>
  <w:rsids>
    <w:rsidRoot w:val="00DE6E78"/>
    <w:rsid w:val="0002161B"/>
    <w:rsid w:val="00024411"/>
    <w:rsid w:val="00082CD9"/>
    <w:rsid w:val="00084507"/>
    <w:rsid w:val="00091A7B"/>
    <w:rsid w:val="00096141"/>
    <w:rsid w:val="000A280D"/>
    <w:rsid w:val="000A324D"/>
    <w:rsid w:val="000E2AFA"/>
    <w:rsid w:val="000E7668"/>
    <w:rsid w:val="000F4320"/>
    <w:rsid w:val="00101C92"/>
    <w:rsid w:val="00111BAF"/>
    <w:rsid w:val="001221EC"/>
    <w:rsid w:val="00163AE9"/>
    <w:rsid w:val="001929A1"/>
    <w:rsid w:val="001A4F04"/>
    <w:rsid w:val="001B6EA6"/>
    <w:rsid w:val="001C4743"/>
    <w:rsid w:val="001D5C2D"/>
    <w:rsid w:val="001E03C3"/>
    <w:rsid w:val="002171B2"/>
    <w:rsid w:val="00221E3E"/>
    <w:rsid w:val="00222E0E"/>
    <w:rsid w:val="002660B6"/>
    <w:rsid w:val="00282DA4"/>
    <w:rsid w:val="002D389C"/>
    <w:rsid w:val="003161F9"/>
    <w:rsid w:val="00321435"/>
    <w:rsid w:val="00352ED7"/>
    <w:rsid w:val="00360098"/>
    <w:rsid w:val="00385B12"/>
    <w:rsid w:val="00390EC4"/>
    <w:rsid w:val="003A1F24"/>
    <w:rsid w:val="004006D0"/>
    <w:rsid w:val="0040546D"/>
    <w:rsid w:val="00443C9E"/>
    <w:rsid w:val="00451A71"/>
    <w:rsid w:val="00473FF3"/>
    <w:rsid w:val="004947FD"/>
    <w:rsid w:val="004D7348"/>
    <w:rsid w:val="004E400F"/>
    <w:rsid w:val="005059DF"/>
    <w:rsid w:val="0051430B"/>
    <w:rsid w:val="005174E5"/>
    <w:rsid w:val="005203B0"/>
    <w:rsid w:val="00550482"/>
    <w:rsid w:val="00572567"/>
    <w:rsid w:val="00575B67"/>
    <w:rsid w:val="00575E86"/>
    <w:rsid w:val="0058307B"/>
    <w:rsid w:val="005E66A4"/>
    <w:rsid w:val="005F79AE"/>
    <w:rsid w:val="00605DCB"/>
    <w:rsid w:val="00607C7F"/>
    <w:rsid w:val="00615414"/>
    <w:rsid w:val="00652738"/>
    <w:rsid w:val="00667EE3"/>
    <w:rsid w:val="006C36BA"/>
    <w:rsid w:val="006E04ED"/>
    <w:rsid w:val="0070453C"/>
    <w:rsid w:val="00727A2D"/>
    <w:rsid w:val="00745991"/>
    <w:rsid w:val="00762EB2"/>
    <w:rsid w:val="00764B30"/>
    <w:rsid w:val="007B295B"/>
    <w:rsid w:val="007C4EE2"/>
    <w:rsid w:val="00804232"/>
    <w:rsid w:val="00820A4B"/>
    <w:rsid w:val="008321DE"/>
    <w:rsid w:val="00863AEA"/>
    <w:rsid w:val="008A3B78"/>
    <w:rsid w:val="008D48AE"/>
    <w:rsid w:val="008D6399"/>
    <w:rsid w:val="008F66D6"/>
    <w:rsid w:val="00901ADE"/>
    <w:rsid w:val="00907421"/>
    <w:rsid w:val="00915B43"/>
    <w:rsid w:val="00937953"/>
    <w:rsid w:val="00956326"/>
    <w:rsid w:val="00957E4B"/>
    <w:rsid w:val="00974ACD"/>
    <w:rsid w:val="0097646E"/>
    <w:rsid w:val="00983183"/>
    <w:rsid w:val="009A58D7"/>
    <w:rsid w:val="009B4295"/>
    <w:rsid w:val="009B5DA2"/>
    <w:rsid w:val="00A130A0"/>
    <w:rsid w:val="00A620DC"/>
    <w:rsid w:val="00A71376"/>
    <w:rsid w:val="00A96B55"/>
    <w:rsid w:val="00AB2E85"/>
    <w:rsid w:val="00AC12AF"/>
    <w:rsid w:val="00AD0B45"/>
    <w:rsid w:val="00AE6CBA"/>
    <w:rsid w:val="00B358D5"/>
    <w:rsid w:val="00B765FE"/>
    <w:rsid w:val="00BA07D8"/>
    <w:rsid w:val="00BC5B89"/>
    <w:rsid w:val="00BD1E5E"/>
    <w:rsid w:val="00BD3B4C"/>
    <w:rsid w:val="00BD5112"/>
    <w:rsid w:val="00C811CF"/>
    <w:rsid w:val="00C95FEA"/>
    <w:rsid w:val="00CB6AB5"/>
    <w:rsid w:val="00CC00A7"/>
    <w:rsid w:val="00CC10D5"/>
    <w:rsid w:val="00D11D0D"/>
    <w:rsid w:val="00D34502"/>
    <w:rsid w:val="00D42BAA"/>
    <w:rsid w:val="00D43861"/>
    <w:rsid w:val="00D45C98"/>
    <w:rsid w:val="00D86E87"/>
    <w:rsid w:val="00DB0F5C"/>
    <w:rsid w:val="00DB260A"/>
    <w:rsid w:val="00DC0CA9"/>
    <w:rsid w:val="00DD6ED9"/>
    <w:rsid w:val="00DE6E78"/>
    <w:rsid w:val="00E05D4B"/>
    <w:rsid w:val="00E63416"/>
    <w:rsid w:val="00E670D8"/>
    <w:rsid w:val="00EA0C2E"/>
    <w:rsid w:val="00F20B50"/>
    <w:rsid w:val="00F2143B"/>
    <w:rsid w:val="00F33320"/>
    <w:rsid w:val="00F731C2"/>
    <w:rsid w:val="00F81848"/>
    <w:rsid w:val="00FD601E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5D8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30"/>
    <w:pPr>
      <w:widowControl w:val="0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4B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4B30"/>
    <w:rPr>
      <w:sz w:val="18"/>
      <w:szCs w:val="18"/>
    </w:rPr>
  </w:style>
  <w:style w:type="paragraph" w:customStyle="1" w:styleId="table">
    <w:name w:val="table"/>
    <w:basedOn w:val="Normal"/>
    <w:link w:val="table0"/>
    <w:qFormat/>
    <w:rsid w:val="00764B30"/>
    <w:pPr>
      <w:ind w:firstLineChars="0" w:firstLine="0"/>
    </w:pPr>
    <w:rPr>
      <w:rFonts w:eastAsia="宋体"/>
      <w:sz w:val="21"/>
    </w:rPr>
  </w:style>
  <w:style w:type="table" w:styleId="TableGrid">
    <w:name w:val="Table Grid"/>
    <w:basedOn w:val="TableNormal"/>
    <w:uiPriority w:val="59"/>
    <w:rsid w:val="00764B30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0">
    <w:name w:val="table 字符"/>
    <w:basedOn w:val="DefaultParagraphFont"/>
    <w:link w:val="table"/>
    <w:rsid w:val="00764B30"/>
    <w:rPr>
      <w:rFonts w:ascii="Times New Roman" w:eastAsia="宋体" w:hAnsi="Times New Roman"/>
    </w:rPr>
  </w:style>
  <w:style w:type="paragraph" w:customStyle="1" w:styleId="a">
    <w:name w:val="图表标题"/>
    <w:basedOn w:val="Normal"/>
    <w:link w:val="a0"/>
    <w:qFormat/>
    <w:rsid w:val="00764B30"/>
    <w:pPr>
      <w:ind w:firstLineChars="0" w:firstLine="0"/>
      <w:jc w:val="center"/>
    </w:pPr>
    <w:rPr>
      <w:rFonts w:eastAsiaTheme="minorEastAsia" w:cs="Times New Roman"/>
      <w:sz w:val="21"/>
    </w:rPr>
  </w:style>
  <w:style w:type="character" w:customStyle="1" w:styleId="a0">
    <w:name w:val="图表标题 字符"/>
    <w:basedOn w:val="DefaultParagraphFont"/>
    <w:link w:val="a"/>
    <w:rsid w:val="00764B30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D1E5E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样式1"/>
    <w:basedOn w:val="TableNormal"/>
    <w:uiPriority w:val="99"/>
    <w:rsid w:val="00BD1E5E"/>
    <w:pPr>
      <w:jc w:val="center"/>
    </w:pPr>
    <w:rPr>
      <w:rFonts w:ascii="Times New Roman" w:eastAsia="宋体" w:hAnsi="Times New Roma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character" w:customStyle="1" w:styleId="fontstyle01">
    <w:name w:val="fontstyle01"/>
    <w:basedOn w:val="DefaultParagraphFont"/>
    <w:rsid w:val="00727A2D"/>
    <w:rPr>
      <w:rFonts w:ascii="TimesNewRomanPS-BoldItalicMT" w:hAnsi="TimesNewRomanPS-BoldItalicMT" w:hint="default"/>
      <w:b/>
      <w:bCs/>
      <w:i/>
      <w:iCs/>
      <w:color w:val="000000"/>
      <w:sz w:val="32"/>
      <w:szCs w:val="32"/>
    </w:rPr>
  </w:style>
  <w:style w:type="table" w:customStyle="1" w:styleId="11">
    <w:name w:val="样式11"/>
    <w:basedOn w:val="TableNormal"/>
    <w:uiPriority w:val="99"/>
    <w:rsid w:val="005F79AE"/>
    <w:pPr>
      <w:jc w:val="center"/>
    </w:pPr>
    <w:rPr>
      <w:rFonts w:ascii="Times New Roman" w:eastAsia="宋体" w:hAnsi="Times New Roma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table" w:customStyle="1" w:styleId="10">
    <w:name w:val="网格型1"/>
    <w:basedOn w:val="TableNormal"/>
    <w:next w:val="TableGrid"/>
    <w:uiPriority w:val="59"/>
    <w:rsid w:val="000A324D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A324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0A324D"/>
    <w:pPr>
      <w:jc w:val="left"/>
    </w:pPr>
    <w:rPr>
      <w:rFonts w:eastAsia="宋体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24D"/>
    <w:rPr>
      <w:rFonts w:ascii="Times New Roman" w:eastAsia="宋体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D"/>
    <w:rPr>
      <w:rFonts w:ascii="Times New Roman" w:eastAsia="Times New Roman" w:hAnsi="Times New Roman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0"/>
    <w:rsid w:val="000A324D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0A324D"/>
    <w:rPr>
      <w:rFonts w:ascii="Times New Roman" w:eastAsia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0"/>
    <w:rsid w:val="000A324D"/>
    <w:rPr>
      <w:rFonts w:cs="Times New Roman"/>
      <w:noProof/>
    </w:rPr>
  </w:style>
  <w:style w:type="character" w:customStyle="1" w:styleId="EndNoteBibliography0">
    <w:name w:val="EndNote Bibliography 字符"/>
    <w:basedOn w:val="DefaultParagraphFont"/>
    <w:link w:val="EndNoteBibliography"/>
    <w:rsid w:val="000A324D"/>
    <w:rPr>
      <w:rFonts w:ascii="Times New Roman" w:eastAsia="Times New Roman" w:hAnsi="Times New Roman" w:cs="Times New Roman"/>
      <w:noProof/>
      <w:sz w:val="24"/>
    </w:rPr>
  </w:style>
  <w:style w:type="table" w:customStyle="1" w:styleId="2">
    <w:name w:val="网格型2"/>
    <w:basedOn w:val="TableNormal"/>
    <w:next w:val="TableGrid"/>
    <w:uiPriority w:val="59"/>
    <w:rsid w:val="000A324D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">
    <w:name w:val="reference"/>
    <w:basedOn w:val="Normal"/>
    <w:link w:val="reference0"/>
    <w:qFormat/>
    <w:rsid w:val="007C4EE2"/>
    <w:pPr>
      <w:ind w:firstLineChars="0" w:firstLine="0"/>
    </w:pPr>
    <w:rPr>
      <w:rFonts w:eastAsiaTheme="minorEastAsia"/>
      <w:sz w:val="21"/>
    </w:rPr>
  </w:style>
  <w:style w:type="character" w:customStyle="1" w:styleId="reference0">
    <w:name w:val="reference 字符"/>
    <w:basedOn w:val="DefaultParagraphFont"/>
    <w:link w:val="reference"/>
    <w:rsid w:val="007C4EE2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B30"/>
    <w:pPr>
      <w:widowControl w:val="0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4B3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4B30"/>
    <w:rPr>
      <w:sz w:val="18"/>
      <w:szCs w:val="18"/>
    </w:rPr>
  </w:style>
  <w:style w:type="paragraph" w:customStyle="1" w:styleId="table">
    <w:name w:val="table"/>
    <w:basedOn w:val="Normal"/>
    <w:link w:val="table0"/>
    <w:qFormat/>
    <w:rsid w:val="00764B30"/>
    <w:pPr>
      <w:ind w:firstLineChars="0" w:firstLine="0"/>
    </w:pPr>
    <w:rPr>
      <w:rFonts w:eastAsia="宋体"/>
      <w:sz w:val="21"/>
    </w:rPr>
  </w:style>
  <w:style w:type="table" w:styleId="TableGrid">
    <w:name w:val="Table Grid"/>
    <w:basedOn w:val="TableNormal"/>
    <w:uiPriority w:val="59"/>
    <w:rsid w:val="00764B30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0">
    <w:name w:val="table 字符"/>
    <w:basedOn w:val="DefaultParagraphFont"/>
    <w:link w:val="table"/>
    <w:rsid w:val="00764B30"/>
    <w:rPr>
      <w:rFonts w:ascii="Times New Roman" w:eastAsia="宋体" w:hAnsi="Times New Roman"/>
    </w:rPr>
  </w:style>
  <w:style w:type="paragraph" w:customStyle="1" w:styleId="a">
    <w:name w:val="图表标题"/>
    <w:basedOn w:val="Normal"/>
    <w:link w:val="a0"/>
    <w:qFormat/>
    <w:rsid w:val="00764B30"/>
    <w:pPr>
      <w:ind w:firstLineChars="0" w:firstLine="0"/>
      <w:jc w:val="center"/>
    </w:pPr>
    <w:rPr>
      <w:rFonts w:eastAsiaTheme="minorEastAsia" w:cs="Times New Roman"/>
      <w:sz w:val="21"/>
    </w:rPr>
  </w:style>
  <w:style w:type="character" w:customStyle="1" w:styleId="a0">
    <w:name w:val="图表标题 字符"/>
    <w:basedOn w:val="DefaultParagraphFont"/>
    <w:link w:val="a"/>
    <w:rsid w:val="00764B30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BD1E5E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样式1"/>
    <w:basedOn w:val="TableNormal"/>
    <w:uiPriority w:val="99"/>
    <w:rsid w:val="00BD1E5E"/>
    <w:pPr>
      <w:jc w:val="center"/>
    </w:pPr>
    <w:rPr>
      <w:rFonts w:ascii="Times New Roman" w:eastAsia="宋体" w:hAnsi="Times New Roma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character" w:customStyle="1" w:styleId="fontstyle01">
    <w:name w:val="fontstyle01"/>
    <w:basedOn w:val="DefaultParagraphFont"/>
    <w:rsid w:val="00727A2D"/>
    <w:rPr>
      <w:rFonts w:ascii="TimesNewRomanPS-BoldItalicMT" w:hAnsi="TimesNewRomanPS-BoldItalicMT" w:hint="default"/>
      <w:b/>
      <w:bCs/>
      <w:i/>
      <w:iCs/>
      <w:color w:val="000000"/>
      <w:sz w:val="32"/>
      <w:szCs w:val="32"/>
    </w:rPr>
  </w:style>
  <w:style w:type="table" w:customStyle="1" w:styleId="11">
    <w:name w:val="样式11"/>
    <w:basedOn w:val="TableNormal"/>
    <w:uiPriority w:val="99"/>
    <w:rsid w:val="005F79AE"/>
    <w:pPr>
      <w:jc w:val="center"/>
    </w:pPr>
    <w:rPr>
      <w:rFonts w:ascii="Times New Roman" w:eastAsia="宋体" w:hAnsi="Times New Roman"/>
    </w:r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table" w:customStyle="1" w:styleId="10">
    <w:name w:val="网格型1"/>
    <w:basedOn w:val="TableNormal"/>
    <w:next w:val="TableGrid"/>
    <w:uiPriority w:val="59"/>
    <w:rsid w:val="000A324D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A324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0A324D"/>
    <w:pPr>
      <w:jc w:val="left"/>
    </w:pPr>
    <w:rPr>
      <w:rFonts w:eastAsia="宋体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24D"/>
    <w:rPr>
      <w:rFonts w:ascii="Times New Roman" w:eastAsia="宋体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4D"/>
    <w:rPr>
      <w:rFonts w:ascii="Times New Roman" w:eastAsia="Times New Roman" w:hAnsi="Times New Roman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0"/>
    <w:rsid w:val="000A324D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DefaultParagraphFont"/>
    <w:link w:val="EndNoteBibliographyTitle"/>
    <w:rsid w:val="000A324D"/>
    <w:rPr>
      <w:rFonts w:ascii="Times New Roman" w:eastAsia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0"/>
    <w:rsid w:val="000A324D"/>
    <w:rPr>
      <w:rFonts w:cs="Times New Roman"/>
      <w:noProof/>
    </w:rPr>
  </w:style>
  <w:style w:type="character" w:customStyle="1" w:styleId="EndNoteBibliography0">
    <w:name w:val="EndNote Bibliography 字符"/>
    <w:basedOn w:val="DefaultParagraphFont"/>
    <w:link w:val="EndNoteBibliography"/>
    <w:rsid w:val="000A324D"/>
    <w:rPr>
      <w:rFonts w:ascii="Times New Roman" w:eastAsia="Times New Roman" w:hAnsi="Times New Roman" w:cs="Times New Roman"/>
      <w:noProof/>
      <w:sz w:val="24"/>
    </w:rPr>
  </w:style>
  <w:style w:type="table" w:customStyle="1" w:styleId="2">
    <w:name w:val="网格型2"/>
    <w:basedOn w:val="TableNormal"/>
    <w:next w:val="TableGrid"/>
    <w:uiPriority w:val="59"/>
    <w:rsid w:val="000A324D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">
    <w:name w:val="reference"/>
    <w:basedOn w:val="Normal"/>
    <w:link w:val="reference0"/>
    <w:qFormat/>
    <w:rsid w:val="007C4EE2"/>
    <w:pPr>
      <w:ind w:firstLineChars="0" w:firstLine="0"/>
    </w:pPr>
    <w:rPr>
      <w:rFonts w:eastAsiaTheme="minorEastAsia"/>
      <w:sz w:val="21"/>
    </w:rPr>
  </w:style>
  <w:style w:type="character" w:customStyle="1" w:styleId="reference0">
    <w:name w:val="reference 字符"/>
    <w:basedOn w:val="DefaultParagraphFont"/>
    <w:link w:val="reference"/>
    <w:rsid w:val="007C4EE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8E7F-ABB4-C242-A801-2E218D38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4667</Words>
  <Characters>26606</Characters>
  <Application>Microsoft Macintosh Word</Application>
  <DocSecurity>0</DocSecurity>
  <Lines>221</Lines>
  <Paragraphs>62</Paragraphs>
  <ScaleCrop>false</ScaleCrop>
  <Company/>
  <LinksUpToDate>false</LinksUpToDate>
  <CharactersWithSpaces>31211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yifan</dc:creator>
  <cp:keywords/>
  <dc:description/>
  <cp:lastModifiedBy>Meenakshi Kushwaha</cp:lastModifiedBy>
  <cp:revision>2</cp:revision>
  <cp:lastPrinted>2019-01-03T08:54:00Z</cp:lastPrinted>
  <dcterms:created xsi:type="dcterms:W3CDTF">2020-04-27T07:04:00Z</dcterms:created>
  <dcterms:modified xsi:type="dcterms:W3CDTF">2020-04-27T07:04:00Z</dcterms:modified>
</cp:coreProperties>
</file>