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8706" w14:textId="77777777" w:rsidR="004735EF" w:rsidRDefault="004735EF" w:rsidP="001C4A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5EF">
        <w:rPr>
          <w:rFonts w:ascii="Times New Roman" w:hAnsi="Times New Roman" w:cs="Times New Roman"/>
          <w:b/>
          <w:bCs/>
          <w:sz w:val="28"/>
          <w:szCs w:val="28"/>
        </w:rPr>
        <w:t>PHASE 6 – PROJECT TESTING</w:t>
      </w:r>
    </w:p>
    <w:p w14:paraId="735ABF36" w14:textId="77777777" w:rsidR="002306E5" w:rsidRPr="00097FC8" w:rsidRDefault="002306E5" w:rsidP="002306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sz w:val="28"/>
          <w:szCs w:val="28"/>
        </w:rPr>
        <w:t>Project Title</w:t>
      </w:r>
    </w:p>
    <w:p w14:paraId="008B196B" w14:textId="34A75F4C" w:rsidR="002306E5" w:rsidRPr="002306E5" w:rsidRDefault="002306E5" w:rsidP="002306E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sz w:val="28"/>
          <w:szCs w:val="28"/>
        </w:rPr>
        <w:t>Streamlining IT Procurement: Automating Standard Laptop Orders with Flow Designer</w:t>
      </w:r>
    </w:p>
    <w:p w14:paraId="19B0844B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8DFA660" w14:textId="7A5CEA0D" w:rsidR="004735EF" w:rsidRPr="004735EF" w:rsidRDefault="004735EF" w:rsidP="004735EF">
      <w:pPr>
        <w:spacing w:line="360" w:lineRule="auto"/>
        <w:ind w:left="270" w:firstLine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The Project Testing Phase focuses on verifying whether the implemented </w:t>
      </w:r>
      <w:r w:rsidRPr="004735EF">
        <w:rPr>
          <w:rFonts w:ascii="Times New Roman" w:hAnsi="Times New Roman" w:cs="Times New Roman"/>
          <w:b/>
          <w:bCs/>
        </w:rPr>
        <w:t>Standard Laptop Procurement Automation</w:t>
      </w:r>
      <w:r w:rsidRPr="004735EF">
        <w:rPr>
          <w:rFonts w:ascii="Times New Roman" w:hAnsi="Times New Roman" w:cs="Times New Roman"/>
        </w:rPr>
        <w:t xml:space="preserve"> works correctly in ServiceNow. Testing is performed to ensure that the Standard Laptop request is submitted successfully, approval is processed, the Flow is triggered, and a Catalog Task is automatically created and assigned to the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 xml:space="preserve"> group.</w:t>
      </w:r>
    </w:p>
    <w:p w14:paraId="36FEB978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2. Testing Objectives</w:t>
      </w:r>
    </w:p>
    <w:p w14:paraId="651E0F87" w14:textId="08CD9338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F972E0">
        <w:rPr>
          <w:rFonts w:ascii="Times New Roman" w:hAnsi="Times New Roman" w:cs="Times New Roman"/>
        </w:rPr>
        <w:t xml:space="preserve"> </w:t>
      </w:r>
      <w:r w:rsidRPr="004735EF">
        <w:rPr>
          <w:rFonts w:ascii="Times New Roman" w:hAnsi="Times New Roman" w:cs="Times New Roman"/>
        </w:rPr>
        <w:t>The main objectives of testing are:</w:t>
      </w:r>
    </w:p>
    <w:p w14:paraId="4D468D34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the Standard Laptop catalog item is accessible. </w:t>
      </w:r>
    </w:p>
    <w:p w14:paraId="26A3D198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a Standard Laptop request can be submitted successfully. </w:t>
      </w:r>
    </w:p>
    <w:p w14:paraId="75AC758E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the request is approved correctly. </w:t>
      </w:r>
    </w:p>
    <w:p w14:paraId="7426B168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the Service Catalog trigger starts the Flow. </w:t>
      </w:r>
    </w:p>
    <w:p w14:paraId="0B70E77C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a Catalog Task is created automatically. </w:t>
      </w:r>
    </w:p>
    <w:p w14:paraId="056D278A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the Short Description and Description. </w:t>
      </w:r>
    </w:p>
    <w:p w14:paraId="4792820B" w14:textId="77777777" w:rsidR="004735EF" w:rsidRPr="004735EF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that the task is assigned to the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 xml:space="preserve"> group. </w:t>
      </w:r>
    </w:p>
    <w:p w14:paraId="4E5694D5" w14:textId="5084A20E" w:rsidR="004735EF" w:rsidRPr="004E7EC8" w:rsidRDefault="004735EF" w:rsidP="004735EF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To verify the complete workflow from request submission to task creation. </w:t>
      </w:r>
    </w:p>
    <w:p w14:paraId="790FE37A" w14:textId="77777777" w:rsidR="002306E5" w:rsidRDefault="002306E5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C57E9" w14:textId="77777777" w:rsidR="002306E5" w:rsidRDefault="002306E5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6FAE0F" w14:textId="7196B721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Test Environment</w:t>
      </w:r>
    </w:p>
    <w:p w14:paraId="60753F1A" w14:textId="519593A6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F972E0">
        <w:rPr>
          <w:rFonts w:ascii="Times New Roman" w:hAnsi="Times New Roman" w:cs="Times New Roman"/>
        </w:rPr>
        <w:t xml:space="preserve"> </w:t>
      </w:r>
      <w:r w:rsidRPr="004735EF">
        <w:rPr>
          <w:rFonts w:ascii="Times New Roman" w:hAnsi="Times New Roman" w:cs="Times New Roman"/>
        </w:rPr>
        <w:t>The testing was performed using the following environment:</w:t>
      </w:r>
    </w:p>
    <w:tbl>
      <w:tblPr>
        <w:tblStyle w:val="TableGridLight"/>
        <w:tblW w:w="0" w:type="auto"/>
        <w:tblInd w:w="1060" w:type="dxa"/>
        <w:tblLook w:val="04A0" w:firstRow="1" w:lastRow="0" w:firstColumn="1" w:lastColumn="0" w:noHBand="0" w:noVBand="1"/>
      </w:tblPr>
      <w:tblGrid>
        <w:gridCol w:w="2160"/>
        <w:gridCol w:w="2700"/>
      </w:tblGrid>
      <w:tr w:rsidR="004735EF" w:rsidRPr="004735EF" w14:paraId="6803EC3F" w14:textId="77777777" w:rsidTr="00D25722">
        <w:tc>
          <w:tcPr>
            <w:tcW w:w="2160" w:type="dxa"/>
            <w:vAlign w:val="center"/>
            <w:hideMark/>
          </w:tcPr>
          <w:p w14:paraId="0D02B77E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700" w:type="dxa"/>
            <w:vAlign w:val="center"/>
            <w:hideMark/>
          </w:tcPr>
          <w:p w14:paraId="3C461798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735EF" w:rsidRPr="004735EF" w14:paraId="37A3C543" w14:textId="77777777" w:rsidTr="00D25722">
        <w:tc>
          <w:tcPr>
            <w:tcW w:w="2160" w:type="dxa"/>
            <w:vAlign w:val="center"/>
            <w:hideMark/>
          </w:tcPr>
          <w:p w14:paraId="798B1868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2700" w:type="dxa"/>
            <w:vAlign w:val="center"/>
            <w:hideMark/>
          </w:tcPr>
          <w:p w14:paraId="683440B8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ServiceNow</w:t>
            </w:r>
          </w:p>
        </w:tc>
      </w:tr>
      <w:tr w:rsidR="004735EF" w:rsidRPr="004735EF" w14:paraId="0D4C1587" w14:textId="77777777" w:rsidTr="00D25722">
        <w:tc>
          <w:tcPr>
            <w:tcW w:w="2160" w:type="dxa"/>
            <w:vAlign w:val="center"/>
            <w:hideMark/>
          </w:tcPr>
          <w:p w14:paraId="20D35CD4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Automation Tool</w:t>
            </w:r>
          </w:p>
        </w:tc>
        <w:tc>
          <w:tcPr>
            <w:tcW w:w="2700" w:type="dxa"/>
            <w:vAlign w:val="center"/>
            <w:hideMark/>
          </w:tcPr>
          <w:p w14:paraId="679D016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Flow Designer</w:t>
            </w:r>
          </w:p>
        </w:tc>
      </w:tr>
      <w:tr w:rsidR="004735EF" w:rsidRPr="004735EF" w14:paraId="749E47FF" w14:textId="77777777" w:rsidTr="00D25722">
        <w:tc>
          <w:tcPr>
            <w:tcW w:w="2160" w:type="dxa"/>
            <w:vAlign w:val="center"/>
            <w:hideMark/>
          </w:tcPr>
          <w:p w14:paraId="3AE2A39A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Service Module</w:t>
            </w:r>
          </w:p>
        </w:tc>
        <w:tc>
          <w:tcPr>
            <w:tcW w:w="2700" w:type="dxa"/>
            <w:vAlign w:val="center"/>
            <w:hideMark/>
          </w:tcPr>
          <w:p w14:paraId="23AB1055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Service Catalog</w:t>
            </w:r>
          </w:p>
        </w:tc>
      </w:tr>
      <w:tr w:rsidR="004735EF" w:rsidRPr="004735EF" w14:paraId="5EF48A22" w14:textId="77777777" w:rsidTr="00D25722">
        <w:tc>
          <w:tcPr>
            <w:tcW w:w="2160" w:type="dxa"/>
            <w:vAlign w:val="center"/>
            <w:hideMark/>
          </w:tcPr>
          <w:p w14:paraId="773CE78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Catalog Item</w:t>
            </w:r>
          </w:p>
        </w:tc>
        <w:tc>
          <w:tcPr>
            <w:tcW w:w="2700" w:type="dxa"/>
            <w:vAlign w:val="center"/>
            <w:hideMark/>
          </w:tcPr>
          <w:p w14:paraId="768B742B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Standard Laptop</w:t>
            </w:r>
          </w:p>
        </w:tc>
      </w:tr>
      <w:tr w:rsidR="004735EF" w:rsidRPr="004735EF" w14:paraId="12AF8AFC" w14:textId="77777777" w:rsidTr="00D25722">
        <w:tc>
          <w:tcPr>
            <w:tcW w:w="2160" w:type="dxa"/>
            <w:vAlign w:val="center"/>
            <w:hideMark/>
          </w:tcPr>
          <w:p w14:paraId="66642592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2700" w:type="dxa"/>
            <w:vAlign w:val="center"/>
            <w:hideMark/>
          </w:tcPr>
          <w:p w14:paraId="2B024F78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Service Catalog</w:t>
            </w:r>
          </w:p>
        </w:tc>
      </w:tr>
      <w:tr w:rsidR="004735EF" w:rsidRPr="004735EF" w14:paraId="6DD144BC" w14:textId="77777777" w:rsidTr="00D25722">
        <w:tc>
          <w:tcPr>
            <w:tcW w:w="2160" w:type="dxa"/>
            <w:vAlign w:val="center"/>
            <w:hideMark/>
          </w:tcPr>
          <w:p w14:paraId="7373979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2700" w:type="dxa"/>
            <w:vAlign w:val="center"/>
            <w:hideMark/>
          </w:tcPr>
          <w:p w14:paraId="348BAF4F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Create Catalog Task</w:t>
            </w:r>
          </w:p>
        </w:tc>
      </w:tr>
      <w:tr w:rsidR="004735EF" w:rsidRPr="004735EF" w14:paraId="4F902048" w14:textId="77777777" w:rsidTr="00D25722">
        <w:tc>
          <w:tcPr>
            <w:tcW w:w="2160" w:type="dxa"/>
            <w:vAlign w:val="center"/>
            <w:hideMark/>
          </w:tcPr>
          <w:p w14:paraId="1046D4BD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Assignment Group</w:t>
            </w:r>
          </w:p>
        </w:tc>
        <w:tc>
          <w:tcPr>
            <w:tcW w:w="2700" w:type="dxa"/>
            <w:vAlign w:val="center"/>
            <w:hideMark/>
          </w:tcPr>
          <w:p w14:paraId="085C14A1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Hardware</w:t>
            </w:r>
          </w:p>
        </w:tc>
      </w:tr>
      <w:tr w:rsidR="004735EF" w:rsidRPr="004735EF" w14:paraId="396271EF" w14:textId="77777777" w:rsidTr="00D25722">
        <w:tc>
          <w:tcPr>
            <w:tcW w:w="2160" w:type="dxa"/>
            <w:vAlign w:val="center"/>
            <w:hideMark/>
          </w:tcPr>
          <w:p w14:paraId="6733420C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2700" w:type="dxa"/>
            <w:vAlign w:val="center"/>
            <w:hideMark/>
          </w:tcPr>
          <w:p w14:paraId="3479A2AC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Web Browser</w:t>
            </w:r>
          </w:p>
        </w:tc>
      </w:tr>
      <w:tr w:rsidR="004735EF" w:rsidRPr="004735EF" w14:paraId="29B06083" w14:textId="77777777" w:rsidTr="00D25722">
        <w:tc>
          <w:tcPr>
            <w:tcW w:w="2160" w:type="dxa"/>
            <w:vAlign w:val="center"/>
            <w:hideMark/>
          </w:tcPr>
          <w:p w14:paraId="10B9A250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2700" w:type="dxa"/>
            <w:vAlign w:val="center"/>
            <w:hideMark/>
          </w:tcPr>
          <w:p w14:paraId="3C948B4A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Required</w:t>
            </w:r>
          </w:p>
        </w:tc>
      </w:tr>
    </w:tbl>
    <w:p w14:paraId="6E735821" w14:textId="47CEA4F4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A08E252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4. Test Cases</w:t>
      </w:r>
    </w:p>
    <w:p w14:paraId="21DF5934" w14:textId="724E2C01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F972E0">
        <w:rPr>
          <w:rFonts w:ascii="Times New Roman" w:hAnsi="Times New Roman" w:cs="Times New Roman"/>
        </w:rPr>
        <w:t xml:space="preserve"> </w:t>
      </w:r>
      <w:r w:rsidRPr="004735EF">
        <w:rPr>
          <w:rFonts w:ascii="Times New Roman" w:hAnsi="Times New Roman" w:cs="Times New Roman"/>
        </w:rPr>
        <w:t>The following test cases were prepared to verify the functionality of the project.</w:t>
      </w:r>
    </w:p>
    <w:tbl>
      <w:tblPr>
        <w:tblStyle w:val="TableGridLight"/>
        <w:tblW w:w="9090" w:type="dxa"/>
        <w:tblInd w:w="445" w:type="dxa"/>
        <w:tblLook w:val="04A0" w:firstRow="1" w:lastRow="0" w:firstColumn="1" w:lastColumn="0" w:noHBand="0" w:noVBand="1"/>
      </w:tblPr>
      <w:tblGrid>
        <w:gridCol w:w="1620"/>
        <w:gridCol w:w="3600"/>
        <w:gridCol w:w="3870"/>
      </w:tblGrid>
      <w:tr w:rsidR="004735EF" w:rsidRPr="004735EF" w14:paraId="3D36FDEE" w14:textId="77777777" w:rsidTr="00D25722">
        <w:trPr>
          <w:trHeight w:val="818"/>
        </w:trPr>
        <w:tc>
          <w:tcPr>
            <w:tcW w:w="1620" w:type="dxa"/>
            <w:vAlign w:val="center"/>
            <w:hideMark/>
          </w:tcPr>
          <w:p w14:paraId="106DEB92" w14:textId="77777777" w:rsidR="004735EF" w:rsidRPr="004735EF" w:rsidRDefault="004735EF" w:rsidP="00D25722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3600" w:type="dxa"/>
            <w:vAlign w:val="center"/>
            <w:hideMark/>
          </w:tcPr>
          <w:p w14:paraId="63F3050C" w14:textId="77777777" w:rsidR="004735EF" w:rsidRPr="004735EF" w:rsidRDefault="004735EF" w:rsidP="00D25722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3870" w:type="dxa"/>
            <w:vAlign w:val="center"/>
            <w:hideMark/>
          </w:tcPr>
          <w:p w14:paraId="7D15825C" w14:textId="77777777" w:rsidR="004735EF" w:rsidRPr="004735EF" w:rsidRDefault="004735EF" w:rsidP="00D25722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4735EF" w:rsidRPr="004735EF" w14:paraId="0C401B7D" w14:textId="77777777" w:rsidTr="00D25722">
        <w:trPr>
          <w:trHeight w:val="863"/>
        </w:trPr>
        <w:tc>
          <w:tcPr>
            <w:tcW w:w="1620" w:type="dxa"/>
            <w:vAlign w:val="center"/>
            <w:hideMark/>
          </w:tcPr>
          <w:p w14:paraId="01B86CB4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3600" w:type="dxa"/>
            <w:vAlign w:val="center"/>
            <w:hideMark/>
          </w:tcPr>
          <w:p w14:paraId="1B2EF5AF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Open Standard Laptop catalog item</w:t>
            </w:r>
          </w:p>
        </w:tc>
        <w:tc>
          <w:tcPr>
            <w:tcW w:w="3870" w:type="dxa"/>
            <w:vAlign w:val="center"/>
            <w:hideMark/>
          </w:tcPr>
          <w:p w14:paraId="7393E834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Catalog item opens successfully</w:t>
            </w:r>
          </w:p>
        </w:tc>
      </w:tr>
      <w:tr w:rsidR="004735EF" w:rsidRPr="004735EF" w14:paraId="00FD16D3" w14:textId="77777777" w:rsidTr="00D25722">
        <w:trPr>
          <w:trHeight w:val="908"/>
        </w:trPr>
        <w:tc>
          <w:tcPr>
            <w:tcW w:w="1620" w:type="dxa"/>
            <w:vAlign w:val="center"/>
            <w:hideMark/>
          </w:tcPr>
          <w:p w14:paraId="126B42FC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3600" w:type="dxa"/>
            <w:vAlign w:val="center"/>
            <w:hideMark/>
          </w:tcPr>
          <w:p w14:paraId="37F57658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Submit Standard Laptop request</w:t>
            </w:r>
          </w:p>
        </w:tc>
        <w:tc>
          <w:tcPr>
            <w:tcW w:w="3870" w:type="dxa"/>
            <w:vAlign w:val="center"/>
            <w:hideMark/>
          </w:tcPr>
          <w:p w14:paraId="5EC9DBAB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Request is created successfully</w:t>
            </w:r>
          </w:p>
        </w:tc>
      </w:tr>
      <w:tr w:rsidR="004735EF" w:rsidRPr="004735EF" w14:paraId="333878F3" w14:textId="77777777" w:rsidTr="00D25722">
        <w:trPr>
          <w:trHeight w:val="863"/>
        </w:trPr>
        <w:tc>
          <w:tcPr>
            <w:tcW w:w="1620" w:type="dxa"/>
            <w:vAlign w:val="center"/>
            <w:hideMark/>
          </w:tcPr>
          <w:p w14:paraId="08615F1E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3600" w:type="dxa"/>
            <w:vAlign w:val="center"/>
            <w:hideMark/>
          </w:tcPr>
          <w:p w14:paraId="1A8AB9CC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Requested Item</w:t>
            </w:r>
          </w:p>
        </w:tc>
        <w:tc>
          <w:tcPr>
            <w:tcW w:w="3870" w:type="dxa"/>
            <w:vAlign w:val="center"/>
            <w:hideMark/>
          </w:tcPr>
          <w:p w14:paraId="5706996B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Requested Item is generated</w:t>
            </w:r>
          </w:p>
        </w:tc>
      </w:tr>
      <w:tr w:rsidR="004735EF" w:rsidRPr="004735EF" w14:paraId="370FFDC6" w14:textId="77777777" w:rsidTr="00D25722">
        <w:trPr>
          <w:trHeight w:val="728"/>
        </w:trPr>
        <w:tc>
          <w:tcPr>
            <w:tcW w:w="1620" w:type="dxa"/>
            <w:vAlign w:val="center"/>
            <w:hideMark/>
          </w:tcPr>
          <w:p w14:paraId="1884C09F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lastRenderedPageBreak/>
              <w:t>TC04</w:t>
            </w:r>
          </w:p>
        </w:tc>
        <w:tc>
          <w:tcPr>
            <w:tcW w:w="3600" w:type="dxa"/>
            <w:vAlign w:val="center"/>
            <w:hideMark/>
          </w:tcPr>
          <w:p w14:paraId="37DE4C0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Approve the request</w:t>
            </w:r>
          </w:p>
        </w:tc>
        <w:tc>
          <w:tcPr>
            <w:tcW w:w="3870" w:type="dxa"/>
            <w:vAlign w:val="center"/>
            <w:hideMark/>
          </w:tcPr>
          <w:p w14:paraId="6617B88E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Request status becomes Approved</w:t>
            </w:r>
          </w:p>
        </w:tc>
      </w:tr>
      <w:tr w:rsidR="004735EF" w:rsidRPr="004735EF" w14:paraId="1E4D76F6" w14:textId="77777777" w:rsidTr="00D25722">
        <w:trPr>
          <w:trHeight w:val="800"/>
        </w:trPr>
        <w:tc>
          <w:tcPr>
            <w:tcW w:w="1620" w:type="dxa"/>
            <w:vAlign w:val="center"/>
            <w:hideMark/>
          </w:tcPr>
          <w:p w14:paraId="7B8754C4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3600" w:type="dxa"/>
            <w:vAlign w:val="center"/>
            <w:hideMark/>
          </w:tcPr>
          <w:p w14:paraId="11CBDA1E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Flow execution</w:t>
            </w:r>
          </w:p>
        </w:tc>
        <w:tc>
          <w:tcPr>
            <w:tcW w:w="3870" w:type="dxa"/>
            <w:vAlign w:val="center"/>
            <w:hideMark/>
          </w:tcPr>
          <w:p w14:paraId="547B6E90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Flow starts successfully</w:t>
            </w:r>
          </w:p>
        </w:tc>
      </w:tr>
      <w:tr w:rsidR="004735EF" w:rsidRPr="004735EF" w14:paraId="40E1ED28" w14:textId="77777777" w:rsidTr="00D25722">
        <w:trPr>
          <w:trHeight w:val="647"/>
        </w:trPr>
        <w:tc>
          <w:tcPr>
            <w:tcW w:w="1620" w:type="dxa"/>
            <w:vAlign w:val="center"/>
            <w:hideMark/>
          </w:tcPr>
          <w:p w14:paraId="1CD97D62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3600" w:type="dxa"/>
            <w:vAlign w:val="center"/>
            <w:hideMark/>
          </w:tcPr>
          <w:p w14:paraId="5EABCD0D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Catalog Task creation</w:t>
            </w:r>
          </w:p>
        </w:tc>
        <w:tc>
          <w:tcPr>
            <w:tcW w:w="3870" w:type="dxa"/>
            <w:vAlign w:val="center"/>
            <w:hideMark/>
          </w:tcPr>
          <w:p w14:paraId="7FE64B41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Catalog Task is created automatically</w:t>
            </w:r>
          </w:p>
        </w:tc>
      </w:tr>
      <w:tr w:rsidR="004735EF" w:rsidRPr="004735EF" w14:paraId="3D74989D" w14:textId="77777777" w:rsidTr="00D25722">
        <w:tc>
          <w:tcPr>
            <w:tcW w:w="1620" w:type="dxa"/>
            <w:vAlign w:val="center"/>
            <w:hideMark/>
          </w:tcPr>
          <w:p w14:paraId="3653EAC7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3600" w:type="dxa"/>
            <w:vAlign w:val="center"/>
            <w:hideMark/>
          </w:tcPr>
          <w:p w14:paraId="4C62A690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Short Description</w:t>
            </w:r>
          </w:p>
        </w:tc>
        <w:tc>
          <w:tcPr>
            <w:tcW w:w="3870" w:type="dxa"/>
            <w:vAlign w:val="center"/>
            <w:hideMark/>
          </w:tcPr>
          <w:p w14:paraId="7F9CCD15" w14:textId="15234162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Displays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35EF">
              <w:rPr>
                <w:rFonts w:ascii="Times New Roman" w:hAnsi="Times New Roman" w:cs="Times New Roman"/>
              </w:rPr>
              <w:t>“Laptop need to be Configured”</w:t>
            </w:r>
          </w:p>
        </w:tc>
      </w:tr>
      <w:tr w:rsidR="004735EF" w:rsidRPr="004735EF" w14:paraId="4F6BD9F7" w14:textId="77777777" w:rsidTr="00D25722">
        <w:tc>
          <w:tcPr>
            <w:tcW w:w="1620" w:type="dxa"/>
            <w:vAlign w:val="center"/>
            <w:hideMark/>
          </w:tcPr>
          <w:p w14:paraId="3D0F8DC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3600" w:type="dxa"/>
            <w:vAlign w:val="center"/>
            <w:hideMark/>
          </w:tcPr>
          <w:p w14:paraId="18BF2E31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Description</w:t>
            </w:r>
          </w:p>
        </w:tc>
        <w:tc>
          <w:tcPr>
            <w:tcW w:w="3870" w:type="dxa"/>
            <w:vAlign w:val="center"/>
            <w:hideMark/>
          </w:tcPr>
          <w:p w14:paraId="795BBCED" w14:textId="494FFD96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Displays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35EF">
              <w:rPr>
                <w:rFonts w:ascii="Times New Roman" w:hAnsi="Times New Roman" w:cs="Times New Roman"/>
              </w:rPr>
              <w:t>“Laptop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35EF">
              <w:rPr>
                <w:rFonts w:ascii="Times New Roman" w:hAnsi="Times New Roman" w:cs="Times New Roman"/>
              </w:rPr>
              <w:t>need to be Configured”</w:t>
            </w:r>
          </w:p>
        </w:tc>
      </w:tr>
      <w:tr w:rsidR="004735EF" w:rsidRPr="004735EF" w14:paraId="175A9EE8" w14:textId="77777777" w:rsidTr="00D25722">
        <w:trPr>
          <w:trHeight w:val="665"/>
        </w:trPr>
        <w:tc>
          <w:tcPr>
            <w:tcW w:w="1620" w:type="dxa"/>
            <w:vAlign w:val="center"/>
            <w:hideMark/>
          </w:tcPr>
          <w:p w14:paraId="7795BAF5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3600" w:type="dxa"/>
            <w:vAlign w:val="center"/>
            <w:hideMark/>
          </w:tcPr>
          <w:p w14:paraId="46324E3A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Assignment Group</w:t>
            </w:r>
          </w:p>
        </w:tc>
        <w:tc>
          <w:tcPr>
            <w:tcW w:w="3870" w:type="dxa"/>
            <w:vAlign w:val="center"/>
            <w:hideMark/>
          </w:tcPr>
          <w:p w14:paraId="12EFDF6A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Task is assigned to Hardware</w:t>
            </w:r>
          </w:p>
        </w:tc>
      </w:tr>
      <w:tr w:rsidR="004735EF" w:rsidRPr="004735EF" w14:paraId="6DFB0E95" w14:textId="77777777" w:rsidTr="00D25722">
        <w:tc>
          <w:tcPr>
            <w:tcW w:w="1620" w:type="dxa"/>
            <w:vAlign w:val="center"/>
            <w:hideMark/>
          </w:tcPr>
          <w:p w14:paraId="0A8EE301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TC10</w:t>
            </w:r>
          </w:p>
        </w:tc>
        <w:tc>
          <w:tcPr>
            <w:tcW w:w="3600" w:type="dxa"/>
            <w:vAlign w:val="center"/>
            <w:hideMark/>
          </w:tcPr>
          <w:p w14:paraId="26A76419" w14:textId="77777777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Verify complete workflow</w:t>
            </w:r>
          </w:p>
        </w:tc>
        <w:tc>
          <w:tcPr>
            <w:tcW w:w="3870" w:type="dxa"/>
            <w:vAlign w:val="center"/>
            <w:hideMark/>
          </w:tcPr>
          <w:p w14:paraId="7EB7D889" w14:textId="049005ED" w:rsidR="004735EF" w:rsidRPr="004735EF" w:rsidRDefault="004735EF" w:rsidP="00D2572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End-to-end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35EF">
              <w:rPr>
                <w:rFonts w:ascii="Times New Roman" w:hAnsi="Times New Roman" w:cs="Times New Roman"/>
              </w:rPr>
              <w:t>process works successfully</w:t>
            </w:r>
          </w:p>
        </w:tc>
      </w:tr>
    </w:tbl>
    <w:p w14:paraId="536B4C0F" w14:textId="2837B573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651C4DF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5. Test Case 1 – Standard Laptop Request</w:t>
      </w:r>
    </w:p>
    <w:p w14:paraId="19FA8EA8" w14:textId="450424F3" w:rsidR="004735EF" w:rsidRPr="004735EF" w:rsidRDefault="004735EF" w:rsidP="004735EF">
      <w:pPr>
        <w:tabs>
          <w:tab w:val="left" w:pos="360"/>
        </w:tabs>
        <w:spacing w:line="360" w:lineRule="auto"/>
        <w:ind w:lef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735EF">
        <w:rPr>
          <w:rFonts w:ascii="Times New Roman" w:hAnsi="Times New Roman" w:cs="Times New Roman"/>
        </w:rPr>
        <w:t xml:space="preserve">The </w:t>
      </w:r>
      <w:r w:rsidRPr="004735EF">
        <w:rPr>
          <w:rFonts w:ascii="Times New Roman" w:hAnsi="Times New Roman" w:cs="Times New Roman"/>
          <w:b/>
          <w:bCs/>
        </w:rPr>
        <w:t>Standard Laptop</w:t>
      </w:r>
      <w:r w:rsidRPr="004735EF">
        <w:rPr>
          <w:rFonts w:ascii="Times New Roman" w:hAnsi="Times New Roman" w:cs="Times New Roman"/>
        </w:rPr>
        <w:t xml:space="preserve"> catalog item was opened from the Service Catalog.</w:t>
      </w:r>
    </w:p>
    <w:p w14:paraId="3F039F22" w14:textId="3BFB275D" w:rsid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F972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4735EF">
        <w:rPr>
          <w:rFonts w:ascii="Times New Roman" w:hAnsi="Times New Roman" w:cs="Times New Roman"/>
        </w:rPr>
        <w:t>The catalog item was checked to ensure that it was available for users to submit a request.</w:t>
      </w:r>
    </w:p>
    <w:p w14:paraId="6D66C038" w14:textId="2D21DE26" w:rsidR="004735EF" w:rsidRPr="004735EF" w:rsidRDefault="00F972E0" w:rsidP="00245936">
      <w:pPr>
        <w:spacing w:line="36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Expected</w:t>
      </w:r>
      <w:r w:rsidR="004735EF"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Result:</w:t>
      </w:r>
      <w:r w:rsidR="004735EF"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="004735EF" w:rsidRPr="004735EF">
        <w:rPr>
          <w:rFonts w:ascii="Times New Roman" w:hAnsi="Times New Roman" w:cs="Times New Roman"/>
        </w:rPr>
        <w:t>The Standard Laptop catalog item should open successfully.</w:t>
      </w:r>
    </w:p>
    <w:p w14:paraId="19E912DE" w14:textId="016605E6" w:rsidR="004735EF" w:rsidRPr="004735EF" w:rsidRDefault="00F972E0" w:rsidP="00245936">
      <w:pPr>
        <w:spacing w:line="36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Actual</w:t>
      </w:r>
      <w:r w:rsidR="004735EF"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Result:</w:t>
      </w:r>
      <w:r w:rsidR="004735EF"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="004735EF" w:rsidRPr="004735EF">
        <w:rPr>
          <w:rFonts w:ascii="Times New Roman" w:hAnsi="Times New Roman" w:cs="Times New Roman"/>
        </w:rPr>
        <w:t>The Standard Laptop catalog item opened successfully.</w:t>
      </w:r>
    </w:p>
    <w:p w14:paraId="14EE2C30" w14:textId="0B49DDDD" w:rsidR="00245936" w:rsidRPr="004E7EC8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F972E0"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Status:</w:t>
      </w:r>
      <w:r w:rsidR="004735EF" w:rsidRPr="004735EF">
        <w:rPr>
          <w:rFonts w:ascii="Times New Roman" w:hAnsi="Times New Roman" w:cs="Times New Roman"/>
        </w:rPr>
        <w:t xml:space="preserve"> Pass</w:t>
      </w:r>
    </w:p>
    <w:p w14:paraId="7417DC44" w14:textId="77777777" w:rsidR="002306E5" w:rsidRDefault="002306E5" w:rsidP="00F972E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4AD58E2F" w14:textId="77777777" w:rsidR="002306E5" w:rsidRDefault="002306E5" w:rsidP="00F972E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444E02F6" w14:textId="77777777" w:rsidR="002306E5" w:rsidRDefault="002306E5" w:rsidP="00F972E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59A3DD3" w14:textId="77777777" w:rsidR="002306E5" w:rsidRDefault="002306E5" w:rsidP="00F972E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256ADC79" w14:textId="7FD47BB1" w:rsidR="004735EF" w:rsidRPr="004735EF" w:rsidRDefault="004735EF" w:rsidP="00F972E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>Standard Laptop Catalog Item</w:t>
      </w:r>
    </w:p>
    <w:p w14:paraId="0F98CC60" w14:textId="66B9D4F1" w:rsidR="004735EF" w:rsidRDefault="004735E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Standard Laptop page before clicking </w:t>
      </w:r>
      <w:r w:rsidRPr="004735EF">
        <w:rPr>
          <w:rFonts w:ascii="Times New Roman" w:hAnsi="Times New Roman" w:cs="Times New Roman"/>
          <w:b/>
          <w:bCs/>
        </w:rPr>
        <w:t>Order Now</w:t>
      </w:r>
      <w:r w:rsidRPr="004735EF">
        <w:rPr>
          <w:rFonts w:ascii="Times New Roman" w:hAnsi="Times New Roman" w:cs="Times New Roman"/>
        </w:rPr>
        <w:t>.</w:t>
      </w:r>
    </w:p>
    <w:p w14:paraId="4A8A087E" w14:textId="36CB12E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A0FC37" wp14:editId="541ADFEB">
            <wp:simplePos x="0" y="0"/>
            <wp:positionH relativeFrom="margin">
              <wp:posOffset>447040</wp:posOffset>
            </wp:positionH>
            <wp:positionV relativeFrom="paragraph">
              <wp:posOffset>0</wp:posOffset>
            </wp:positionV>
            <wp:extent cx="4787265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88" y="21424"/>
                <wp:lineTo x="21488" y="0"/>
                <wp:lineTo x="0" y="0"/>
              </wp:wrapPolygon>
            </wp:wrapTight>
            <wp:docPr id="17658002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D8DE2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425B3908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7EC92DAB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7232CF0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72F75F8C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73E53E1D" w14:textId="1021FBAA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3C8CC410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6. Test Case 2 – Request Submission</w:t>
      </w:r>
    </w:p>
    <w:p w14:paraId="7F4A7872" w14:textId="77777777" w:rsidR="004735EF" w:rsidRPr="004735EF" w:rsidRDefault="004735EF" w:rsidP="00245936">
      <w:pPr>
        <w:spacing w:line="360" w:lineRule="auto"/>
        <w:ind w:left="270" w:firstLine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A Standard Laptop request was submitted through the Service Catalog by selecting </w:t>
      </w:r>
      <w:r w:rsidRPr="004735EF">
        <w:rPr>
          <w:rFonts w:ascii="Times New Roman" w:hAnsi="Times New Roman" w:cs="Times New Roman"/>
          <w:b/>
          <w:bCs/>
        </w:rPr>
        <w:t>Order Now</w:t>
      </w:r>
      <w:r w:rsidRPr="004735EF">
        <w:rPr>
          <w:rFonts w:ascii="Times New Roman" w:hAnsi="Times New Roman" w:cs="Times New Roman"/>
        </w:rPr>
        <w:t>.</w:t>
      </w:r>
    </w:p>
    <w:p w14:paraId="66FB9710" w14:textId="1C1FB39E" w:rsidR="004735EF" w:rsidRPr="004735EF" w:rsidRDefault="00245936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735EF" w:rsidRPr="004735EF">
        <w:rPr>
          <w:rFonts w:ascii="Times New Roman" w:hAnsi="Times New Roman" w:cs="Times New Roman"/>
        </w:rPr>
        <w:t>After submission, ServiceNow generated a request number and a Requested Item.</w:t>
      </w:r>
    </w:p>
    <w:p w14:paraId="5CDF1F25" w14:textId="47F0156B" w:rsidR="004735EF" w:rsidRPr="004735EF" w:rsidRDefault="00245936" w:rsidP="0024593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972E0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Expected Result:</w:t>
      </w:r>
      <w:r w:rsidR="004735EF" w:rsidRPr="004735E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 w:rsidR="00F972E0">
        <w:rPr>
          <w:rFonts w:ascii="Times New Roman" w:hAnsi="Times New Roman" w:cs="Times New Roman"/>
        </w:rPr>
        <w:t xml:space="preserve">  </w:t>
      </w:r>
      <w:r w:rsidR="004735EF" w:rsidRPr="004735EF">
        <w:rPr>
          <w:rFonts w:ascii="Times New Roman" w:hAnsi="Times New Roman" w:cs="Times New Roman"/>
        </w:rPr>
        <w:t>A new request should be created successfully.</w:t>
      </w:r>
    </w:p>
    <w:p w14:paraId="76BAC294" w14:textId="4A48022B" w:rsidR="004735EF" w:rsidRPr="004735EF" w:rsidRDefault="00245936" w:rsidP="0024593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972E0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Actual Result:</w:t>
      </w:r>
      <w:r w:rsidR="004735EF" w:rsidRPr="004735E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</w:t>
      </w:r>
      <w:r w:rsidR="00F972E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4735EF" w:rsidRPr="004735EF">
        <w:rPr>
          <w:rFonts w:ascii="Times New Roman" w:hAnsi="Times New Roman" w:cs="Times New Roman"/>
        </w:rPr>
        <w:t>The request was created successfully with a Request Number.</w:t>
      </w:r>
    </w:p>
    <w:p w14:paraId="599F98CB" w14:textId="2BD1148B" w:rsidR="00245936" w:rsidRPr="004E7EC8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F972E0">
        <w:rPr>
          <w:rFonts w:ascii="Times New Roman" w:hAnsi="Times New Roman" w:cs="Times New Roman"/>
          <w:b/>
          <w:bCs/>
        </w:rPr>
        <w:t xml:space="preserve">  </w:t>
      </w:r>
      <w:r w:rsidR="004735EF" w:rsidRPr="004735EF">
        <w:rPr>
          <w:rFonts w:ascii="Times New Roman" w:hAnsi="Times New Roman" w:cs="Times New Roman"/>
          <w:b/>
          <w:bCs/>
        </w:rPr>
        <w:t>Status:</w:t>
      </w:r>
      <w:r w:rsidR="004735EF" w:rsidRPr="004735EF">
        <w:rPr>
          <w:rFonts w:ascii="Times New Roman" w:hAnsi="Times New Roman" w:cs="Times New Roman"/>
        </w:rPr>
        <w:t xml:space="preserve"> Pass</w:t>
      </w:r>
    </w:p>
    <w:p w14:paraId="663575C3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3DB6E661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1A2BE8CE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006B3FF6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C3FE061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04E3051B" w14:textId="2D818108" w:rsidR="004735EF" w:rsidRPr="004735EF" w:rsidRDefault="004735E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>Standard Laptop Request Submitted</w:t>
      </w:r>
    </w:p>
    <w:p w14:paraId="14479C20" w14:textId="1A1A4817" w:rsidR="004735EF" w:rsidRDefault="004735EF" w:rsidP="00F972E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Request Number / submitted request page.</w:t>
      </w:r>
    </w:p>
    <w:p w14:paraId="75CB1999" w14:textId="5D51E618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  <w:r w:rsidRPr="000E0C1E">
        <w:rPr>
          <w:noProof/>
        </w:rPr>
        <w:drawing>
          <wp:anchor distT="0" distB="0" distL="114300" distR="114300" simplePos="0" relativeHeight="251661312" behindDoc="1" locked="0" layoutInCell="1" allowOverlap="1" wp14:anchorId="29F5152A" wp14:editId="68CB236C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5060315" cy="2266950"/>
            <wp:effectExtent l="0" t="0" r="6985" b="0"/>
            <wp:wrapTight wrapText="bothSides">
              <wp:wrapPolygon edited="0">
                <wp:start x="0" y="0"/>
                <wp:lineTo x="0" y="21418"/>
                <wp:lineTo x="21549" y="21418"/>
                <wp:lineTo x="21549" y="0"/>
                <wp:lineTo x="0" y="0"/>
              </wp:wrapPolygon>
            </wp:wrapTight>
            <wp:docPr id="47670392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2D52F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0EAEF8EA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4D9D4325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7FF8D127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6B595D1" w14:textId="77777777" w:rsidR="00245936" w:rsidRDefault="00245936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1A3D3DC3" w14:textId="3F514A65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3A7715EA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7. Test Case 3 – Request Approval</w:t>
      </w:r>
    </w:p>
    <w:p w14:paraId="05909511" w14:textId="77777777" w:rsidR="004735EF" w:rsidRPr="004735EF" w:rsidRDefault="004735EF" w:rsidP="00F972E0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submitted request was opened and the approval section was verified. The request was approved to allow the automation process to continue.</w:t>
      </w:r>
    </w:p>
    <w:p w14:paraId="16B3659A" w14:textId="12808815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Expected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>The request should be approved successfully.</w:t>
      </w:r>
    </w:p>
    <w:p w14:paraId="7B4D6FCD" w14:textId="3069C8A5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Actual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>The request was approved successfully.</w:t>
      </w:r>
    </w:p>
    <w:p w14:paraId="66CC56BE" w14:textId="0F0DE740" w:rsidR="00245936" w:rsidRPr="004E7EC8" w:rsidRDefault="004735EF" w:rsidP="004E7EC8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Status:</w:t>
      </w:r>
      <w:r w:rsidRPr="004735EF">
        <w:rPr>
          <w:rFonts w:ascii="Times New Roman" w:hAnsi="Times New Roman" w:cs="Times New Roman"/>
        </w:rPr>
        <w:t xml:space="preserve"> Pass</w:t>
      </w:r>
    </w:p>
    <w:p w14:paraId="3D6D9EB1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BCA1F93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13B6C26B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DF14897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8898F48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3B416745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42824452" w14:textId="304AA8FB" w:rsidR="004735EF" w:rsidRPr="004735EF" w:rsidRDefault="004735E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>Approved Standard Laptop Request</w:t>
      </w:r>
    </w:p>
    <w:p w14:paraId="0F939D66" w14:textId="77777777" w:rsidR="00754E7A" w:rsidRDefault="004735E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Approvers section showing the approved status.</w:t>
      </w:r>
    </w:p>
    <w:p w14:paraId="1F7E62E8" w14:textId="4808AAF7" w:rsidR="00754E7A" w:rsidRPr="00D25722" w:rsidRDefault="00754E7A" w:rsidP="004735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E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58E69683" wp14:editId="177ECE17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533400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523" y="21381"/>
                <wp:lineTo x="21523" y="0"/>
                <wp:lineTo x="0" y="0"/>
              </wp:wrapPolygon>
            </wp:wrapTight>
            <wp:docPr id="119979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802F4" w14:textId="77777777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8. Test Case 4 – Flow Execution</w:t>
      </w:r>
    </w:p>
    <w:p w14:paraId="04A61067" w14:textId="77777777" w:rsidR="004735EF" w:rsidRPr="004735EF" w:rsidRDefault="004735EF" w:rsidP="00F972E0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After the request was approved, the configured </w:t>
      </w:r>
      <w:r w:rsidRPr="004735EF">
        <w:rPr>
          <w:rFonts w:ascii="Times New Roman" w:hAnsi="Times New Roman" w:cs="Times New Roman"/>
          <w:b/>
          <w:bCs/>
        </w:rPr>
        <w:t>Standard laptop task</w:t>
      </w:r>
      <w:r w:rsidRPr="004735EF">
        <w:rPr>
          <w:rFonts w:ascii="Times New Roman" w:hAnsi="Times New Roman" w:cs="Times New Roman"/>
        </w:rPr>
        <w:t xml:space="preserve"> Flow was checked in Flow Designer.</w:t>
      </w:r>
    </w:p>
    <w:p w14:paraId="71CFF703" w14:textId="3BC2398A" w:rsidR="004735EF" w:rsidRPr="004735EF" w:rsidRDefault="00F972E0" w:rsidP="00F972E0">
      <w:pPr>
        <w:tabs>
          <w:tab w:val="left" w:pos="270"/>
        </w:tabs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735EF" w:rsidRPr="004735EF">
        <w:rPr>
          <w:rFonts w:ascii="Times New Roman" w:hAnsi="Times New Roman" w:cs="Times New Roman"/>
        </w:rPr>
        <w:t>The Service Catalog trigger was verified to ensure that the Flow was executed for the submitted request.</w:t>
      </w:r>
    </w:p>
    <w:p w14:paraId="524425C0" w14:textId="466594FC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Expected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</w:t>
      </w:r>
      <w:r w:rsidR="00F972E0">
        <w:rPr>
          <w:rFonts w:ascii="Times New Roman" w:hAnsi="Times New Roman" w:cs="Times New Roman"/>
        </w:rPr>
        <w:t xml:space="preserve">  </w:t>
      </w:r>
      <w:r w:rsidR="00245936">
        <w:rPr>
          <w:rFonts w:ascii="Times New Roman" w:hAnsi="Times New Roman" w:cs="Times New Roman"/>
        </w:rPr>
        <w:t xml:space="preserve"> </w:t>
      </w:r>
      <w:r w:rsidRPr="004735EF">
        <w:rPr>
          <w:rFonts w:ascii="Times New Roman" w:hAnsi="Times New Roman" w:cs="Times New Roman"/>
        </w:rPr>
        <w:t>The Flow should execute successfully after the required trigger condition is satisfied.</w:t>
      </w:r>
    </w:p>
    <w:p w14:paraId="1B6913BD" w14:textId="2DFD59B8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Actual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="00F972E0">
        <w:rPr>
          <w:rFonts w:ascii="Times New Roman" w:hAnsi="Times New Roman" w:cs="Times New Roman"/>
        </w:rPr>
        <w:t xml:space="preserve">  </w:t>
      </w:r>
      <w:r w:rsidRPr="004735EF">
        <w:rPr>
          <w:rFonts w:ascii="Times New Roman" w:hAnsi="Times New Roman" w:cs="Times New Roman"/>
        </w:rPr>
        <w:t>The Flow executed successfully.</w:t>
      </w:r>
    </w:p>
    <w:p w14:paraId="1B054D9D" w14:textId="357F43C5" w:rsidR="000B4D79" w:rsidRPr="000B4D79" w:rsidRDefault="004735EF" w:rsidP="000B4D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Status:</w:t>
      </w:r>
      <w:r w:rsidRPr="004735EF">
        <w:rPr>
          <w:rFonts w:ascii="Times New Roman" w:hAnsi="Times New Roman" w:cs="Times New Roman"/>
        </w:rPr>
        <w:t xml:space="preserve"> Pass</w:t>
      </w:r>
    </w:p>
    <w:p w14:paraId="0D51973F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197DBCA1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09D95EDF" w14:textId="77777777" w:rsidR="002306E5" w:rsidRDefault="002306E5" w:rsidP="00F972E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7C86DD7" w14:textId="07BA1C39" w:rsidR="004735EF" w:rsidRPr="004735EF" w:rsidRDefault="004735E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>Flow Execution</w:t>
      </w:r>
    </w:p>
    <w:p w14:paraId="3F2AAF11" w14:textId="414BDA88" w:rsidR="004735EF" w:rsidRDefault="00393E5F" w:rsidP="00F972E0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0799120" wp14:editId="01139F19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4886325" cy="2557145"/>
            <wp:effectExtent l="0" t="0" r="9525" b="0"/>
            <wp:wrapTight wrapText="bothSides">
              <wp:wrapPolygon edited="0">
                <wp:start x="0" y="0"/>
                <wp:lineTo x="0" y="21402"/>
                <wp:lineTo x="21558" y="21402"/>
                <wp:lineTo x="21558" y="0"/>
                <wp:lineTo x="0" y="0"/>
              </wp:wrapPolygon>
            </wp:wrapTight>
            <wp:docPr id="1892008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5EF" w:rsidRPr="004735EF">
        <w:rPr>
          <w:rFonts w:ascii="Times New Roman" w:hAnsi="Times New Roman" w:cs="Times New Roman"/>
        </w:rPr>
        <w:t>Flow execution/details showing the Flow ran for the request.</w:t>
      </w:r>
    </w:p>
    <w:p w14:paraId="095F0035" w14:textId="15F3B3F7" w:rsidR="00245936" w:rsidRPr="00065018" w:rsidRDefault="00245936" w:rsidP="00F972E0">
      <w:pPr>
        <w:spacing w:line="360" w:lineRule="auto"/>
        <w:ind w:firstLine="360"/>
        <w:jc w:val="both"/>
        <w:rPr>
          <w:rFonts w:ascii="Times New Roman" w:hAnsi="Times New Roman" w:cs="Times New Roman"/>
          <w:lang w:val="en-IN"/>
        </w:rPr>
      </w:pPr>
    </w:p>
    <w:p w14:paraId="638AF079" w14:textId="2621AFDB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CC4AFA8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87AB8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3A698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348B5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709E1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82EDE" w14:textId="76B90378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9. Test Case 5 – Catalog Task Creation</w:t>
      </w:r>
    </w:p>
    <w:p w14:paraId="5A6ADD7A" w14:textId="77777777" w:rsidR="004735EF" w:rsidRPr="004735EF" w:rsidRDefault="004735EF" w:rsidP="00F972E0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Requested Item was checked after Flow execution. A new Catalog Task was automatically generated.</w:t>
      </w:r>
    </w:p>
    <w:p w14:paraId="50BF8190" w14:textId="22D33FB7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Expected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="00F972E0">
        <w:rPr>
          <w:rFonts w:ascii="Times New Roman" w:hAnsi="Times New Roman" w:cs="Times New Roman"/>
        </w:rPr>
        <w:t xml:space="preserve">  </w:t>
      </w:r>
      <w:r w:rsidRPr="004735EF">
        <w:rPr>
          <w:rFonts w:ascii="Times New Roman" w:hAnsi="Times New Roman" w:cs="Times New Roman"/>
        </w:rPr>
        <w:t>A Catalog Task should be created automatically.</w:t>
      </w:r>
    </w:p>
    <w:p w14:paraId="5DDA4EE5" w14:textId="3C3CBCFC" w:rsidR="004735EF" w:rsidRPr="004735EF" w:rsidRDefault="004735EF" w:rsidP="00F972E0">
      <w:pPr>
        <w:spacing w:line="360" w:lineRule="auto"/>
        <w:ind w:left="36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Actual Result:</w:t>
      </w:r>
      <w:r w:rsidRPr="004735EF">
        <w:rPr>
          <w:rFonts w:ascii="Times New Roman" w:hAnsi="Times New Roman" w:cs="Times New Roman"/>
        </w:rPr>
        <w:br/>
      </w:r>
      <w:r w:rsidR="00245936">
        <w:rPr>
          <w:rFonts w:ascii="Times New Roman" w:hAnsi="Times New Roman" w:cs="Times New Roman"/>
        </w:rPr>
        <w:t xml:space="preserve">     </w:t>
      </w:r>
      <w:r w:rsidR="00F972E0">
        <w:rPr>
          <w:rFonts w:ascii="Times New Roman" w:hAnsi="Times New Roman" w:cs="Times New Roman"/>
        </w:rPr>
        <w:t xml:space="preserve">  </w:t>
      </w:r>
      <w:r w:rsidRPr="004735EF">
        <w:rPr>
          <w:rFonts w:ascii="Times New Roman" w:hAnsi="Times New Roman" w:cs="Times New Roman"/>
        </w:rPr>
        <w:t>The Catalog Task was created successfully.</w:t>
      </w:r>
    </w:p>
    <w:p w14:paraId="3529F99E" w14:textId="77777777" w:rsidR="001C4A4D" w:rsidRDefault="004735EF" w:rsidP="001C4A4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Status:</w:t>
      </w:r>
      <w:r w:rsidRPr="004735EF">
        <w:rPr>
          <w:rFonts w:ascii="Times New Roman" w:hAnsi="Times New Roman" w:cs="Times New Roman"/>
        </w:rPr>
        <w:t xml:space="preserve"> Pass</w:t>
      </w:r>
    </w:p>
    <w:p w14:paraId="65B5B2C1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7EB986C0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2005D470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77B24A1A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4294AC42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2FBDFDE7" w14:textId="77777777" w:rsidR="001C4A4D" w:rsidRDefault="001C4A4D" w:rsidP="001C4A4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0E8F0808" w14:textId="5CA136BE" w:rsidR="004735EF" w:rsidRPr="004735EF" w:rsidRDefault="004735EF" w:rsidP="001C4A4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 xml:space="preserve"> Created Catalog Task</w:t>
      </w:r>
    </w:p>
    <w:p w14:paraId="7F926AFC" w14:textId="02CECFE6" w:rsidR="004735EF" w:rsidRDefault="00393E5F" w:rsidP="00F972E0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8D06245" wp14:editId="291AB80D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4857750" cy="2238406"/>
            <wp:effectExtent l="0" t="0" r="0" b="9525"/>
            <wp:wrapTight wrapText="bothSides">
              <wp:wrapPolygon edited="0">
                <wp:start x="0" y="0"/>
                <wp:lineTo x="0" y="21508"/>
                <wp:lineTo x="21515" y="21508"/>
                <wp:lineTo x="21515" y="0"/>
                <wp:lineTo x="0" y="0"/>
              </wp:wrapPolygon>
            </wp:wrapTight>
            <wp:docPr id="94733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35EF" w:rsidRPr="004735EF">
        <w:rPr>
          <w:rFonts w:ascii="Times New Roman" w:hAnsi="Times New Roman" w:cs="Times New Roman"/>
        </w:rPr>
        <w:t>Catalog Tasks section showing the generated task.</w:t>
      </w:r>
    </w:p>
    <w:p w14:paraId="6FD9DBBF" w14:textId="2BF8CCA0" w:rsidR="00F972E0" w:rsidRDefault="00F972E0" w:rsidP="00F972E0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</w:p>
    <w:p w14:paraId="237776E2" w14:textId="77777777" w:rsidR="00F972E0" w:rsidRPr="004735EF" w:rsidRDefault="00F972E0" w:rsidP="0066484F">
      <w:pPr>
        <w:spacing w:line="360" w:lineRule="auto"/>
        <w:jc w:val="both"/>
        <w:rPr>
          <w:rFonts w:ascii="Times New Roman" w:hAnsi="Times New Roman" w:cs="Times New Roman"/>
        </w:rPr>
      </w:pPr>
    </w:p>
    <w:p w14:paraId="68AFE3A4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4A126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440DC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9BC5F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F3D6F" w14:textId="39D92192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10. Test Case 6 – Task Details Verification</w:t>
      </w:r>
    </w:p>
    <w:p w14:paraId="5C8496C7" w14:textId="14783DF2" w:rsidR="004735EF" w:rsidRPr="004735EF" w:rsidRDefault="00F972E0" w:rsidP="00F972E0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735EF" w:rsidRPr="004735EF">
        <w:rPr>
          <w:rFonts w:ascii="Times New Roman" w:hAnsi="Times New Roman" w:cs="Times New Roman"/>
        </w:rPr>
        <w:t>The automatically created Catalog Task was opened and its details were verified.</w:t>
      </w:r>
    </w:p>
    <w:p w14:paraId="659926C2" w14:textId="77777777" w:rsidR="004735EF" w:rsidRPr="004735EF" w:rsidRDefault="004735EF" w:rsidP="00F972E0">
      <w:pPr>
        <w:spacing w:line="360" w:lineRule="auto"/>
        <w:ind w:left="180"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following values were checked:</w:t>
      </w:r>
    </w:p>
    <w:p w14:paraId="3F70D1D8" w14:textId="77777777" w:rsidR="004735EF" w:rsidRPr="004735EF" w:rsidRDefault="004735EF" w:rsidP="004735E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Short Description </w:t>
      </w:r>
    </w:p>
    <w:p w14:paraId="662F1E7D" w14:textId="77777777" w:rsidR="004735EF" w:rsidRPr="004735EF" w:rsidRDefault="004735EF" w:rsidP="004735E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Description </w:t>
      </w:r>
    </w:p>
    <w:p w14:paraId="38B18524" w14:textId="77777777" w:rsidR="004735EF" w:rsidRPr="004735EF" w:rsidRDefault="004735EF" w:rsidP="004735E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Assignment Group </w:t>
      </w:r>
    </w:p>
    <w:p w14:paraId="0D4D86DB" w14:textId="77777777" w:rsidR="004735EF" w:rsidRPr="004735EF" w:rsidRDefault="004735EF" w:rsidP="004735EF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Task status </w:t>
      </w:r>
    </w:p>
    <w:p w14:paraId="723B2BB0" w14:textId="745CD7E9" w:rsidR="004735EF" w:rsidRPr="004735EF" w:rsidRDefault="004735EF" w:rsidP="00F972E0">
      <w:pPr>
        <w:spacing w:line="360" w:lineRule="auto"/>
        <w:ind w:left="720" w:hanging="18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Expected Result:</w:t>
      </w:r>
      <w:r w:rsidRPr="004735EF">
        <w:rPr>
          <w:rFonts w:ascii="Times New Roman" w:hAnsi="Times New Roman" w:cs="Times New Roman"/>
        </w:rPr>
        <w:br/>
      </w:r>
      <w:r w:rsidR="00036EA1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>The Catalog Task should contain the configured values.</w:t>
      </w:r>
    </w:p>
    <w:p w14:paraId="6307FE9D" w14:textId="4BF44A32" w:rsidR="004735EF" w:rsidRPr="004735EF" w:rsidRDefault="004735EF" w:rsidP="00F972E0">
      <w:pPr>
        <w:spacing w:line="360" w:lineRule="auto"/>
        <w:ind w:left="720" w:hanging="18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Actual Result:</w:t>
      </w:r>
      <w:r w:rsidRPr="004735EF">
        <w:rPr>
          <w:rFonts w:ascii="Times New Roman" w:hAnsi="Times New Roman" w:cs="Times New Roman"/>
        </w:rPr>
        <w:br/>
      </w:r>
      <w:r w:rsidR="00036EA1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>The task details matched the configured values.</w:t>
      </w:r>
    </w:p>
    <w:p w14:paraId="37FB9C3D" w14:textId="1565AF81" w:rsidR="00F972E0" w:rsidRDefault="004735EF" w:rsidP="00065018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Status:</w:t>
      </w:r>
      <w:r w:rsidRPr="004735EF">
        <w:rPr>
          <w:rFonts w:ascii="Times New Roman" w:hAnsi="Times New Roman" w:cs="Times New Roman"/>
        </w:rPr>
        <w:t xml:space="preserve"> Pass</w:t>
      </w:r>
    </w:p>
    <w:p w14:paraId="0688CC5F" w14:textId="77777777" w:rsidR="001C4A4D" w:rsidRDefault="001C4A4D" w:rsidP="00065018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</w:p>
    <w:p w14:paraId="49C14054" w14:textId="77777777" w:rsidR="001C4A4D" w:rsidRDefault="001C4A4D" w:rsidP="00065018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</w:p>
    <w:p w14:paraId="0FFEB8B5" w14:textId="77777777" w:rsidR="001C4A4D" w:rsidRPr="00065018" w:rsidRDefault="001C4A4D" w:rsidP="00065018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</w:p>
    <w:p w14:paraId="0A688EE9" w14:textId="1FC3DCD5" w:rsidR="004735EF" w:rsidRPr="004735EF" w:rsidRDefault="004735EF" w:rsidP="00F972E0">
      <w:pPr>
        <w:spacing w:line="360" w:lineRule="auto"/>
        <w:ind w:firstLine="27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lastRenderedPageBreak/>
        <w:t>Catalog Task Details</w:t>
      </w:r>
    </w:p>
    <w:p w14:paraId="683F25E2" w14:textId="12B58B26" w:rsidR="004735EF" w:rsidRPr="004735EF" w:rsidRDefault="004735EF" w:rsidP="00F972E0">
      <w:pPr>
        <w:spacing w:line="360" w:lineRule="auto"/>
        <w:ind w:firstLine="27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Open the generated Catalog Task and show its details.</w:t>
      </w:r>
    </w:p>
    <w:p w14:paraId="599D3381" w14:textId="0B2853C0" w:rsidR="004735EF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  <w:r w:rsidRPr="00754E4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887D30B" wp14:editId="2D76294A">
            <wp:simplePos x="0" y="0"/>
            <wp:positionH relativeFrom="margin">
              <wp:posOffset>533400</wp:posOffset>
            </wp:positionH>
            <wp:positionV relativeFrom="paragraph">
              <wp:posOffset>42545</wp:posOffset>
            </wp:positionV>
            <wp:extent cx="5059680" cy="2257425"/>
            <wp:effectExtent l="0" t="0" r="7620" b="9525"/>
            <wp:wrapTight wrapText="bothSides">
              <wp:wrapPolygon edited="0">
                <wp:start x="0" y="0"/>
                <wp:lineTo x="0" y="21509"/>
                <wp:lineTo x="21551" y="21509"/>
                <wp:lineTo x="21551" y="0"/>
                <wp:lineTo x="0" y="0"/>
              </wp:wrapPolygon>
            </wp:wrapTight>
            <wp:docPr id="10353471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A5392" w14:textId="77777777" w:rsidR="00754E7A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05DF32D5" w14:textId="77777777" w:rsidR="00754E7A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4B1675B5" w14:textId="77777777" w:rsidR="00754E7A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39D8DF74" w14:textId="7F9ED397" w:rsidR="00754E7A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5B3E9054" w14:textId="7E80F266" w:rsidR="00754E7A" w:rsidRDefault="00754E7A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222D84C8" w14:textId="77777777" w:rsidR="00D25722" w:rsidRPr="004735EF" w:rsidRDefault="00D25722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7ECDC4FC" w14:textId="474BBE7A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11. Test Case 7 – Hardware Assignment Verification</w:t>
      </w:r>
    </w:p>
    <w:p w14:paraId="370AF1AE" w14:textId="6014D706" w:rsidR="004735EF" w:rsidRPr="004735EF" w:rsidRDefault="004735EF" w:rsidP="00F972E0">
      <w:pPr>
        <w:spacing w:line="360" w:lineRule="auto"/>
        <w:ind w:left="450" w:firstLine="27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Assignment Group of the generated Catalog Task was checked.</w:t>
      </w:r>
    </w:p>
    <w:p w14:paraId="39E67D0C" w14:textId="4317B7E5" w:rsidR="004735EF" w:rsidRPr="004735EF" w:rsidRDefault="004735EF" w:rsidP="00F972E0">
      <w:pPr>
        <w:spacing w:line="360" w:lineRule="auto"/>
        <w:ind w:left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The task was expected to be assigned to the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 xml:space="preserve"> group.</w:t>
      </w:r>
    </w:p>
    <w:p w14:paraId="5A581138" w14:textId="68A258C5" w:rsidR="004735EF" w:rsidRPr="004735EF" w:rsidRDefault="004735EF" w:rsidP="00F972E0">
      <w:pPr>
        <w:spacing w:line="360" w:lineRule="auto"/>
        <w:ind w:left="45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Expected Result:</w:t>
      </w:r>
      <w:r w:rsidRPr="004735EF">
        <w:rPr>
          <w:rFonts w:ascii="Times New Roman" w:hAnsi="Times New Roman" w:cs="Times New Roman"/>
        </w:rPr>
        <w:br/>
      </w:r>
      <w:r w:rsidR="00F972E0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 xml:space="preserve">Assignment Group should be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>.</w:t>
      </w:r>
    </w:p>
    <w:p w14:paraId="7F9985B4" w14:textId="6F885140" w:rsidR="004735EF" w:rsidRPr="004735EF" w:rsidRDefault="004735EF" w:rsidP="00F972E0">
      <w:pPr>
        <w:spacing w:line="360" w:lineRule="auto"/>
        <w:ind w:left="450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Actual Result:</w:t>
      </w:r>
      <w:r w:rsidRPr="004735EF">
        <w:rPr>
          <w:rFonts w:ascii="Times New Roman" w:hAnsi="Times New Roman" w:cs="Times New Roman"/>
        </w:rPr>
        <w:br/>
      </w:r>
      <w:r w:rsidR="00036EA1">
        <w:rPr>
          <w:rFonts w:ascii="Times New Roman" w:hAnsi="Times New Roman" w:cs="Times New Roman"/>
        </w:rPr>
        <w:t xml:space="preserve">     </w:t>
      </w:r>
      <w:r w:rsidRPr="004735EF">
        <w:rPr>
          <w:rFonts w:ascii="Times New Roman" w:hAnsi="Times New Roman" w:cs="Times New Roman"/>
        </w:rPr>
        <w:t xml:space="preserve">The task was assigned to the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 xml:space="preserve"> group.</w:t>
      </w:r>
    </w:p>
    <w:p w14:paraId="3FAB4DF7" w14:textId="7E497CB0" w:rsidR="004735EF" w:rsidRPr="004735EF" w:rsidRDefault="004735EF" w:rsidP="00F972E0">
      <w:pPr>
        <w:spacing w:line="360" w:lineRule="auto"/>
        <w:ind w:left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Status:</w:t>
      </w:r>
      <w:r w:rsidRPr="004735EF">
        <w:rPr>
          <w:rFonts w:ascii="Times New Roman" w:hAnsi="Times New Roman" w:cs="Times New Roman"/>
        </w:rPr>
        <w:t xml:space="preserve"> Pass</w:t>
      </w:r>
    </w:p>
    <w:p w14:paraId="6E6619B3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181C0A25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3FF6EBB0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21F65638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49BBF632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2A9EE26F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36773EAE" w14:textId="77777777" w:rsidR="002C609E" w:rsidRDefault="002C609E" w:rsidP="00F972E0">
      <w:pPr>
        <w:spacing w:line="360" w:lineRule="auto"/>
        <w:ind w:left="450"/>
        <w:jc w:val="both"/>
        <w:rPr>
          <w:rFonts w:ascii="Times New Roman" w:hAnsi="Times New Roman" w:cs="Times New Roman"/>
          <w:b/>
          <w:bCs/>
        </w:rPr>
      </w:pPr>
    </w:p>
    <w:p w14:paraId="29DAD513" w14:textId="2C6193FE" w:rsidR="004735EF" w:rsidRPr="004735EF" w:rsidRDefault="004735EF" w:rsidP="00F972E0">
      <w:pPr>
        <w:spacing w:line="360" w:lineRule="auto"/>
        <w:ind w:left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  <w:b/>
          <w:bCs/>
        </w:rPr>
        <w:t>Hardware Assignment</w:t>
      </w:r>
    </w:p>
    <w:p w14:paraId="65D10B31" w14:textId="45B45126" w:rsidR="002C609E" w:rsidRDefault="004735EF" w:rsidP="002C609E">
      <w:pPr>
        <w:spacing w:line="360" w:lineRule="auto"/>
        <w:ind w:left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Catalog Task showing </w:t>
      </w:r>
      <w:r w:rsidRPr="004735EF">
        <w:rPr>
          <w:rFonts w:ascii="Times New Roman" w:hAnsi="Times New Roman" w:cs="Times New Roman"/>
          <w:b/>
          <w:bCs/>
        </w:rPr>
        <w:t>Assignment Group: Hardware</w:t>
      </w:r>
      <w:r w:rsidRPr="004735EF">
        <w:rPr>
          <w:rFonts w:ascii="Times New Roman" w:hAnsi="Times New Roman" w:cs="Times New Roman"/>
        </w:rPr>
        <w:t>.</w:t>
      </w:r>
    </w:p>
    <w:p w14:paraId="7EFD88A2" w14:textId="3199FFB0" w:rsidR="00754E7A" w:rsidRPr="007B6C80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609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79119568" wp14:editId="73195245">
            <wp:simplePos x="0" y="0"/>
            <wp:positionH relativeFrom="margin">
              <wp:posOffset>647065</wp:posOffset>
            </wp:positionH>
            <wp:positionV relativeFrom="paragraph">
              <wp:posOffset>40005</wp:posOffset>
            </wp:positionV>
            <wp:extent cx="4829175" cy="2397760"/>
            <wp:effectExtent l="0" t="0" r="9525" b="2540"/>
            <wp:wrapTight wrapText="bothSides">
              <wp:wrapPolygon edited="0">
                <wp:start x="0" y="0"/>
                <wp:lineTo x="0" y="21451"/>
                <wp:lineTo x="21557" y="21451"/>
                <wp:lineTo x="21557" y="0"/>
                <wp:lineTo x="0" y="0"/>
              </wp:wrapPolygon>
            </wp:wrapTight>
            <wp:docPr id="1854231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A15EC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7F5EB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A190D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AC3BE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D3670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0D13C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53866" w14:textId="089901A5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t>12. End-to-End Testing</w:t>
      </w:r>
    </w:p>
    <w:p w14:paraId="1F016684" w14:textId="46837A08" w:rsidR="004735EF" w:rsidRPr="004735EF" w:rsidRDefault="00036EA1" w:rsidP="00036EA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735EF" w:rsidRPr="004735EF">
        <w:rPr>
          <w:rFonts w:ascii="Times New Roman" w:hAnsi="Times New Roman" w:cs="Times New Roman"/>
        </w:rPr>
        <w:t>The complete Standard Laptop procurement automation process was tested from request submission to automatic task creation.</w:t>
      </w:r>
    </w:p>
    <w:p w14:paraId="13C6980B" w14:textId="400D65A8" w:rsidR="004735EF" w:rsidRPr="004735EF" w:rsidRDefault="00036EA1" w:rsidP="00036EA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735EF" w:rsidRPr="004735EF">
        <w:rPr>
          <w:rFonts w:ascii="Times New Roman" w:hAnsi="Times New Roman" w:cs="Times New Roman"/>
        </w:rPr>
        <w:t>The verified workflow was:</w:t>
      </w:r>
    </w:p>
    <w:p w14:paraId="44C3996A" w14:textId="67F34A78" w:rsidR="004735EF" w:rsidRPr="004735EF" w:rsidRDefault="00036EA1" w:rsidP="00F573D8">
      <w:pPr>
        <w:spacing w:line="360" w:lineRule="auto"/>
        <w:ind w:left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4735EF" w:rsidRPr="004735EF">
        <w:rPr>
          <w:rFonts w:ascii="Times New Roman" w:hAnsi="Times New Roman" w:cs="Times New Roman"/>
          <w:b/>
          <w:bCs/>
        </w:rPr>
        <w:t xml:space="preserve">Standard Laptop Request → Approval → Service Catalog Trigger → Flow Execution </w:t>
      </w:r>
      <w:r w:rsidR="00F573D8">
        <w:rPr>
          <w:rFonts w:ascii="Times New Roman" w:hAnsi="Times New Roman" w:cs="Times New Roman"/>
          <w:b/>
          <w:bCs/>
        </w:rPr>
        <w:t xml:space="preserve">                              </w:t>
      </w:r>
      <w:r w:rsidR="004735EF" w:rsidRPr="004735EF">
        <w:rPr>
          <w:rFonts w:ascii="Times New Roman" w:hAnsi="Times New Roman" w:cs="Times New Roman"/>
          <w:b/>
          <w:bCs/>
        </w:rPr>
        <w:t>→</w:t>
      </w:r>
      <w:r w:rsidR="00F573D8">
        <w:rPr>
          <w:rFonts w:ascii="Times New Roman" w:hAnsi="Times New Roman" w:cs="Times New Roman"/>
          <w:b/>
          <w:bCs/>
        </w:rPr>
        <w:t xml:space="preserve"> </w:t>
      </w:r>
      <w:r w:rsidR="004735EF" w:rsidRPr="004735EF">
        <w:rPr>
          <w:rFonts w:ascii="Times New Roman" w:hAnsi="Times New Roman" w:cs="Times New Roman"/>
          <w:b/>
          <w:bCs/>
        </w:rPr>
        <w:t>Catalog Task Creation → Hardware Assignment</w:t>
      </w:r>
    </w:p>
    <w:p w14:paraId="1EE152EC" w14:textId="77777777" w:rsidR="004735EF" w:rsidRPr="004735EF" w:rsidRDefault="004735EF" w:rsidP="00036EA1">
      <w:pPr>
        <w:spacing w:line="360" w:lineRule="auto"/>
        <w:ind w:left="360" w:firstLine="45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test confirmed that the configured Flow Designer automation works as expected and reduces the need for manual task creation and assignment.</w:t>
      </w:r>
    </w:p>
    <w:p w14:paraId="4536F24A" w14:textId="23C38358" w:rsidR="004735EF" w:rsidRPr="004735EF" w:rsidRDefault="00036EA1" w:rsidP="004735E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4735EF" w:rsidRPr="004735EF">
        <w:rPr>
          <w:rFonts w:ascii="Times New Roman" w:hAnsi="Times New Roman" w:cs="Times New Roman"/>
          <w:b/>
          <w:bCs/>
        </w:rPr>
        <w:t>Final End-to-End Result</w:t>
      </w:r>
    </w:p>
    <w:p w14:paraId="75BEEE98" w14:textId="1E929F50" w:rsidR="004735EF" w:rsidRPr="004735EF" w:rsidRDefault="004735EF" w:rsidP="00036EA1">
      <w:pPr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Final generated Catalog Task showing the configured task details and Hardware assignment.</w:t>
      </w:r>
    </w:p>
    <w:p w14:paraId="181F786B" w14:textId="77777777" w:rsidR="002C609E" w:rsidRDefault="002C609E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0B087" w14:textId="77777777" w:rsidR="00393E5F" w:rsidRDefault="00393E5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4321C" w14:textId="3E5D30A1" w:rsidR="004735EF" w:rsidRPr="00D25722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7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Test Result Summary</w:t>
      </w:r>
    </w:p>
    <w:tbl>
      <w:tblPr>
        <w:tblStyle w:val="TableGridLight"/>
        <w:tblW w:w="0" w:type="auto"/>
        <w:tblInd w:w="445" w:type="dxa"/>
        <w:tblLook w:val="04A0" w:firstRow="1" w:lastRow="0" w:firstColumn="1" w:lastColumn="0" w:noHBand="0" w:noVBand="1"/>
      </w:tblPr>
      <w:tblGrid>
        <w:gridCol w:w="4050"/>
        <w:gridCol w:w="900"/>
      </w:tblGrid>
      <w:tr w:rsidR="004735EF" w:rsidRPr="004735EF" w14:paraId="004F8019" w14:textId="77777777" w:rsidTr="00036EA1">
        <w:tc>
          <w:tcPr>
            <w:tcW w:w="4050" w:type="dxa"/>
            <w:hideMark/>
          </w:tcPr>
          <w:p w14:paraId="3F931D6F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900" w:type="dxa"/>
            <w:hideMark/>
          </w:tcPr>
          <w:p w14:paraId="09DD0D2F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5E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4735EF" w:rsidRPr="004735EF" w14:paraId="0A537ED8" w14:textId="77777777" w:rsidTr="00036EA1">
        <w:tc>
          <w:tcPr>
            <w:tcW w:w="4050" w:type="dxa"/>
            <w:hideMark/>
          </w:tcPr>
          <w:p w14:paraId="04F1DF28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TC01 – Standard Laptop Access</w:t>
            </w:r>
          </w:p>
        </w:tc>
        <w:tc>
          <w:tcPr>
            <w:tcW w:w="900" w:type="dxa"/>
            <w:hideMark/>
          </w:tcPr>
          <w:p w14:paraId="4E0AAB1E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7D137CD7" w14:textId="77777777" w:rsidTr="00036EA1">
        <w:tc>
          <w:tcPr>
            <w:tcW w:w="4050" w:type="dxa"/>
            <w:hideMark/>
          </w:tcPr>
          <w:p w14:paraId="4035E91A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TC02 – Request Submission</w:t>
            </w:r>
          </w:p>
        </w:tc>
        <w:tc>
          <w:tcPr>
            <w:tcW w:w="900" w:type="dxa"/>
            <w:hideMark/>
          </w:tcPr>
          <w:p w14:paraId="6F3C72F8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32502559" w14:textId="77777777" w:rsidTr="00036EA1">
        <w:tc>
          <w:tcPr>
            <w:tcW w:w="4050" w:type="dxa"/>
            <w:hideMark/>
          </w:tcPr>
          <w:p w14:paraId="6FA941E8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TC03 – Requested Item Verification</w:t>
            </w:r>
          </w:p>
        </w:tc>
        <w:tc>
          <w:tcPr>
            <w:tcW w:w="900" w:type="dxa"/>
            <w:hideMark/>
          </w:tcPr>
          <w:p w14:paraId="4B526096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051100B6" w14:textId="77777777" w:rsidTr="00036EA1">
        <w:tc>
          <w:tcPr>
            <w:tcW w:w="4050" w:type="dxa"/>
            <w:hideMark/>
          </w:tcPr>
          <w:p w14:paraId="47B58C6A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TC04 – Request Approval</w:t>
            </w:r>
          </w:p>
        </w:tc>
        <w:tc>
          <w:tcPr>
            <w:tcW w:w="900" w:type="dxa"/>
            <w:hideMark/>
          </w:tcPr>
          <w:p w14:paraId="1AD8AA7B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042015CF" w14:textId="77777777" w:rsidTr="00036EA1">
        <w:tc>
          <w:tcPr>
            <w:tcW w:w="4050" w:type="dxa"/>
            <w:hideMark/>
          </w:tcPr>
          <w:p w14:paraId="7854F94A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TC05 – Flow Execution</w:t>
            </w:r>
          </w:p>
        </w:tc>
        <w:tc>
          <w:tcPr>
            <w:tcW w:w="900" w:type="dxa"/>
            <w:hideMark/>
          </w:tcPr>
          <w:p w14:paraId="6EEC8E68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3BE8A565" w14:textId="77777777" w:rsidTr="00036EA1">
        <w:tc>
          <w:tcPr>
            <w:tcW w:w="4050" w:type="dxa"/>
            <w:hideMark/>
          </w:tcPr>
          <w:p w14:paraId="5DF15A93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TC06 – Catalog Task Creation</w:t>
            </w:r>
          </w:p>
        </w:tc>
        <w:tc>
          <w:tcPr>
            <w:tcW w:w="900" w:type="dxa"/>
            <w:hideMark/>
          </w:tcPr>
          <w:p w14:paraId="0F2C91F9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5908290A" w14:textId="77777777" w:rsidTr="00036EA1">
        <w:tc>
          <w:tcPr>
            <w:tcW w:w="4050" w:type="dxa"/>
            <w:hideMark/>
          </w:tcPr>
          <w:p w14:paraId="671DE669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TC07 – Short Description</w:t>
            </w:r>
          </w:p>
        </w:tc>
        <w:tc>
          <w:tcPr>
            <w:tcW w:w="900" w:type="dxa"/>
            <w:hideMark/>
          </w:tcPr>
          <w:p w14:paraId="011D385E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6CB5B402" w14:textId="77777777" w:rsidTr="00036EA1">
        <w:tc>
          <w:tcPr>
            <w:tcW w:w="4050" w:type="dxa"/>
            <w:hideMark/>
          </w:tcPr>
          <w:p w14:paraId="291B5BFF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TC08 – Description</w:t>
            </w:r>
          </w:p>
        </w:tc>
        <w:tc>
          <w:tcPr>
            <w:tcW w:w="900" w:type="dxa"/>
            <w:hideMark/>
          </w:tcPr>
          <w:p w14:paraId="19A51224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003A377E" w14:textId="77777777" w:rsidTr="00036EA1">
        <w:tc>
          <w:tcPr>
            <w:tcW w:w="4050" w:type="dxa"/>
            <w:hideMark/>
          </w:tcPr>
          <w:p w14:paraId="11C7B521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TC09 – Hardware Assignment</w:t>
            </w:r>
          </w:p>
        </w:tc>
        <w:tc>
          <w:tcPr>
            <w:tcW w:w="900" w:type="dxa"/>
            <w:hideMark/>
          </w:tcPr>
          <w:p w14:paraId="357C64F7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  <w:tr w:rsidR="004735EF" w:rsidRPr="004735EF" w14:paraId="05ED11DC" w14:textId="77777777" w:rsidTr="00036EA1">
        <w:tc>
          <w:tcPr>
            <w:tcW w:w="4050" w:type="dxa"/>
            <w:hideMark/>
          </w:tcPr>
          <w:p w14:paraId="546F957E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TC10 – End-to-End Testing</w:t>
            </w:r>
          </w:p>
        </w:tc>
        <w:tc>
          <w:tcPr>
            <w:tcW w:w="900" w:type="dxa"/>
            <w:hideMark/>
          </w:tcPr>
          <w:p w14:paraId="57C6EFDF" w14:textId="77777777" w:rsidR="004735EF" w:rsidRPr="004735EF" w:rsidRDefault="004735EF" w:rsidP="004735E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5E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F3D21CA" w14:textId="42048A0E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p w14:paraId="0745F2B7" w14:textId="77777777" w:rsidR="004735EF" w:rsidRPr="001C4A4D" w:rsidRDefault="004735EF" w:rsidP="004735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A4D">
        <w:rPr>
          <w:rFonts w:ascii="Times New Roman" w:hAnsi="Times New Roman" w:cs="Times New Roman"/>
          <w:b/>
          <w:bCs/>
          <w:sz w:val="28"/>
          <w:szCs w:val="28"/>
        </w:rPr>
        <w:t>14. Conclusion</w:t>
      </w:r>
    </w:p>
    <w:p w14:paraId="217D1007" w14:textId="77777777" w:rsidR="004735EF" w:rsidRPr="004735EF" w:rsidRDefault="004735EF" w:rsidP="00036EA1">
      <w:pPr>
        <w:spacing w:line="360" w:lineRule="auto"/>
        <w:ind w:left="450" w:firstLine="27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 xml:space="preserve">The testing phase verified the functionality of the </w:t>
      </w:r>
      <w:r w:rsidRPr="004735EF">
        <w:rPr>
          <w:rFonts w:ascii="Times New Roman" w:hAnsi="Times New Roman" w:cs="Times New Roman"/>
          <w:b/>
          <w:bCs/>
        </w:rPr>
        <w:t>Standard Laptop Procurement Automation</w:t>
      </w:r>
      <w:r w:rsidRPr="004735EF">
        <w:rPr>
          <w:rFonts w:ascii="Times New Roman" w:hAnsi="Times New Roman" w:cs="Times New Roman"/>
        </w:rPr>
        <w:t xml:space="preserve"> implemented using ServiceNow Flow Designer. The Standard Laptop request was successfully submitted and approved, the Flow was triggered, and a Catalog Task was automatically created with the required description and assigned to the </w:t>
      </w:r>
      <w:r w:rsidRPr="004735EF">
        <w:rPr>
          <w:rFonts w:ascii="Times New Roman" w:hAnsi="Times New Roman" w:cs="Times New Roman"/>
          <w:b/>
          <w:bCs/>
        </w:rPr>
        <w:t>Hardware</w:t>
      </w:r>
      <w:r w:rsidRPr="004735EF">
        <w:rPr>
          <w:rFonts w:ascii="Times New Roman" w:hAnsi="Times New Roman" w:cs="Times New Roman"/>
        </w:rPr>
        <w:t xml:space="preserve"> group.</w:t>
      </w:r>
    </w:p>
    <w:p w14:paraId="55DCA333" w14:textId="77777777" w:rsidR="004735EF" w:rsidRPr="004735EF" w:rsidRDefault="004735EF" w:rsidP="00036EA1">
      <w:pPr>
        <w:spacing w:line="360" w:lineRule="auto"/>
        <w:ind w:left="450" w:firstLine="270"/>
        <w:jc w:val="both"/>
        <w:rPr>
          <w:rFonts w:ascii="Times New Roman" w:hAnsi="Times New Roman" w:cs="Times New Roman"/>
        </w:rPr>
      </w:pPr>
      <w:r w:rsidRPr="004735EF">
        <w:rPr>
          <w:rFonts w:ascii="Times New Roman" w:hAnsi="Times New Roman" w:cs="Times New Roman"/>
        </w:rPr>
        <w:t>The testing results confirm that the implemented workflow performs the intended automation process and reduces manual effort in standard laptop procurement.</w:t>
      </w:r>
    </w:p>
    <w:p w14:paraId="1318D667" w14:textId="77777777" w:rsidR="004735EF" w:rsidRPr="004735EF" w:rsidRDefault="004735EF" w:rsidP="004735E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735EF" w:rsidRPr="0047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7570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52A8C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35080104">
    <w:abstractNumId w:val="1"/>
  </w:num>
  <w:num w:numId="2" w16cid:durableId="21628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EF"/>
    <w:rsid w:val="00036EA1"/>
    <w:rsid w:val="00065018"/>
    <w:rsid w:val="000B4D79"/>
    <w:rsid w:val="001C4A4D"/>
    <w:rsid w:val="001E450E"/>
    <w:rsid w:val="002306E5"/>
    <w:rsid w:val="00245936"/>
    <w:rsid w:val="002C609E"/>
    <w:rsid w:val="00393E5F"/>
    <w:rsid w:val="004735EF"/>
    <w:rsid w:val="004C481A"/>
    <w:rsid w:val="004E7EC8"/>
    <w:rsid w:val="005E421C"/>
    <w:rsid w:val="0066484F"/>
    <w:rsid w:val="00741950"/>
    <w:rsid w:val="00754E7A"/>
    <w:rsid w:val="007B6C80"/>
    <w:rsid w:val="009E45DD"/>
    <w:rsid w:val="009F74DE"/>
    <w:rsid w:val="00D25722"/>
    <w:rsid w:val="00F573D8"/>
    <w:rsid w:val="00F9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1506"/>
  <w15:chartTrackingRefBased/>
  <w15:docId w15:val="{24F869AE-11FE-4B30-BA2C-A1CBAD58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E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735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1D831-7B1A-4854-83D5-E2A54A2F0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2026-09-28T07:19:00Z</dcterms:created>
  <dcterms:modified xsi:type="dcterms:W3CDTF">2026-09-29T06:48:00Z</dcterms:modified>
</cp:coreProperties>
</file>