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42"/>
          <w:szCs w:val="42"/>
        </w:rPr>
      </w:pPr>
      <w:r w:rsidDel="00000000" w:rsidR="00000000" w:rsidRPr="00000000">
        <w:rPr>
          <w:b w:val="1"/>
          <w:color w:val="ff0000"/>
          <w:sz w:val="42"/>
          <w:szCs w:val="42"/>
          <w:rtl w:val="0"/>
        </w:rPr>
        <w:t xml:space="preserve">           </w:t>
      </w:r>
      <w:r w:rsidDel="00000000" w:rsidR="00000000" w:rsidRPr="00000000">
        <w:rPr>
          <w:b w:val="1"/>
          <w:color w:val="ff0000"/>
          <w:sz w:val="46"/>
          <w:szCs w:val="46"/>
          <w:rtl w:val="0"/>
        </w:rPr>
        <w:t xml:space="preserve"> </w:t>
      </w:r>
      <w:r w:rsidDel="00000000" w:rsidR="00000000" w:rsidRPr="00000000">
        <w:rPr>
          <w:b w:val="1"/>
          <w:sz w:val="46"/>
          <w:szCs w:val="46"/>
          <w:rtl w:val="0"/>
        </w:rPr>
        <w:t xml:space="preserve">IT Services in Gurugram</w:t>
      </w:r>
      <w:r w:rsidDel="00000000" w:rsidR="00000000" w:rsidRPr="00000000">
        <w:rPr>
          <w:rtl w:val="0"/>
        </w:rPr>
      </w:r>
    </w:p>
    <w:p w:rsidR="00000000" w:rsidDel="00000000" w:rsidP="00000000" w:rsidRDefault="00000000" w:rsidRPr="00000000" w14:paraId="00000002">
      <w:pPr>
        <w:spacing w:after="240" w:before="240" w:lineRule="auto"/>
        <w:jc w:val="both"/>
        <w:rPr>
          <w:b w:val="1"/>
          <w:color w:val="244fe7"/>
          <w:sz w:val="30"/>
          <w:szCs w:val="30"/>
        </w:rPr>
      </w:pPr>
      <w:r w:rsidDel="00000000" w:rsidR="00000000" w:rsidRPr="00000000">
        <w:rPr>
          <w:b w:val="1"/>
          <w:color w:val="244fe7"/>
          <w:sz w:val="30"/>
          <w:szCs w:val="30"/>
          <w:rtl w:val="0"/>
        </w:rPr>
        <w:t xml:space="preserve">Enhance Your Business with Top IT Services in Gurugram</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Gurugram, many businesses are using advanced technology to stay competitive and safe. They're getting help from IT services that cover everything, strong security for their networks, and </w:t>
      </w:r>
      <w:r w:rsidDel="00000000" w:rsidR="00000000" w:rsidRPr="00000000">
        <w:rPr>
          <w:b w:val="1"/>
          <w:rtl w:val="0"/>
        </w:rPr>
        <w:t xml:space="preserve">cloud computing</w:t>
      </w:r>
      <w:r w:rsidDel="00000000" w:rsidR="00000000" w:rsidRPr="00000000">
        <w:rPr>
          <w:b w:val="1"/>
          <w:rtl w:val="0"/>
        </w:rPr>
        <w:t xml:space="preserve">.</w:t>
      </w:r>
      <w:r w:rsidDel="00000000" w:rsidR="00000000" w:rsidRPr="00000000">
        <w:rPr>
          <w:rtl w:val="0"/>
        </w:rPr>
        <w:t xml:space="preserve"> These services can really improve how your business works in Gurugram. Let's explore how these key IT services can transform your business in Gurugram:</w:t>
      </w:r>
      <w:r w:rsidDel="00000000" w:rsidR="00000000" w:rsidRPr="00000000">
        <w:rPr>
          <w:rtl w:val="0"/>
        </w:rPr>
      </w:r>
    </w:p>
    <w:p w:rsidR="00000000" w:rsidDel="00000000" w:rsidP="00000000" w:rsidRDefault="00000000" w:rsidRPr="00000000" w14:paraId="00000004">
      <w:pPr>
        <w:spacing w:after="240" w:before="240" w:lineRule="auto"/>
        <w:jc w:val="both"/>
        <w:rPr>
          <w:b w:val="1"/>
          <w:color w:val="244fe7"/>
          <w:sz w:val="30"/>
          <w:szCs w:val="30"/>
        </w:rPr>
      </w:pPr>
      <w:r w:rsidDel="00000000" w:rsidR="00000000" w:rsidRPr="00000000">
        <w:rPr>
          <w:b w:val="1"/>
          <w:color w:val="244fe7"/>
          <w:sz w:val="30"/>
          <w:szCs w:val="30"/>
          <w:rtl w:val="0"/>
        </w:rPr>
        <w:t xml:space="preserve">Comprehensive IT Solutions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today's digital age, having a reliable IT infrastructure is crucial for business success. Whether you're a startup, SME, or large enterprise in Gurugram, finding the right </w:t>
      </w:r>
      <w:r w:rsidDel="00000000" w:rsidR="00000000" w:rsidRPr="00000000">
        <w:rPr>
          <w:b w:val="1"/>
          <w:rtl w:val="0"/>
        </w:rPr>
        <w:t xml:space="preserve">IT services provider</w:t>
      </w:r>
      <w:r w:rsidDel="00000000" w:rsidR="00000000" w:rsidRPr="00000000">
        <w:rPr>
          <w:rtl w:val="0"/>
        </w:rPr>
        <w:t xml:space="preserve"> can streamline operations and drive growth. Look for a provider that offers tailored IT solutions, including </w:t>
      </w:r>
      <w:r w:rsidDel="00000000" w:rsidR="00000000" w:rsidRPr="00000000">
        <w:rPr>
          <w:b w:val="1"/>
          <w:rtl w:val="0"/>
        </w:rPr>
        <w:t xml:space="preserve">IT consulting</w:t>
      </w:r>
      <w:r w:rsidDel="00000000" w:rsidR="00000000" w:rsidRPr="00000000">
        <w:rPr>
          <w:b w:val="1"/>
          <w:color w:val="ff0000"/>
          <w:rtl w:val="0"/>
        </w:rPr>
        <w:t xml:space="preserve">,</w:t>
      </w:r>
      <w:r w:rsidDel="00000000" w:rsidR="00000000" w:rsidRPr="00000000">
        <w:rPr>
          <w:rtl w:val="0"/>
        </w:rPr>
        <w:t xml:space="preserve"> managed services, and system integration, to meet your specific business needs.</w:t>
      </w:r>
    </w:p>
    <w:p w:rsidR="00000000" w:rsidDel="00000000" w:rsidP="00000000" w:rsidRDefault="00000000" w:rsidRPr="00000000" w14:paraId="00000006">
      <w:pPr>
        <w:spacing w:after="240" w:before="240" w:lineRule="auto"/>
        <w:jc w:val="both"/>
        <w:rPr/>
      </w:pPr>
      <w:r w:rsidDel="00000000" w:rsidR="00000000" w:rsidRPr="00000000">
        <w:rPr/>
        <w:drawing>
          <wp:inline distB="114300" distT="114300" distL="114300" distR="114300">
            <wp:extent cx="6148388" cy="3152775"/>
            <wp:effectExtent b="0" l="0" r="0" t="0"/>
            <wp:docPr descr="IT service" id="2" name="image2.jpg"/>
            <a:graphic>
              <a:graphicData uri="http://schemas.openxmlformats.org/drawingml/2006/picture">
                <pic:pic>
                  <pic:nvPicPr>
                    <pic:cNvPr descr="IT service" id="0" name="image2.jpg"/>
                    <pic:cNvPicPr preferRelativeResize="0"/>
                  </pic:nvPicPr>
                  <pic:blipFill>
                    <a:blip r:embed="rId6"/>
                    <a:srcRect b="0" l="0" r="0" t="0"/>
                    <a:stretch>
                      <a:fillRect/>
                    </a:stretch>
                  </pic:blipFill>
                  <pic:spPr>
                    <a:xfrm>
                      <a:off x="0" y="0"/>
                      <a:ext cx="614838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both"/>
        <w:rPr>
          <w:b w:val="1"/>
          <w:color w:val="244fe7"/>
          <w:sz w:val="30"/>
          <w:szCs w:val="30"/>
        </w:rPr>
      </w:pPr>
      <w:r w:rsidDel="00000000" w:rsidR="00000000" w:rsidRPr="00000000">
        <w:rPr>
          <w:b w:val="1"/>
          <w:color w:val="244fe7"/>
          <w:sz w:val="30"/>
          <w:szCs w:val="30"/>
          <w:rtl w:val="0"/>
        </w:rPr>
        <w:t xml:space="preserve">Network Security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Protecting your business data and systems from cyber threats is non-negotiable. With the rise of cyber attacks,effective </w:t>
      </w:r>
      <w:r w:rsidDel="00000000" w:rsidR="00000000" w:rsidRPr="00000000">
        <w:rPr>
          <w:b w:val="1"/>
          <w:rtl w:val="0"/>
        </w:rPr>
        <w:t xml:space="preserve">network security</w:t>
      </w:r>
      <w:r w:rsidDel="00000000" w:rsidR="00000000" w:rsidRPr="00000000">
        <w:rPr>
          <w:rtl w:val="0"/>
        </w:rPr>
        <w:t xml:space="preserve"> measures are essential. Seek out IT service providers in Gurugram that offer comprehensive network security solutions, including firewall protection, intrusion detection, and regular security audits. Ensure your business is safeguarded against potential threats.</w:t>
      </w:r>
    </w:p>
    <w:p w:rsidR="00000000" w:rsidDel="00000000" w:rsidP="00000000" w:rsidRDefault="00000000" w:rsidRPr="00000000" w14:paraId="00000009">
      <w:pPr>
        <w:spacing w:after="240" w:before="240" w:lineRule="auto"/>
        <w:jc w:val="both"/>
        <w:rPr>
          <w:b w:val="1"/>
          <w:color w:val="244fe7"/>
          <w:sz w:val="30"/>
          <w:szCs w:val="30"/>
        </w:rPr>
      </w:pPr>
      <w:r w:rsidDel="00000000" w:rsidR="00000000" w:rsidRPr="00000000">
        <w:rPr>
          <w:b w:val="1"/>
          <w:color w:val="244fe7"/>
          <w:sz w:val="30"/>
          <w:szCs w:val="30"/>
          <w:rtl w:val="0"/>
        </w:rPr>
        <w:t xml:space="preserve">Computer Networking Services Near Me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For businesses in Gurugram, reliable computer networking services are essential for seamless communication and connectivity. Whether you need assistance with network setup, maintenance, or troubleshooting, partnering with a </w:t>
      </w:r>
      <w:r w:rsidDel="00000000" w:rsidR="00000000" w:rsidRPr="00000000">
        <w:rPr>
          <w:rtl w:val="0"/>
        </w:rPr>
        <w:t xml:space="preserve">local IT service provider</w:t>
      </w:r>
      <w:r w:rsidDel="00000000" w:rsidR="00000000" w:rsidRPr="00000000">
        <w:rPr>
          <w:rtl w:val="0"/>
        </w:rPr>
        <w:t xml:space="preserve"> ensures quick response times and personalized support.</w:t>
      </w:r>
    </w:p>
    <w:p w:rsidR="00000000" w:rsidDel="00000000" w:rsidP="00000000" w:rsidRDefault="00000000" w:rsidRPr="00000000" w14:paraId="0000000B">
      <w:pPr>
        <w:spacing w:after="240" w:before="240" w:lineRule="auto"/>
        <w:jc w:val="both"/>
        <w:rPr>
          <w:b w:val="1"/>
          <w:color w:val="244fe7"/>
          <w:sz w:val="30"/>
          <w:szCs w:val="30"/>
        </w:rPr>
      </w:pPr>
      <w:r w:rsidDel="00000000" w:rsidR="00000000" w:rsidRPr="00000000">
        <w:rPr>
          <w:b w:val="1"/>
          <w:color w:val="244fe7"/>
          <w:sz w:val="30"/>
          <w:szCs w:val="30"/>
          <w:rtl w:val="0"/>
        </w:rPr>
        <w:t xml:space="preserve">Cloud Computing Services</w:t>
      </w:r>
    </w:p>
    <w:p w:rsidR="00000000" w:rsidDel="00000000" w:rsidP="00000000" w:rsidRDefault="00000000" w:rsidRPr="00000000" w14:paraId="0000000C">
      <w:pPr>
        <w:spacing w:after="240" w:before="240" w:lineRule="auto"/>
        <w:jc w:val="both"/>
        <w:rPr>
          <w:b w:val="1"/>
        </w:rPr>
      </w:pPr>
      <w:r w:rsidDel="00000000" w:rsidR="00000000" w:rsidRPr="00000000">
        <w:rPr>
          <w:rtl w:val="0"/>
        </w:rPr>
        <w:t xml:space="preserve">Embrace the agility and scalability of cloud computing with tailored cloud services. Cloud solutions offer businesses in Gurugram the flexibility to scale resources on-demand, enhance collaboration, and improve data accessibility.Find IT service providers that specialize in cloud migration, management, and optimization to fully leverage cloud technology benefits.</w:t>
      </w:r>
      <w:r w:rsidDel="00000000" w:rsidR="00000000" w:rsidRPr="00000000">
        <w:rPr>
          <w:rtl w:val="0"/>
        </w:rPr>
      </w:r>
    </w:p>
    <w:p w:rsidR="00000000" w:rsidDel="00000000" w:rsidP="00000000" w:rsidRDefault="00000000" w:rsidRPr="00000000" w14:paraId="0000000D">
      <w:pPr>
        <w:spacing w:after="240" w:before="240" w:lineRule="auto"/>
        <w:jc w:val="both"/>
        <w:rPr>
          <w:b w:val="1"/>
          <w:color w:val="244fe7"/>
          <w:sz w:val="30"/>
          <w:szCs w:val="30"/>
        </w:rPr>
      </w:pPr>
      <w:r w:rsidDel="00000000" w:rsidR="00000000" w:rsidRPr="00000000">
        <w:rPr>
          <w:b w:val="1"/>
          <w:color w:val="244fe7"/>
          <w:sz w:val="30"/>
          <w:szCs w:val="30"/>
          <w:rtl w:val="0"/>
        </w:rPr>
        <w:t xml:space="preserve">Data Backup and Recovery</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Data is the lifeblood of modern businesses, making</w:t>
      </w:r>
      <w:r w:rsidDel="00000000" w:rsidR="00000000" w:rsidRPr="00000000">
        <w:rPr>
          <w:b w:val="1"/>
          <w:color w:val="ff0000"/>
          <w:rtl w:val="0"/>
        </w:rPr>
        <w:t xml:space="preserve"> </w:t>
      </w:r>
      <w:r w:rsidDel="00000000" w:rsidR="00000000" w:rsidRPr="00000000">
        <w:rPr>
          <w:b w:val="1"/>
          <w:rtl w:val="0"/>
        </w:rPr>
        <w:t xml:space="preserve">data backup and recovery services</w:t>
      </w:r>
      <w:r w:rsidDel="00000000" w:rsidR="00000000" w:rsidRPr="00000000">
        <w:rPr>
          <w:rtl w:val="0"/>
        </w:rPr>
        <w:t xml:space="preserve"> critical. Ensure your business in Gurugram is prepared for unexpected data loss or system failures with reliable backup solutions and disaster recovery plans. Choose IT service providers that offer automated backup solutions, secure storage options, and quick recovery processes to minimize downtime and protect your valuable data.</w:t>
      </w:r>
    </w:p>
    <w:p w:rsidR="00000000" w:rsidDel="00000000" w:rsidP="00000000" w:rsidRDefault="00000000" w:rsidRPr="00000000" w14:paraId="0000000F">
      <w:pPr>
        <w:spacing w:after="240" w:before="240" w:lineRule="auto"/>
        <w:jc w:val="both"/>
        <w:rPr>
          <w:b w:val="1"/>
          <w:color w:val="244fe7"/>
          <w:sz w:val="30"/>
          <w:szCs w:val="30"/>
        </w:rPr>
      </w:pPr>
      <w:r w:rsidDel="00000000" w:rsidR="00000000" w:rsidRPr="00000000">
        <w:rPr>
          <w:b w:val="1"/>
          <w:color w:val="244fe7"/>
          <w:sz w:val="30"/>
          <w:szCs w:val="30"/>
          <w:rtl w:val="0"/>
        </w:rPr>
        <w:t xml:space="preserve">Choosing the Right IT Service Provider in Gurugram</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When selecting an IT service provider in Gurugram, consider their industry expertise, reputation, and commitment to customer support. Look for providers that offer proactive IT management, 24/7 technical support, and a track record of delivering reliable IT solutions. A trusted IT partner can empower your business with the technology infrastructure needed to thrive in today's competitive market.</w:t>
      </w:r>
    </w:p>
    <w:p w:rsidR="00000000" w:rsidDel="00000000" w:rsidP="00000000" w:rsidRDefault="00000000" w:rsidRPr="00000000" w14:paraId="00000011">
      <w:pPr>
        <w:spacing w:after="240" w:before="240" w:lineRule="auto"/>
        <w:jc w:val="both"/>
        <w:rPr/>
      </w:pPr>
      <w:r w:rsidDel="00000000" w:rsidR="00000000" w:rsidRPr="00000000">
        <w:rPr>
          <w:rtl w:val="0"/>
        </w:rPr>
      </w:r>
    </w:p>
    <w:tbl>
      <w:tblPr>
        <w:tblStyle w:val="Table1"/>
        <w:tblpPr w:leftFromText="180" w:rightFromText="180" w:topFromText="180" w:bottomFromText="180" w:vertAnchor="text" w:horzAnchor="text" w:tblpX="7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12">
            <w:pPr>
              <w:pStyle w:val="Heading2"/>
              <w:keepNext w:val="0"/>
              <w:keepLines w:val="0"/>
              <w:shd w:fill="f0f2fa" w:val="clear"/>
              <w:spacing w:after="80" w:before="0" w:lineRule="auto"/>
              <w:jc w:val="both"/>
              <w:rPr>
                <w:rFonts w:ascii="Montserrat" w:cs="Montserrat" w:eastAsia="Montserrat" w:hAnsi="Montserrat"/>
                <w:b w:val="1"/>
                <w:color w:val="244fe7"/>
                <w:sz w:val="36"/>
                <w:szCs w:val="36"/>
                <w:highlight w:val="white"/>
              </w:rPr>
            </w:pPr>
            <w:bookmarkStart w:colFirst="0" w:colLast="0" w:name="_xc4zzlitfrp2" w:id="0"/>
            <w:bookmarkEnd w:id="0"/>
            <w:r w:rsidDel="00000000" w:rsidR="00000000" w:rsidRPr="00000000">
              <w:rPr>
                <w:rFonts w:ascii="Montserrat" w:cs="Montserrat" w:eastAsia="Montserrat" w:hAnsi="Montserrat"/>
                <w:b w:val="1"/>
                <w:color w:val="244fe7"/>
                <w:sz w:val="36"/>
                <w:szCs w:val="36"/>
                <w:highlight w:val="white"/>
                <w:rtl w:val="0"/>
              </w:rPr>
              <w:t xml:space="preserve">Top IT Companies in Gurgaon</w:t>
            </w:r>
          </w:p>
          <w:p w:rsidR="00000000" w:rsidDel="00000000" w:rsidP="00000000" w:rsidRDefault="00000000" w:rsidRPr="00000000" w14:paraId="00000013">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Udemy</w:t>
            </w:r>
          </w:p>
          <w:p w:rsidR="00000000" w:rsidDel="00000000" w:rsidP="00000000" w:rsidRDefault="00000000" w:rsidRPr="00000000" w14:paraId="00000014">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Tata Consultancy Services</w:t>
            </w:r>
          </w:p>
          <w:p w:rsidR="00000000" w:rsidDel="00000000" w:rsidP="00000000" w:rsidRDefault="00000000" w:rsidRPr="00000000" w14:paraId="00000015">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Infosys</w:t>
            </w:r>
          </w:p>
          <w:p w:rsidR="00000000" w:rsidDel="00000000" w:rsidP="00000000" w:rsidRDefault="00000000" w:rsidRPr="00000000" w14:paraId="00000016">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Wipro</w:t>
            </w:r>
            <w:r w:rsidDel="00000000" w:rsidR="00000000" w:rsidRPr="00000000">
              <w:rPr>
                <w:rtl w:val="0"/>
              </w:rPr>
            </w:r>
          </w:p>
          <w:p w:rsidR="00000000" w:rsidDel="00000000" w:rsidP="00000000" w:rsidRDefault="00000000" w:rsidRPr="00000000" w14:paraId="00000017">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HCL TechnologiesTech Mahindra</w:t>
            </w:r>
          </w:p>
          <w:p w:rsidR="00000000" w:rsidDel="00000000" w:rsidP="00000000" w:rsidRDefault="00000000" w:rsidRPr="00000000" w14:paraId="00000018">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Cognizant</w:t>
            </w:r>
          </w:p>
          <w:p w:rsidR="00000000" w:rsidDel="00000000" w:rsidP="00000000" w:rsidRDefault="00000000" w:rsidRPr="00000000" w14:paraId="00000019">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Accenture</w:t>
            </w:r>
            <w:r w:rsidDel="00000000" w:rsidR="00000000" w:rsidRPr="00000000">
              <w:rPr>
                <w:rtl w:val="0"/>
              </w:rPr>
            </w:r>
          </w:p>
          <w:p w:rsidR="00000000" w:rsidDel="00000000" w:rsidP="00000000" w:rsidRDefault="00000000" w:rsidRPr="00000000" w14:paraId="0000001A">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IBM</w:t>
            </w:r>
          </w:p>
          <w:p w:rsidR="00000000" w:rsidDel="00000000" w:rsidP="00000000" w:rsidRDefault="00000000" w:rsidRPr="00000000" w14:paraId="0000001B">
            <w:pPr>
              <w:numPr>
                <w:ilvl w:val="0"/>
                <w:numId w:val="1"/>
              </w:numPr>
              <w:ind w:left="720" w:hanging="360"/>
              <w:jc w:val="both"/>
            </w:pPr>
            <w:r w:rsidDel="00000000" w:rsidR="00000000" w:rsidRPr="00000000">
              <w:rPr>
                <w:rFonts w:ascii="Georgia" w:cs="Georgia" w:eastAsia="Georgia" w:hAnsi="Georgia"/>
                <w:color w:val="3a3b41"/>
                <w:sz w:val="24"/>
                <w:szCs w:val="24"/>
                <w:highlight w:val="white"/>
                <w:rtl w:val="0"/>
              </w:rPr>
              <w:t xml:space="preserve">Oracle</w:t>
            </w:r>
            <w:r w:rsidDel="00000000" w:rsidR="00000000" w:rsidRPr="00000000">
              <w:rPr>
                <w:rtl w:val="0"/>
              </w:rPr>
            </w:r>
          </w:p>
        </w:tc>
      </w:tr>
    </w:tbl>
    <w:p w:rsidR="00000000" w:rsidDel="00000000" w:rsidP="00000000" w:rsidRDefault="00000000" w:rsidRPr="00000000" w14:paraId="0000001C">
      <w:pPr>
        <w:spacing w:after="240" w:before="240" w:lineRule="auto"/>
        <w:jc w:val="both"/>
        <w:rPr>
          <w:rFonts w:ascii="Georgia" w:cs="Georgia" w:eastAsia="Georgia" w:hAnsi="Georgia"/>
          <w:color w:val="3a3b41"/>
          <w:sz w:val="24"/>
          <w:szCs w:val="24"/>
          <w:highlight w:val="white"/>
        </w:rPr>
      </w:pPr>
      <w:r w:rsidDel="00000000" w:rsidR="00000000" w:rsidRPr="00000000">
        <w:rPr/>
        <w:drawing>
          <wp:inline distB="114300" distT="114300" distL="114300" distR="114300">
            <wp:extent cx="5953125" cy="26050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53125"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ahf1ln6lvvl0" w:id="1"/>
      <w:bookmarkEnd w:id="1"/>
      <w:hyperlink r:id="rId8">
        <w:r w:rsidDel="00000000" w:rsidR="00000000" w:rsidRPr="00000000">
          <w:rPr>
            <w:rFonts w:ascii="Montserrat" w:cs="Montserrat" w:eastAsia="Montserrat" w:hAnsi="Montserrat"/>
            <w:b w:val="1"/>
            <w:color w:val="1155cc"/>
            <w:highlight w:val="white"/>
            <w:rtl w:val="0"/>
          </w:rPr>
          <w:t xml:space="preserve">Udemy</w:t>
        </w:r>
      </w:hyperlink>
      <w:r w:rsidDel="00000000" w:rsidR="00000000" w:rsidRPr="00000000">
        <w:rPr>
          <w:rtl w:val="0"/>
        </w:rPr>
      </w:r>
    </w:p>
    <w:p w:rsidR="00000000" w:rsidDel="00000000" w:rsidP="00000000" w:rsidRDefault="00000000" w:rsidRPr="00000000" w14:paraId="0000001E">
      <w:pPr>
        <w:spacing w:after="240" w:before="240" w:lineRule="auto"/>
        <w:jc w:val="both"/>
        <w:rPr>
          <w:rFonts w:ascii="Montserrat" w:cs="Montserrat" w:eastAsia="Montserrat" w:hAnsi="Montserrat"/>
          <w:b w:val="1"/>
          <w:color w:val="1155cc"/>
          <w:sz w:val="24"/>
          <w:szCs w:val="24"/>
          <w:highlight w:val="white"/>
        </w:rPr>
      </w:pPr>
      <w:hyperlink r:id="rId9">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1F">
      <w:pPr>
        <w:jc w:val="both"/>
        <w:rPr>
          <w:color w:val="3a3b41"/>
          <w:highlight w:val="white"/>
        </w:rPr>
      </w:pPr>
      <w:r w:rsidDel="00000000" w:rsidR="00000000" w:rsidRPr="00000000">
        <w:rPr>
          <w:color w:val="3a3b41"/>
          <w:highlight w:val="white"/>
          <w:rtl w:val="0"/>
        </w:rPr>
        <w:t xml:space="preserve">Udemy is a diverse online learning hub, offering courses across technology, business, personal growth, and creative disciplines globally. It connects learners with expert instructors through video lectures, quizzes, and assignments, enabling flexible, self-paced learning. Accessible from any device, Udemy makes education convenient and affordable for anyone looking to enhance their skills or pursue new interests.</w:t>
      </w:r>
    </w:p>
    <w:p w:rsidR="00000000" w:rsidDel="00000000" w:rsidP="00000000" w:rsidRDefault="00000000" w:rsidRPr="00000000" w14:paraId="00000020">
      <w:pPr>
        <w:jc w:val="both"/>
        <w:rPr>
          <w:color w:val="3a3b41"/>
          <w:highlight w:val="white"/>
        </w:rPr>
      </w:pPr>
      <w:r w:rsidDel="00000000" w:rsidR="00000000" w:rsidRPr="00000000">
        <w:rPr>
          <w:color w:val="3a3b41"/>
          <w:highlight w:val="white"/>
          <w:rtl w:val="0"/>
        </w:rPr>
        <w:t xml:space="preserve">Tata Consultancy Services</w:t>
      </w:r>
    </w:p>
    <w:p w:rsidR="00000000" w:rsidDel="00000000" w:rsidP="00000000" w:rsidRDefault="00000000" w:rsidRPr="00000000" w14:paraId="00000021">
      <w:pPr>
        <w:spacing w:after="240" w:before="240" w:lineRule="auto"/>
        <w:jc w:val="both"/>
        <w:rPr>
          <w:color w:val="3a3b41"/>
          <w:highlight w:val="white"/>
        </w:rPr>
      </w:pPr>
      <w:r w:rsidDel="00000000" w:rsidR="00000000" w:rsidRPr="00000000">
        <w:rPr>
          <w:rtl w:val="0"/>
        </w:rPr>
      </w:r>
    </w:p>
    <w:p w:rsidR="00000000" w:rsidDel="00000000" w:rsidP="00000000" w:rsidRDefault="00000000" w:rsidRPr="00000000" w14:paraId="00000022">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qx83uw8p7q53" w:id="2"/>
      <w:bookmarkEnd w:id="2"/>
      <w:hyperlink r:id="rId10">
        <w:r w:rsidDel="00000000" w:rsidR="00000000" w:rsidRPr="00000000">
          <w:rPr>
            <w:rFonts w:ascii="Montserrat" w:cs="Montserrat" w:eastAsia="Montserrat" w:hAnsi="Montserrat"/>
            <w:b w:val="1"/>
            <w:color w:val="1155cc"/>
            <w:highlight w:val="white"/>
            <w:rtl w:val="0"/>
          </w:rPr>
          <w:t xml:space="preserve">Tata Consultancy Services</w:t>
        </w:r>
      </w:hyperlink>
      <w:r w:rsidDel="00000000" w:rsidR="00000000" w:rsidRPr="00000000">
        <w:rPr>
          <w:rtl w:val="0"/>
        </w:rPr>
      </w:r>
    </w:p>
    <w:p w:rsidR="00000000" w:rsidDel="00000000" w:rsidP="00000000" w:rsidRDefault="00000000" w:rsidRPr="00000000" w14:paraId="00000023">
      <w:pPr>
        <w:spacing w:after="240" w:before="240" w:lineRule="auto"/>
        <w:jc w:val="both"/>
        <w:rPr>
          <w:color w:val="1155cc"/>
          <w:sz w:val="24"/>
          <w:szCs w:val="24"/>
          <w:highlight w:val="white"/>
        </w:rPr>
      </w:pPr>
      <w:hyperlink r:id="rId11">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24">
      <w:pPr>
        <w:jc w:val="both"/>
        <w:rPr>
          <w:highlight w:val="white"/>
        </w:rPr>
      </w:pPr>
      <w:r w:rsidDel="00000000" w:rsidR="00000000" w:rsidRPr="00000000">
        <w:rPr>
          <w:rFonts w:ascii="Georgia" w:cs="Georgia" w:eastAsia="Georgia" w:hAnsi="Georgia"/>
          <w:color w:val="3a3b41"/>
          <w:sz w:val="24"/>
          <w:szCs w:val="24"/>
          <w:highlight w:val="white"/>
          <w:rtl w:val="0"/>
        </w:rPr>
        <w:t xml:space="preserve">Tata Consultancy Services (TCS) is a world-renowned leader in IT services, consulting, and comprehensive business solutions.. Part of the Tata Group, TCS offers a wide range of services, including digital transformation and cloud solutions, to clients worldwide. Headquartered in Mumbai, TCS operates in over 46 countries, known for its innovation, customer-centric approach, and commitment to sustainability.</w:t>
      </w:r>
      <w:r w:rsidDel="00000000" w:rsidR="00000000" w:rsidRPr="00000000">
        <w:rPr>
          <w:rtl w:val="0"/>
        </w:rPr>
      </w:r>
    </w:p>
    <w:p w:rsidR="00000000" w:rsidDel="00000000" w:rsidP="00000000" w:rsidRDefault="00000000" w:rsidRPr="00000000" w14:paraId="00000025">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2ikirp1inndj" w:id="3"/>
      <w:bookmarkEnd w:id="3"/>
      <w:hyperlink r:id="rId12">
        <w:r w:rsidDel="00000000" w:rsidR="00000000" w:rsidRPr="00000000">
          <w:rPr>
            <w:rFonts w:ascii="Montserrat" w:cs="Montserrat" w:eastAsia="Montserrat" w:hAnsi="Montserrat"/>
            <w:b w:val="1"/>
            <w:color w:val="1155cc"/>
            <w:highlight w:val="white"/>
            <w:rtl w:val="0"/>
          </w:rPr>
          <w:t xml:space="preserve">Infosys</w:t>
        </w:r>
      </w:hyperlink>
      <w:r w:rsidDel="00000000" w:rsidR="00000000" w:rsidRPr="00000000">
        <w:rPr>
          <w:rtl w:val="0"/>
        </w:rPr>
      </w:r>
    </w:p>
    <w:p w:rsidR="00000000" w:rsidDel="00000000" w:rsidP="00000000" w:rsidRDefault="00000000" w:rsidRPr="00000000" w14:paraId="00000026">
      <w:pPr>
        <w:spacing w:after="240" w:before="240" w:lineRule="auto"/>
        <w:jc w:val="both"/>
        <w:rPr>
          <w:color w:val="1155cc"/>
          <w:sz w:val="24"/>
          <w:szCs w:val="24"/>
          <w:highlight w:val="white"/>
        </w:rPr>
      </w:pPr>
      <w:hyperlink r:id="rId13">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27">
      <w:pPr>
        <w:jc w:val="both"/>
        <w:rPr>
          <w:color w:val="3a3b41"/>
          <w:highlight w:val="white"/>
        </w:rPr>
      </w:pPr>
      <w:r w:rsidDel="00000000" w:rsidR="00000000" w:rsidRPr="00000000">
        <w:rPr>
          <w:rFonts w:ascii="Georgia" w:cs="Georgia" w:eastAsia="Georgia" w:hAnsi="Georgia"/>
          <w:color w:val="3a3b41"/>
          <w:sz w:val="24"/>
          <w:szCs w:val="24"/>
          <w:highlight w:val="white"/>
          <w:rtl w:val="0"/>
        </w:rPr>
        <w:t xml:space="preserve">I</w:t>
      </w:r>
      <w:r w:rsidDel="00000000" w:rsidR="00000000" w:rsidRPr="00000000">
        <w:rPr>
          <w:color w:val="3a3b41"/>
          <w:highlight w:val="white"/>
          <w:rtl w:val="0"/>
        </w:rPr>
        <w:t xml:space="preserve">nfosys is a prominent player in consulting, technology, and outsourcing services on a global scale. Headquartered in Bangalore, India, Infosys offers a broad range of services including IT consulting, digital transformation, cloud computing, and AI solutions. Known for its innovative and customer-focused approach, Infosys partners with businesses worldwide to enhance growth, efficiency, and sustainability. With operations in over 50 countries, Infosys is dedicated to empowering organizations and individuals through technology and continuous learning.</w:t>
      </w:r>
    </w:p>
    <w:p w:rsidR="00000000" w:rsidDel="00000000" w:rsidP="00000000" w:rsidRDefault="00000000" w:rsidRPr="00000000" w14:paraId="00000028">
      <w:pPr>
        <w:pStyle w:val="Heading3"/>
        <w:keepNext w:val="0"/>
        <w:keepLines w:val="0"/>
        <w:spacing w:after="0" w:before="0" w:lineRule="auto"/>
        <w:jc w:val="both"/>
        <w:rPr>
          <w:sz w:val="22"/>
          <w:szCs w:val="22"/>
        </w:rPr>
      </w:pPr>
      <w:bookmarkStart w:colFirst="0" w:colLast="0" w:name="_x2hga5dmwhak" w:id="4"/>
      <w:bookmarkEnd w:id="4"/>
      <w:r w:rsidDel="00000000" w:rsidR="00000000" w:rsidRPr="00000000">
        <w:rPr>
          <w:rtl w:val="0"/>
        </w:rPr>
      </w:r>
    </w:p>
    <w:p w:rsidR="00000000" w:rsidDel="00000000" w:rsidP="00000000" w:rsidRDefault="00000000" w:rsidRPr="00000000" w14:paraId="00000029">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e913cnghorae" w:id="5"/>
      <w:bookmarkEnd w:id="5"/>
      <w:hyperlink r:id="rId14">
        <w:r w:rsidDel="00000000" w:rsidR="00000000" w:rsidRPr="00000000">
          <w:rPr>
            <w:rFonts w:ascii="Montserrat" w:cs="Montserrat" w:eastAsia="Montserrat" w:hAnsi="Montserrat"/>
            <w:b w:val="1"/>
            <w:color w:val="1155cc"/>
            <w:highlight w:val="white"/>
            <w:rtl w:val="0"/>
          </w:rPr>
          <w:t xml:space="preserve">Wipro Limited</w:t>
        </w:r>
      </w:hyperlink>
      <w:r w:rsidDel="00000000" w:rsidR="00000000" w:rsidRPr="00000000">
        <w:rPr>
          <w:rtl w:val="0"/>
        </w:rPr>
      </w:r>
    </w:p>
    <w:p w:rsidR="00000000" w:rsidDel="00000000" w:rsidP="00000000" w:rsidRDefault="00000000" w:rsidRPr="00000000" w14:paraId="0000002A">
      <w:pPr>
        <w:spacing w:after="240" w:before="240" w:lineRule="auto"/>
        <w:jc w:val="both"/>
        <w:rPr>
          <w:rFonts w:ascii="Montserrat" w:cs="Montserrat" w:eastAsia="Montserrat" w:hAnsi="Montserrat"/>
          <w:b w:val="1"/>
          <w:color w:val="1155cc"/>
          <w:sz w:val="24"/>
          <w:szCs w:val="24"/>
          <w:highlight w:val="white"/>
        </w:rPr>
      </w:pPr>
      <w:hyperlink r:id="rId15">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2B">
      <w:pPr>
        <w:jc w:val="both"/>
        <w:rPr>
          <w:rFonts w:ascii="Georgia" w:cs="Georgia" w:eastAsia="Georgia" w:hAnsi="Georgia"/>
          <w:color w:val="3a3b41"/>
          <w:sz w:val="24"/>
          <w:szCs w:val="24"/>
          <w:highlight w:val="white"/>
        </w:rPr>
      </w:pPr>
      <w:r w:rsidDel="00000000" w:rsidR="00000000" w:rsidRPr="00000000">
        <w:rPr>
          <w:rFonts w:ascii="Georgia" w:cs="Georgia" w:eastAsia="Georgia" w:hAnsi="Georgia"/>
          <w:color w:val="3a3b41"/>
          <w:sz w:val="24"/>
          <w:szCs w:val="24"/>
          <w:highlight w:val="white"/>
          <w:rtl w:val="0"/>
        </w:rPr>
        <w:t xml:space="preserve">Wipro Limited, headquartered in Bangalore, India, is a distinguished global firm offering comprehensive information technology, consulting, and business process services on a worldwide scale.. It offers a wide array of services including IT solutions, consulting, and digital transformation to clients across various industries worldwide. Wipro is known for its commitment to innovation, sustainability, and delivering value to its customers through advanced technologies and strategic partnerships. With a global presence and a strong focus on customer success, Wipro continues to be a key player in the IT services industry.</w:t>
      </w:r>
    </w:p>
    <w:p w:rsidR="00000000" w:rsidDel="00000000" w:rsidP="00000000" w:rsidRDefault="00000000" w:rsidRPr="00000000" w14:paraId="0000002C">
      <w:pPr>
        <w:spacing w:after="240" w:lineRule="auto"/>
        <w:jc w:val="both"/>
        <w:rPr>
          <w:color w:val="3a3b41"/>
          <w:highlight w:val="white"/>
        </w:rPr>
      </w:pPr>
      <w:r w:rsidDel="00000000" w:rsidR="00000000" w:rsidRPr="00000000">
        <w:rPr>
          <w:rtl w:val="0"/>
        </w:rPr>
      </w:r>
    </w:p>
    <w:p w:rsidR="00000000" w:rsidDel="00000000" w:rsidP="00000000" w:rsidRDefault="00000000" w:rsidRPr="00000000" w14:paraId="0000002D">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7jixw6q7etmu" w:id="6"/>
      <w:bookmarkEnd w:id="6"/>
      <w:hyperlink r:id="rId16">
        <w:r w:rsidDel="00000000" w:rsidR="00000000" w:rsidRPr="00000000">
          <w:rPr>
            <w:rFonts w:ascii="Montserrat" w:cs="Montserrat" w:eastAsia="Montserrat" w:hAnsi="Montserrat"/>
            <w:b w:val="1"/>
            <w:color w:val="1155cc"/>
            <w:highlight w:val="white"/>
            <w:rtl w:val="0"/>
          </w:rPr>
          <w:t xml:space="preserve">HCL Technologies</w:t>
        </w:r>
      </w:hyperlink>
      <w:r w:rsidDel="00000000" w:rsidR="00000000" w:rsidRPr="00000000">
        <w:rPr>
          <w:rtl w:val="0"/>
        </w:rPr>
      </w:r>
    </w:p>
    <w:p w:rsidR="00000000" w:rsidDel="00000000" w:rsidP="00000000" w:rsidRDefault="00000000" w:rsidRPr="00000000" w14:paraId="0000002E">
      <w:pPr>
        <w:spacing w:after="240" w:before="240" w:lineRule="auto"/>
        <w:jc w:val="both"/>
        <w:rPr>
          <w:color w:val="1155cc"/>
          <w:sz w:val="24"/>
          <w:szCs w:val="24"/>
          <w:highlight w:val="white"/>
        </w:rPr>
      </w:pPr>
      <w:hyperlink r:id="rId17">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2F">
      <w:pPr>
        <w:jc w:val="both"/>
        <w:rPr>
          <w:color w:val="3a3b41"/>
          <w:highlight w:val="white"/>
        </w:rPr>
      </w:pPr>
      <w:r w:rsidDel="00000000" w:rsidR="00000000" w:rsidRPr="00000000">
        <w:rPr>
          <w:color w:val="3a3b41"/>
          <w:highlight w:val="white"/>
          <w:rtl w:val="0"/>
        </w:rPr>
        <w:t xml:space="preserve">HCL Technologies is a prominent global IT services firm based in Noida, India.It offers an extensive array of services encompassing IT consulting, enterprise transformation, engineering solutions, and business process outsourcing. HCL is known for its focus on innovation, customer-centricity, and leveraging cutting-edge technologies like AI and cloud computing to drive business growth and efficiency for its clients worldwide. With a strong presence in over 50 countries, HCL continues to expand its footprint in the global IT services industry.</w:t>
      </w:r>
    </w:p>
    <w:p w:rsidR="00000000" w:rsidDel="00000000" w:rsidP="00000000" w:rsidRDefault="00000000" w:rsidRPr="00000000" w14:paraId="00000030">
      <w:pPr>
        <w:jc w:val="both"/>
        <w:rPr>
          <w:color w:val="3a3b41"/>
          <w:highlight w:val="white"/>
        </w:rPr>
      </w:pPr>
      <w:r w:rsidDel="00000000" w:rsidR="00000000" w:rsidRPr="00000000">
        <w:rPr>
          <w:rtl w:val="0"/>
        </w:rPr>
      </w:r>
    </w:p>
    <w:p w:rsidR="00000000" w:rsidDel="00000000" w:rsidP="00000000" w:rsidRDefault="00000000" w:rsidRPr="00000000" w14:paraId="00000031">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y7rc9w2r826u" w:id="7"/>
      <w:bookmarkEnd w:id="7"/>
      <w:hyperlink r:id="rId18">
        <w:r w:rsidDel="00000000" w:rsidR="00000000" w:rsidRPr="00000000">
          <w:rPr>
            <w:rFonts w:ascii="Montserrat" w:cs="Montserrat" w:eastAsia="Montserrat" w:hAnsi="Montserrat"/>
            <w:b w:val="1"/>
            <w:color w:val="1155cc"/>
            <w:highlight w:val="white"/>
            <w:rtl w:val="0"/>
          </w:rPr>
          <w:t xml:space="preserve">Tech Mahindra Americas</w:t>
        </w:r>
      </w:hyperlink>
      <w:r w:rsidDel="00000000" w:rsidR="00000000" w:rsidRPr="00000000">
        <w:rPr>
          <w:rtl w:val="0"/>
        </w:rPr>
      </w:r>
    </w:p>
    <w:p w:rsidR="00000000" w:rsidDel="00000000" w:rsidP="00000000" w:rsidRDefault="00000000" w:rsidRPr="00000000" w14:paraId="00000032">
      <w:pPr>
        <w:spacing w:after="240" w:before="240" w:lineRule="auto"/>
        <w:jc w:val="both"/>
        <w:rPr>
          <w:rFonts w:ascii="Montserrat" w:cs="Montserrat" w:eastAsia="Montserrat" w:hAnsi="Montserrat"/>
          <w:b w:val="1"/>
          <w:color w:val="1155cc"/>
          <w:sz w:val="24"/>
          <w:szCs w:val="24"/>
          <w:highlight w:val="white"/>
        </w:rPr>
      </w:pPr>
      <w:hyperlink r:id="rId19">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33">
      <w:pPr>
        <w:jc w:val="both"/>
        <w:rPr>
          <w:color w:val="3a3b41"/>
          <w:highlight w:val="white"/>
        </w:rPr>
      </w:pPr>
      <w:r w:rsidDel="00000000" w:rsidR="00000000" w:rsidRPr="00000000">
        <w:rPr>
          <w:color w:val="3a3b41"/>
          <w:highlight w:val="white"/>
          <w:rtl w:val="0"/>
        </w:rPr>
        <w:t xml:space="preserve">Tech Mahindra is a prominent global provider of IT services and solutions headquartered in Pune, India. Specializing in digital transformation, consulting, and business reengineering, Tech Mahindra serves clients across various industries with a strong focus on innovation and customer-centricity. The company leverages advanced technologies such as AI, blockchain, and IoT to drive digital excellence and business agility for its clients worldwide. With operations spanning multiple continents, Tech Mahindra continues to be a trusted partner for organizations seeking to navigate and thrive in the digital age.</w:t>
      </w:r>
    </w:p>
    <w:p w:rsidR="00000000" w:rsidDel="00000000" w:rsidP="00000000" w:rsidRDefault="00000000" w:rsidRPr="00000000" w14:paraId="00000034">
      <w:pPr>
        <w:jc w:val="both"/>
        <w:rPr>
          <w:color w:val="3a3b41"/>
          <w:highlight w:val="white"/>
        </w:rPr>
      </w:pPr>
      <w:r w:rsidDel="00000000" w:rsidR="00000000" w:rsidRPr="00000000">
        <w:rPr>
          <w:rtl w:val="0"/>
        </w:rPr>
      </w:r>
    </w:p>
    <w:p w:rsidR="00000000" w:rsidDel="00000000" w:rsidP="00000000" w:rsidRDefault="00000000" w:rsidRPr="00000000" w14:paraId="00000035">
      <w:pPr>
        <w:jc w:val="both"/>
        <w:rPr>
          <w:color w:val="3a3b41"/>
          <w:highlight w:val="white"/>
        </w:rPr>
      </w:pPr>
      <w:r w:rsidDel="00000000" w:rsidR="00000000" w:rsidRPr="00000000">
        <w:rPr>
          <w:rtl w:val="0"/>
        </w:rPr>
      </w:r>
    </w:p>
    <w:p w:rsidR="00000000" w:rsidDel="00000000" w:rsidP="00000000" w:rsidRDefault="00000000" w:rsidRPr="00000000" w14:paraId="00000036">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vt6a8ytrcz3u" w:id="8"/>
      <w:bookmarkEnd w:id="8"/>
      <w:hyperlink r:id="rId20">
        <w:r w:rsidDel="00000000" w:rsidR="00000000" w:rsidRPr="00000000">
          <w:rPr>
            <w:rFonts w:ascii="Montserrat" w:cs="Montserrat" w:eastAsia="Montserrat" w:hAnsi="Montserrat"/>
            <w:b w:val="1"/>
            <w:color w:val="1155cc"/>
            <w:highlight w:val="white"/>
            <w:rtl w:val="0"/>
          </w:rPr>
          <w:t xml:space="preserve">Cognizant</w:t>
        </w:r>
      </w:hyperlink>
      <w:r w:rsidDel="00000000" w:rsidR="00000000" w:rsidRPr="00000000">
        <w:rPr>
          <w:rtl w:val="0"/>
        </w:rPr>
      </w:r>
    </w:p>
    <w:p w:rsidR="00000000" w:rsidDel="00000000" w:rsidP="00000000" w:rsidRDefault="00000000" w:rsidRPr="00000000" w14:paraId="00000037">
      <w:pPr>
        <w:spacing w:after="240" w:before="240" w:lineRule="auto"/>
        <w:jc w:val="both"/>
        <w:rPr>
          <w:color w:val="1155cc"/>
          <w:highlight w:val="white"/>
        </w:rPr>
      </w:pPr>
      <w:hyperlink r:id="rId21">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38">
      <w:pPr>
        <w:jc w:val="both"/>
        <w:rPr>
          <w:rFonts w:ascii="Georgia" w:cs="Georgia" w:eastAsia="Georgia" w:hAnsi="Georgia"/>
          <w:color w:val="3a3b41"/>
          <w:sz w:val="24"/>
          <w:szCs w:val="24"/>
          <w:highlight w:val="white"/>
        </w:rPr>
      </w:pPr>
      <w:r w:rsidDel="00000000" w:rsidR="00000000" w:rsidRPr="00000000">
        <w:rPr>
          <w:rFonts w:ascii="Georgia" w:cs="Georgia" w:eastAsia="Georgia" w:hAnsi="Georgia"/>
          <w:color w:val="3a3b41"/>
          <w:sz w:val="24"/>
          <w:szCs w:val="24"/>
          <w:highlight w:val="white"/>
          <w:rtl w:val="0"/>
        </w:rPr>
        <w:t xml:space="preserve">Cognizant is a multinational corporation that provides information technology, consulting, and business process outsourcing services. Headquartered in Teaneck, New Jersey, USA, Cognizant operates in over 40 countries and serves clients across various industries, including healthcare, financial services, technology, and retail. Known for its deep industry expertise, innovative solutions, and digital transformation capabilities, Cognizant helps organizations navigate complex challenges and achieve strategic business goals in the digital era.</w:t>
      </w:r>
    </w:p>
    <w:p w:rsidR="00000000" w:rsidDel="00000000" w:rsidP="00000000" w:rsidRDefault="00000000" w:rsidRPr="00000000" w14:paraId="00000039">
      <w:pPr>
        <w:pStyle w:val="Heading3"/>
        <w:keepNext w:val="0"/>
        <w:keepLines w:val="0"/>
        <w:spacing w:after="0" w:before="0" w:lineRule="auto"/>
        <w:jc w:val="both"/>
        <w:rPr>
          <w:color w:val="000000"/>
          <w:sz w:val="22"/>
          <w:szCs w:val="22"/>
          <w:highlight w:val="white"/>
        </w:rPr>
      </w:pPr>
      <w:bookmarkStart w:colFirst="0" w:colLast="0" w:name="_jdv6tct06dtl" w:id="9"/>
      <w:bookmarkEnd w:id="9"/>
      <w:r w:rsidDel="00000000" w:rsidR="00000000" w:rsidRPr="00000000">
        <w:rPr>
          <w:rtl w:val="0"/>
        </w:rPr>
      </w:r>
    </w:p>
    <w:p w:rsidR="00000000" w:rsidDel="00000000" w:rsidP="00000000" w:rsidRDefault="00000000" w:rsidRPr="00000000" w14:paraId="0000003A">
      <w:pPr>
        <w:pStyle w:val="Heading3"/>
        <w:keepNext w:val="0"/>
        <w:keepLines w:val="0"/>
        <w:spacing w:after="0" w:before="0" w:lineRule="auto"/>
        <w:jc w:val="both"/>
        <w:rPr>
          <w:color w:val="000000"/>
          <w:sz w:val="24"/>
          <w:szCs w:val="24"/>
          <w:highlight w:val="white"/>
        </w:rPr>
      </w:pPr>
      <w:bookmarkStart w:colFirst="0" w:colLast="0" w:name="_78i3xpfin9ie" w:id="10"/>
      <w:bookmarkEnd w:id="10"/>
      <w:r w:rsidDel="00000000" w:rsidR="00000000" w:rsidRPr="00000000">
        <w:rPr>
          <w:rtl w:val="0"/>
        </w:rPr>
      </w:r>
    </w:p>
    <w:p w:rsidR="00000000" w:rsidDel="00000000" w:rsidP="00000000" w:rsidRDefault="00000000" w:rsidRPr="00000000" w14:paraId="0000003B">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gc2iu8xeenmg" w:id="11"/>
      <w:bookmarkEnd w:id="11"/>
      <w:hyperlink r:id="rId22">
        <w:r w:rsidDel="00000000" w:rsidR="00000000" w:rsidRPr="00000000">
          <w:rPr>
            <w:rFonts w:ascii="Montserrat" w:cs="Montserrat" w:eastAsia="Montserrat" w:hAnsi="Montserrat"/>
            <w:b w:val="1"/>
            <w:color w:val="1155cc"/>
            <w:highlight w:val="white"/>
            <w:rtl w:val="0"/>
          </w:rPr>
          <w:t xml:space="preserve">Accenture</w:t>
        </w:r>
      </w:hyperlink>
      <w:r w:rsidDel="00000000" w:rsidR="00000000" w:rsidRPr="00000000">
        <w:rPr>
          <w:rtl w:val="0"/>
        </w:rPr>
      </w:r>
    </w:p>
    <w:p w:rsidR="00000000" w:rsidDel="00000000" w:rsidP="00000000" w:rsidRDefault="00000000" w:rsidRPr="00000000" w14:paraId="0000003C">
      <w:pPr>
        <w:spacing w:after="240" w:before="240" w:lineRule="auto"/>
        <w:jc w:val="both"/>
        <w:rPr>
          <w:color w:val="1155cc"/>
          <w:sz w:val="24"/>
          <w:szCs w:val="24"/>
          <w:highlight w:val="white"/>
        </w:rPr>
      </w:pPr>
      <w:hyperlink r:id="rId23">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3D">
      <w:pPr>
        <w:pStyle w:val="Heading3"/>
        <w:keepNext w:val="0"/>
        <w:keepLines w:val="0"/>
        <w:spacing w:after="0" w:before="0" w:lineRule="auto"/>
        <w:jc w:val="both"/>
        <w:rPr>
          <w:color w:val="000000"/>
          <w:sz w:val="22"/>
          <w:szCs w:val="22"/>
          <w:highlight w:val="white"/>
        </w:rPr>
      </w:pPr>
      <w:bookmarkStart w:colFirst="0" w:colLast="0" w:name="_qeayah8pkxzr" w:id="12"/>
      <w:bookmarkEnd w:id="12"/>
      <w:r w:rsidDel="00000000" w:rsidR="00000000" w:rsidRPr="00000000">
        <w:rPr>
          <w:color w:val="000000"/>
          <w:sz w:val="22"/>
          <w:szCs w:val="22"/>
          <w:highlight w:val="white"/>
          <w:rtl w:val="0"/>
        </w:rPr>
        <w:t xml:space="preserve">Accenture is a global professional services company providing a broad range of services in strategy, consulting, digital, technology, and operations. With headquarters in Dublin, Ireland, Accenture operates in more than 200 cities across 50 countries. The company is renowned for its expertise in helping clients harness the power of technology and innovation to improve their performance and create sustainable value for stakeholders.</w:t>
      </w:r>
    </w:p>
    <w:p w:rsidR="00000000" w:rsidDel="00000000" w:rsidP="00000000" w:rsidRDefault="00000000" w:rsidRPr="00000000" w14:paraId="0000003E">
      <w:pPr>
        <w:pStyle w:val="Heading3"/>
        <w:keepNext w:val="0"/>
        <w:keepLines w:val="0"/>
        <w:spacing w:after="0" w:before="0" w:lineRule="auto"/>
        <w:jc w:val="both"/>
        <w:rPr>
          <w:color w:val="1155cc"/>
          <w:sz w:val="24"/>
          <w:szCs w:val="24"/>
          <w:highlight w:val="white"/>
        </w:rPr>
      </w:pPr>
      <w:bookmarkStart w:colFirst="0" w:colLast="0" w:name="_x81sxio8x535" w:id="13"/>
      <w:bookmarkEnd w:id="13"/>
      <w:r w:rsidDel="00000000" w:rsidR="00000000" w:rsidRPr="00000000">
        <w:rPr>
          <w:rtl w:val="0"/>
        </w:rPr>
      </w:r>
    </w:p>
    <w:p w:rsidR="00000000" w:rsidDel="00000000" w:rsidP="00000000" w:rsidRDefault="00000000" w:rsidRPr="00000000" w14:paraId="0000003F">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33jebltc78ni" w:id="14"/>
      <w:bookmarkEnd w:id="14"/>
      <w:hyperlink r:id="rId24">
        <w:r w:rsidDel="00000000" w:rsidR="00000000" w:rsidRPr="00000000">
          <w:rPr>
            <w:rFonts w:ascii="Montserrat" w:cs="Montserrat" w:eastAsia="Montserrat" w:hAnsi="Montserrat"/>
            <w:b w:val="1"/>
            <w:color w:val="1155cc"/>
            <w:highlight w:val="white"/>
            <w:rtl w:val="0"/>
          </w:rPr>
          <w:t xml:space="preserve">IBM</w:t>
        </w:r>
      </w:hyperlink>
      <w:r w:rsidDel="00000000" w:rsidR="00000000" w:rsidRPr="00000000">
        <w:rPr>
          <w:rtl w:val="0"/>
        </w:rPr>
      </w:r>
    </w:p>
    <w:p w:rsidR="00000000" w:rsidDel="00000000" w:rsidP="00000000" w:rsidRDefault="00000000" w:rsidRPr="00000000" w14:paraId="00000040">
      <w:pPr>
        <w:spacing w:after="240" w:before="240" w:lineRule="auto"/>
        <w:jc w:val="both"/>
        <w:rPr>
          <w:color w:val="1155cc"/>
          <w:sz w:val="24"/>
          <w:szCs w:val="24"/>
          <w:highlight w:val="white"/>
        </w:rPr>
      </w:pPr>
      <w:hyperlink r:id="rId25">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41">
      <w:pPr>
        <w:spacing w:after="240" w:before="240" w:lineRule="auto"/>
        <w:jc w:val="both"/>
        <w:rPr>
          <w:color w:val="3a3b41"/>
          <w:highlight w:val="white"/>
        </w:rPr>
      </w:pPr>
      <w:r w:rsidDel="00000000" w:rsidR="00000000" w:rsidRPr="00000000">
        <w:rPr>
          <w:color w:val="3a3b41"/>
          <w:highlight w:val="white"/>
          <w:rtl w:val="0"/>
        </w:rPr>
        <w:t xml:space="preserve">IBM (International Business Machines Corporation) is a multinational technology and consulting company headquartered in Armonk, New York, USA. IBM offers a wide range of technology and consulting services, including hardware, software, cloud computing, and artificial intelligence. Known for its innovation and research capabilities, IBM has been a pioneer in computing technology for decades and continues to be a leader in driving digital transformation and solving complex business challenges globally.</w:t>
      </w:r>
    </w:p>
    <w:p w:rsidR="00000000" w:rsidDel="00000000" w:rsidP="00000000" w:rsidRDefault="00000000" w:rsidRPr="00000000" w14:paraId="00000042">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g49aqwhtdbse" w:id="15"/>
      <w:bookmarkEnd w:id="15"/>
      <w:hyperlink r:id="rId26">
        <w:r w:rsidDel="00000000" w:rsidR="00000000" w:rsidRPr="00000000">
          <w:rPr>
            <w:rFonts w:ascii="Montserrat" w:cs="Montserrat" w:eastAsia="Montserrat" w:hAnsi="Montserrat"/>
            <w:b w:val="1"/>
            <w:color w:val="1155cc"/>
            <w:highlight w:val="white"/>
            <w:rtl w:val="0"/>
          </w:rPr>
          <w:t xml:space="preserve">Oracle</w:t>
        </w:r>
      </w:hyperlink>
      <w:r w:rsidDel="00000000" w:rsidR="00000000" w:rsidRPr="00000000">
        <w:rPr>
          <w:rtl w:val="0"/>
        </w:rPr>
      </w:r>
    </w:p>
    <w:p w:rsidR="00000000" w:rsidDel="00000000" w:rsidP="00000000" w:rsidRDefault="00000000" w:rsidRPr="00000000" w14:paraId="00000043">
      <w:pPr>
        <w:spacing w:after="240" w:before="240" w:lineRule="auto"/>
        <w:jc w:val="both"/>
        <w:rPr>
          <w:color w:val="1155cc"/>
          <w:sz w:val="24"/>
          <w:szCs w:val="24"/>
          <w:highlight w:val="white"/>
        </w:rPr>
      </w:pPr>
      <w:hyperlink r:id="rId27">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44">
      <w:pPr>
        <w:spacing w:after="240" w:before="240" w:lineRule="auto"/>
        <w:jc w:val="both"/>
        <w:rPr>
          <w:color w:val="3a3b41"/>
          <w:highlight w:val="white"/>
        </w:rPr>
      </w:pPr>
      <w:r w:rsidDel="00000000" w:rsidR="00000000" w:rsidRPr="00000000">
        <w:rPr>
          <w:color w:val="3a3b41"/>
          <w:highlight w:val="white"/>
          <w:rtl w:val="0"/>
        </w:rPr>
        <w:t xml:space="preserve">Oracle Corporation is a global technology company specializing in database software and cloud engineering systems. Headquartered in Redwood City, California, USA, Oracle offers a comprehensive range of services including database management, cloud infrastructure, and enterprise software applications. Renowned for its robust database solutions and cloud offerings, Oracle serves businesses of all sizes across various industries, helping them innovate and transform their operations with cutting-edge technology solutions.</w:t>
      </w:r>
    </w:p>
    <w:p w:rsidR="00000000" w:rsidDel="00000000" w:rsidP="00000000" w:rsidRDefault="00000000" w:rsidRPr="00000000" w14:paraId="00000045">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246geicn5xg" w:id="16"/>
      <w:bookmarkEnd w:id="16"/>
      <w:hyperlink r:id="rId28">
        <w:r w:rsidDel="00000000" w:rsidR="00000000" w:rsidRPr="00000000">
          <w:rPr>
            <w:rFonts w:ascii="Montserrat" w:cs="Montserrat" w:eastAsia="Montserrat" w:hAnsi="Montserrat"/>
            <w:b w:val="1"/>
            <w:color w:val="1155cc"/>
            <w:highlight w:val="white"/>
            <w:rtl w:val="0"/>
          </w:rPr>
          <w:t xml:space="preserve">Microsoft</w:t>
        </w:r>
      </w:hyperlink>
      <w:r w:rsidDel="00000000" w:rsidR="00000000" w:rsidRPr="00000000">
        <w:rPr>
          <w:rtl w:val="0"/>
        </w:rPr>
      </w:r>
    </w:p>
    <w:p w:rsidR="00000000" w:rsidDel="00000000" w:rsidP="00000000" w:rsidRDefault="00000000" w:rsidRPr="00000000" w14:paraId="00000046">
      <w:pPr>
        <w:spacing w:after="240" w:before="240" w:lineRule="auto"/>
        <w:jc w:val="both"/>
        <w:rPr>
          <w:color w:val="1155cc"/>
          <w:sz w:val="24"/>
          <w:szCs w:val="24"/>
          <w:highlight w:val="white"/>
        </w:rPr>
      </w:pPr>
      <w:hyperlink r:id="rId29">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47">
      <w:pPr>
        <w:pStyle w:val="Heading3"/>
        <w:keepNext w:val="0"/>
        <w:keepLines w:val="0"/>
        <w:spacing w:after="0" w:before="0" w:lineRule="auto"/>
        <w:jc w:val="both"/>
        <w:rPr>
          <w:color w:val="000000"/>
          <w:sz w:val="22"/>
          <w:szCs w:val="22"/>
          <w:highlight w:val="white"/>
        </w:rPr>
      </w:pPr>
      <w:bookmarkStart w:colFirst="0" w:colLast="0" w:name="_2axpyfrpbg86" w:id="17"/>
      <w:bookmarkEnd w:id="17"/>
      <w:r w:rsidDel="00000000" w:rsidR="00000000" w:rsidRPr="00000000">
        <w:rPr>
          <w:color w:val="000000"/>
          <w:sz w:val="22"/>
          <w:szCs w:val="22"/>
          <w:highlight w:val="white"/>
          <w:rtl w:val="0"/>
        </w:rPr>
        <w:t xml:space="preserve">Microsoft Corporation, based in Redmond, Washington, USA, is a global technology powerhouse.. Known for its software products, Microsoft develops, licenses, and supports a wide range of software products, services, and devices. The company's most well-known products include the Windows operating system, Microsoft Office suite, Azure cloud computing platform, and Xbox gaming consoles. Microsoft is a leader in innovation across multiple domains, including artificial intelligence, cybersecurity, and digital transformation solutions, serving customers globally across enterprise, government, and consumer markets.</w:t>
      </w:r>
    </w:p>
    <w:p w:rsidR="00000000" w:rsidDel="00000000" w:rsidP="00000000" w:rsidRDefault="00000000" w:rsidRPr="00000000" w14:paraId="00000048">
      <w:pPr>
        <w:pStyle w:val="Heading3"/>
        <w:keepNext w:val="0"/>
        <w:keepLines w:val="0"/>
        <w:spacing w:after="0" w:before="0" w:lineRule="auto"/>
        <w:jc w:val="both"/>
        <w:rPr>
          <w:color w:val="1155cc"/>
          <w:sz w:val="24"/>
          <w:szCs w:val="24"/>
          <w:highlight w:val="white"/>
        </w:rPr>
      </w:pPr>
      <w:bookmarkStart w:colFirst="0" w:colLast="0" w:name="_4beoaeokza8h" w:id="18"/>
      <w:bookmarkEnd w:id="18"/>
      <w:r w:rsidDel="00000000" w:rsidR="00000000" w:rsidRPr="00000000">
        <w:rPr>
          <w:rtl w:val="0"/>
        </w:rPr>
      </w:r>
    </w:p>
    <w:p w:rsidR="00000000" w:rsidDel="00000000" w:rsidP="00000000" w:rsidRDefault="00000000" w:rsidRPr="00000000" w14:paraId="00000049">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oqe3izuofegd" w:id="19"/>
      <w:bookmarkEnd w:id="19"/>
      <w:hyperlink r:id="rId30">
        <w:r w:rsidDel="00000000" w:rsidR="00000000" w:rsidRPr="00000000">
          <w:rPr>
            <w:rFonts w:ascii="Montserrat" w:cs="Montserrat" w:eastAsia="Montserrat" w:hAnsi="Montserrat"/>
            <w:b w:val="1"/>
            <w:color w:val="1155cc"/>
            <w:highlight w:val="white"/>
            <w:rtl w:val="0"/>
          </w:rPr>
          <w:t xml:space="preserve">Google</w:t>
        </w:r>
      </w:hyperlink>
      <w:r w:rsidDel="00000000" w:rsidR="00000000" w:rsidRPr="00000000">
        <w:rPr>
          <w:rtl w:val="0"/>
        </w:rPr>
      </w:r>
    </w:p>
    <w:p w:rsidR="00000000" w:rsidDel="00000000" w:rsidP="00000000" w:rsidRDefault="00000000" w:rsidRPr="00000000" w14:paraId="0000004A">
      <w:pPr>
        <w:spacing w:after="240" w:before="240" w:lineRule="auto"/>
        <w:jc w:val="both"/>
        <w:rPr>
          <w:color w:val="1155cc"/>
          <w:sz w:val="24"/>
          <w:szCs w:val="24"/>
          <w:highlight w:val="white"/>
        </w:rPr>
      </w:pPr>
      <w:hyperlink r:id="rId31">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4B">
      <w:pPr>
        <w:pStyle w:val="Heading3"/>
        <w:keepNext w:val="0"/>
        <w:keepLines w:val="0"/>
        <w:spacing w:after="0" w:before="0" w:lineRule="auto"/>
        <w:jc w:val="both"/>
        <w:rPr>
          <w:color w:val="000000"/>
          <w:sz w:val="22"/>
          <w:szCs w:val="22"/>
          <w:highlight w:val="white"/>
        </w:rPr>
      </w:pPr>
      <w:bookmarkStart w:colFirst="0" w:colLast="0" w:name="_wgklwxkhk0xb" w:id="20"/>
      <w:bookmarkEnd w:id="20"/>
      <w:r w:rsidDel="00000000" w:rsidR="00000000" w:rsidRPr="00000000">
        <w:rPr>
          <w:color w:val="000000"/>
          <w:sz w:val="22"/>
          <w:szCs w:val="22"/>
          <w:highlight w:val="white"/>
          <w:rtl w:val="0"/>
        </w:rPr>
        <w:t xml:space="preserve">Google LLC, headquartered in Mountain View, California, USA, is a multinational technology company specializing in internet-related services and products. Initially established as a search engine company, Google has diversified its portfolio to encompass cloud computing, software and hardware innovations like Android OS and Pixel phones, and advanced online advertising technologies. (Google Ads), and various other ventures in areas like artificial intelligence and autonomous vehicles. Known for its innovation, Google continues to shape the digital landscape with cutting-edge technologies and services that impact billions of users worldwide.</w:t>
      </w:r>
    </w:p>
    <w:p w:rsidR="00000000" w:rsidDel="00000000" w:rsidP="00000000" w:rsidRDefault="00000000" w:rsidRPr="00000000" w14:paraId="0000004C">
      <w:pPr>
        <w:pStyle w:val="Heading3"/>
        <w:keepNext w:val="0"/>
        <w:keepLines w:val="0"/>
        <w:spacing w:after="0" w:before="0" w:lineRule="auto"/>
        <w:jc w:val="both"/>
        <w:rPr>
          <w:color w:val="000000"/>
          <w:sz w:val="22"/>
          <w:szCs w:val="22"/>
          <w:highlight w:val="white"/>
        </w:rPr>
      </w:pPr>
      <w:bookmarkStart w:colFirst="0" w:colLast="0" w:name="_mwh7tfrccrd5" w:id="21"/>
      <w:bookmarkEnd w:id="21"/>
      <w:r w:rsidDel="00000000" w:rsidR="00000000" w:rsidRPr="00000000">
        <w:rPr>
          <w:rtl w:val="0"/>
        </w:rPr>
      </w:r>
    </w:p>
    <w:p w:rsidR="00000000" w:rsidDel="00000000" w:rsidP="00000000" w:rsidRDefault="00000000" w:rsidRPr="00000000" w14:paraId="0000004D">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2nehqelrgdhd" w:id="22"/>
      <w:bookmarkEnd w:id="22"/>
      <w:hyperlink r:id="rId32">
        <w:r w:rsidDel="00000000" w:rsidR="00000000" w:rsidRPr="00000000">
          <w:rPr>
            <w:rFonts w:ascii="Montserrat" w:cs="Montserrat" w:eastAsia="Montserrat" w:hAnsi="Montserrat"/>
            <w:b w:val="1"/>
            <w:color w:val="1155cc"/>
            <w:highlight w:val="white"/>
            <w:rtl w:val="0"/>
          </w:rPr>
          <w:t xml:space="preserve">Genpact</w:t>
        </w:r>
      </w:hyperlink>
      <w:r w:rsidDel="00000000" w:rsidR="00000000" w:rsidRPr="00000000">
        <w:rPr>
          <w:rtl w:val="0"/>
        </w:rPr>
      </w:r>
    </w:p>
    <w:p w:rsidR="00000000" w:rsidDel="00000000" w:rsidP="00000000" w:rsidRDefault="00000000" w:rsidRPr="00000000" w14:paraId="0000004E">
      <w:pPr>
        <w:spacing w:after="240" w:before="240" w:lineRule="auto"/>
        <w:jc w:val="both"/>
        <w:rPr>
          <w:rFonts w:ascii="Montserrat" w:cs="Montserrat" w:eastAsia="Montserrat" w:hAnsi="Montserrat"/>
          <w:b w:val="1"/>
          <w:color w:val="1155cc"/>
          <w:sz w:val="24"/>
          <w:szCs w:val="24"/>
          <w:highlight w:val="white"/>
        </w:rPr>
      </w:pPr>
      <w:hyperlink r:id="rId33">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4F">
      <w:pPr>
        <w:spacing w:after="240" w:before="240" w:lineRule="auto"/>
        <w:jc w:val="both"/>
        <w:rPr>
          <w:color w:val="3a3b41"/>
          <w:highlight w:val="white"/>
        </w:rPr>
      </w:pPr>
      <w:r w:rsidDel="00000000" w:rsidR="00000000" w:rsidRPr="00000000">
        <w:rPr>
          <w:color w:val="3a3b41"/>
          <w:highlight w:val="white"/>
          <w:rtl w:val="0"/>
        </w:rPr>
        <w:t xml:space="preserve">Genpact is a multinational professional services firm headquartered in New York City, USA, specializing in digital transformation, technology, and business process management. With operations in over 30 countries, Genpact helps clients across diverse industries improve operational efficiency and drive business growth through innovative solutions and advanced technologies.</w:t>
      </w:r>
      <w:r w:rsidDel="00000000" w:rsidR="00000000" w:rsidRPr="00000000">
        <w:rPr>
          <w:rtl w:val="0"/>
        </w:rPr>
      </w:r>
    </w:p>
    <w:p w:rsidR="00000000" w:rsidDel="00000000" w:rsidP="00000000" w:rsidRDefault="00000000" w:rsidRPr="00000000" w14:paraId="00000050">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gg46vxjnrl5e" w:id="23"/>
      <w:bookmarkEnd w:id="23"/>
      <w:hyperlink r:id="rId34">
        <w:r w:rsidDel="00000000" w:rsidR="00000000" w:rsidRPr="00000000">
          <w:rPr>
            <w:rFonts w:ascii="Montserrat" w:cs="Montserrat" w:eastAsia="Montserrat" w:hAnsi="Montserrat"/>
            <w:b w:val="1"/>
            <w:color w:val="1155cc"/>
            <w:highlight w:val="white"/>
            <w:rtl w:val="0"/>
          </w:rPr>
          <w:t xml:space="preserve">Publicis Sapient</w:t>
        </w:r>
      </w:hyperlink>
      <w:r w:rsidDel="00000000" w:rsidR="00000000" w:rsidRPr="00000000">
        <w:rPr>
          <w:rtl w:val="0"/>
        </w:rPr>
      </w:r>
    </w:p>
    <w:p w:rsidR="00000000" w:rsidDel="00000000" w:rsidP="00000000" w:rsidRDefault="00000000" w:rsidRPr="00000000" w14:paraId="00000051">
      <w:pPr>
        <w:spacing w:after="240" w:before="240" w:lineRule="auto"/>
        <w:jc w:val="both"/>
        <w:rPr>
          <w:rFonts w:ascii="Montserrat" w:cs="Montserrat" w:eastAsia="Montserrat" w:hAnsi="Montserrat"/>
          <w:b w:val="1"/>
          <w:color w:val="1155cc"/>
          <w:sz w:val="24"/>
          <w:szCs w:val="24"/>
          <w:highlight w:val="white"/>
        </w:rPr>
      </w:pPr>
      <w:hyperlink r:id="rId35">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52">
      <w:pPr>
        <w:spacing w:after="240" w:lineRule="auto"/>
        <w:jc w:val="both"/>
        <w:rPr>
          <w:color w:val="3a3b41"/>
          <w:highlight w:val="white"/>
        </w:rPr>
      </w:pPr>
      <w:r w:rsidDel="00000000" w:rsidR="00000000" w:rsidRPr="00000000">
        <w:rPr>
          <w:color w:val="3a3b41"/>
          <w:highlight w:val="white"/>
          <w:rtl w:val="0"/>
        </w:rPr>
        <w:t xml:space="preserve">Publicis Sapient is a global consulting and digital transformation firm known for its expertise in helping organizations harness the power of technology and creativity to drive digital innovation and business transformation.</w:t>
      </w:r>
      <w:r w:rsidDel="00000000" w:rsidR="00000000" w:rsidRPr="00000000">
        <w:rPr>
          <w:color w:val="3a3b41"/>
          <w:highlight w:val="white"/>
          <w:rtl w:val="0"/>
        </w:rPr>
        <w:t xml:space="preserve"> </w:t>
      </w:r>
    </w:p>
    <w:p w:rsidR="00000000" w:rsidDel="00000000" w:rsidP="00000000" w:rsidRDefault="00000000" w:rsidRPr="00000000" w14:paraId="00000053">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v2j0xxxnknez" w:id="24"/>
      <w:bookmarkEnd w:id="24"/>
      <w:hyperlink r:id="rId36">
        <w:r w:rsidDel="00000000" w:rsidR="00000000" w:rsidRPr="00000000">
          <w:rPr>
            <w:rFonts w:ascii="Montserrat" w:cs="Montserrat" w:eastAsia="Montserrat" w:hAnsi="Montserrat"/>
            <w:b w:val="1"/>
            <w:color w:val="1155cc"/>
            <w:highlight w:val="white"/>
            <w:rtl w:val="0"/>
          </w:rPr>
          <w:t xml:space="preserve">Capgemini</w:t>
        </w:r>
      </w:hyperlink>
      <w:r w:rsidDel="00000000" w:rsidR="00000000" w:rsidRPr="00000000">
        <w:rPr>
          <w:rtl w:val="0"/>
        </w:rPr>
      </w:r>
    </w:p>
    <w:p w:rsidR="00000000" w:rsidDel="00000000" w:rsidP="00000000" w:rsidRDefault="00000000" w:rsidRPr="00000000" w14:paraId="00000054">
      <w:pPr>
        <w:spacing w:after="240" w:before="240" w:lineRule="auto"/>
        <w:jc w:val="both"/>
        <w:rPr>
          <w:color w:val="1155cc"/>
          <w:sz w:val="24"/>
          <w:szCs w:val="24"/>
          <w:highlight w:val="white"/>
        </w:rPr>
      </w:pPr>
      <w:hyperlink r:id="rId37">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55">
      <w:pPr>
        <w:pStyle w:val="Heading3"/>
        <w:keepNext w:val="0"/>
        <w:keepLines w:val="0"/>
        <w:spacing w:after="0" w:before="0" w:lineRule="auto"/>
        <w:jc w:val="both"/>
        <w:rPr>
          <w:color w:val="000000"/>
          <w:sz w:val="22"/>
          <w:szCs w:val="22"/>
          <w:highlight w:val="white"/>
        </w:rPr>
      </w:pPr>
      <w:bookmarkStart w:colFirst="0" w:colLast="0" w:name="_q1x40a88ggn" w:id="25"/>
      <w:bookmarkEnd w:id="25"/>
      <w:r w:rsidDel="00000000" w:rsidR="00000000" w:rsidRPr="00000000">
        <w:rPr>
          <w:color w:val="000000"/>
          <w:sz w:val="22"/>
          <w:szCs w:val="22"/>
          <w:highlight w:val="white"/>
          <w:rtl w:val="0"/>
        </w:rPr>
        <w:t xml:space="preserve">Capgemini is a global leader in consulting, technology services, and digital transformation. With a presence in over 50 countries and headquartered in Paris, France, Capgemini offers a wide range of services including strategy, consulting, digital, technology, and operations. The company is recognized for its innovative approach, leveraging cutting-edge technologies to help clients across various industries navigate complexity and achieve business objectives in the digital age.</w:t>
      </w:r>
    </w:p>
    <w:p w:rsidR="00000000" w:rsidDel="00000000" w:rsidP="00000000" w:rsidRDefault="00000000" w:rsidRPr="00000000" w14:paraId="00000056">
      <w:pPr>
        <w:pStyle w:val="Heading3"/>
        <w:keepNext w:val="0"/>
        <w:keepLines w:val="0"/>
        <w:spacing w:after="0" w:before="0" w:lineRule="auto"/>
        <w:jc w:val="both"/>
        <w:rPr>
          <w:color w:val="1155cc"/>
          <w:sz w:val="24"/>
          <w:szCs w:val="24"/>
          <w:highlight w:val="white"/>
        </w:rPr>
      </w:pPr>
      <w:bookmarkStart w:colFirst="0" w:colLast="0" w:name="_2jsrutg6eoc2" w:id="26"/>
      <w:bookmarkEnd w:id="26"/>
      <w:r w:rsidDel="00000000" w:rsidR="00000000" w:rsidRPr="00000000">
        <w:rPr>
          <w:rtl w:val="0"/>
        </w:rPr>
      </w:r>
    </w:p>
    <w:p w:rsidR="00000000" w:rsidDel="00000000" w:rsidP="00000000" w:rsidRDefault="00000000" w:rsidRPr="00000000" w14:paraId="00000057">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ov4jtmc9va1c" w:id="27"/>
      <w:bookmarkEnd w:id="27"/>
      <w:hyperlink r:id="rId38">
        <w:r w:rsidDel="00000000" w:rsidR="00000000" w:rsidRPr="00000000">
          <w:rPr>
            <w:rFonts w:ascii="Montserrat" w:cs="Montserrat" w:eastAsia="Montserrat" w:hAnsi="Montserrat"/>
            <w:b w:val="1"/>
            <w:color w:val="1155cc"/>
            <w:highlight w:val="white"/>
            <w:rtl w:val="0"/>
          </w:rPr>
          <w:t xml:space="preserve">SAP</w:t>
        </w:r>
      </w:hyperlink>
      <w:r w:rsidDel="00000000" w:rsidR="00000000" w:rsidRPr="00000000">
        <w:rPr>
          <w:rtl w:val="0"/>
        </w:rPr>
      </w:r>
    </w:p>
    <w:p w:rsidR="00000000" w:rsidDel="00000000" w:rsidP="00000000" w:rsidRDefault="00000000" w:rsidRPr="00000000" w14:paraId="00000058">
      <w:pPr>
        <w:spacing w:after="240" w:before="240" w:lineRule="auto"/>
        <w:jc w:val="both"/>
        <w:rPr>
          <w:color w:val="1155cc"/>
          <w:sz w:val="24"/>
          <w:szCs w:val="24"/>
          <w:highlight w:val="white"/>
        </w:rPr>
      </w:pPr>
      <w:hyperlink r:id="rId39">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59">
      <w:pPr>
        <w:pStyle w:val="Heading3"/>
        <w:keepNext w:val="0"/>
        <w:keepLines w:val="0"/>
        <w:spacing w:after="0" w:before="0" w:lineRule="auto"/>
        <w:jc w:val="both"/>
        <w:rPr>
          <w:sz w:val="22"/>
          <w:szCs w:val="22"/>
          <w:highlight w:val="white"/>
        </w:rPr>
      </w:pPr>
      <w:bookmarkStart w:colFirst="0" w:colLast="0" w:name="_mhak0z2es34" w:id="28"/>
      <w:bookmarkEnd w:id="28"/>
      <w:r w:rsidDel="00000000" w:rsidR="00000000" w:rsidRPr="00000000">
        <w:rPr>
          <w:sz w:val="22"/>
          <w:szCs w:val="22"/>
          <w:highlight w:val="white"/>
          <w:rtl w:val="0"/>
        </w:rPr>
        <w:t xml:space="preserve">SAP SE (Systems, Applications &amp; Products in Data Processing) is a German multinational software corporation known for enterprise software solutions. SAP specializes in developing ERP (Enterprise Resource Planning) software, which helps businesses manage their operations and customer relations more efficiently. SAP's solutions also encompass analytics, cloud computing, and digital transformation, catering to organizations of all sizes across various industries worldwide.</w:t>
      </w:r>
    </w:p>
    <w:p w:rsidR="00000000" w:rsidDel="00000000" w:rsidP="00000000" w:rsidRDefault="00000000" w:rsidRPr="00000000" w14:paraId="0000005A">
      <w:pPr>
        <w:pStyle w:val="Heading3"/>
        <w:keepNext w:val="0"/>
        <w:keepLines w:val="0"/>
        <w:spacing w:after="0" w:before="0" w:lineRule="auto"/>
        <w:jc w:val="both"/>
        <w:rPr>
          <w:color w:val="1155cc"/>
          <w:sz w:val="24"/>
          <w:szCs w:val="24"/>
          <w:highlight w:val="white"/>
        </w:rPr>
      </w:pPr>
      <w:bookmarkStart w:colFirst="0" w:colLast="0" w:name="_zfi52rdx1dnz" w:id="29"/>
      <w:bookmarkEnd w:id="29"/>
      <w:r w:rsidDel="00000000" w:rsidR="00000000" w:rsidRPr="00000000">
        <w:rPr>
          <w:rtl w:val="0"/>
        </w:rPr>
      </w:r>
    </w:p>
    <w:p w:rsidR="00000000" w:rsidDel="00000000" w:rsidP="00000000" w:rsidRDefault="00000000" w:rsidRPr="00000000" w14:paraId="0000005B">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dp9fk2xgg40b" w:id="30"/>
      <w:bookmarkEnd w:id="30"/>
      <w:hyperlink r:id="rId40">
        <w:r w:rsidDel="00000000" w:rsidR="00000000" w:rsidRPr="00000000">
          <w:rPr>
            <w:rFonts w:ascii="Montserrat" w:cs="Montserrat" w:eastAsia="Montserrat" w:hAnsi="Montserrat"/>
            <w:b w:val="1"/>
            <w:color w:val="1155cc"/>
            <w:highlight w:val="white"/>
            <w:rtl w:val="0"/>
          </w:rPr>
          <w:t xml:space="preserve">Rolta</w:t>
        </w:r>
      </w:hyperlink>
      <w:r w:rsidDel="00000000" w:rsidR="00000000" w:rsidRPr="00000000">
        <w:rPr>
          <w:rtl w:val="0"/>
        </w:rPr>
      </w:r>
    </w:p>
    <w:p w:rsidR="00000000" w:rsidDel="00000000" w:rsidP="00000000" w:rsidRDefault="00000000" w:rsidRPr="00000000" w14:paraId="0000005C">
      <w:pPr>
        <w:spacing w:after="240" w:before="240" w:lineRule="auto"/>
        <w:jc w:val="both"/>
        <w:rPr>
          <w:rFonts w:ascii="Montserrat" w:cs="Montserrat" w:eastAsia="Montserrat" w:hAnsi="Montserrat"/>
          <w:b w:val="1"/>
          <w:color w:val="1155cc"/>
          <w:sz w:val="24"/>
          <w:szCs w:val="24"/>
          <w:highlight w:val="white"/>
        </w:rPr>
      </w:pPr>
      <w:hyperlink r:id="rId41">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5D">
      <w:pPr>
        <w:spacing w:after="240" w:lineRule="auto"/>
        <w:jc w:val="both"/>
        <w:rPr>
          <w:color w:val="3a3b41"/>
          <w:highlight w:val="white"/>
        </w:rPr>
      </w:pPr>
      <w:r w:rsidDel="00000000" w:rsidR="00000000" w:rsidRPr="00000000">
        <w:rPr>
          <w:color w:val="3a3b41"/>
          <w:highlight w:val="white"/>
          <w:rtl w:val="0"/>
        </w:rPr>
        <w:t xml:space="preserve">Rolta is an Indian multinational organization that provides innovative IT solutions and services across various sectors including defense and security, government, and enterprise sectors. They specialize in delivering cutting-edge solutions in areas such as geospatial information systems, engineering design and lifecycle management, and digital transformation. Rolta is recognized for its expertise in integrating advanced technologies to drive efficiency and operational excellence for its clients globally.</w:t>
      </w:r>
      <w:r w:rsidDel="00000000" w:rsidR="00000000" w:rsidRPr="00000000">
        <w:rPr>
          <w:rtl w:val="0"/>
        </w:rPr>
      </w:r>
    </w:p>
    <w:p w:rsidR="00000000" w:rsidDel="00000000" w:rsidP="00000000" w:rsidRDefault="00000000" w:rsidRPr="00000000" w14:paraId="0000005E">
      <w:pPr>
        <w:pStyle w:val="Heading3"/>
        <w:keepNext w:val="0"/>
        <w:keepLines w:val="0"/>
        <w:spacing w:after="0" w:before="0" w:lineRule="auto"/>
        <w:jc w:val="both"/>
        <w:rPr>
          <w:rFonts w:ascii="Montserrat" w:cs="Montserrat" w:eastAsia="Montserrat" w:hAnsi="Montserrat"/>
          <w:b w:val="1"/>
          <w:color w:val="1155cc"/>
          <w:highlight w:val="white"/>
        </w:rPr>
      </w:pPr>
      <w:bookmarkStart w:colFirst="0" w:colLast="0" w:name="_l4duge4mqt1a" w:id="31"/>
      <w:bookmarkEnd w:id="31"/>
      <w:hyperlink r:id="rId42">
        <w:r w:rsidDel="00000000" w:rsidR="00000000" w:rsidRPr="00000000">
          <w:rPr>
            <w:rFonts w:ascii="Montserrat" w:cs="Montserrat" w:eastAsia="Montserrat" w:hAnsi="Montserrat"/>
            <w:b w:val="1"/>
            <w:color w:val="1155cc"/>
            <w:highlight w:val="white"/>
            <w:rtl w:val="0"/>
          </w:rPr>
          <w:t xml:space="preserve">NIIT</w:t>
        </w:r>
      </w:hyperlink>
      <w:r w:rsidDel="00000000" w:rsidR="00000000" w:rsidRPr="00000000">
        <w:rPr>
          <w:rtl w:val="0"/>
        </w:rPr>
      </w:r>
    </w:p>
    <w:p w:rsidR="00000000" w:rsidDel="00000000" w:rsidP="00000000" w:rsidRDefault="00000000" w:rsidRPr="00000000" w14:paraId="0000005F">
      <w:pPr>
        <w:spacing w:after="240" w:before="240" w:lineRule="auto"/>
        <w:jc w:val="both"/>
        <w:rPr>
          <w:rFonts w:ascii="Montserrat" w:cs="Montserrat" w:eastAsia="Montserrat" w:hAnsi="Montserrat"/>
          <w:b w:val="1"/>
          <w:color w:val="1155cc"/>
          <w:sz w:val="24"/>
          <w:szCs w:val="24"/>
          <w:highlight w:val="white"/>
        </w:rPr>
      </w:pPr>
      <w:hyperlink r:id="rId43">
        <w:r w:rsidDel="00000000" w:rsidR="00000000" w:rsidRPr="00000000">
          <w:rPr>
            <w:rFonts w:ascii="Montserrat" w:cs="Montserrat" w:eastAsia="Montserrat" w:hAnsi="Montserrat"/>
            <w:b w:val="1"/>
            <w:color w:val="1155cc"/>
            <w:sz w:val="24"/>
            <w:szCs w:val="24"/>
            <w:highlight w:val="white"/>
            <w:rtl w:val="0"/>
          </w:rPr>
          <w:t xml:space="preserve">VIEW PROFILE</w:t>
        </w:r>
      </w:hyperlink>
      <w:r w:rsidDel="00000000" w:rsidR="00000000" w:rsidRPr="00000000">
        <w:rPr>
          <w:rtl w:val="0"/>
        </w:rPr>
      </w:r>
    </w:p>
    <w:p w:rsidR="00000000" w:rsidDel="00000000" w:rsidP="00000000" w:rsidRDefault="00000000" w:rsidRPr="00000000" w14:paraId="00000060">
      <w:pPr>
        <w:spacing w:after="240" w:before="240" w:lineRule="auto"/>
        <w:jc w:val="both"/>
        <w:rPr>
          <w:highlight w:val="white"/>
        </w:rPr>
      </w:pPr>
      <w:r w:rsidDel="00000000" w:rsidR="00000000" w:rsidRPr="00000000">
        <w:rPr>
          <w:highlight w:val="white"/>
          <w:rtl w:val="0"/>
        </w:rPr>
        <w:t xml:space="preserve">NIIT (National Institute of Information Technology) is a global learning and skills development corporation headquartered in Gurugram, India. It offers comprehensive learning solutions in IT and digital transformation for individuals, enterprises, and institutions worldwide. NIIT is known for its expertise in training programs, certifications, and managed training services that help organizations and individuals stay competitive in the rapidly evolving technology landscape.</w:t>
      </w:r>
    </w:p>
    <w:p w:rsidR="00000000" w:rsidDel="00000000" w:rsidP="00000000" w:rsidRDefault="00000000" w:rsidRPr="00000000" w14:paraId="00000061">
      <w:pPr>
        <w:spacing w:after="240" w:before="24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2">
      <w:pPr>
        <w:spacing w:after="240" w:before="240" w:lineRule="auto"/>
        <w:jc w:val="both"/>
        <w:rPr>
          <w:b w:val="1"/>
          <w:sz w:val="30"/>
          <w:szCs w:val="30"/>
        </w:rPr>
      </w:pPr>
      <w:r w:rsidDel="00000000" w:rsidR="00000000" w:rsidRPr="00000000">
        <w:rPr>
          <w:b w:val="1"/>
          <w:sz w:val="30"/>
          <w:szCs w:val="30"/>
          <w:rtl w:val="0"/>
        </w:rPr>
        <w:t xml:space="preserve">You can consider in these some Local IT Service Providers in Gurugram also:</w:t>
      </w:r>
    </w:p>
    <w:p w:rsidR="00000000" w:rsidDel="00000000" w:rsidP="00000000" w:rsidRDefault="00000000" w:rsidRPr="00000000" w14:paraId="00000063">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64">
      <w:pPr>
        <w:pStyle w:val="Heading2"/>
        <w:keepNext w:val="0"/>
        <w:keepLines w:val="0"/>
        <w:pBdr>
          <w:bottom w:color="auto" w:space="1" w:sz="0" w:val="none"/>
        </w:pBdr>
        <w:shd w:fill="ffffff" w:val="clear"/>
        <w:spacing w:after="0" w:before="100" w:line="321.6" w:lineRule="auto"/>
        <w:ind w:right="600"/>
        <w:jc w:val="both"/>
        <w:rPr>
          <w:b w:val="1"/>
          <w:color w:val="202124"/>
          <w:sz w:val="30"/>
          <w:szCs w:val="30"/>
        </w:rPr>
      </w:pPr>
      <w:bookmarkStart w:colFirst="0" w:colLast="0" w:name="_i7wk0jkywzh" w:id="32"/>
      <w:bookmarkEnd w:id="32"/>
      <w:r w:rsidDel="00000000" w:rsidR="00000000" w:rsidRPr="00000000">
        <w:rPr>
          <w:b w:val="1"/>
          <w:color w:val="202124"/>
          <w:sz w:val="30"/>
          <w:szCs w:val="30"/>
          <w:rtl w:val="0"/>
        </w:rPr>
        <w:t xml:space="preserve">Instalimb India Pvt. Ltd.</w:t>
      </w:r>
    </w:p>
    <w:p w:rsidR="00000000" w:rsidDel="00000000" w:rsidP="00000000" w:rsidRDefault="00000000" w:rsidRPr="00000000" w14:paraId="00000065">
      <w:pPr>
        <w:shd w:fill="ffffff" w:val="clear"/>
        <w:spacing w:after="240" w:before="100" w:line="240" w:lineRule="auto"/>
        <w:jc w:val="both"/>
        <w:rPr>
          <w:color w:val="202124"/>
        </w:rPr>
      </w:pPr>
      <w:r w:rsidDel="00000000" w:rsidR="00000000" w:rsidRPr="00000000">
        <w:rPr>
          <w:color w:val="202124"/>
          <w:rtl w:val="0"/>
        </w:rPr>
        <w:t xml:space="preserve">87B, Udyog Vihar Phase V Rd, Udyog Vihar, Sector 19, Gurugram, Haryana 122016</w:t>
      </w:r>
    </w:p>
    <w:p w:rsidR="00000000" w:rsidDel="00000000" w:rsidP="00000000" w:rsidRDefault="00000000" w:rsidRPr="00000000" w14:paraId="00000066">
      <w:pPr>
        <w:shd w:fill="ffffff" w:val="clear"/>
        <w:spacing w:after="240" w:before="100" w:line="240" w:lineRule="auto"/>
        <w:jc w:val="both"/>
        <w:rPr>
          <w:color w:val="202124"/>
        </w:rPr>
      </w:pPr>
      <w:hyperlink r:id="rId44">
        <w:r w:rsidDel="00000000" w:rsidR="00000000" w:rsidRPr="00000000">
          <w:rPr>
            <w:color w:val="1155cc"/>
            <w:rtl w:val="0"/>
          </w:rPr>
          <w:t xml:space="preserve">Hours</w:t>
        </w:r>
      </w:hyperlink>
      <w:r w:rsidDel="00000000" w:rsidR="00000000" w:rsidRPr="00000000">
        <w:rPr>
          <w:color w:val="202124"/>
          <w:rtl w:val="0"/>
        </w:rPr>
        <w:t xml:space="preserve">: </w:t>
      </w:r>
      <w:r w:rsidDel="00000000" w:rsidR="00000000" w:rsidRPr="00000000">
        <w:rPr>
          <w:color w:val="188038"/>
          <w:rtl w:val="0"/>
        </w:rPr>
        <w:t xml:space="preserve">Open</w:t>
      </w:r>
      <w:r w:rsidDel="00000000" w:rsidR="00000000" w:rsidRPr="00000000">
        <w:rPr>
          <w:rFonts w:ascii="Arial Unicode MS" w:cs="Arial Unicode MS" w:eastAsia="Arial Unicode MS" w:hAnsi="Arial Unicode MS"/>
          <w:color w:val="202124"/>
          <w:rtl w:val="0"/>
        </w:rPr>
        <w:t xml:space="preserve"> ⋅ Closes 6 pm</w:t>
      </w:r>
    </w:p>
    <w:p w:rsidR="00000000" w:rsidDel="00000000" w:rsidP="00000000" w:rsidRDefault="00000000" w:rsidRPr="00000000" w14:paraId="00000067">
      <w:pPr>
        <w:shd w:fill="ffffff" w:val="clear"/>
        <w:spacing w:after="240" w:before="100" w:line="240" w:lineRule="auto"/>
        <w:jc w:val="both"/>
        <w:rPr>
          <w:b w:val="1"/>
          <w:color w:val="3c4043"/>
        </w:rPr>
      </w:pPr>
      <w:hyperlink r:id="rId45">
        <w:r w:rsidDel="00000000" w:rsidR="00000000" w:rsidRPr="00000000">
          <w:rPr>
            <w:color w:val="1155cc"/>
            <w:rtl w:val="0"/>
          </w:rPr>
          <w:t xml:space="preserve">Phone</w:t>
        </w:r>
      </w:hyperlink>
      <w:r w:rsidDel="00000000" w:rsidR="00000000" w:rsidRPr="00000000">
        <w:rPr>
          <w:color w:val="202124"/>
          <w:rtl w:val="0"/>
        </w:rPr>
        <w:t xml:space="preserve">: </w:t>
      </w:r>
      <w:hyperlink r:id="rId46">
        <w:r w:rsidDel="00000000" w:rsidR="00000000" w:rsidRPr="00000000">
          <w:rPr>
            <w:color w:val="1155cc"/>
            <w:rtl w:val="0"/>
          </w:rPr>
          <w:t xml:space="preserve">084477 40697</w:t>
        </w:r>
      </w:hyperlink>
      <w:r w:rsidDel="00000000" w:rsidR="00000000" w:rsidRPr="00000000">
        <w:rPr>
          <w:rtl w:val="0"/>
        </w:rPr>
      </w:r>
    </w:p>
    <w:p w:rsidR="00000000" w:rsidDel="00000000" w:rsidP="00000000" w:rsidRDefault="00000000" w:rsidRPr="00000000" w14:paraId="00000068">
      <w:pPr>
        <w:shd w:fill="ffffff" w:val="clear"/>
        <w:spacing w:after="240" w:before="100" w:line="240" w:lineRule="auto"/>
        <w:jc w:val="both"/>
        <w:rPr>
          <w:color w:val="1155cc"/>
        </w:rPr>
      </w:pPr>
      <w:r w:rsidDel="00000000" w:rsidR="00000000" w:rsidRPr="00000000">
        <w:rPr>
          <w:b w:val="1"/>
          <w:color w:val="3c4043"/>
          <w:rtl w:val="0"/>
        </w:rPr>
        <w:t xml:space="preserve">Appointments: </w:t>
      </w:r>
      <w:hyperlink r:id="rId47">
        <w:r w:rsidDel="00000000" w:rsidR="00000000" w:rsidRPr="00000000">
          <w:rPr>
            <w:color w:val="1155cc"/>
            <w:rtl w:val="0"/>
          </w:rPr>
          <w:t xml:space="preserve">instalimb.com</w:t>
        </w:r>
      </w:hyperlink>
      <w:r w:rsidDel="00000000" w:rsidR="00000000" w:rsidRPr="00000000">
        <w:rPr>
          <w:rtl w:val="0"/>
        </w:rPr>
      </w:r>
    </w:p>
    <w:p w:rsidR="00000000" w:rsidDel="00000000" w:rsidP="00000000" w:rsidRDefault="00000000" w:rsidRPr="00000000" w14:paraId="00000069">
      <w:pPr>
        <w:pStyle w:val="Heading2"/>
        <w:keepNext w:val="0"/>
        <w:keepLines w:val="0"/>
        <w:pBdr>
          <w:bottom w:color="auto" w:space="1" w:sz="0" w:val="none"/>
        </w:pBdr>
        <w:shd w:fill="ffffff" w:val="clear"/>
        <w:spacing w:after="0" w:before="0" w:line="240" w:lineRule="auto"/>
        <w:ind w:right="600"/>
        <w:jc w:val="both"/>
        <w:rPr>
          <w:b w:val="1"/>
          <w:color w:val="202124"/>
          <w:sz w:val="30"/>
          <w:szCs w:val="30"/>
        </w:rPr>
      </w:pPr>
      <w:bookmarkStart w:colFirst="0" w:colLast="0" w:name="_pq24cj2x1xv5" w:id="33"/>
      <w:bookmarkEnd w:id="33"/>
      <w:r w:rsidDel="00000000" w:rsidR="00000000" w:rsidRPr="00000000">
        <w:rPr>
          <w:b w:val="1"/>
          <w:color w:val="202124"/>
          <w:sz w:val="30"/>
          <w:szCs w:val="30"/>
          <w:rtl w:val="0"/>
        </w:rPr>
        <w:t xml:space="preserve">Sheetal IT Services</w:t>
      </w:r>
    </w:p>
    <w:p w:rsidR="00000000" w:rsidDel="00000000" w:rsidP="00000000" w:rsidRDefault="00000000" w:rsidRPr="00000000" w14:paraId="0000006A">
      <w:pPr>
        <w:shd w:fill="ffffff" w:val="clear"/>
        <w:spacing w:after="240" w:before="100" w:line="240" w:lineRule="auto"/>
        <w:jc w:val="both"/>
        <w:rPr>
          <w:rFonts w:ascii="Roboto" w:cs="Roboto" w:eastAsia="Roboto" w:hAnsi="Roboto"/>
        </w:rPr>
      </w:pPr>
      <w:r w:rsidDel="00000000" w:rsidR="00000000" w:rsidRPr="00000000">
        <w:rPr>
          <w:rFonts w:ascii="Roboto" w:cs="Roboto" w:eastAsia="Roboto" w:hAnsi="Roboto"/>
          <w:rtl w:val="0"/>
        </w:rPr>
        <w:t xml:space="preserve">C2XF+37H, beside indian bank, Rajiv Colony, Sector 33, Gurugram, Haryana 122001</w:t>
      </w:r>
    </w:p>
    <w:p w:rsidR="00000000" w:rsidDel="00000000" w:rsidP="00000000" w:rsidRDefault="00000000" w:rsidRPr="00000000" w14:paraId="0000006B">
      <w:pPr>
        <w:shd w:fill="ffffff" w:val="clear"/>
        <w:spacing w:after="240" w:before="100" w:line="240" w:lineRule="auto"/>
        <w:jc w:val="both"/>
        <w:rPr>
          <w:rFonts w:ascii="Roboto" w:cs="Roboto" w:eastAsia="Roboto" w:hAnsi="Roboto"/>
          <w:color w:val="1155cc"/>
        </w:rPr>
      </w:pPr>
      <w:hyperlink r:id="rId48">
        <w:r w:rsidDel="00000000" w:rsidR="00000000" w:rsidRPr="00000000">
          <w:rPr>
            <w:rFonts w:ascii="Roboto" w:cs="Roboto" w:eastAsia="Roboto" w:hAnsi="Roboto"/>
            <w:color w:val="1155cc"/>
            <w:rtl w:val="0"/>
          </w:rPr>
          <w:t xml:space="preserve">Hours</w:t>
        </w:r>
      </w:hyperlink>
      <w:r w:rsidDel="00000000" w:rsidR="00000000" w:rsidRPr="00000000">
        <w:rPr>
          <w:rFonts w:ascii="Roboto" w:cs="Roboto" w:eastAsia="Roboto" w:hAnsi="Roboto"/>
          <w:color w:val="1155cc"/>
          <w:rtl w:val="0"/>
        </w:rPr>
        <w:t xml:space="preserve">: </w:t>
      </w:r>
      <w:r w:rsidDel="00000000" w:rsidR="00000000" w:rsidRPr="00000000">
        <w:rPr>
          <w:color w:val="188038"/>
          <w:highlight w:val="white"/>
          <w:rtl w:val="0"/>
        </w:rPr>
        <w:t xml:space="preserve">Open</w:t>
      </w:r>
      <w:r w:rsidDel="00000000" w:rsidR="00000000" w:rsidRPr="00000000">
        <w:rPr>
          <w:rFonts w:ascii="Arial Unicode MS" w:cs="Arial Unicode MS" w:eastAsia="Arial Unicode MS" w:hAnsi="Arial Unicode MS"/>
          <w:color w:val="202124"/>
          <w:highlight w:val="white"/>
          <w:rtl w:val="0"/>
        </w:rPr>
        <w:t xml:space="preserve"> ⋅ Closes 7 pm</w:t>
      </w:r>
      <w:r w:rsidDel="00000000" w:rsidR="00000000" w:rsidRPr="00000000">
        <w:rPr>
          <w:rtl w:val="0"/>
        </w:rPr>
      </w:r>
    </w:p>
    <w:p w:rsidR="00000000" w:rsidDel="00000000" w:rsidP="00000000" w:rsidRDefault="00000000" w:rsidRPr="00000000" w14:paraId="0000006C">
      <w:pPr>
        <w:shd w:fill="ffffff" w:val="clear"/>
        <w:spacing w:after="240" w:before="100" w:line="240" w:lineRule="auto"/>
        <w:jc w:val="both"/>
        <w:rPr>
          <w:rFonts w:ascii="Roboto" w:cs="Roboto" w:eastAsia="Roboto" w:hAnsi="Roboto"/>
          <w:color w:val="1155cc"/>
        </w:rPr>
      </w:pPr>
      <w:hyperlink r:id="rId49">
        <w:r w:rsidDel="00000000" w:rsidR="00000000" w:rsidRPr="00000000">
          <w:rPr>
            <w:rFonts w:ascii="Roboto" w:cs="Roboto" w:eastAsia="Roboto" w:hAnsi="Roboto"/>
            <w:color w:val="1155cc"/>
            <w:u w:val="single"/>
            <w:rtl w:val="0"/>
          </w:rPr>
          <w:t xml:space="preserve">https://www.sheetalitservices.com/</w:t>
        </w:r>
      </w:hyperlink>
      <w:r w:rsidDel="00000000" w:rsidR="00000000" w:rsidRPr="00000000">
        <w:rPr>
          <w:rtl w:val="0"/>
        </w:rPr>
      </w:r>
    </w:p>
    <w:p w:rsidR="00000000" w:rsidDel="00000000" w:rsidP="00000000" w:rsidRDefault="00000000" w:rsidRPr="00000000" w14:paraId="0000006D">
      <w:pPr>
        <w:pStyle w:val="Heading2"/>
        <w:keepNext w:val="0"/>
        <w:keepLines w:val="0"/>
        <w:pBdr>
          <w:bottom w:color="auto" w:space="1" w:sz="0" w:val="none"/>
        </w:pBdr>
        <w:shd w:fill="ffffff" w:val="clear"/>
        <w:spacing w:after="0" w:before="0" w:line="240" w:lineRule="auto"/>
        <w:ind w:right="600"/>
        <w:jc w:val="both"/>
        <w:rPr>
          <w:b w:val="1"/>
          <w:color w:val="202124"/>
          <w:sz w:val="30"/>
          <w:szCs w:val="30"/>
        </w:rPr>
      </w:pPr>
      <w:bookmarkStart w:colFirst="0" w:colLast="0" w:name="_exhawj3c35km" w:id="34"/>
      <w:bookmarkEnd w:id="34"/>
      <w:r w:rsidDel="00000000" w:rsidR="00000000" w:rsidRPr="00000000">
        <w:rPr>
          <w:b w:val="1"/>
          <w:color w:val="202124"/>
          <w:sz w:val="30"/>
          <w:szCs w:val="30"/>
          <w:rtl w:val="0"/>
        </w:rPr>
        <w:t xml:space="preserve">Geeks Today Services</w:t>
      </w:r>
    </w:p>
    <w:p w:rsidR="00000000" w:rsidDel="00000000" w:rsidP="00000000" w:rsidRDefault="00000000" w:rsidRPr="00000000" w14:paraId="0000006E">
      <w:pPr>
        <w:shd w:fill="ffffff" w:val="clear"/>
        <w:spacing w:after="240" w:before="100" w:line="240" w:lineRule="auto"/>
        <w:jc w:val="both"/>
        <w:rPr>
          <w:color w:val="202124"/>
        </w:rPr>
      </w:pPr>
      <w:r w:rsidDel="00000000" w:rsidR="00000000" w:rsidRPr="00000000">
        <w:rPr>
          <w:color w:val="202124"/>
          <w:rtl w:val="0"/>
        </w:rPr>
        <w:t xml:space="preserve">Shop No - 1, Bawal-Rewari Rd, near Shiv Mandir, Chandpur Ki Dhani, Rewari, Haryana 123401</w:t>
      </w:r>
    </w:p>
    <w:p w:rsidR="00000000" w:rsidDel="00000000" w:rsidP="00000000" w:rsidRDefault="00000000" w:rsidRPr="00000000" w14:paraId="0000006F">
      <w:pPr>
        <w:shd w:fill="ffffff" w:val="clear"/>
        <w:spacing w:after="120" w:before="120" w:line="240" w:lineRule="auto"/>
        <w:ind w:right="240"/>
        <w:jc w:val="both"/>
        <w:rPr>
          <w:color w:val="222222"/>
        </w:rPr>
      </w:pPr>
      <w:r w:rsidDel="00000000" w:rsidR="00000000" w:rsidRPr="00000000">
        <w:rPr>
          <w:color w:val="222222"/>
          <w:rtl w:val="0"/>
        </w:rPr>
        <w:t xml:space="preserve">Areas served: Gurugram and nearby areas</w:t>
      </w:r>
    </w:p>
    <w:p w:rsidR="00000000" w:rsidDel="00000000" w:rsidP="00000000" w:rsidRDefault="00000000" w:rsidRPr="00000000" w14:paraId="00000070">
      <w:pPr>
        <w:shd w:fill="ffffff" w:val="clear"/>
        <w:spacing w:after="240" w:before="100" w:line="240" w:lineRule="auto"/>
        <w:jc w:val="both"/>
        <w:rPr>
          <w:color w:val="202124"/>
        </w:rPr>
      </w:pPr>
      <w:hyperlink r:id="rId50">
        <w:r w:rsidDel="00000000" w:rsidR="00000000" w:rsidRPr="00000000">
          <w:rPr>
            <w:color w:val="1155cc"/>
            <w:rtl w:val="0"/>
          </w:rPr>
          <w:t xml:space="preserve">Hours</w:t>
        </w:r>
      </w:hyperlink>
      <w:r w:rsidDel="00000000" w:rsidR="00000000" w:rsidRPr="00000000">
        <w:rPr>
          <w:color w:val="202124"/>
          <w:rtl w:val="0"/>
        </w:rPr>
        <w:t xml:space="preserve">: </w:t>
      </w:r>
      <w:r w:rsidDel="00000000" w:rsidR="00000000" w:rsidRPr="00000000">
        <w:rPr>
          <w:color w:val="188038"/>
          <w:rtl w:val="0"/>
        </w:rPr>
        <w:t xml:space="preserve">Open</w:t>
      </w:r>
      <w:r w:rsidDel="00000000" w:rsidR="00000000" w:rsidRPr="00000000">
        <w:rPr>
          <w:rFonts w:ascii="Arial Unicode MS" w:cs="Arial Unicode MS" w:eastAsia="Arial Unicode MS" w:hAnsi="Arial Unicode MS"/>
          <w:color w:val="202124"/>
          <w:rtl w:val="0"/>
        </w:rPr>
        <w:t xml:space="preserve"> ⋅ Closes 7 pm</w:t>
      </w:r>
    </w:p>
    <w:p w:rsidR="00000000" w:rsidDel="00000000" w:rsidP="00000000" w:rsidRDefault="00000000" w:rsidRPr="00000000" w14:paraId="00000071">
      <w:pPr>
        <w:shd w:fill="ffffff" w:val="clear"/>
        <w:spacing w:after="240" w:before="100" w:line="240" w:lineRule="auto"/>
        <w:jc w:val="both"/>
        <w:rPr>
          <w:color w:val="1155cc"/>
        </w:rPr>
      </w:pPr>
      <w:hyperlink r:id="rId51">
        <w:r w:rsidDel="00000000" w:rsidR="00000000" w:rsidRPr="00000000">
          <w:rPr>
            <w:color w:val="1155cc"/>
            <w:rtl w:val="0"/>
          </w:rPr>
          <w:t xml:space="preserve">Phone</w:t>
        </w:r>
      </w:hyperlink>
      <w:r w:rsidDel="00000000" w:rsidR="00000000" w:rsidRPr="00000000">
        <w:rPr>
          <w:color w:val="202124"/>
          <w:rtl w:val="0"/>
        </w:rPr>
        <w:t xml:space="preserve">: </w:t>
      </w:r>
      <w:hyperlink r:id="rId52">
        <w:r w:rsidDel="00000000" w:rsidR="00000000" w:rsidRPr="00000000">
          <w:rPr>
            <w:color w:val="1155cc"/>
            <w:rtl w:val="0"/>
          </w:rPr>
          <w:t xml:space="preserve">083988 86667</w:t>
        </w:r>
      </w:hyperlink>
      <w:r w:rsidDel="00000000" w:rsidR="00000000" w:rsidRPr="00000000">
        <w:rPr>
          <w:rtl w:val="0"/>
        </w:rPr>
      </w:r>
    </w:p>
    <w:p w:rsidR="00000000" w:rsidDel="00000000" w:rsidP="00000000" w:rsidRDefault="00000000" w:rsidRPr="00000000" w14:paraId="00000072">
      <w:pPr>
        <w:shd w:fill="ffffff" w:val="clear"/>
        <w:spacing w:after="240" w:before="100" w:line="240" w:lineRule="auto"/>
        <w:jc w:val="both"/>
        <w:rPr>
          <w:rFonts w:ascii="Roboto" w:cs="Roboto" w:eastAsia="Roboto" w:hAnsi="Roboto"/>
          <w:color w:val="1155cc"/>
        </w:rPr>
      </w:pPr>
      <w:r w:rsidDel="00000000" w:rsidR="00000000" w:rsidRPr="00000000">
        <w:rPr>
          <w:rFonts w:ascii="Roboto" w:cs="Roboto" w:eastAsia="Roboto" w:hAnsi="Roboto"/>
          <w:color w:val="1155cc"/>
          <w:rtl w:val="0"/>
        </w:rPr>
        <w:t xml:space="preserve">https://geekstoday.in/</w:t>
      </w:r>
    </w:p>
    <w:p w:rsidR="00000000" w:rsidDel="00000000" w:rsidP="00000000" w:rsidRDefault="00000000" w:rsidRPr="00000000" w14:paraId="00000073">
      <w:pPr>
        <w:pStyle w:val="Heading2"/>
        <w:keepNext w:val="0"/>
        <w:keepLines w:val="0"/>
        <w:pBdr>
          <w:bottom w:color="auto" w:space="1" w:sz="0" w:val="none"/>
        </w:pBdr>
        <w:shd w:fill="ffffff" w:val="clear"/>
        <w:spacing w:after="0" w:before="0" w:line="360" w:lineRule="auto"/>
        <w:ind w:right="600"/>
        <w:jc w:val="both"/>
        <w:rPr>
          <w:b w:val="1"/>
          <w:color w:val="202124"/>
          <w:sz w:val="30"/>
          <w:szCs w:val="30"/>
        </w:rPr>
      </w:pPr>
      <w:bookmarkStart w:colFirst="0" w:colLast="0" w:name="_v03nkocsfzt7" w:id="35"/>
      <w:bookmarkEnd w:id="35"/>
      <w:r w:rsidDel="00000000" w:rsidR="00000000" w:rsidRPr="00000000">
        <w:rPr>
          <w:b w:val="1"/>
          <w:color w:val="202124"/>
          <w:sz w:val="30"/>
          <w:szCs w:val="30"/>
          <w:rtl w:val="0"/>
        </w:rPr>
        <w:t xml:space="preserve">MB IT NETWORKS</w:t>
      </w:r>
    </w:p>
    <w:p w:rsidR="00000000" w:rsidDel="00000000" w:rsidP="00000000" w:rsidRDefault="00000000" w:rsidRPr="00000000" w14:paraId="00000074">
      <w:pPr>
        <w:pStyle w:val="Heading2"/>
        <w:keepNext w:val="0"/>
        <w:keepLines w:val="0"/>
        <w:pBdr>
          <w:bottom w:color="auto" w:space="1" w:sz="0" w:val="none"/>
        </w:pBdr>
        <w:shd w:fill="ffffff" w:val="clear"/>
        <w:spacing w:after="0" w:before="100" w:line="360" w:lineRule="auto"/>
        <w:ind w:right="600"/>
        <w:jc w:val="both"/>
        <w:rPr>
          <w:color w:val="202124"/>
          <w:sz w:val="22"/>
          <w:szCs w:val="22"/>
        </w:rPr>
      </w:pPr>
      <w:bookmarkStart w:colFirst="0" w:colLast="0" w:name="_tzrvcq5eo7tz" w:id="36"/>
      <w:bookmarkEnd w:id="36"/>
      <w:r w:rsidDel="00000000" w:rsidR="00000000" w:rsidRPr="00000000">
        <w:rPr>
          <w:color w:val="202124"/>
          <w:sz w:val="22"/>
          <w:szCs w:val="22"/>
          <w:rtl w:val="0"/>
        </w:rPr>
        <w:t xml:space="preserve">Shop No 2, Surat Nagar, Part 2, Gurugram, Haryana 122001</w:t>
      </w:r>
    </w:p>
    <w:p w:rsidR="00000000" w:rsidDel="00000000" w:rsidP="00000000" w:rsidRDefault="00000000" w:rsidRPr="00000000" w14:paraId="00000075">
      <w:pPr>
        <w:pStyle w:val="Heading2"/>
        <w:keepNext w:val="0"/>
        <w:keepLines w:val="0"/>
        <w:pBdr>
          <w:bottom w:color="auto" w:space="1" w:sz="0" w:val="none"/>
        </w:pBdr>
        <w:shd w:fill="ffffff" w:val="clear"/>
        <w:spacing w:after="0" w:before="100" w:line="360" w:lineRule="auto"/>
        <w:ind w:right="600"/>
        <w:jc w:val="both"/>
        <w:rPr>
          <w:color w:val="202124"/>
          <w:sz w:val="22"/>
          <w:szCs w:val="22"/>
        </w:rPr>
      </w:pPr>
      <w:bookmarkStart w:colFirst="0" w:colLast="0" w:name="_tzrvcq5eo7tz" w:id="36"/>
      <w:bookmarkEnd w:id="36"/>
      <w:hyperlink r:id="rId53">
        <w:r w:rsidDel="00000000" w:rsidR="00000000" w:rsidRPr="00000000">
          <w:rPr>
            <w:color w:val="1155cc"/>
            <w:sz w:val="22"/>
            <w:szCs w:val="22"/>
            <w:rtl w:val="0"/>
          </w:rPr>
          <w:t xml:space="preserve">Hours</w:t>
        </w:r>
      </w:hyperlink>
      <w:r w:rsidDel="00000000" w:rsidR="00000000" w:rsidRPr="00000000">
        <w:rPr>
          <w:color w:val="202124"/>
          <w:sz w:val="22"/>
          <w:szCs w:val="22"/>
          <w:rtl w:val="0"/>
        </w:rPr>
        <w:t xml:space="preserve">: </w:t>
      </w:r>
      <w:r w:rsidDel="00000000" w:rsidR="00000000" w:rsidRPr="00000000">
        <w:rPr>
          <w:color w:val="188038"/>
          <w:sz w:val="22"/>
          <w:szCs w:val="22"/>
          <w:rtl w:val="0"/>
        </w:rPr>
        <w:t xml:space="preserve">Open</w:t>
      </w:r>
      <w:r w:rsidDel="00000000" w:rsidR="00000000" w:rsidRPr="00000000">
        <w:rPr>
          <w:rFonts w:ascii="Arial Unicode MS" w:cs="Arial Unicode MS" w:eastAsia="Arial Unicode MS" w:hAnsi="Arial Unicode MS"/>
          <w:color w:val="202124"/>
          <w:sz w:val="22"/>
          <w:szCs w:val="22"/>
          <w:rtl w:val="0"/>
        </w:rPr>
        <w:t xml:space="preserve"> ⋅ Closes 9 pm</w:t>
      </w:r>
    </w:p>
    <w:p w:rsidR="00000000" w:rsidDel="00000000" w:rsidP="00000000" w:rsidRDefault="00000000" w:rsidRPr="00000000" w14:paraId="00000076">
      <w:pPr>
        <w:pStyle w:val="Heading2"/>
        <w:keepNext w:val="0"/>
        <w:keepLines w:val="0"/>
        <w:pBdr>
          <w:bottom w:color="auto" w:space="1" w:sz="0" w:val="none"/>
        </w:pBdr>
        <w:shd w:fill="ffffff" w:val="clear"/>
        <w:spacing w:after="0" w:before="100" w:line="360" w:lineRule="auto"/>
        <w:ind w:right="600"/>
        <w:jc w:val="both"/>
        <w:rPr>
          <w:color w:val="1155cc"/>
          <w:sz w:val="22"/>
          <w:szCs w:val="22"/>
        </w:rPr>
      </w:pPr>
      <w:bookmarkStart w:colFirst="0" w:colLast="0" w:name="_no3z939b1htv" w:id="37"/>
      <w:bookmarkEnd w:id="37"/>
      <w:hyperlink r:id="rId54">
        <w:r w:rsidDel="00000000" w:rsidR="00000000" w:rsidRPr="00000000">
          <w:rPr>
            <w:color w:val="1155cc"/>
            <w:sz w:val="22"/>
            <w:szCs w:val="22"/>
            <w:rtl w:val="0"/>
          </w:rPr>
          <w:t xml:space="preserve">Phone</w:t>
        </w:r>
      </w:hyperlink>
      <w:r w:rsidDel="00000000" w:rsidR="00000000" w:rsidRPr="00000000">
        <w:rPr>
          <w:color w:val="202124"/>
          <w:sz w:val="22"/>
          <w:szCs w:val="22"/>
          <w:rtl w:val="0"/>
        </w:rPr>
        <w:t xml:space="preserve">: </w:t>
      </w:r>
      <w:hyperlink r:id="rId55">
        <w:r w:rsidDel="00000000" w:rsidR="00000000" w:rsidRPr="00000000">
          <w:rPr>
            <w:color w:val="1155cc"/>
            <w:sz w:val="22"/>
            <w:szCs w:val="22"/>
            <w:rtl w:val="0"/>
          </w:rPr>
          <w:t xml:space="preserve">097173 74040</w:t>
        </w:r>
      </w:hyperlink>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keepNext w:val="0"/>
        <w:keepLines w:val="0"/>
        <w:pBdr>
          <w:bottom w:color="auto" w:space="1" w:sz="0" w:val="none"/>
        </w:pBdr>
        <w:shd w:fill="ffffff" w:val="clear"/>
        <w:spacing w:after="0" w:before="0" w:line="360" w:lineRule="auto"/>
        <w:ind w:right="600"/>
        <w:jc w:val="both"/>
        <w:rPr>
          <w:b w:val="1"/>
          <w:color w:val="202124"/>
          <w:sz w:val="30"/>
          <w:szCs w:val="30"/>
        </w:rPr>
      </w:pPr>
      <w:bookmarkStart w:colFirst="0" w:colLast="0" w:name="_fyyii66ineku" w:id="38"/>
      <w:bookmarkEnd w:id="38"/>
      <w:r w:rsidDel="00000000" w:rsidR="00000000" w:rsidRPr="00000000">
        <w:rPr>
          <w:b w:val="1"/>
          <w:color w:val="202124"/>
          <w:sz w:val="30"/>
          <w:szCs w:val="30"/>
          <w:rtl w:val="0"/>
        </w:rPr>
        <w:t xml:space="preserve">R2 Net Solutions Pvt Ltd. </w:t>
      </w:r>
    </w:p>
    <w:p w:rsidR="00000000" w:rsidDel="00000000" w:rsidP="00000000" w:rsidRDefault="00000000" w:rsidRPr="00000000" w14:paraId="00000079">
      <w:pPr>
        <w:pStyle w:val="Heading2"/>
        <w:keepNext w:val="0"/>
        <w:keepLines w:val="0"/>
        <w:pBdr>
          <w:bottom w:color="auto" w:space="1" w:sz="0" w:val="none"/>
        </w:pBdr>
        <w:shd w:fill="ffffff" w:val="clear"/>
        <w:spacing w:after="0" w:before="100" w:line="360" w:lineRule="auto"/>
        <w:ind w:right="600"/>
        <w:jc w:val="both"/>
        <w:rPr>
          <w:color w:val="202124"/>
          <w:sz w:val="22"/>
          <w:szCs w:val="22"/>
        </w:rPr>
      </w:pPr>
      <w:bookmarkStart w:colFirst="0" w:colLast="0" w:name="_tzrvcq5eo7tz" w:id="36"/>
      <w:bookmarkEnd w:id="36"/>
      <w:r w:rsidDel="00000000" w:rsidR="00000000" w:rsidRPr="00000000">
        <w:rPr>
          <w:color w:val="202124"/>
          <w:sz w:val="22"/>
          <w:szCs w:val="22"/>
          <w:rtl w:val="0"/>
        </w:rPr>
        <w:t xml:space="preserve">Plot No 2, StreetNo 2, Devilal Nagar, near Sector 7 Extension, Gurugram, Haryana 122001</w:t>
      </w:r>
    </w:p>
    <w:p w:rsidR="00000000" w:rsidDel="00000000" w:rsidP="00000000" w:rsidRDefault="00000000" w:rsidRPr="00000000" w14:paraId="0000007A">
      <w:pPr>
        <w:pStyle w:val="Heading2"/>
        <w:keepNext w:val="0"/>
        <w:keepLines w:val="0"/>
        <w:pBdr>
          <w:bottom w:color="auto" w:space="1" w:sz="0" w:val="none"/>
        </w:pBdr>
        <w:shd w:fill="ffffff" w:val="clear"/>
        <w:spacing w:after="0" w:before="100" w:line="360" w:lineRule="auto"/>
        <w:ind w:right="600"/>
        <w:jc w:val="both"/>
        <w:rPr>
          <w:color w:val="202124"/>
          <w:sz w:val="22"/>
          <w:szCs w:val="22"/>
        </w:rPr>
      </w:pPr>
      <w:bookmarkStart w:colFirst="0" w:colLast="0" w:name="_tzrvcq5eo7tz" w:id="36"/>
      <w:bookmarkEnd w:id="36"/>
      <w:hyperlink r:id="rId56">
        <w:r w:rsidDel="00000000" w:rsidR="00000000" w:rsidRPr="00000000">
          <w:rPr>
            <w:color w:val="1155cc"/>
            <w:sz w:val="22"/>
            <w:szCs w:val="22"/>
            <w:rtl w:val="0"/>
          </w:rPr>
          <w:t xml:space="preserve">Hours</w:t>
        </w:r>
      </w:hyperlink>
      <w:r w:rsidDel="00000000" w:rsidR="00000000" w:rsidRPr="00000000">
        <w:rPr>
          <w:color w:val="202124"/>
          <w:sz w:val="22"/>
          <w:szCs w:val="22"/>
          <w:rtl w:val="0"/>
        </w:rPr>
        <w:t xml:space="preserve">: </w:t>
      </w:r>
      <w:r w:rsidDel="00000000" w:rsidR="00000000" w:rsidRPr="00000000">
        <w:rPr>
          <w:color w:val="188038"/>
          <w:sz w:val="22"/>
          <w:szCs w:val="22"/>
          <w:rtl w:val="0"/>
        </w:rPr>
        <w:t xml:space="preserve">Open</w:t>
      </w:r>
      <w:r w:rsidDel="00000000" w:rsidR="00000000" w:rsidRPr="00000000">
        <w:rPr>
          <w:rFonts w:ascii="Arial Unicode MS" w:cs="Arial Unicode MS" w:eastAsia="Arial Unicode MS" w:hAnsi="Arial Unicode MS"/>
          <w:color w:val="202124"/>
          <w:sz w:val="22"/>
          <w:szCs w:val="22"/>
          <w:rtl w:val="0"/>
        </w:rPr>
        <w:t xml:space="preserve"> ⋅ Closes 10 pm</w:t>
      </w:r>
    </w:p>
    <w:p w:rsidR="00000000" w:rsidDel="00000000" w:rsidP="00000000" w:rsidRDefault="00000000" w:rsidRPr="00000000" w14:paraId="0000007B">
      <w:pPr>
        <w:pStyle w:val="Heading2"/>
        <w:keepNext w:val="0"/>
        <w:keepLines w:val="0"/>
        <w:pBdr>
          <w:bottom w:color="auto" w:space="1" w:sz="0" w:val="none"/>
        </w:pBdr>
        <w:shd w:fill="ffffff" w:val="clear"/>
        <w:spacing w:after="0" w:before="100" w:line="360" w:lineRule="auto"/>
        <w:ind w:right="600"/>
        <w:jc w:val="both"/>
        <w:rPr>
          <w:color w:val="1155cc"/>
          <w:sz w:val="22"/>
          <w:szCs w:val="22"/>
        </w:rPr>
      </w:pPr>
      <w:bookmarkStart w:colFirst="0" w:colLast="0" w:name="_ix07sorpy985" w:id="39"/>
      <w:bookmarkEnd w:id="39"/>
      <w:hyperlink r:id="rId57">
        <w:r w:rsidDel="00000000" w:rsidR="00000000" w:rsidRPr="00000000">
          <w:rPr>
            <w:color w:val="1155cc"/>
            <w:sz w:val="22"/>
            <w:szCs w:val="22"/>
            <w:rtl w:val="0"/>
          </w:rPr>
          <w:t xml:space="preserve">Phone</w:t>
        </w:r>
      </w:hyperlink>
      <w:r w:rsidDel="00000000" w:rsidR="00000000" w:rsidRPr="00000000">
        <w:rPr>
          <w:color w:val="202124"/>
          <w:sz w:val="22"/>
          <w:szCs w:val="22"/>
          <w:rtl w:val="0"/>
        </w:rPr>
        <w:t xml:space="preserve">: </w:t>
      </w:r>
      <w:hyperlink r:id="rId58">
        <w:r w:rsidDel="00000000" w:rsidR="00000000" w:rsidRPr="00000000">
          <w:rPr>
            <w:color w:val="1155cc"/>
            <w:sz w:val="22"/>
            <w:szCs w:val="22"/>
            <w:rtl w:val="0"/>
          </w:rPr>
          <w:t xml:space="preserve">099583 88111</w:t>
        </w:r>
      </w:hyperlink>
      <w:r w:rsidDel="00000000" w:rsidR="00000000" w:rsidRPr="00000000">
        <w:rPr>
          <w:rtl w:val="0"/>
        </w:rPr>
      </w:r>
    </w:p>
    <w:p w:rsidR="00000000" w:rsidDel="00000000" w:rsidP="00000000" w:rsidRDefault="00000000" w:rsidRPr="00000000" w14:paraId="0000007C">
      <w:pPr>
        <w:pStyle w:val="Heading2"/>
        <w:keepNext w:val="0"/>
        <w:keepLines w:val="0"/>
        <w:pBdr>
          <w:bottom w:color="auto" w:space="1" w:sz="0" w:val="none"/>
        </w:pBdr>
        <w:shd w:fill="ffffff" w:val="clear"/>
        <w:spacing w:after="0" w:before="0" w:line="360" w:lineRule="auto"/>
        <w:ind w:right="600"/>
        <w:jc w:val="both"/>
        <w:rPr>
          <w:sz w:val="22"/>
          <w:szCs w:val="22"/>
        </w:rPr>
      </w:pPr>
      <w:bookmarkStart w:colFirst="0" w:colLast="0" w:name="_a0qm5vyc6bqg" w:id="40"/>
      <w:bookmarkEnd w:id="40"/>
      <w:hyperlink r:id="rId59">
        <w:r w:rsidDel="00000000" w:rsidR="00000000" w:rsidRPr="00000000">
          <w:rPr>
            <w:color w:val="1155cc"/>
            <w:sz w:val="22"/>
            <w:szCs w:val="22"/>
            <w:u w:val="single"/>
            <w:rtl w:val="0"/>
          </w:rPr>
          <w:t xml:space="preserve">https://www.r2net.in/</w:t>
        </w:r>
      </w:hyperlink>
      <w:r w:rsidDel="00000000" w:rsidR="00000000" w:rsidRPr="00000000">
        <w:rPr>
          <w:rtl w:val="0"/>
        </w:rPr>
      </w:r>
    </w:p>
    <w:p w:rsidR="00000000" w:rsidDel="00000000" w:rsidP="00000000" w:rsidRDefault="00000000" w:rsidRPr="00000000" w14:paraId="0000007D">
      <w:pPr>
        <w:spacing w:after="240" w:before="240" w:lineRule="auto"/>
        <w:jc w:val="both"/>
        <w:rPr/>
      </w:pPr>
      <w:r w:rsidDel="00000000" w:rsidR="00000000" w:rsidRPr="00000000">
        <w:rPr>
          <w:rtl w:val="0"/>
        </w:rPr>
      </w:r>
    </w:p>
    <w:p w:rsidR="00000000" w:rsidDel="00000000" w:rsidP="00000000" w:rsidRDefault="00000000" w:rsidRPr="00000000" w14:paraId="0000007E">
      <w:pPr>
        <w:spacing w:after="240" w:before="240" w:lineRule="auto"/>
        <w:jc w:val="both"/>
        <w:rPr/>
      </w:pPr>
      <w:r w:rsidDel="00000000" w:rsidR="00000000" w:rsidRPr="00000000">
        <w:rPr>
          <w:rtl w:val="0"/>
        </w:rPr>
      </w:r>
    </w:p>
    <w:p w:rsidR="00000000" w:rsidDel="00000000" w:rsidP="00000000" w:rsidRDefault="00000000" w:rsidRPr="00000000" w14:paraId="0000007F">
      <w:pPr>
        <w:spacing w:after="240" w:before="240" w:lineRule="auto"/>
        <w:jc w:val="both"/>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Investing in top-notch IT services is a strategic decision that can propel your business forward in Gurugram. Whether you're looking to enhance network security, optimize IT infrastructure with cloud computing, or ensure reliable data backup and recovery, partnering with the right IT service provider is key. Take the next step towards business growth and success by leveraging comprehensive IT solutions tailored to your specific needs.</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Explore how expert IT services in Gurugram can transform your business today. Contact </w:t>
      </w:r>
      <w:hyperlink r:id="rId60">
        <w:r w:rsidDel="00000000" w:rsidR="00000000" w:rsidRPr="00000000">
          <w:rPr>
            <w:b w:val="1"/>
            <w:i w:val="1"/>
            <w:color w:val="1155cc"/>
            <w:u w:val="single"/>
            <w:rtl w:val="0"/>
          </w:rPr>
          <w:t xml:space="preserve">DIGITALWORLD</w:t>
        </w:r>
      </w:hyperlink>
      <w:r w:rsidDel="00000000" w:rsidR="00000000" w:rsidRPr="00000000">
        <w:rPr>
          <w:rtl w:val="0"/>
        </w:rPr>
        <w:t xml:space="preserve"> to learn more about our IT services and how we can support your business goals.</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Transform your business with reliable IT solutions – Your partner in Gurugram IT excellence!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a3b4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iltin.com/company/rolta" TargetMode="External"/><Relationship Id="rId42" Type="http://schemas.openxmlformats.org/officeDocument/2006/relationships/hyperlink" Target="http://builtin.com/company/niit" TargetMode="External"/><Relationship Id="rId41" Type="http://schemas.openxmlformats.org/officeDocument/2006/relationships/hyperlink" Target="http://builtin.com/company/rolta" TargetMode="External"/><Relationship Id="rId44" Type="http://schemas.openxmlformats.org/officeDocument/2006/relationships/hyperlink" Target="https://www.google.com/search?sca_esv=90223320836d1c39&amp;sca_upv=1&amp;cs=0&amp;sxsrf=ADLYWIJfLj12FJynERPlYDjCJxp7Ci6iYQ:1718859556457&amp;q=instalimb+india+pvt.+ltd.+hours&amp;ludocid=15223792388210451179&amp;sa=X&amp;ved=2ahUKEwjrg53qsumGAxVG7TgGHWgiA6EQ6BN6BAgTEAI" TargetMode="External"/><Relationship Id="rId43" Type="http://schemas.openxmlformats.org/officeDocument/2006/relationships/hyperlink" Target="http://builtin.com/company/niit" TargetMode="External"/><Relationship Id="rId46" Type="http://schemas.openxmlformats.org/officeDocument/2006/relationships/hyperlink" Target="https://www.google.com/search?q=SOME+ITB+SERVICE+PROVIDER+IN+GURUGRAM&amp;oq=SOME+ITB+SERVICE+PROVIDER+IN+GURUGRAM&amp;gs_lcrp=EgZjaHJvbWUyBggAEEUYOTIJCAEQIRgKGKAB0gEJMTcwNzlqMGo3qAIIsAIB&amp;sourceid=chrome&amp;ie=UTF-8&amp;lqi=CiVTT01FIElUQiBTRVJWSUNFIFBST1ZJREVSIElOIEdVUlVHUkFNSPyymMWMuICACFozEAAQARACEAMYAhgFIiVzb21lIGl0YiBzZXJ2aWNlIHByb3ZpZGVyIGluIGd1cnVncmFtkgEhb3J0aG90aWNzX2FuZF9wcm9zdGhldGljc19zZXJ2aWNlmgEkQ2hkRFNVaE5NRzluUzBWSlEwRm5TVVJFTW1GMk5uaEJSUkFCqgFtEAEqHSIZc29tZSBpdGIgc2VydmljZSBwcm92aWRlcigAMh8QASIbiBoiyvWj0zvAx3yCeCaTxty8dIK9iGTmcIhdMikQAiIlc29tZSBpdGIgc2VydmljZSBwcm92aWRlciBpbiBndXJ1Z3JhbQ#" TargetMode="External"/><Relationship Id="rId45" Type="http://schemas.openxmlformats.org/officeDocument/2006/relationships/hyperlink" Target="https://www.google.com/search?sca_esv=90223320836d1c39&amp;sca_upv=1&amp;cs=0&amp;sxsrf=ADLYWIJfLj12FJynERPlYDjCJxp7Ci6iYQ:1718859556457&amp;q=instalimb+india+pvt.+ltd.+phone&amp;ludocid=15223792388210451179&amp;sa=X&amp;ved=2ahUKEwjrg53qsumGAxVG7TgGHWgiA6EQ6BN6BAgZ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iltin.com/company/udemy" TargetMode="External"/><Relationship Id="rId48" Type="http://schemas.openxmlformats.org/officeDocument/2006/relationships/hyperlink" Target="https://www.google.com/search?sca_esv=90223320836d1c39&amp;sca_upv=1&amp;cs=0&amp;sxsrf=ADLYWIIZDUz0Pt50F1y9VP3SLZR-8g6i2Q:1718859626883&amp;q=sheetal+it+services+hours&amp;ludocid=762126959685346412&amp;sa=X&amp;ved=2ahUKEwiEkOiLs-mGAxX_8DgGHRhwCGcQ6BN6BAgREAI" TargetMode="External"/><Relationship Id="rId47" Type="http://schemas.openxmlformats.org/officeDocument/2006/relationships/hyperlink" Target="https://india.instalimb.com/lp1/" TargetMode="External"/><Relationship Id="rId49" Type="http://schemas.openxmlformats.org/officeDocument/2006/relationships/hyperlink" Target="https://www.sheetalitservices.co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builtin.com/company/udemy" TargetMode="External"/><Relationship Id="rId31" Type="http://schemas.openxmlformats.org/officeDocument/2006/relationships/hyperlink" Target="http://builtin.com/company/google" TargetMode="External"/><Relationship Id="rId30" Type="http://schemas.openxmlformats.org/officeDocument/2006/relationships/hyperlink" Target="http://builtin.com/company/google" TargetMode="External"/><Relationship Id="rId33" Type="http://schemas.openxmlformats.org/officeDocument/2006/relationships/hyperlink" Target="http://builtin.com/company/genpact" TargetMode="External"/><Relationship Id="rId32" Type="http://schemas.openxmlformats.org/officeDocument/2006/relationships/hyperlink" Target="http://builtin.com/company/genpact" TargetMode="External"/><Relationship Id="rId35" Type="http://schemas.openxmlformats.org/officeDocument/2006/relationships/hyperlink" Target="http://builtin.com/company/publicis-sapient" TargetMode="External"/><Relationship Id="rId34" Type="http://schemas.openxmlformats.org/officeDocument/2006/relationships/hyperlink" Target="http://builtin.com/company/publicis-sapient" TargetMode="External"/><Relationship Id="rId37" Type="http://schemas.openxmlformats.org/officeDocument/2006/relationships/hyperlink" Target="http://builtin.com/company/capgemini" TargetMode="External"/><Relationship Id="rId36" Type="http://schemas.openxmlformats.org/officeDocument/2006/relationships/hyperlink" Target="http://builtin.com/company/capgemini" TargetMode="External"/><Relationship Id="rId39" Type="http://schemas.openxmlformats.org/officeDocument/2006/relationships/hyperlink" Target="http://builtin.com/company/sap" TargetMode="External"/><Relationship Id="rId38" Type="http://schemas.openxmlformats.org/officeDocument/2006/relationships/hyperlink" Target="http://builtin.com/company/sap" TargetMode="External"/><Relationship Id="rId20" Type="http://schemas.openxmlformats.org/officeDocument/2006/relationships/hyperlink" Target="http://builtin.com/company/cognizant" TargetMode="External"/><Relationship Id="rId22" Type="http://schemas.openxmlformats.org/officeDocument/2006/relationships/hyperlink" Target="http://builtin.com/company/accenture" TargetMode="External"/><Relationship Id="rId21" Type="http://schemas.openxmlformats.org/officeDocument/2006/relationships/hyperlink" Target="http://builtin.com/company/cognizant" TargetMode="External"/><Relationship Id="rId24" Type="http://schemas.openxmlformats.org/officeDocument/2006/relationships/hyperlink" Target="http://builtin.com/company/ibm" TargetMode="External"/><Relationship Id="rId23" Type="http://schemas.openxmlformats.org/officeDocument/2006/relationships/hyperlink" Target="http://builtin.com/company/accenture" TargetMode="External"/><Relationship Id="rId60" Type="http://schemas.openxmlformats.org/officeDocument/2006/relationships/hyperlink" Target="https://digitalworld.press/contact-us/" TargetMode="External"/><Relationship Id="rId26" Type="http://schemas.openxmlformats.org/officeDocument/2006/relationships/hyperlink" Target="http://builtin.com/company/oracle" TargetMode="External"/><Relationship Id="rId25" Type="http://schemas.openxmlformats.org/officeDocument/2006/relationships/hyperlink" Target="http://builtin.com/company/ibm" TargetMode="External"/><Relationship Id="rId28" Type="http://schemas.openxmlformats.org/officeDocument/2006/relationships/hyperlink" Target="http://builtin.com/company/microsoft" TargetMode="External"/><Relationship Id="rId27" Type="http://schemas.openxmlformats.org/officeDocument/2006/relationships/hyperlink" Target="http://builtin.com/company/oracle" TargetMode="External"/><Relationship Id="rId29" Type="http://schemas.openxmlformats.org/officeDocument/2006/relationships/hyperlink" Target="http://builtin.com/company/microsoft" TargetMode="External"/><Relationship Id="rId51" Type="http://schemas.openxmlformats.org/officeDocument/2006/relationships/hyperlink" Target="https://www.google.com/search?sca_esv=90223320836d1c39&amp;sca_upv=1&amp;cs=0&amp;sxsrf=ADLYWIJGVoUCxLiqsjstppYX1SYM_ooXIA:1718859753854&amp;q=geeks+today+services+rewari+phone&amp;ludocid=1767919369024921606&amp;sa=X&amp;ved=2ahUKEwio1Z3Is-mGAxX1-jgGHdYvC0oQ6BN6BAgZEAI" TargetMode="External"/><Relationship Id="rId50" Type="http://schemas.openxmlformats.org/officeDocument/2006/relationships/hyperlink" Target="https://www.google.com/search?sca_esv=90223320836d1c39&amp;sca_upv=1&amp;cs=0&amp;sxsrf=ADLYWIJGVoUCxLiqsjstppYX1SYM_ooXIA:1718859753854&amp;q=geeks+today+services+rewari+hours&amp;ludocid=1767919369024921606&amp;sa=X&amp;ved=2ahUKEwio1Z3Is-mGAxX1-jgGHdYvC0oQ6BN6BAgWEAI" TargetMode="External"/><Relationship Id="rId53" Type="http://schemas.openxmlformats.org/officeDocument/2006/relationships/hyperlink" Target="https://www.google.com/search?sca_esv=90223320836d1c39&amp;sca_upv=1&amp;cs=0&amp;sxsrf=ADLYWIIIJI3UCFk0il4cyT4bqETS7915dw:1718859872179&amp;q=mb+it+networks+gurugram+hours&amp;ludocid=1466964869625413632&amp;sa=X&amp;ved=2ahUKEwjsp9aAtOmGAxU_yDgGHX4lCPUQ6BN6BAgQEAI" TargetMode="External"/><Relationship Id="rId52" Type="http://schemas.openxmlformats.org/officeDocument/2006/relationships/hyperlink" Target="https://www.google.com/search?sca_esv=90223320836d1c39&amp;sca_upv=1&amp;tbs=lf:1,lf_ui:2&amp;tbm=lcl&amp;sxsrf=ADLYWIK0_Uxk1VWhSm6-chLvratRCuc-FQ:1718859539988&amp;q=SOME+ITB+SERVICE+PROVIDER+IN+GURUGRAM&amp;rflfq=1&amp;num=10&amp;sa=X&amp;ved=2ahUKEwjdzLLisumGAxXP7TgGHTzuAiYQjGp6BAggEAE&amp;biw=1280&amp;bih=585&amp;dpr=1.5#" TargetMode="External"/><Relationship Id="rId11" Type="http://schemas.openxmlformats.org/officeDocument/2006/relationships/hyperlink" Target="http://builtin.com/company/tata-consultancy-services" TargetMode="External"/><Relationship Id="rId55" Type="http://schemas.openxmlformats.org/officeDocument/2006/relationships/hyperlink" Target="https://www.google.com/search?sca_esv=90223320836d1c39&amp;sca_upv=1&amp;tbs=lf:1,lf_ui:2&amp;tbm=lcl&amp;sxsrf=ADLYWIK0_Uxk1VWhSm6-chLvratRCuc-FQ:1718859539988&amp;q=SOME+ITB+SERVICE+PROVIDER+IN+GURUGRAM&amp;rflfq=1&amp;num=10&amp;sa=X&amp;ved=2ahUKEwjdzLLisumGAxXP7TgGHTzuAiYQjGp6BAggEAE&amp;biw=1280&amp;bih=585&amp;dpr=1.5#" TargetMode="External"/><Relationship Id="rId10" Type="http://schemas.openxmlformats.org/officeDocument/2006/relationships/hyperlink" Target="http://builtin.com/company/tata-consultancy-services" TargetMode="External"/><Relationship Id="rId54" Type="http://schemas.openxmlformats.org/officeDocument/2006/relationships/hyperlink" Target="https://www.google.com/search?sca_esv=90223320836d1c39&amp;sca_upv=1&amp;cs=0&amp;sxsrf=ADLYWIIIJI3UCFk0il4cyT4bqETS7915dw:1718859872179&amp;q=mb+it+networks+gurugram+phone&amp;ludocid=1466964869625413632&amp;sa=X&amp;ved=2ahUKEwjsp9aAtOmGAxU_yDgGHX4lCPUQ6BN6BAgTEAI" TargetMode="External"/><Relationship Id="rId13" Type="http://schemas.openxmlformats.org/officeDocument/2006/relationships/hyperlink" Target="http://builtin.com/company/infosys" TargetMode="External"/><Relationship Id="rId57" Type="http://schemas.openxmlformats.org/officeDocument/2006/relationships/hyperlink" Target="https://www.google.com/search?sca_esv=90223320836d1c39&amp;sca_upv=1&amp;cs=0&amp;sxsrf=ADLYWIIAE8oslypURfo1UAgIIe-ph_onVA:1718859926330&amp;q=r2net+phone&amp;ludocid=9730036688922897043&amp;sa=X&amp;ved=2ahUKEwif_aOatOmGAxVr3TgGHQVND0YQ6BN6BAgaEAI" TargetMode="External"/><Relationship Id="rId12" Type="http://schemas.openxmlformats.org/officeDocument/2006/relationships/hyperlink" Target="http://builtin.com/company/infosys" TargetMode="External"/><Relationship Id="rId56" Type="http://schemas.openxmlformats.org/officeDocument/2006/relationships/hyperlink" Target="https://www.google.com/search?sca_esv=90223320836d1c39&amp;sca_upv=1&amp;cs=0&amp;sxsrf=ADLYWIIAE8oslypURfo1UAgIIe-ph_onVA:1718859926330&amp;q=r2net+hours&amp;ludocid=9730036688922897043&amp;sa=X&amp;ved=2ahUKEwif_aOatOmGAxVr3TgGHQVND0YQ6BN6BAgTEAI" TargetMode="External"/><Relationship Id="rId15" Type="http://schemas.openxmlformats.org/officeDocument/2006/relationships/hyperlink" Target="http://builtin.com/company/wipro-limited" TargetMode="External"/><Relationship Id="rId59" Type="http://schemas.openxmlformats.org/officeDocument/2006/relationships/hyperlink" Target="https://www.r2net.in/" TargetMode="External"/><Relationship Id="rId14" Type="http://schemas.openxmlformats.org/officeDocument/2006/relationships/hyperlink" Target="http://builtin.com/company/wipro-limited" TargetMode="External"/><Relationship Id="rId58" Type="http://schemas.openxmlformats.org/officeDocument/2006/relationships/hyperlink" Target="https://www.google.com/search?sca_esv=90223320836d1c39&amp;sca_upv=1&amp;tbs=lf:1,lf_ui:2&amp;tbm=lcl&amp;sxsrf=ADLYWIK0_Uxk1VWhSm6-chLvratRCuc-FQ:1718859539988&amp;q=SOME+ITB+SERVICE+PROVIDER+IN+GURUGRAM&amp;rflfq=1&amp;num=10&amp;sa=X&amp;ved=2ahUKEwjdzLLisumGAxXP7TgGHTzuAiYQjGp6BAggEAE&amp;biw=1280&amp;bih=585&amp;dpr=1.5#" TargetMode="External"/><Relationship Id="rId17" Type="http://schemas.openxmlformats.org/officeDocument/2006/relationships/hyperlink" Target="http://builtin.com/company/hcl-technologies" TargetMode="External"/><Relationship Id="rId16" Type="http://schemas.openxmlformats.org/officeDocument/2006/relationships/hyperlink" Target="http://builtin.com/company/hcl-technologies" TargetMode="External"/><Relationship Id="rId19" Type="http://schemas.openxmlformats.org/officeDocument/2006/relationships/hyperlink" Target="http://builtin.com/company/tech-mahindra-americas" TargetMode="External"/><Relationship Id="rId18" Type="http://schemas.openxmlformats.org/officeDocument/2006/relationships/hyperlink" Target="http://builtin.com/company/tech-mahindra-americ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