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F4CB3">
      <w:pPr>
        <w:jc w:val="both"/>
        <w:rPr>
          <w:rFonts w:hint="default" w:ascii="Times New Roman Regular" w:hAnsi="Times New Roman Regular" w:cs="Times New Roman Regular"/>
          <w:sz w:val="24"/>
          <w:szCs w:val="24"/>
        </w:rPr>
      </w:pPr>
    </w:p>
    <w:p w14:paraId="718EF2C5">
      <w:pPr>
        <w:jc w:val="center"/>
        <w:rPr>
          <w:rFonts w:hint="default" w:ascii="Times New Roman Regular" w:hAnsi="Times New Roman Regular" w:cs="Times New Roman Regular"/>
          <w:sz w:val="24"/>
          <w:szCs w:val="24"/>
        </w:rPr>
      </w:pPr>
    </w:p>
    <w:p w14:paraId="3B84B22C">
      <w:pPr>
        <w:jc w:val="center"/>
        <w:rPr>
          <w:rFonts w:hint="default" w:ascii="Times New Roman Bold" w:hAnsi="Times New Roman Bold" w:cs="Times New Roman Bold"/>
          <w:b/>
          <w:bCs/>
          <w:sz w:val="36"/>
          <w:szCs w:val="36"/>
          <w:u w:val="single"/>
          <w:lang w:val="en-US"/>
        </w:rPr>
      </w:pPr>
      <w:r>
        <w:rPr>
          <w:rFonts w:hint="default" w:ascii="Times New Roman Bold" w:hAnsi="Times New Roman Bold" w:cs="Times New Roman Bold"/>
          <w:b/>
          <w:bCs/>
          <w:sz w:val="36"/>
          <w:szCs w:val="36"/>
          <w:u w:val="single"/>
          <w:lang w:val="en-US"/>
        </w:rPr>
        <w:t>PROJECT</w:t>
      </w:r>
    </w:p>
    <w:p w14:paraId="2697AE4D">
      <w:pPr>
        <w:jc w:val="center"/>
        <w:rPr>
          <w:rFonts w:hint="default" w:ascii="Times New Roman Bold" w:hAnsi="Times New Roman Bold" w:cs="Times New Roman Bold"/>
          <w:b/>
          <w:bCs/>
          <w:sz w:val="36"/>
          <w:szCs w:val="36"/>
          <w:u w:val="single"/>
          <w:lang w:val="en-US"/>
        </w:rPr>
      </w:pPr>
      <w:r>
        <w:rPr>
          <w:rFonts w:hint="default" w:ascii="Times New Roman Bold" w:hAnsi="Times New Roman Bold" w:cs="Times New Roman Bold"/>
          <w:b/>
          <w:bCs/>
          <w:sz w:val="36"/>
          <w:szCs w:val="36"/>
          <w:u w:val="single"/>
          <w:lang w:val="en-US"/>
        </w:rPr>
        <w:t>TOPIC: PASSWORD STRENGTH CHECKER</w:t>
      </w:r>
    </w:p>
    <w:p w14:paraId="4603652C">
      <w:pPr>
        <w:jc w:val="center"/>
        <w:rPr>
          <w:rFonts w:hint="default" w:ascii="Times New Roman Bold" w:hAnsi="Times New Roman Bold" w:cs="Times New Roman Bold"/>
          <w:b/>
          <w:bCs/>
          <w:sz w:val="36"/>
          <w:szCs w:val="36"/>
          <w:u w:val="single"/>
          <w:lang w:val="en-US"/>
        </w:rPr>
      </w:pPr>
      <w:r>
        <w:drawing>
          <wp:inline distT="0" distB="0" distL="114300" distR="114300">
            <wp:extent cx="4115435" cy="4504055"/>
            <wp:effectExtent l="0" t="0" r="24765"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115435" cy="4504055"/>
                    </a:xfrm>
                    <a:prstGeom prst="rect">
                      <a:avLst/>
                    </a:prstGeom>
                    <a:noFill/>
                    <a:ln>
                      <a:noFill/>
                    </a:ln>
                  </pic:spPr>
                </pic:pic>
              </a:graphicData>
            </a:graphic>
          </wp:inline>
        </w:drawing>
      </w:r>
    </w:p>
    <w:tbl>
      <w:tblPr>
        <w:tblStyle w:val="37"/>
        <w:tblpPr w:leftFromText="180" w:rightFromText="180" w:vertAnchor="text" w:horzAnchor="page" w:tblpX="6643" w:tblpY="35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0"/>
        <w:gridCol w:w="3053"/>
      </w:tblGrid>
      <w:tr w14:paraId="1DCDDA9B">
        <w:trPr>
          <w:trHeight w:val="266" w:hRule="atLeast"/>
        </w:trPr>
        <w:tc>
          <w:tcPr>
            <w:tcW w:w="1670" w:type="dxa"/>
          </w:tcPr>
          <w:p w14:paraId="10A0CA7D">
            <w:pPr>
              <w:jc w:val="right"/>
              <w:rPr>
                <w:rFonts w:hint="default" w:ascii="Times New Roman Bold" w:hAnsi="Times New Roman Bold" w:cs="Times New Roman Bold"/>
                <w:b w:val="0"/>
                <w:bCs w:val="0"/>
                <w:sz w:val="24"/>
                <w:szCs w:val="24"/>
                <w:vertAlign w:val="baseline"/>
                <w:lang w:val="en-US"/>
              </w:rPr>
            </w:pPr>
            <w:r>
              <w:rPr>
                <w:rFonts w:hint="default" w:ascii="Times New Roman Bold" w:hAnsi="Times New Roman Bold" w:cs="Times New Roman Bold"/>
                <w:b w:val="0"/>
                <w:bCs w:val="0"/>
                <w:sz w:val="24"/>
                <w:szCs w:val="24"/>
                <w:vertAlign w:val="baseline"/>
                <w:lang w:val="en-US"/>
              </w:rPr>
              <w:t>Student Name</w:t>
            </w:r>
          </w:p>
        </w:tc>
        <w:tc>
          <w:tcPr>
            <w:tcW w:w="3053" w:type="dxa"/>
          </w:tcPr>
          <w:p w14:paraId="4690E910">
            <w:pPr>
              <w:wordWrap/>
              <w:jc w:val="left"/>
              <w:rPr>
                <w:rFonts w:hint="default" w:ascii="Times New Roman Bold" w:hAnsi="Times New Roman Bold" w:cs="Times New Roman Bold"/>
                <w:b/>
                <w:bCs/>
                <w:sz w:val="24"/>
                <w:szCs w:val="24"/>
                <w:vertAlign w:val="baseline"/>
                <w:lang w:val="en-US"/>
              </w:rPr>
            </w:pPr>
            <w:r>
              <w:rPr>
                <w:rFonts w:hint="default" w:ascii="Times New Roman Bold" w:hAnsi="Times New Roman Bold" w:cs="Times New Roman Bold"/>
                <w:b/>
                <w:bCs/>
                <w:sz w:val="24"/>
                <w:szCs w:val="24"/>
                <w:vertAlign w:val="baseline"/>
                <w:lang w:val="en-US"/>
              </w:rPr>
              <w:t>Aarna Manoj</w:t>
            </w:r>
          </w:p>
        </w:tc>
      </w:tr>
      <w:tr w14:paraId="3B3C0D7C">
        <w:trPr>
          <w:trHeight w:val="723" w:hRule="atLeast"/>
        </w:trPr>
        <w:tc>
          <w:tcPr>
            <w:tcW w:w="1670" w:type="dxa"/>
          </w:tcPr>
          <w:p w14:paraId="76705479">
            <w:pPr>
              <w:wordWrap w:val="0"/>
              <w:jc w:val="right"/>
              <w:rPr>
                <w:rFonts w:hint="default" w:ascii="Times New Roman Bold" w:hAnsi="Times New Roman Bold" w:cs="Times New Roman Bold"/>
                <w:b w:val="0"/>
                <w:bCs w:val="0"/>
                <w:sz w:val="24"/>
                <w:szCs w:val="24"/>
                <w:vertAlign w:val="baseline"/>
                <w:lang w:val="en-US"/>
              </w:rPr>
            </w:pPr>
            <w:r>
              <w:rPr>
                <w:rFonts w:hint="default" w:ascii="Times New Roman Bold" w:hAnsi="Times New Roman Bold" w:cs="Times New Roman Bold"/>
                <w:b w:val="0"/>
                <w:bCs w:val="0"/>
                <w:sz w:val="24"/>
                <w:szCs w:val="24"/>
                <w:vertAlign w:val="baseline"/>
                <w:lang w:val="en-US"/>
              </w:rPr>
              <w:t>Course Name</w:t>
            </w:r>
          </w:p>
        </w:tc>
        <w:tc>
          <w:tcPr>
            <w:tcW w:w="3053" w:type="dxa"/>
          </w:tcPr>
          <w:p w14:paraId="117DB9BC">
            <w:pPr>
              <w:wordWrap w:val="0"/>
              <w:jc w:val="both"/>
              <w:rPr>
                <w:rFonts w:hint="default" w:ascii="Times New Roman Bold" w:hAnsi="Times New Roman Bold" w:cs="Times New Roman Bold"/>
                <w:b/>
                <w:bCs/>
                <w:sz w:val="24"/>
                <w:szCs w:val="24"/>
                <w:vertAlign w:val="baseline"/>
                <w:lang w:val="en-US"/>
              </w:rPr>
            </w:pPr>
            <w:r>
              <w:rPr>
                <w:rFonts w:hint="default" w:ascii="Times New Roman Bold" w:hAnsi="Times New Roman Bold" w:cs="Times New Roman Bold"/>
                <w:b/>
                <w:bCs/>
                <w:sz w:val="24"/>
                <w:szCs w:val="24"/>
                <w:vertAlign w:val="baseline"/>
                <w:lang w:val="en-US"/>
              </w:rPr>
              <w:t xml:space="preserve">Introduction to Problem  </w:t>
            </w:r>
          </w:p>
          <w:p w14:paraId="027133A6">
            <w:pPr>
              <w:wordWrap w:val="0"/>
              <w:jc w:val="both"/>
              <w:rPr>
                <w:rFonts w:hint="default" w:ascii="Times New Roman Bold" w:hAnsi="Times New Roman Bold" w:cs="Times New Roman Bold"/>
                <w:b/>
                <w:bCs/>
                <w:sz w:val="24"/>
                <w:szCs w:val="24"/>
                <w:vertAlign w:val="baseline"/>
                <w:lang w:val="en-US"/>
              </w:rPr>
            </w:pPr>
            <w:r>
              <w:rPr>
                <w:rFonts w:hint="default" w:ascii="Times New Roman Bold" w:hAnsi="Times New Roman Bold" w:cs="Times New Roman Bold"/>
                <w:b/>
                <w:bCs/>
                <w:sz w:val="24"/>
                <w:szCs w:val="24"/>
                <w:vertAlign w:val="baseline"/>
                <w:lang w:val="en-US"/>
              </w:rPr>
              <w:t>Solving and Programming</w:t>
            </w:r>
          </w:p>
        </w:tc>
      </w:tr>
      <w:tr w14:paraId="2A872534">
        <w:tc>
          <w:tcPr>
            <w:tcW w:w="1670" w:type="dxa"/>
          </w:tcPr>
          <w:p w14:paraId="0DDF1BF1">
            <w:pPr>
              <w:wordWrap w:val="0"/>
              <w:jc w:val="right"/>
              <w:rPr>
                <w:rFonts w:hint="default" w:ascii="Times New Roman Bold" w:hAnsi="Times New Roman Bold" w:cs="Times New Roman Bold"/>
                <w:b/>
                <w:bCs/>
                <w:sz w:val="24"/>
                <w:szCs w:val="24"/>
                <w:vertAlign w:val="baseline"/>
                <w:lang w:val="en-US"/>
              </w:rPr>
            </w:pPr>
            <w:r>
              <w:rPr>
                <w:rFonts w:hint="default" w:ascii="Times New Roman Bold" w:hAnsi="Times New Roman Bold" w:cs="Times New Roman Bold"/>
                <w:b/>
                <w:bCs/>
                <w:sz w:val="24"/>
                <w:szCs w:val="24"/>
                <w:vertAlign w:val="baseline"/>
                <w:lang w:val="en-US"/>
              </w:rPr>
              <w:t>Course Code</w:t>
            </w:r>
          </w:p>
        </w:tc>
        <w:tc>
          <w:tcPr>
            <w:tcW w:w="3053" w:type="dxa"/>
          </w:tcPr>
          <w:p w14:paraId="318CCCB4">
            <w:pPr>
              <w:jc w:val="left"/>
              <w:rPr>
                <w:rFonts w:hint="default" w:ascii="Times New Roman Bold" w:hAnsi="Times New Roman Bold" w:cs="Times New Roman Bold"/>
                <w:b/>
                <w:bCs/>
                <w:sz w:val="24"/>
                <w:szCs w:val="24"/>
                <w:vertAlign w:val="baseline"/>
                <w:lang w:val="en-US"/>
              </w:rPr>
            </w:pPr>
            <w:r>
              <w:rPr>
                <w:rFonts w:hint="default" w:ascii="Times New Roman Bold" w:hAnsi="Times New Roman Bold" w:cs="Times New Roman Bold"/>
                <w:b/>
                <w:bCs/>
                <w:sz w:val="24"/>
                <w:szCs w:val="24"/>
                <w:vertAlign w:val="baseline"/>
                <w:lang w:val="en-US"/>
              </w:rPr>
              <w:t>CSE1021</w:t>
            </w:r>
          </w:p>
        </w:tc>
      </w:tr>
      <w:tr w14:paraId="217DD630">
        <w:tc>
          <w:tcPr>
            <w:tcW w:w="1670" w:type="dxa"/>
          </w:tcPr>
          <w:p w14:paraId="088A25D2">
            <w:pPr>
              <w:wordWrap w:val="0"/>
              <w:jc w:val="right"/>
              <w:rPr>
                <w:rFonts w:hint="default" w:ascii="Times New Roman Bold" w:hAnsi="Times New Roman Bold" w:cs="Times New Roman Bold"/>
                <w:b/>
                <w:bCs/>
                <w:sz w:val="24"/>
                <w:szCs w:val="24"/>
                <w:vertAlign w:val="baseline"/>
                <w:lang w:val="en-US"/>
              </w:rPr>
            </w:pPr>
            <w:r>
              <w:rPr>
                <w:rFonts w:hint="default" w:ascii="Times New Roman Bold" w:hAnsi="Times New Roman Bold" w:cs="Times New Roman Bold"/>
                <w:b/>
                <w:bCs/>
                <w:sz w:val="24"/>
                <w:szCs w:val="24"/>
                <w:vertAlign w:val="baseline"/>
                <w:lang w:val="en-US"/>
              </w:rPr>
              <w:t>Faculty Name</w:t>
            </w:r>
          </w:p>
        </w:tc>
        <w:tc>
          <w:tcPr>
            <w:tcW w:w="3053" w:type="dxa"/>
          </w:tcPr>
          <w:p w14:paraId="54E7874E">
            <w:pPr>
              <w:wordWrap/>
              <w:jc w:val="left"/>
              <w:rPr>
                <w:rFonts w:hint="default" w:ascii="Times New Roman Bold" w:hAnsi="Times New Roman Bold" w:cs="Times New Roman Bold"/>
                <w:b/>
                <w:bCs/>
                <w:sz w:val="24"/>
                <w:szCs w:val="24"/>
                <w:vertAlign w:val="baseline"/>
                <w:lang w:val="en-US"/>
              </w:rPr>
            </w:pPr>
            <w:r>
              <w:rPr>
                <w:rFonts w:hint="default" w:ascii="Times New Roman Bold" w:hAnsi="Times New Roman Bold" w:cs="Times New Roman Bold"/>
                <w:b/>
                <w:bCs/>
                <w:sz w:val="24"/>
                <w:szCs w:val="24"/>
                <w:vertAlign w:val="baseline"/>
                <w:lang w:val="en-US"/>
              </w:rPr>
              <w:t>Ms. AVR Mayuri</w:t>
            </w:r>
          </w:p>
        </w:tc>
      </w:tr>
      <w:tr w14:paraId="09F68EB4">
        <w:tc>
          <w:tcPr>
            <w:tcW w:w="1670" w:type="dxa"/>
          </w:tcPr>
          <w:p w14:paraId="132CC855">
            <w:pPr>
              <w:jc w:val="right"/>
              <w:rPr>
                <w:rFonts w:hint="default" w:ascii="Times New Roman Bold" w:hAnsi="Times New Roman Bold" w:cs="Times New Roman Bold"/>
                <w:b/>
                <w:bCs/>
                <w:sz w:val="24"/>
                <w:szCs w:val="24"/>
                <w:vertAlign w:val="baseline"/>
                <w:lang w:val="en-US"/>
              </w:rPr>
            </w:pPr>
            <w:r>
              <w:rPr>
                <w:rFonts w:hint="default" w:ascii="Times New Roman Bold" w:hAnsi="Times New Roman Bold" w:cs="Times New Roman Bold"/>
                <w:b/>
                <w:bCs/>
                <w:sz w:val="24"/>
                <w:szCs w:val="24"/>
                <w:vertAlign w:val="baseline"/>
                <w:lang w:val="en-US"/>
              </w:rPr>
              <w:t>Institution</w:t>
            </w:r>
          </w:p>
        </w:tc>
        <w:tc>
          <w:tcPr>
            <w:tcW w:w="3053" w:type="dxa"/>
          </w:tcPr>
          <w:p w14:paraId="6EFE34ED">
            <w:pPr>
              <w:wordWrap/>
              <w:jc w:val="left"/>
              <w:rPr>
                <w:rFonts w:hint="default" w:ascii="Times New Roman Bold" w:hAnsi="Times New Roman Bold" w:cs="Times New Roman Bold"/>
                <w:b/>
                <w:bCs/>
                <w:sz w:val="24"/>
                <w:szCs w:val="24"/>
                <w:vertAlign w:val="baseline"/>
                <w:lang w:val="en-US"/>
              </w:rPr>
            </w:pPr>
            <w:r>
              <w:rPr>
                <w:rFonts w:hint="default" w:ascii="Times New Roman Bold" w:hAnsi="Times New Roman Bold" w:cs="Times New Roman Bold"/>
                <w:b/>
                <w:bCs/>
                <w:sz w:val="24"/>
                <w:szCs w:val="24"/>
                <w:vertAlign w:val="baseline"/>
                <w:lang w:val="en-US"/>
              </w:rPr>
              <w:t>VIT Bhopal</w:t>
            </w:r>
          </w:p>
        </w:tc>
      </w:tr>
    </w:tbl>
    <w:p w14:paraId="5B886E20">
      <w:pPr>
        <w:jc w:val="right"/>
        <w:rPr>
          <w:rFonts w:hint="default" w:ascii="Times New Roman Regular" w:hAnsi="Times New Roman Regular" w:cs="Times New Roman Regular"/>
          <w:sz w:val="24"/>
          <w:szCs w:val="24"/>
        </w:rPr>
      </w:pPr>
    </w:p>
    <w:p w14:paraId="6A6767DA">
      <w:pPr>
        <w:jc w:val="both"/>
        <w:rPr>
          <w:rFonts w:hint="default" w:ascii="Times New Roman Regular" w:hAnsi="Times New Roman Regular" w:cs="Times New Roman Regular"/>
          <w:sz w:val="24"/>
          <w:szCs w:val="24"/>
        </w:rPr>
      </w:pPr>
    </w:p>
    <w:p w14:paraId="75670C74">
      <w:pPr>
        <w:jc w:val="right"/>
        <w:rPr>
          <w:rFonts w:hint="default" w:ascii="Times New Roman Regular" w:hAnsi="Times New Roman Regular" w:cs="Times New Roman Regular"/>
          <w:sz w:val="24"/>
          <w:szCs w:val="24"/>
        </w:rPr>
      </w:pPr>
    </w:p>
    <w:p w14:paraId="400A0769">
      <w:pPr>
        <w:jc w:val="right"/>
        <w:rPr>
          <w:rFonts w:hint="default" w:ascii="Times New Roman Regular" w:hAnsi="Times New Roman Regular" w:cs="Times New Roman Regular"/>
          <w:sz w:val="24"/>
          <w:szCs w:val="24"/>
        </w:rPr>
      </w:pPr>
    </w:p>
    <w:p w14:paraId="2AC20597">
      <w:pPr>
        <w:jc w:val="right"/>
        <w:rPr>
          <w:rFonts w:hint="default" w:ascii="Times New Roman Regular" w:hAnsi="Times New Roman Regular" w:cs="Times New Roman Regular"/>
          <w:sz w:val="24"/>
          <w:szCs w:val="24"/>
        </w:rPr>
      </w:pPr>
    </w:p>
    <w:p w14:paraId="55F951AB">
      <w:pPr>
        <w:jc w:val="right"/>
        <w:rPr>
          <w:rFonts w:hint="default" w:ascii="Times New Roman Regular" w:hAnsi="Times New Roman Regular" w:cs="Times New Roman Regular"/>
          <w:sz w:val="24"/>
          <w:szCs w:val="24"/>
        </w:rPr>
      </w:pPr>
    </w:p>
    <w:p w14:paraId="400A106D">
      <w:pPr>
        <w:jc w:val="right"/>
        <w:rPr>
          <w:rFonts w:hint="default" w:ascii="Times New Roman Regular" w:hAnsi="Times New Roman Regular" w:cs="Times New Roman Regular"/>
          <w:sz w:val="24"/>
          <w:szCs w:val="24"/>
        </w:rPr>
      </w:pPr>
    </w:p>
    <w:p w14:paraId="68978DA8">
      <w:pPr>
        <w:jc w:val="right"/>
        <w:rPr>
          <w:rFonts w:hint="default" w:ascii="Times New Roman Regular" w:hAnsi="Times New Roman Regular" w:cs="Times New Roman Regular"/>
          <w:sz w:val="24"/>
          <w:szCs w:val="24"/>
        </w:rPr>
      </w:pPr>
    </w:p>
    <w:p w14:paraId="0B2DEA3C">
      <w:pPr>
        <w:jc w:val="right"/>
        <w:rPr>
          <w:rFonts w:hint="default" w:ascii="Times New Roman Regular" w:hAnsi="Times New Roman Regular" w:cs="Times New Roman Regular"/>
          <w:sz w:val="24"/>
          <w:szCs w:val="24"/>
        </w:rPr>
      </w:pPr>
    </w:p>
    <w:p w14:paraId="709D26CC">
      <w:pPr>
        <w:jc w:val="right"/>
        <w:rPr>
          <w:rFonts w:hint="default" w:ascii="Times New Roman Regular" w:hAnsi="Times New Roman Regular" w:cs="Times New Roman Regular"/>
          <w:sz w:val="24"/>
          <w:szCs w:val="24"/>
        </w:rPr>
      </w:pPr>
    </w:p>
    <w:p w14:paraId="34AF3CFE">
      <w:pPr>
        <w:pStyle w:val="3"/>
        <w:numPr>
          <w:numId w:val="0"/>
        </w:numPr>
        <w:rPr>
          <w:rFonts w:hint="default" w:ascii="Times New Roman Bold" w:hAnsi="Times New Roman Bold" w:cs="Times New Roman Bold"/>
          <w:b/>
          <w:bCs/>
          <w:color w:val="000000" w:themeColor="text1"/>
          <w:sz w:val="28"/>
          <w:szCs w:val="28"/>
          <w:u w:val="single"/>
          <w14:textFill>
            <w14:solidFill>
              <w14:schemeClr w14:val="tx1"/>
            </w14:solidFill>
          </w14:textFill>
        </w:rPr>
      </w:pPr>
      <w:r>
        <w:rPr>
          <w:rFonts w:hint="default" w:ascii="Times New Roman Bold" w:hAnsi="Times New Roman Bold" w:cs="Times New Roman Bold"/>
          <w:b/>
          <w:bCs/>
          <w:color w:val="000000" w:themeColor="text1"/>
          <w:sz w:val="28"/>
          <w:szCs w:val="28"/>
          <w:u w:val="single"/>
          <w:lang w:val="en-US"/>
          <w14:textFill>
            <w14:solidFill>
              <w14:schemeClr w14:val="tx1"/>
            </w14:solidFill>
          </w14:textFill>
        </w:rPr>
        <w:t>1.</w:t>
      </w:r>
      <w:r>
        <w:rPr>
          <w:rFonts w:hint="default" w:ascii="Times New Roman Bold" w:hAnsi="Times New Roman Bold" w:cs="Times New Roman Bold"/>
          <w:b/>
          <w:bCs/>
          <w:color w:val="000000" w:themeColor="text1"/>
          <w:sz w:val="28"/>
          <w:szCs w:val="28"/>
          <w:u w:val="single"/>
          <w14:textFill>
            <w14:solidFill>
              <w14:schemeClr w14:val="tx1"/>
            </w14:solidFill>
          </w14:textFill>
        </w:rPr>
        <w:t>Introduction</w:t>
      </w:r>
    </w:p>
    <w:p w14:paraId="2A206019">
      <w:pPr>
        <w:pStyle w:val="3"/>
        <w:numPr>
          <w:numId w:val="0"/>
        </w:numPr>
        <w:rPr>
          <w:rFonts w:hint="default" w:ascii="Times New Roman Regular" w:hAnsi="Times New Roman Regular"/>
          <w:b w:val="0"/>
          <w:bCs w:val="0"/>
          <w:color w:val="000000" w:themeColor="text1"/>
          <w:sz w:val="24"/>
          <w:szCs w:val="24"/>
          <w14:textFill>
            <w14:solidFill>
              <w14:schemeClr w14:val="tx1"/>
            </w14:solidFill>
          </w14:textFill>
        </w:rPr>
      </w:pPr>
      <w:r>
        <w:rPr>
          <w:rFonts w:hint="default" w:ascii="Times New Roman Regular" w:hAnsi="Times New Roman Regular"/>
          <w:b w:val="0"/>
          <w:bCs w:val="0"/>
          <w:color w:val="000000" w:themeColor="text1"/>
          <w:sz w:val="24"/>
          <w:szCs w:val="24"/>
          <w14:textFill>
            <w14:solidFill>
              <w14:schemeClr w14:val="tx1"/>
            </w14:solidFill>
          </w14:textFill>
        </w:rPr>
        <w:t xml:space="preserve">A Password Strength Checker </w:t>
      </w:r>
      <w:r>
        <w:rPr>
          <w:rFonts w:hint="default" w:ascii="Times New Roman Regular" w:hAnsi="Times New Roman Regular"/>
          <w:b w:val="0"/>
          <w:bCs w:val="0"/>
          <w:color w:val="000000" w:themeColor="text1"/>
          <w:sz w:val="24"/>
          <w:szCs w:val="24"/>
          <w:lang w:val="en-US"/>
          <w14:textFill>
            <w14:solidFill>
              <w14:schemeClr w14:val="tx1"/>
            </w14:solidFill>
          </w14:textFill>
        </w:rPr>
        <w:t>checks</w:t>
      </w:r>
      <w:r>
        <w:rPr>
          <w:rFonts w:hint="default" w:ascii="Times New Roman Regular" w:hAnsi="Times New Roman Regular"/>
          <w:b w:val="0"/>
          <w:bCs w:val="0"/>
          <w:color w:val="000000" w:themeColor="text1"/>
          <w:sz w:val="24"/>
          <w:szCs w:val="24"/>
          <w14:textFill>
            <w14:solidFill>
              <w14:schemeClr w14:val="tx1"/>
            </w14:solidFill>
          </w14:textFill>
        </w:rPr>
        <w:t xml:space="preserve"> how strong your password is, then shows ways to make it better. So you can avoid common traps like short phrases or easy guesses, this tool checks randomness levels and spots predictable sequences. While testing each entry against risky combos, it guides toward smarter choices - making hacking attempts way harder. Rules get applied on the fly so what works stays safe over time.</w:t>
      </w:r>
    </w:p>
    <w:p w14:paraId="37F367C5">
      <w:pPr>
        <w:pStyle w:val="3"/>
        <w:numPr>
          <w:ilvl w:val="0"/>
          <w:numId w:val="0"/>
        </w:numPr>
        <w:rPr>
          <w:rFonts w:hint="default" w:ascii="Times New Roman Regular" w:hAnsi="Times New Roman Regular"/>
          <w:b w:val="0"/>
          <w:bCs w:val="0"/>
          <w:color w:val="000000" w:themeColor="text1"/>
          <w:sz w:val="24"/>
          <w:szCs w:val="24"/>
          <w:u w:val="single"/>
          <w14:textFill>
            <w14:solidFill>
              <w14:schemeClr w14:val="tx1"/>
            </w14:solidFill>
          </w14:textFill>
        </w:rPr>
      </w:pPr>
      <w:r>
        <w:rPr>
          <w:rFonts w:hint="default" w:ascii="Times New Roman Regular" w:hAnsi="Times New Roman Regular"/>
          <w:b w:val="0"/>
          <w:bCs w:val="0"/>
          <w:color w:val="000000" w:themeColor="text1"/>
          <w:sz w:val="24"/>
          <w:szCs w:val="24"/>
          <w:u w:val="single"/>
          <w14:textFill>
            <w14:solidFill>
              <w14:schemeClr w14:val="tx1"/>
            </w14:solidFill>
          </w14:textFill>
        </w:rPr>
        <w:t>Objectives:</w:t>
      </w:r>
    </w:p>
    <w:p w14:paraId="06F2ED15">
      <w:pPr>
        <w:pStyle w:val="3"/>
        <w:numPr>
          <w:ilvl w:val="0"/>
          <w:numId w:val="0"/>
        </w:numPr>
        <w:rPr>
          <w:rFonts w:hint="default" w:ascii="Times New Roman Regular" w:hAnsi="Times New Roman Regular"/>
          <w:b w:val="0"/>
          <w:bCs w:val="0"/>
          <w:color w:val="000000" w:themeColor="text1"/>
          <w:sz w:val="24"/>
          <w:szCs w:val="24"/>
          <w14:textFill>
            <w14:solidFill>
              <w14:schemeClr w14:val="tx1"/>
            </w14:solidFill>
          </w14:textFill>
        </w:rPr>
      </w:pPr>
      <w:r>
        <w:rPr>
          <w:rFonts w:hint="default" w:ascii="Times New Roman Regular" w:hAnsi="Times New Roman Regular"/>
          <w:b w:val="0"/>
          <w:bCs w:val="0"/>
          <w:color w:val="000000" w:themeColor="text1"/>
          <w:sz w:val="24"/>
          <w:szCs w:val="24"/>
          <w14:textFill>
            <w14:solidFill>
              <w14:schemeClr w14:val="tx1"/>
            </w14:solidFill>
          </w14:textFill>
        </w:rPr>
        <w:t>Check how strong a password is - fast and right.</w:t>
      </w:r>
    </w:p>
    <w:p w14:paraId="285A8464">
      <w:pPr>
        <w:pStyle w:val="3"/>
        <w:numPr>
          <w:ilvl w:val="0"/>
          <w:numId w:val="0"/>
        </w:numPr>
        <w:rPr>
          <w:rFonts w:hint="default" w:ascii="Times New Roman Regular" w:hAnsi="Times New Roman Regular"/>
          <w:b w:val="0"/>
          <w:bCs w:val="0"/>
          <w:color w:val="000000" w:themeColor="text1"/>
          <w:sz w:val="24"/>
          <w:szCs w:val="24"/>
          <w14:textFill>
            <w14:solidFill>
              <w14:schemeClr w14:val="tx1"/>
            </w14:solidFill>
          </w14:textFill>
        </w:rPr>
      </w:pPr>
      <w:r>
        <w:rPr>
          <w:rFonts w:hint="default" w:ascii="Times New Roman Regular" w:hAnsi="Times New Roman Regular"/>
          <w:b w:val="0"/>
          <w:bCs w:val="0"/>
          <w:color w:val="000000" w:themeColor="text1"/>
          <w:sz w:val="24"/>
          <w:szCs w:val="24"/>
          <w14:textFill>
            <w14:solidFill>
              <w14:schemeClr w14:val="tx1"/>
            </w14:solidFill>
          </w14:textFill>
        </w:rPr>
        <w:t>Give clear tips that people can actually use to get better.</w:t>
      </w:r>
    </w:p>
    <w:p w14:paraId="12802D6F">
      <w:pPr>
        <w:pStyle w:val="3"/>
        <w:numPr>
          <w:ilvl w:val="0"/>
          <w:numId w:val="0"/>
        </w:numPr>
        <w:rPr>
          <w:rFonts w:hint="default" w:ascii="Times New Roman Regular" w:hAnsi="Times New Roman Regular"/>
          <w:b w:val="0"/>
          <w:bCs w:val="0"/>
          <w:color w:val="000000" w:themeColor="text1"/>
          <w:sz w:val="24"/>
          <w:szCs w:val="24"/>
          <w:lang w:val="en-US"/>
          <w14:textFill>
            <w14:solidFill>
              <w14:schemeClr w14:val="tx1"/>
            </w14:solidFill>
          </w14:textFill>
        </w:rPr>
      </w:pPr>
      <w:r>
        <w:rPr>
          <w:rFonts w:hint="default" w:ascii="Times New Roman Regular" w:hAnsi="Times New Roman Regular"/>
          <w:b w:val="0"/>
          <w:bCs w:val="0"/>
          <w:color w:val="000000" w:themeColor="text1"/>
          <w:sz w:val="24"/>
          <w:szCs w:val="24"/>
          <w14:textFill>
            <w14:solidFill>
              <w14:schemeClr w14:val="tx1"/>
            </w14:solidFill>
          </w14:textFill>
        </w:rPr>
        <w:t>Hook up quick with sign-up steps or when resetting passwords instead</w:t>
      </w:r>
      <w:r>
        <w:rPr>
          <w:rFonts w:hint="default" w:ascii="Times New Roman Regular" w:hAnsi="Times New Roman Regular"/>
          <w:b w:val="0"/>
          <w:bCs w:val="0"/>
          <w:color w:val="000000" w:themeColor="text1"/>
          <w:sz w:val="24"/>
          <w:szCs w:val="24"/>
          <w:lang w:val="en-US"/>
          <w14:textFill>
            <w14:solidFill>
              <w14:schemeClr w14:val="tx1"/>
            </w14:solidFill>
          </w14:textFill>
        </w:rPr>
        <w:t>.</w:t>
      </w:r>
    </w:p>
    <w:p w14:paraId="045B720E">
      <w:pPr>
        <w:pStyle w:val="3"/>
        <w:numPr>
          <w:numId w:val="0"/>
        </w:numPr>
        <w:rPr>
          <w:rFonts w:hint="default"/>
          <w:sz w:val="20"/>
          <w:szCs w:val="20"/>
        </w:rPr>
      </w:pPr>
      <w:r>
        <w:rPr>
          <w:rFonts w:hint="default" w:ascii="Times New Roman Bold" w:hAnsi="Times New Roman Bold" w:cs="Times New Roman Bold"/>
          <w:b/>
          <w:bCs/>
          <w:color w:val="000000" w:themeColor="text1"/>
          <w:sz w:val="28"/>
          <w:szCs w:val="28"/>
          <w:u w:val="single"/>
          <w:lang w:val="en-US"/>
          <w14:textFill>
            <w14:solidFill>
              <w14:schemeClr w14:val="tx1"/>
            </w14:solidFill>
          </w14:textFill>
        </w:rPr>
        <w:t>2.</w:t>
      </w:r>
      <w:r>
        <w:rPr>
          <w:rFonts w:hint="default" w:ascii="Times New Roman Bold" w:hAnsi="Times New Roman Bold" w:cs="Times New Roman Bold"/>
          <w:b/>
          <w:bCs/>
          <w:color w:val="000000" w:themeColor="text1"/>
          <w:sz w:val="28"/>
          <w:szCs w:val="28"/>
          <w:u w:val="single"/>
          <w14:textFill>
            <w14:solidFill>
              <w14:schemeClr w14:val="tx1"/>
            </w14:solidFill>
          </w14:textFill>
        </w:rPr>
        <w:t>Problem Statement</w:t>
      </w:r>
    </w:p>
    <w:p w14:paraId="3905617F">
      <w:pPr>
        <w:rPr>
          <w:rFonts w:hint="default" w:ascii="Times New Roman Regular" w:hAnsi="Times New Roman Regular"/>
          <w:color w:val="000000" w:themeColor="text1"/>
          <w:sz w:val="24"/>
          <w:szCs w:val="24"/>
          <w:lang w:val="en-US"/>
          <w14:textFill>
            <w14:solidFill>
              <w14:schemeClr w14:val="tx1"/>
            </w14:solidFill>
          </w14:textFill>
        </w:rPr>
      </w:pPr>
      <w:r>
        <w:rPr>
          <w:rFonts w:hint="default" w:ascii="Times New Roman Regular" w:hAnsi="Times New Roman Regular"/>
          <w:color w:val="000000" w:themeColor="text1"/>
          <w:sz w:val="24"/>
          <w:szCs w:val="24"/>
          <w14:textFill>
            <w14:solidFill>
              <w14:schemeClr w14:val="tx1"/>
            </w14:solidFill>
          </w14:textFill>
        </w:rPr>
        <w:t xml:space="preserve">People usually </w:t>
      </w:r>
      <w:r>
        <w:rPr>
          <w:rFonts w:hint="default" w:ascii="Times New Roman Regular" w:hAnsi="Times New Roman Regular"/>
          <w:color w:val="000000" w:themeColor="text1"/>
          <w:sz w:val="24"/>
          <w:szCs w:val="24"/>
          <w:lang w:val="en-US"/>
          <w14:textFill>
            <w14:solidFill>
              <w14:schemeClr w14:val="tx1"/>
            </w14:solidFill>
          </w14:textFill>
        </w:rPr>
        <w:t>creates</w:t>
      </w:r>
      <w:r>
        <w:rPr>
          <w:rFonts w:hint="default" w:ascii="Times New Roman Regular" w:hAnsi="Times New Roman Regular"/>
          <w:color w:val="000000" w:themeColor="text1"/>
          <w:sz w:val="24"/>
          <w:szCs w:val="24"/>
          <w14:textFill>
            <w14:solidFill>
              <w14:schemeClr w14:val="tx1"/>
            </w14:solidFill>
          </w14:textFill>
        </w:rPr>
        <w:t xml:space="preserve"> bad passwords - like simple words or short combos - that hackers can guess easily. This effort focuses on creating a solid tool to test how strong a password really is</w:t>
      </w:r>
      <w:r>
        <w:rPr>
          <w:rFonts w:hint="default" w:ascii="Times New Roman Regular" w:hAnsi="Times New Roman Regular"/>
          <w:color w:val="000000" w:themeColor="text1"/>
          <w:sz w:val="24"/>
          <w:szCs w:val="24"/>
          <w:lang w:val="en-US"/>
          <w14:textFill>
            <w14:solidFill>
              <w14:schemeClr w14:val="tx1"/>
            </w14:solidFill>
          </w14:textFill>
        </w:rPr>
        <w:t>.</w:t>
      </w:r>
    </w:p>
    <w:p w14:paraId="1952C2DD">
      <w:pPr>
        <w:rPr>
          <w:rFonts w:hint="default" w:ascii="Times New Roman Regular" w:hAnsi="Times New Roman Regular"/>
          <w:color w:val="000000" w:themeColor="text1"/>
          <w:sz w:val="24"/>
          <w:szCs w:val="24"/>
          <w14:textFill>
            <w14:solidFill>
              <w14:schemeClr w14:val="tx1"/>
            </w14:solidFill>
          </w14:textFill>
        </w:rPr>
      </w:pPr>
      <w:r>
        <w:rPr>
          <w:rFonts w:hint="default" w:ascii="Times New Roman Regular" w:hAnsi="Times New Roman Regular"/>
          <w:color w:val="000000" w:themeColor="text1"/>
          <w:sz w:val="24"/>
          <w:szCs w:val="24"/>
          <w14:textFill>
            <w14:solidFill>
              <w14:schemeClr w14:val="tx1"/>
            </w14:solidFill>
          </w14:textFill>
        </w:rPr>
        <w:t>Finds passwords that are easy to guess or unsafe.</w:t>
      </w:r>
    </w:p>
    <w:p w14:paraId="49AC7A29">
      <w:pPr>
        <w:rPr>
          <w:rFonts w:hint="default" w:ascii="Times New Roman Regular" w:hAnsi="Times New Roman Regular"/>
          <w:color w:val="000000" w:themeColor="text1"/>
          <w:sz w:val="24"/>
          <w:szCs w:val="24"/>
          <w14:textFill>
            <w14:solidFill>
              <w14:schemeClr w14:val="tx1"/>
            </w14:solidFill>
          </w14:textFill>
        </w:rPr>
      </w:pPr>
      <w:r>
        <w:rPr>
          <w:rFonts w:hint="default" w:ascii="Times New Roman Regular" w:hAnsi="Times New Roman Regular"/>
          <w:color w:val="000000" w:themeColor="text1"/>
          <w:sz w:val="24"/>
          <w:szCs w:val="24"/>
          <w14:textFill>
            <w14:solidFill>
              <w14:schemeClr w14:val="tx1"/>
            </w14:solidFill>
          </w14:textFill>
        </w:rPr>
        <w:t>Guesses how long it'd take to break a password or checks its randomness level.</w:t>
      </w:r>
    </w:p>
    <w:p w14:paraId="6D451E73">
      <w:pP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olor w:val="000000" w:themeColor="text1"/>
          <w:sz w:val="24"/>
          <w:szCs w:val="24"/>
          <w14:textFill>
            <w14:solidFill>
              <w14:schemeClr w14:val="tx1"/>
            </w14:solidFill>
          </w14:textFill>
        </w:rPr>
        <w:t>Shows people how to make better passwords - using tips that actually help. While giving steps that are simple to follow along with.</w:t>
      </w:r>
    </w:p>
    <w:p w14:paraId="320A24D6">
      <w:pPr>
        <w:pStyle w:val="3"/>
        <w:numPr>
          <w:ilvl w:val="0"/>
          <w:numId w:val="0"/>
        </w:numPr>
        <w:rPr>
          <w:rFonts w:hint="default" w:ascii="Times New Roman Bold" w:hAnsi="Times New Roman Bold" w:cs="Times New Roman Bold"/>
          <w:b/>
          <w:bCs/>
          <w:color w:val="000000" w:themeColor="text1"/>
          <w:sz w:val="28"/>
          <w:szCs w:val="28"/>
          <w:u w:val="single"/>
          <w14:textFill>
            <w14:solidFill>
              <w14:schemeClr w14:val="tx1"/>
            </w14:solidFill>
          </w14:textFill>
        </w:rPr>
      </w:pPr>
      <w:r>
        <w:rPr>
          <w:rFonts w:hint="default" w:ascii="Times New Roman Bold" w:hAnsi="Times New Roman Bold" w:cs="Times New Roman Bold"/>
          <w:b/>
          <w:bCs/>
          <w:color w:val="000000" w:themeColor="text1"/>
          <w:sz w:val="28"/>
          <w:szCs w:val="28"/>
          <w:u w:val="single"/>
          <w:lang w:val="en-US"/>
          <w14:textFill>
            <w14:solidFill>
              <w14:schemeClr w14:val="tx1"/>
            </w14:solidFill>
          </w14:textFill>
        </w:rPr>
        <w:t xml:space="preserve">3. </w:t>
      </w:r>
      <w:r>
        <w:rPr>
          <w:rFonts w:hint="default" w:ascii="Times New Roman Bold" w:hAnsi="Times New Roman Bold" w:cs="Times New Roman Bold"/>
          <w:b/>
          <w:bCs/>
          <w:color w:val="000000" w:themeColor="text1"/>
          <w:sz w:val="28"/>
          <w:szCs w:val="28"/>
          <w:u w:val="single"/>
          <w14:textFill>
            <w14:solidFill>
              <w14:schemeClr w14:val="tx1"/>
            </w14:solidFill>
          </w14:textFill>
        </w:rPr>
        <w:t>Functional Requirements</w:t>
      </w:r>
    </w:p>
    <w:p w14:paraId="007B57F2">
      <w:pPr>
        <w:pStyle w:val="34"/>
        <w:keepNext w:val="0"/>
        <w:keepLines w:val="0"/>
        <w:widowControl/>
        <w:suppressLineNumbers w:val="0"/>
        <w:rPr>
          <w:b w:val="0"/>
          <w:bCs w:val="0"/>
          <w:sz w:val="24"/>
          <w:szCs w:val="24"/>
        </w:rPr>
      </w:pPr>
      <w:r>
        <w:rPr>
          <w:b w:val="0"/>
          <w:bCs w:val="0"/>
          <w:sz w:val="24"/>
          <w:szCs w:val="24"/>
        </w:rPr>
        <w:t xml:space="preserve">These are the specific features and capabilities of the </w:t>
      </w:r>
      <w:r>
        <w:rPr>
          <w:rStyle w:val="35"/>
          <w:b w:val="0"/>
          <w:bCs w:val="0"/>
          <w:sz w:val="24"/>
          <w:szCs w:val="24"/>
        </w:rPr>
        <w:t>Password Strength Checker</w:t>
      </w:r>
      <w:r>
        <w:rPr>
          <w:b w:val="0"/>
          <w:bCs w:val="0"/>
          <w:sz w:val="24"/>
          <w:szCs w:val="24"/>
        </w:rPr>
        <w:t>. The system includes three major functional modules, clear input/output behavior, and a logical user workflow.</w:t>
      </w:r>
    </w:p>
    <w:p w14:paraId="31896128">
      <w:pPr>
        <w:pStyle w:val="4"/>
        <w:keepNext w:val="0"/>
        <w:keepLines w:val="0"/>
        <w:widowControl/>
        <w:suppressLineNumbers w:val="0"/>
        <w:rPr>
          <w:rFonts w:hint="default" w:ascii="Times New Roman Regular" w:hAnsi="Times New Roman Regular" w:cs="Times New Roman Regular"/>
          <w:b w:val="0"/>
          <w:bCs w:val="0"/>
          <w:color w:val="000000" w:themeColor="text1"/>
          <w:sz w:val="24"/>
          <w:szCs w:val="24"/>
          <w:lang w:val="en-US"/>
          <w14:textFill>
            <w14:solidFill>
              <w14:schemeClr w14:val="tx1"/>
            </w14:solidFill>
          </w14:textFill>
        </w:rPr>
      </w:pPr>
      <w:r>
        <w:rPr>
          <w:rStyle w:val="35"/>
          <w:rFonts w:hint="default" w:ascii="Times New Roman Regular" w:hAnsi="Times New Roman Regular" w:cs="Times New Roman Regular"/>
          <w:b w:val="0"/>
          <w:bCs w:val="0"/>
          <w:color w:val="000000" w:themeColor="text1"/>
          <w:sz w:val="24"/>
          <w:szCs w:val="24"/>
          <w14:textFill>
            <w14:solidFill>
              <w14:schemeClr w14:val="tx1"/>
            </w14:solidFill>
          </w14:textFill>
        </w:rPr>
        <w:t>Major Functional Modules</w:t>
      </w:r>
      <w:r>
        <w:rPr>
          <w:rStyle w:val="35"/>
          <w:rFonts w:hint="default" w:ascii="Times New Roman Regular" w:hAnsi="Times New Roman Regular" w:cs="Times New Roman Regular"/>
          <w:b w:val="0"/>
          <w:bCs w:val="0"/>
          <w:color w:val="000000" w:themeColor="text1"/>
          <w:sz w:val="24"/>
          <w:szCs w:val="24"/>
          <w:lang w:val="en-US"/>
          <w14:textFill>
            <w14:solidFill>
              <w14:schemeClr w14:val="tx1"/>
            </w14:solidFill>
          </w14:textFill>
        </w:rPr>
        <w:t>:</w:t>
      </w:r>
    </w:p>
    <w:p w14:paraId="72453A0A">
      <w:pPr>
        <w:pStyle w:val="34"/>
        <w:keepNext w:val="0"/>
        <w:keepLines w:val="0"/>
        <w:widowControl/>
        <w:numPr>
          <w:ilvl w:val="0"/>
          <w:numId w:val="7"/>
        </w:numPr>
        <w:suppressLineNumbers w:val="0"/>
        <w:ind w:left="420" w:leftChars="0" w:hanging="420" w:firstLineChars="0"/>
        <w:rPr>
          <w:b w:val="0"/>
          <w:bCs w:val="0"/>
          <w:sz w:val="24"/>
          <w:szCs w:val="24"/>
        </w:rPr>
      </w:pPr>
      <w:r>
        <w:rPr>
          <w:rStyle w:val="35"/>
          <w:b w:val="0"/>
          <w:bCs w:val="0"/>
          <w:sz w:val="24"/>
          <w:szCs w:val="24"/>
        </w:rPr>
        <w:t>Password Input &amp; Basic Validation Module</w:t>
      </w:r>
    </w:p>
    <w:p w14:paraId="63BF2FB0">
      <w:pPr>
        <w:pStyle w:val="34"/>
        <w:keepNext w:val="0"/>
        <w:keepLines w:val="0"/>
        <w:widowControl/>
        <w:numPr>
          <w:ilvl w:val="0"/>
          <w:numId w:val="7"/>
        </w:numPr>
        <w:suppressLineNumbers w:val="0"/>
        <w:ind w:left="420" w:leftChars="0" w:hanging="420" w:firstLineChars="0"/>
        <w:rPr>
          <w:b w:val="0"/>
          <w:bCs w:val="0"/>
          <w:sz w:val="24"/>
          <w:szCs w:val="24"/>
        </w:rPr>
      </w:pPr>
      <w:r>
        <w:rPr>
          <w:b w:val="0"/>
          <w:bCs w:val="0"/>
          <w:sz w:val="24"/>
          <w:szCs w:val="24"/>
        </w:rPr>
        <w:t>Takes password input from the user.</w:t>
      </w:r>
    </w:p>
    <w:p w14:paraId="164D2BC5">
      <w:pPr>
        <w:pStyle w:val="34"/>
        <w:keepNext w:val="0"/>
        <w:keepLines w:val="0"/>
        <w:widowControl/>
        <w:numPr>
          <w:ilvl w:val="0"/>
          <w:numId w:val="7"/>
        </w:numPr>
        <w:suppressLineNumbers w:val="0"/>
        <w:ind w:left="420" w:leftChars="0" w:hanging="420" w:firstLineChars="0"/>
        <w:rPr>
          <w:b w:val="0"/>
          <w:bCs w:val="0"/>
          <w:sz w:val="24"/>
          <w:szCs w:val="24"/>
        </w:rPr>
      </w:pPr>
      <w:r>
        <w:rPr>
          <w:b w:val="0"/>
          <w:bCs w:val="0"/>
          <w:sz w:val="24"/>
          <w:szCs w:val="24"/>
        </w:rPr>
        <w:t>Checks minimum criteria (length, empty input, spaces, etc.).</w:t>
      </w:r>
    </w:p>
    <w:p w14:paraId="1E96137A">
      <w:pPr>
        <w:pStyle w:val="34"/>
        <w:keepNext w:val="0"/>
        <w:keepLines w:val="0"/>
        <w:widowControl/>
        <w:numPr>
          <w:ilvl w:val="0"/>
          <w:numId w:val="7"/>
        </w:numPr>
        <w:suppressLineNumbers w:val="0"/>
        <w:ind w:left="420" w:leftChars="0" w:hanging="420" w:firstLineChars="0"/>
        <w:rPr>
          <w:b w:val="0"/>
          <w:bCs w:val="0"/>
          <w:sz w:val="24"/>
          <w:szCs w:val="24"/>
        </w:rPr>
      </w:pPr>
      <w:r>
        <w:rPr>
          <w:b w:val="0"/>
          <w:bCs w:val="0"/>
          <w:sz w:val="24"/>
          <w:szCs w:val="24"/>
        </w:rPr>
        <w:t>Output: "valid/invalid input" message before further checks.</w:t>
      </w:r>
    </w:p>
    <w:p w14:paraId="795C3AFD">
      <w:pPr>
        <w:pStyle w:val="34"/>
        <w:keepNext w:val="0"/>
        <w:keepLines w:val="0"/>
        <w:widowControl/>
        <w:suppressLineNumbers w:val="0"/>
        <w:rPr>
          <w:b w:val="0"/>
          <w:bCs w:val="0"/>
          <w:sz w:val="24"/>
          <w:szCs w:val="24"/>
        </w:rPr>
      </w:pPr>
      <w:r>
        <w:rPr>
          <w:rStyle w:val="35"/>
          <w:b w:val="0"/>
          <w:bCs w:val="0"/>
          <w:sz w:val="24"/>
          <w:szCs w:val="24"/>
        </w:rPr>
        <w:t>Strength Evaluation Module</w:t>
      </w:r>
    </w:p>
    <w:p w14:paraId="52A78215">
      <w:pPr>
        <w:pStyle w:val="34"/>
        <w:keepNext w:val="0"/>
        <w:keepLines w:val="0"/>
        <w:widowControl/>
        <w:numPr>
          <w:ilvl w:val="0"/>
          <w:numId w:val="7"/>
        </w:numPr>
        <w:suppressLineNumbers w:val="0"/>
        <w:ind w:left="420" w:leftChars="0" w:hanging="420" w:firstLineChars="0"/>
        <w:rPr>
          <w:b w:val="0"/>
          <w:bCs w:val="0"/>
          <w:sz w:val="24"/>
          <w:szCs w:val="24"/>
        </w:rPr>
      </w:pPr>
      <w:r>
        <w:rPr>
          <w:b w:val="0"/>
          <w:bCs w:val="0"/>
          <w:sz w:val="24"/>
          <w:szCs w:val="24"/>
        </w:rPr>
        <w:t>Evaluates password using rules such as:</w:t>
      </w:r>
    </w:p>
    <w:p w14:paraId="2B3158F4">
      <w:pPr>
        <w:pStyle w:val="34"/>
        <w:keepNext w:val="0"/>
        <w:keepLines w:val="0"/>
        <w:widowControl/>
        <w:numPr>
          <w:ilvl w:val="0"/>
          <w:numId w:val="8"/>
        </w:numPr>
        <w:suppressLineNumbers w:val="0"/>
        <w:ind w:left="418" w:leftChars="0" w:right="0" w:rightChars="0" w:hanging="418" w:firstLineChars="0"/>
        <w:rPr>
          <w:b w:val="0"/>
          <w:bCs w:val="0"/>
          <w:sz w:val="24"/>
          <w:szCs w:val="24"/>
        </w:rPr>
      </w:pPr>
      <w:r>
        <w:rPr>
          <w:b w:val="0"/>
          <w:bCs w:val="0"/>
          <w:sz w:val="24"/>
          <w:szCs w:val="24"/>
        </w:rPr>
        <w:t>Length</w:t>
      </w:r>
    </w:p>
    <w:p w14:paraId="59D843B1">
      <w:pPr>
        <w:pStyle w:val="34"/>
        <w:keepNext w:val="0"/>
        <w:keepLines w:val="0"/>
        <w:widowControl/>
        <w:numPr>
          <w:ilvl w:val="0"/>
          <w:numId w:val="8"/>
        </w:numPr>
        <w:suppressLineNumbers w:val="0"/>
        <w:ind w:left="418" w:leftChars="0" w:right="0" w:rightChars="0" w:hanging="418" w:firstLineChars="0"/>
        <w:rPr>
          <w:b w:val="0"/>
          <w:bCs w:val="0"/>
          <w:sz w:val="24"/>
          <w:szCs w:val="24"/>
        </w:rPr>
      </w:pPr>
      <w:r>
        <w:rPr>
          <w:b w:val="0"/>
          <w:bCs w:val="0"/>
          <w:sz w:val="24"/>
          <w:szCs w:val="24"/>
        </w:rPr>
        <w:t>Use of uppercase, lowercase, numbers, and special characters</w:t>
      </w:r>
    </w:p>
    <w:p w14:paraId="26FE65C8">
      <w:pPr>
        <w:pStyle w:val="34"/>
        <w:keepNext w:val="0"/>
        <w:keepLines w:val="0"/>
        <w:widowControl/>
        <w:numPr>
          <w:ilvl w:val="0"/>
          <w:numId w:val="8"/>
        </w:numPr>
        <w:suppressLineNumbers w:val="0"/>
        <w:ind w:left="418" w:leftChars="0" w:right="0" w:rightChars="0" w:hanging="418" w:firstLineChars="0"/>
        <w:rPr>
          <w:b w:val="0"/>
          <w:bCs w:val="0"/>
          <w:sz w:val="24"/>
          <w:szCs w:val="24"/>
        </w:rPr>
      </w:pPr>
      <w:r>
        <w:rPr>
          <w:b w:val="0"/>
          <w:bCs w:val="0"/>
          <w:sz w:val="24"/>
          <w:szCs w:val="24"/>
        </w:rPr>
        <w:t>Repeated characters or common patterns</w:t>
      </w:r>
    </w:p>
    <w:p w14:paraId="3AD83483">
      <w:pPr>
        <w:pStyle w:val="34"/>
        <w:keepNext w:val="0"/>
        <w:keepLines w:val="0"/>
        <w:widowControl/>
        <w:numPr>
          <w:ilvl w:val="0"/>
          <w:numId w:val="7"/>
        </w:numPr>
        <w:suppressLineNumbers w:val="0"/>
        <w:ind w:left="420" w:leftChars="0" w:hanging="420" w:firstLineChars="0"/>
        <w:rPr>
          <w:b w:val="0"/>
          <w:bCs w:val="0"/>
          <w:sz w:val="24"/>
          <w:szCs w:val="24"/>
        </w:rPr>
      </w:pPr>
      <w:r>
        <w:rPr>
          <w:b w:val="0"/>
          <w:bCs w:val="0"/>
          <w:sz w:val="24"/>
          <w:szCs w:val="24"/>
        </w:rPr>
        <w:t>Optionally checks against a common-password list.</w:t>
      </w:r>
    </w:p>
    <w:p w14:paraId="409B55C8">
      <w:pPr>
        <w:pStyle w:val="34"/>
        <w:keepNext w:val="0"/>
        <w:keepLines w:val="0"/>
        <w:widowControl/>
        <w:numPr>
          <w:ilvl w:val="0"/>
          <w:numId w:val="7"/>
        </w:numPr>
        <w:suppressLineNumbers w:val="0"/>
        <w:ind w:left="420" w:leftChars="0" w:hanging="420" w:firstLineChars="0"/>
        <w:rPr>
          <w:b w:val="0"/>
          <w:bCs w:val="0"/>
          <w:sz w:val="24"/>
          <w:szCs w:val="24"/>
        </w:rPr>
      </w:pPr>
      <w:r>
        <w:rPr>
          <w:b w:val="0"/>
          <w:bCs w:val="0"/>
          <w:sz w:val="24"/>
          <w:szCs w:val="24"/>
        </w:rPr>
        <w:t xml:space="preserve">Outputs a </w:t>
      </w:r>
      <w:r>
        <w:rPr>
          <w:rStyle w:val="35"/>
          <w:b w:val="0"/>
          <w:bCs w:val="0"/>
          <w:sz w:val="24"/>
          <w:szCs w:val="24"/>
        </w:rPr>
        <w:t>score (0–4)</w:t>
      </w:r>
      <w:r>
        <w:rPr>
          <w:b w:val="0"/>
          <w:bCs w:val="0"/>
          <w:sz w:val="24"/>
          <w:szCs w:val="24"/>
        </w:rPr>
        <w:t xml:space="preserve"> and a </w:t>
      </w:r>
      <w:r>
        <w:rPr>
          <w:rStyle w:val="35"/>
          <w:b w:val="0"/>
          <w:bCs w:val="0"/>
          <w:sz w:val="24"/>
          <w:szCs w:val="24"/>
        </w:rPr>
        <w:t>strength label</w:t>
      </w:r>
      <w:r>
        <w:rPr>
          <w:b w:val="0"/>
          <w:bCs w:val="0"/>
          <w:sz w:val="24"/>
          <w:szCs w:val="24"/>
        </w:rPr>
        <w:t xml:space="preserve"> (Very Weak → Very Strong).</w:t>
      </w:r>
    </w:p>
    <w:p w14:paraId="055F8D96">
      <w:pPr>
        <w:pStyle w:val="34"/>
        <w:keepNext w:val="0"/>
        <w:keepLines w:val="0"/>
        <w:widowControl/>
        <w:suppressLineNumbers w:val="0"/>
        <w:rPr>
          <w:b w:val="0"/>
          <w:bCs w:val="0"/>
          <w:sz w:val="24"/>
          <w:szCs w:val="24"/>
        </w:rPr>
      </w:pPr>
      <w:r>
        <w:rPr>
          <w:rStyle w:val="35"/>
          <w:b w:val="0"/>
          <w:bCs w:val="0"/>
          <w:sz w:val="24"/>
          <w:szCs w:val="24"/>
        </w:rPr>
        <w:t>Feedback &amp; Suggestions Module</w:t>
      </w:r>
    </w:p>
    <w:p w14:paraId="596D1118">
      <w:pPr>
        <w:pStyle w:val="34"/>
        <w:keepNext w:val="0"/>
        <w:keepLines w:val="0"/>
        <w:widowControl/>
        <w:numPr>
          <w:ilvl w:val="0"/>
          <w:numId w:val="7"/>
        </w:numPr>
        <w:suppressLineNumbers w:val="0"/>
        <w:ind w:left="420" w:leftChars="0" w:hanging="420" w:firstLineChars="0"/>
        <w:rPr>
          <w:b w:val="0"/>
          <w:bCs w:val="0"/>
          <w:sz w:val="24"/>
          <w:szCs w:val="24"/>
        </w:rPr>
      </w:pPr>
      <w:r>
        <w:rPr>
          <w:b w:val="0"/>
          <w:bCs w:val="0"/>
          <w:sz w:val="24"/>
          <w:szCs w:val="24"/>
        </w:rPr>
        <w:t>Generates user-friendly improvement tips.</w:t>
      </w:r>
    </w:p>
    <w:p w14:paraId="0F27B137">
      <w:pPr>
        <w:pStyle w:val="34"/>
        <w:keepNext w:val="0"/>
        <w:keepLines w:val="0"/>
        <w:widowControl/>
        <w:numPr>
          <w:ilvl w:val="0"/>
          <w:numId w:val="7"/>
        </w:numPr>
        <w:suppressLineNumbers w:val="0"/>
        <w:ind w:left="420" w:leftChars="0" w:hanging="420" w:firstLineChars="0"/>
        <w:rPr>
          <w:b w:val="0"/>
          <w:bCs w:val="0"/>
          <w:sz w:val="24"/>
          <w:szCs w:val="24"/>
        </w:rPr>
      </w:pPr>
      <w:r>
        <w:rPr>
          <w:b w:val="0"/>
          <w:bCs w:val="0"/>
          <w:sz w:val="24"/>
          <w:szCs w:val="24"/>
        </w:rPr>
        <w:t>Examples:</w:t>
      </w:r>
    </w:p>
    <w:p w14:paraId="68C889D6">
      <w:pPr>
        <w:pStyle w:val="34"/>
        <w:keepNext w:val="0"/>
        <w:keepLines w:val="0"/>
        <w:widowControl/>
        <w:numPr>
          <w:ilvl w:val="0"/>
          <w:numId w:val="9"/>
        </w:numPr>
        <w:suppressLineNumbers w:val="0"/>
        <w:ind w:left="420" w:leftChars="0" w:hanging="420" w:firstLineChars="0"/>
        <w:rPr>
          <w:b w:val="0"/>
          <w:bCs w:val="0"/>
          <w:sz w:val="24"/>
          <w:szCs w:val="24"/>
        </w:rPr>
      </w:pPr>
      <w:r>
        <w:rPr>
          <w:b w:val="0"/>
          <w:bCs w:val="0"/>
          <w:sz w:val="24"/>
          <w:szCs w:val="24"/>
        </w:rPr>
        <w:t>"Add more characters"</w:t>
      </w:r>
    </w:p>
    <w:p w14:paraId="460E367D">
      <w:pPr>
        <w:pStyle w:val="34"/>
        <w:keepNext w:val="0"/>
        <w:keepLines w:val="0"/>
        <w:widowControl/>
        <w:numPr>
          <w:ilvl w:val="0"/>
          <w:numId w:val="9"/>
        </w:numPr>
        <w:suppressLineNumbers w:val="0"/>
        <w:ind w:left="420" w:leftChars="0" w:hanging="420" w:firstLineChars="0"/>
        <w:rPr>
          <w:b w:val="0"/>
          <w:bCs w:val="0"/>
          <w:sz w:val="24"/>
          <w:szCs w:val="24"/>
        </w:rPr>
      </w:pPr>
      <w:r>
        <w:rPr>
          <w:b w:val="0"/>
          <w:bCs w:val="0"/>
          <w:sz w:val="24"/>
          <w:szCs w:val="24"/>
        </w:rPr>
        <w:t>"Use at least one special character"</w:t>
      </w:r>
    </w:p>
    <w:p w14:paraId="6F4280DE">
      <w:pPr>
        <w:pStyle w:val="34"/>
        <w:keepNext w:val="0"/>
        <w:keepLines w:val="0"/>
        <w:widowControl/>
        <w:numPr>
          <w:ilvl w:val="0"/>
          <w:numId w:val="9"/>
        </w:numPr>
        <w:suppressLineNumbers w:val="0"/>
        <w:ind w:left="420" w:leftChars="0" w:hanging="420" w:firstLineChars="0"/>
        <w:rPr>
          <w:b w:val="0"/>
          <w:bCs w:val="0"/>
          <w:sz w:val="24"/>
          <w:szCs w:val="24"/>
        </w:rPr>
      </w:pPr>
      <w:r>
        <w:rPr>
          <w:b w:val="0"/>
          <w:bCs w:val="0"/>
          <w:sz w:val="24"/>
          <w:szCs w:val="24"/>
        </w:rPr>
        <w:t>"Avoid common words"</w:t>
      </w:r>
    </w:p>
    <w:p w14:paraId="7CCD068F">
      <w:pPr>
        <w:pStyle w:val="34"/>
        <w:keepNext w:val="0"/>
        <w:keepLines w:val="0"/>
        <w:widowControl/>
        <w:numPr>
          <w:ilvl w:val="0"/>
          <w:numId w:val="7"/>
        </w:numPr>
        <w:suppressLineNumbers w:val="0"/>
        <w:ind w:left="420" w:leftChars="0" w:hanging="420" w:firstLineChars="0"/>
        <w:rPr>
          <w:b w:val="0"/>
          <w:bCs w:val="0"/>
          <w:sz w:val="24"/>
          <w:szCs w:val="24"/>
        </w:rPr>
      </w:pPr>
      <w:r>
        <w:rPr>
          <w:b w:val="0"/>
          <w:bCs w:val="0"/>
          <w:sz w:val="24"/>
          <w:szCs w:val="24"/>
        </w:rPr>
        <w:t>Outputs a list of suggestions based on weaknesses found.</w:t>
      </w:r>
    </w:p>
    <w:p w14:paraId="4D024672">
      <w:pPr>
        <w:keepNext w:val="0"/>
        <w:keepLines w:val="0"/>
        <w:widowControl/>
        <w:suppressLineNumbers w:val="0"/>
        <w:rPr>
          <w:b w:val="0"/>
          <w:bCs w:val="0"/>
          <w:sz w:val="24"/>
          <w:szCs w:val="24"/>
        </w:rPr>
      </w:pPr>
      <w:r>
        <w:rPr>
          <w:rStyle w:val="35"/>
          <w:b w:val="0"/>
          <w:bCs w:val="0"/>
          <w:sz w:val="24"/>
          <w:szCs w:val="24"/>
        </w:rPr>
        <w:t>Input / Output Structure</w:t>
      </w:r>
    </w:p>
    <w:p w14:paraId="03C0A38C">
      <w:pPr>
        <w:pStyle w:val="34"/>
        <w:keepNext w:val="0"/>
        <w:keepLines w:val="0"/>
        <w:widowControl/>
        <w:suppressLineNumbers w:val="0"/>
        <w:rPr>
          <w:b w:val="0"/>
          <w:bCs w:val="0"/>
          <w:sz w:val="24"/>
          <w:szCs w:val="24"/>
        </w:rPr>
      </w:pPr>
      <w:r>
        <w:rPr>
          <w:rStyle w:val="35"/>
          <w:b w:val="0"/>
          <w:bCs w:val="0"/>
          <w:sz w:val="24"/>
          <w:szCs w:val="24"/>
        </w:rPr>
        <w:t>Input:</w:t>
      </w:r>
    </w:p>
    <w:p w14:paraId="06646FD8">
      <w:pPr>
        <w:pStyle w:val="34"/>
        <w:keepNext w:val="0"/>
        <w:keepLines w:val="0"/>
        <w:widowControl/>
        <w:numPr>
          <w:ilvl w:val="0"/>
          <w:numId w:val="7"/>
        </w:numPr>
        <w:suppressLineNumbers w:val="0"/>
        <w:ind w:left="420" w:leftChars="0" w:hanging="420" w:firstLineChars="0"/>
        <w:rPr>
          <w:b w:val="0"/>
          <w:bCs w:val="0"/>
          <w:sz w:val="24"/>
          <w:szCs w:val="24"/>
        </w:rPr>
      </w:pPr>
      <w:r>
        <w:rPr>
          <w:b w:val="0"/>
          <w:bCs w:val="0"/>
          <w:sz w:val="24"/>
          <w:szCs w:val="24"/>
        </w:rPr>
        <w:t>A password string entered by the user.</w:t>
      </w:r>
    </w:p>
    <w:p w14:paraId="656BBEFC">
      <w:pPr>
        <w:pStyle w:val="34"/>
        <w:keepNext w:val="0"/>
        <w:keepLines w:val="0"/>
        <w:widowControl/>
        <w:suppressLineNumbers w:val="0"/>
        <w:rPr>
          <w:b w:val="0"/>
          <w:bCs w:val="0"/>
          <w:sz w:val="24"/>
          <w:szCs w:val="24"/>
        </w:rPr>
      </w:pPr>
      <w:r>
        <w:rPr>
          <w:rStyle w:val="35"/>
          <w:b w:val="0"/>
          <w:bCs w:val="0"/>
          <w:sz w:val="24"/>
          <w:szCs w:val="24"/>
        </w:rPr>
        <w:t>Outputs:</w:t>
      </w:r>
    </w:p>
    <w:p w14:paraId="564074BF">
      <w:pPr>
        <w:pStyle w:val="34"/>
        <w:keepNext w:val="0"/>
        <w:keepLines w:val="0"/>
        <w:widowControl/>
        <w:numPr>
          <w:ilvl w:val="0"/>
          <w:numId w:val="7"/>
        </w:numPr>
        <w:suppressLineNumbers w:val="0"/>
        <w:ind w:left="420" w:leftChars="0" w:hanging="420" w:firstLineChars="0"/>
        <w:rPr>
          <w:b w:val="0"/>
          <w:bCs w:val="0"/>
          <w:sz w:val="24"/>
          <w:szCs w:val="24"/>
        </w:rPr>
      </w:pPr>
      <w:r>
        <w:rPr>
          <w:b w:val="0"/>
          <w:bCs w:val="0"/>
          <w:sz w:val="24"/>
          <w:szCs w:val="24"/>
        </w:rPr>
        <w:t>Strength score (numeric)</w:t>
      </w:r>
    </w:p>
    <w:p w14:paraId="6AB7FACF">
      <w:pPr>
        <w:pStyle w:val="34"/>
        <w:keepNext w:val="0"/>
        <w:keepLines w:val="0"/>
        <w:widowControl/>
        <w:numPr>
          <w:ilvl w:val="0"/>
          <w:numId w:val="7"/>
        </w:numPr>
        <w:suppressLineNumbers w:val="0"/>
        <w:ind w:left="420" w:leftChars="0" w:hanging="420" w:firstLineChars="0"/>
        <w:rPr>
          <w:b w:val="0"/>
          <w:bCs w:val="0"/>
          <w:sz w:val="24"/>
          <w:szCs w:val="24"/>
        </w:rPr>
      </w:pPr>
      <w:r>
        <w:rPr>
          <w:b w:val="0"/>
          <w:bCs w:val="0"/>
          <w:sz w:val="24"/>
          <w:szCs w:val="24"/>
        </w:rPr>
        <w:t>Strength label (text)</w:t>
      </w:r>
    </w:p>
    <w:p w14:paraId="0DE797D3">
      <w:pPr>
        <w:pStyle w:val="34"/>
        <w:keepNext w:val="0"/>
        <w:keepLines w:val="0"/>
        <w:widowControl/>
        <w:numPr>
          <w:ilvl w:val="0"/>
          <w:numId w:val="7"/>
        </w:numPr>
        <w:suppressLineNumbers w:val="0"/>
        <w:ind w:left="420" w:leftChars="0" w:hanging="420" w:firstLineChars="0"/>
        <w:rPr>
          <w:b w:val="0"/>
          <w:bCs w:val="0"/>
          <w:sz w:val="24"/>
          <w:szCs w:val="24"/>
        </w:rPr>
      </w:pPr>
      <w:r>
        <w:rPr>
          <w:b w:val="0"/>
          <w:bCs w:val="0"/>
          <w:sz w:val="24"/>
          <w:szCs w:val="24"/>
        </w:rPr>
        <w:t>Feedback messages</w:t>
      </w:r>
    </w:p>
    <w:p w14:paraId="5AFF61A1">
      <w:pPr>
        <w:pStyle w:val="34"/>
        <w:keepNext w:val="0"/>
        <w:keepLines w:val="0"/>
        <w:widowControl/>
        <w:numPr>
          <w:ilvl w:val="0"/>
          <w:numId w:val="7"/>
        </w:numPr>
        <w:suppressLineNumbers w:val="0"/>
        <w:ind w:left="420" w:leftChars="0" w:hanging="420" w:firstLineChars="0"/>
        <w:rPr>
          <w:b w:val="0"/>
          <w:bCs w:val="0"/>
          <w:sz w:val="24"/>
          <w:szCs w:val="24"/>
        </w:rPr>
      </w:pPr>
      <w:r>
        <w:rPr>
          <w:b w:val="0"/>
          <w:bCs w:val="0"/>
          <w:sz w:val="24"/>
          <w:szCs w:val="24"/>
        </w:rPr>
        <w:t>(Optional) entropy or crack-time estimate</w:t>
      </w:r>
    </w:p>
    <w:p w14:paraId="348692D9">
      <w:pPr>
        <w:keepNext w:val="0"/>
        <w:keepLines w:val="0"/>
        <w:widowControl/>
        <w:suppressLineNumbers w:val="0"/>
        <w:rPr>
          <w:b w:val="0"/>
          <w:bCs w:val="0"/>
          <w:sz w:val="24"/>
          <w:szCs w:val="24"/>
        </w:rPr>
      </w:pPr>
      <w:r>
        <w:rPr>
          <w:rStyle w:val="35"/>
          <w:b w:val="0"/>
          <w:bCs w:val="0"/>
          <w:sz w:val="24"/>
          <w:szCs w:val="24"/>
        </w:rPr>
        <w:t>Logical Workflow</w:t>
      </w:r>
    </w:p>
    <w:p w14:paraId="28853015">
      <w:pPr>
        <w:pStyle w:val="34"/>
        <w:keepNext w:val="0"/>
        <w:keepLines w:val="0"/>
        <w:widowControl/>
        <w:numPr>
          <w:ilvl w:val="0"/>
          <w:numId w:val="7"/>
        </w:numPr>
        <w:suppressLineNumbers w:val="0"/>
        <w:ind w:left="420" w:leftChars="0" w:hanging="420" w:firstLineChars="0"/>
        <w:rPr>
          <w:b w:val="0"/>
          <w:bCs w:val="0"/>
          <w:sz w:val="24"/>
          <w:szCs w:val="24"/>
        </w:rPr>
      </w:pPr>
      <w:r>
        <w:rPr>
          <w:b w:val="0"/>
          <w:bCs w:val="0"/>
          <w:sz w:val="24"/>
          <w:szCs w:val="24"/>
        </w:rPr>
        <w:t>User enters a password into the system.</w:t>
      </w:r>
    </w:p>
    <w:p w14:paraId="7DCAF117">
      <w:pPr>
        <w:pStyle w:val="34"/>
        <w:keepNext w:val="0"/>
        <w:keepLines w:val="0"/>
        <w:widowControl/>
        <w:numPr>
          <w:ilvl w:val="0"/>
          <w:numId w:val="7"/>
        </w:numPr>
        <w:suppressLineNumbers w:val="0"/>
        <w:ind w:left="420" w:leftChars="0" w:hanging="420" w:firstLineChars="0"/>
        <w:rPr>
          <w:b w:val="0"/>
          <w:bCs w:val="0"/>
          <w:sz w:val="24"/>
          <w:szCs w:val="24"/>
        </w:rPr>
      </w:pPr>
      <w:r>
        <w:rPr>
          <w:b w:val="0"/>
          <w:bCs w:val="0"/>
          <w:sz w:val="24"/>
          <w:szCs w:val="24"/>
        </w:rPr>
        <w:t>System performs quick local checks.</w:t>
      </w:r>
    </w:p>
    <w:p w14:paraId="1BDA1858">
      <w:pPr>
        <w:pStyle w:val="34"/>
        <w:keepNext w:val="0"/>
        <w:keepLines w:val="0"/>
        <w:widowControl/>
        <w:numPr>
          <w:ilvl w:val="0"/>
          <w:numId w:val="7"/>
        </w:numPr>
        <w:suppressLineNumbers w:val="0"/>
        <w:ind w:left="420" w:leftChars="0" w:hanging="420" w:firstLineChars="0"/>
        <w:rPr>
          <w:b w:val="0"/>
          <w:bCs w:val="0"/>
          <w:sz w:val="24"/>
          <w:szCs w:val="24"/>
        </w:rPr>
      </w:pPr>
      <w:r>
        <w:rPr>
          <w:b w:val="0"/>
          <w:bCs w:val="0"/>
          <w:sz w:val="24"/>
          <w:szCs w:val="24"/>
        </w:rPr>
        <w:t>System evaluates the password strength using defined rules.</w:t>
      </w:r>
    </w:p>
    <w:p w14:paraId="6455F35A">
      <w:pPr>
        <w:pStyle w:val="34"/>
        <w:keepNext w:val="0"/>
        <w:keepLines w:val="0"/>
        <w:widowControl/>
        <w:numPr>
          <w:ilvl w:val="0"/>
          <w:numId w:val="7"/>
        </w:numPr>
        <w:suppressLineNumbers w:val="0"/>
        <w:ind w:left="420" w:leftChars="0" w:hanging="420" w:firstLineChars="0"/>
        <w:rPr>
          <w:b w:val="0"/>
          <w:bCs w:val="0"/>
          <w:sz w:val="24"/>
          <w:szCs w:val="24"/>
        </w:rPr>
      </w:pPr>
      <w:r>
        <w:rPr>
          <w:b w:val="0"/>
          <w:bCs w:val="0"/>
          <w:sz w:val="24"/>
          <w:szCs w:val="24"/>
        </w:rPr>
        <w:t>System assigns a strength score and label.</w:t>
      </w:r>
    </w:p>
    <w:p w14:paraId="3095F463">
      <w:pPr>
        <w:pStyle w:val="34"/>
        <w:keepNext w:val="0"/>
        <w:keepLines w:val="0"/>
        <w:widowControl/>
        <w:numPr>
          <w:ilvl w:val="0"/>
          <w:numId w:val="7"/>
        </w:numPr>
        <w:suppressLineNumbers w:val="0"/>
        <w:ind w:left="420" w:leftChars="0" w:hanging="420" w:firstLineChars="0"/>
        <w:rPr>
          <w:b w:val="0"/>
          <w:bCs w:val="0"/>
          <w:sz w:val="24"/>
          <w:szCs w:val="24"/>
        </w:rPr>
      </w:pPr>
      <w:r>
        <w:rPr>
          <w:b w:val="0"/>
          <w:bCs w:val="0"/>
          <w:sz w:val="24"/>
          <w:szCs w:val="24"/>
        </w:rPr>
        <w:t>System displays feedback and suggestions to the user.</w:t>
      </w:r>
    </w:p>
    <w:p w14:paraId="56E8E24B">
      <w:pPr>
        <w:pStyle w:val="34"/>
        <w:keepNext w:val="0"/>
        <w:keepLines w:val="0"/>
        <w:widowControl/>
        <w:numPr>
          <w:ilvl w:val="0"/>
          <w:numId w:val="7"/>
        </w:numPr>
        <w:suppressLineNumbers w:val="0"/>
        <w:ind w:left="420" w:leftChars="0" w:hanging="420" w:firstLineChars="0"/>
        <w:rPr>
          <w:b w:val="0"/>
          <w:bCs w:val="0"/>
          <w:sz w:val="24"/>
          <w:szCs w:val="24"/>
        </w:rPr>
      </w:pPr>
      <w:r>
        <w:rPr>
          <w:b w:val="0"/>
          <w:bCs w:val="0"/>
          <w:sz w:val="24"/>
          <w:szCs w:val="24"/>
        </w:rPr>
        <w:t>User modifies password (if needed) based on suggestions.</w:t>
      </w:r>
    </w:p>
    <w:p w14:paraId="236AD0AF">
      <w:pPr>
        <w:numPr>
          <w:ilvl w:val="0"/>
          <w:numId w:val="0"/>
        </w:numPr>
        <w:rPr>
          <w:rFonts w:hint="default" w:ascii="Times New Roman Regular" w:hAnsi="Times New Roman Regular" w:cs="Times New Roman Regular"/>
          <w:b w:val="0"/>
          <w:bCs w:val="0"/>
          <w:color w:val="000000" w:themeColor="text1"/>
          <w:sz w:val="24"/>
          <w:szCs w:val="24"/>
          <w14:textFill>
            <w14:solidFill>
              <w14:schemeClr w14:val="tx1"/>
            </w14:solidFill>
          </w14:textFill>
        </w:rPr>
      </w:pPr>
    </w:p>
    <w:p w14:paraId="34598616">
      <w:pPr>
        <w:numPr>
          <w:ilvl w:val="0"/>
          <w:numId w:val="0"/>
        </w:numPr>
        <w:rPr>
          <w:rFonts w:hint="default" w:ascii="Times New Roman Regular" w:hAnsi="Times New Roman Regular" w:cs="Times New Roman Regular"/>
          <w:color w:val="000000" w:themeColor="text1"/>
          <w:sz w:val="24"/>
          <w:szCs w:val="24"/>
          <w14:textFill>
            <w14:solidFill>
              <w14:schemeClr w14:val="tx1"/>
            </w14:solidFill>
          </w14:textFill>
        </w:rPr>
      </w:pPr>
    </w:p>
    <w:p w14:paraId="058ED4A5">
      <w:pPr>
        <w:pStyle w:val="3"/>
        <w:numPr>
          <w:ilvl w:val="0"/>
          <w:numId w:val="0"/>
        </w:numPr>
        <w:rPr>
          <w:rFonts w:hint="default"/>
        </w:rPr>
      </w:pPr>
      <w:r>
        <w:rPr>
          <w:rFonts w:hint="default" w:ascii="Times New Roman Bold" w:hAnsi="Times New Roman Bold" w:cs="Times New Roman Bold"/>
          <w:b/>
          <w:bCs/>
          <w:color w:val="000000" w:themeColor="text1"/>
          <w:sz w:val="28"/>
          <w:szCs w:val="28"/>
          <w:u w:val="single"/>
          <w:lang w:val="en-US"/>
          <w14:textFill>
            <w14:solidFill>
              <w14:schemeClr w14:val="tx1"/>
            </w14:solidFill>
          </w14:textFill>
        </w:rPr>
        <w:t xml:space="preserve">4. </w:t>
      </w:r>
      <w:r>
        <w:rPr>
          <w:rFonts w:hint="default" w:ascii="Times New Roman Bold" w:hAnsi="Times New Roman Bold" w:cs="Times New Roman Bold"/>
          <w:b/>
          <w:bCs/>
          <w:color w:val="000000" w:themeColor="text1"/>
          <w:sz w:val="28"/>
          <w:szCs w:val="28"/>
          <w:u w:val="single"/>
          <w14:textFill>
            <w14:solidFill>
              <w14:schemeClr w14:val="tx1"/>
            </w14:solidFill>
          </w14:textFill>
        </w:rPr>
        <w:t>Non-Functional Requirements</w:t>
      </w:r>
      <w:r>
        <w:rPr>
          <w:rFonts w:hint="default" w:ascii="Times New Roman Bold" w:hAnsi="Times New Roman Bold" w:cs="Times New Roman Bold"/>
          <w:b/>
          <w:bCs/>
          <w:color w:val="000000" w:themeColor="text1"/>
          <w:sz w:val="28"/>
          <w:szCs w:val="28"/>
          <w:u w:val="single"/>
          <w:lang w:val="en-US"/>
          <w14:textFill>
            <w14:solidFill>
              <w14:schemeClr w14:val="tx1"/>
            </w14:solidFill>
          </w14:textFill>
        </w:rPr>
        <w:t xml:space="preserve">                            </w:t>
      </w:r>
      <w:r>
        <w:rPr>
          <w:rFonts w:hint="default" w:ascii="Times New Roman Regular" w:hAnsi="Times New Roman Regular" w:cs="Times New Roman Regular"/>
          <w:b w:val="0"/>
          <w:bCs w:val="0"/>
          <w:color w:val="000000" w:themeColor="text1"/>
          <w:sz w:val="28"/>
          <w:szCs w:val="28"/>
          <w:u w:val="single"/>
          <w:lang w:val="en-US"/>
          <w14:textFill>
            <w14:solidFill>
              <w14:schemeClr w14:val="tx1"/>
            </w14:solidFill>
          </w14:textFill>
        </w:rPr>
        <w:t xml:space="preserve">                                                                  </w:t>
      </w:r>
      <w:r>
        <w:rPr>
          <w:rFonts w:hint="default" w:ascii="Times New Roman Regular" w:hAnsi="Times New Roman Regular" w:cs="Times New Roman Regular"/>
          <w:b w:val="0"/>
          <w:bCs w:val="0"/>
          <w:color w:val="000000" w:themeColor="text1"/>
          <w:lang w:val="en-US"/>
          <w14:textFill>
            <w14:solidFill>
              <w14:schemeClr w14:val="tx1"/>
            </w14:solidFill>
          </w14:textFill>
        </w:rPr>
        <w:t>S</w:t>
      </w:r>
      <w:r>
        <w:rPr>
          <w:rFonts w:hint="default" w:ascii="Times New Roman Regular" w:hAnsi="Times New Roman Regular" w:cs="Times New Roman Regular"/>
          <w:b w:val="0"/>
          <w:bCs w:val="0"/>
          <w:color w:val="000000" w:themeColor="text1"/>
          <w14:textFill>
            <w14:solidFill>
              <w14:schemeClr w14:val="tx1"/>
            </w14:solidFill>
          </w14:textFill>
        </w:rPr>
        <w:t>ince the Password Strength Checker is a client-side utility, these requirements focus heavily on speed, user experience, and resource efficiency.</w:t>
      </w:r>
    </w:p>
    <w:p w14:paraId="41A807C9">
      <w:pPr>
        <w:pStyle w:val="34"/>
        <w:keepNext w:val="0"/>
        <w:keepLines w:val="0"/>
        <w:widowControl/>
        <w:suppressLineNumbers w:val="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t xml:space="preserve">• Usability: </w:t>
      </w:r>
      <w:r>
        <w:rPr>
          <w:rStyle w:val="35"/>
          <w:b w:val="0"/>
          <w:bCs w:val="0"/>
        </w:rPr>
        <w:t>Clarity of Feedback</w:t>
      </w:r>
      <w:r>
        <w:rPr>
          <w:rStyle w:val="35"/>
          <w:rFonts w:hint="default"/>
          <w:b w:val="0"/>
          <w:bCs w:val="0"/>
          <w:lang w:val="en-US"/>
        </w:rPr>
        <w:t xml:space="preserve">, </w:t>
      </w:r>
      <w:r>
        <w:rPr>
          <w:rStyle w:val="35"/>
          <w:b w:val="0"/>
          <w:bCs w:val="0"/>
        </w:rPr>
        <w:t>Responsiveness</w:t>
      </w:r>
      <w:r>
        <w:rPr>
          <w:rStyle w:val="35"/>
          <w:rFonts w:hint="default"/>
          <w:b w:val="0"/>
          <w:bCs w:val="0"/>
          <w:lang w:val="en-US"/>
        </w:rPr>
        <w:t xml:space="preserve">, </w:t>
      </w:r>
      <w:r>
        <w:rPr>
          <w:rStyle w:val="35"/>
          <w:b w:val="0"/>
          <w:bCs w:val="0"/>
        </w:rPr>
        <w:t>Accessibility</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Reliability: Deterministic checks and clear messages</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Maintainability: Modular code structure</w:t>
      </w:r>
      <w:r>
        <w:rPr>
          <w:rFonts w:hint="default" w:ascii="Times New Roman Regular" w:hAnsi="Times New Roman Regular" w:cs="Times New Roman Regular"/>
          <w:color w:val="000000" w:themeColor="text1"/>
          <w:sz w:val="24"/>
          <w:szCs w:val="24"/>
          <w:lang w:val="en-US"/>
          <w14:textFill>
            <w14:solidFill>
              <w14:schemeClr w14:val="tx1"/>
            </w14:solidFill>
          </w14:textFill>
        </w:rPr>
        <w:t xml:space="preserve">, </w:t>
      </w:r>
      <w:r>
        <w:rPr>
          <w:rStyle w:val="35"/>
          <w:b w:val="0"/>
          <w:bCs w:val="0"/>
        </w:rPr>
        <w:t>Technology Stack</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Performance: Instant checks on input</w:t>
      </w:r>
      <w:r>
        <w:rPr>
          <w:rFonts w:hint="default" w:ascii="Times New Roman Regular" w:hAnsi="Times New Roman Regular" w:cs="Times New Roman Regular"/>
          <w:color w:val="000000" w:themeColor="text1"/>
          <w:sz w:val="24"/>
          <w:szCs w:val="24"/>
          <w:lang w:val="en-US"/>
          <w14:textFill>
            <w14:solidFill>
              <w14:schemeClr w14:val="tx1"/>
            </w14:solidFill>
          </w14:textFill>
        </w:rPr>
        <w:t xml:space="preserve">, </w:t>
      </w:r>
      <w:r>
        <w:rPr>
          <w:rStyle w:val="35"/>
          <w:b w:val="0"/>
          <w:bCs w:val="0"/>
        </w:rPr>
        <w:t>Resource Efficiency</w:t>
      </w: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r>
        <w:rPr>
          <w:rFonts w:hint="default" w:ascii="Times New Roman Regular" w:hAnsi="Times New Roman Regular" w:cs="Times New Roman Regular"/>
          <w:color w:val="000000" w:themeColor="text1"/>
          <w:sz w:val="24"/>
          <w:szCs w:val="24"/>
          <w14:textFill>
            <w14:solidFill>
              <w14:schemeClr w14:val="tx1"/>
            </w14:solidFill>
          </w14:textFill>
        </w:rPr>
        <w:t>• Security: No passwords are stored or logged</w:t>
      </w:r>
    </w:p>
    <w:p w14:paraId="527A09C8">
      <w:pPr>
        <w:pStyle w:val="34"/>
        <w:keepNext w:val="0"/>
        <w:keepLines w:val="0"/>
        <w:widowControl/>
        <w:suppressLineNumbers w:val="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p>
    <w:p w14:paraId="76EA1887">
      <w:pPr>
        <w:pStyle w:val="34"/>
        <w:keepNext w:val="0"/>
        <w:keepLines w:val="0"/>
        <w:widowControl/>
        <w:suppressLineNumbers w:val="0"/>
        <w:rPr>
          <w:rFonts w:hint="default" w:ascii="Times New Roman Regular" w:hAnsi="Times New Roman Regular" w:cs="Times New Roman Regular"/>
          <w:color w:val="000000" w:themeColor="text1"/>
          <w:sz w:val="24"/>
          <w:szCs w:val="24"/>
          <w14:textFill>
            <w14:solidFill>
              <w14:schemeClr w14:val="tx1"/>
            </w14:solidFill>
          </w14:textFill>
        </w:rPr>
      </w:pPr>
    </w:p>
    <w:p w14:paraId="01661B5E">
      <w:pPr>
        <w:pStyle w:val="34"/>
        <w:keepNext w:val="0"/>
        <w:keepLines w:val="0"/>
        <w:widowControl/>
        <w:suppressLineNumbers w:val="0"/>
        <w:rPr>
          <w:rFonts w:hint="default" w:ascii="Times New Roman Regular" w:hAnsi="Times New Roman Regular" w:cs="Times New Roman Regular"/>
          <w:color w:val="000000" w:themeColor="text1"/>
          <w:sz w:val="24"/>
          <w:szCs w:val="24"/>
          <w14:textFill>
            <w14:solidFill>
              <w14:schemeClr w14:val="tx1"/>
            </w14:solidFill>
          </w14:textFill>
        </w:rPr>
      </w:pPr>
    </w:p>
    <w:p w14:paraId="59D2032B">
      <w:pPr>
        <w:pStyle w:val="3"/>
        <w:rPr>
          <w:rFonts w:hint="default" w:ascii="Times New Roman Bold" w:hAnsi="Times New Roman Bold" w:cs="Times New Roman Bold"/>
          <w:b/>
          <w:bCs/>
          <w:color w:val="000000" w:themeColor="text1"/>
          <w:sz w:val="28"/>
          <w:szCs w:val="28"/>
          <w:u w:val="single"/>
          <w14:textFill>
            <w14:solidFill>
              <w14:schemeClr w14:val="tx1"/>
            </w14:solidFill>
          </w14:textFill>
        </w:rPr>
      </w:pPr>
      <w:r>
        <w:rPr>
          <w:rFonts w:hint="default" w:ascii="Times New Roman Bold" w:hAnsi="Times New Roman Bold" w:cs="Times New Roman Bold"/>
          <w:b/>
          <w:bCs/>
          <w:color w:val="000000" w:themeColor="text1"/>
          <w:sz w:val="28"/>
          <w:szCs w:val="28"/>
          <w:u w:val="single"/>
          <w14:textFill>
            <w14:solidFill>
              <w14:schemeClr w14:val="tx1"/>
            </w14:solidFill>
          </w14:textFill>
        </w:rPr>
        <w:t>5. System Architecture</w:t>
      </w:r>
    </w:p>
    <w:p w14:paraId="6B294F8B">
      <w:pPr>
        <w:pStyle w:val="3"/>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A simple and robust architecture consists of:</w:t>
      </w:r>
    </w:p>
    <w:p w14:paraId="1FB81F62">
      <w:pPr>
        <w:pStyle w:val="3"/>
        <w:numPr>
          <w:numId w:val="0"/>
        </w:numPr>
        <w:ind w:leftChars="0"/>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Client (Frontend): HTML plus CSS with JS tool runs fast checks - shows tips right away using live feedback loops.</w:t>
      </w:r>
    </w:p>
    <w:p w14:paraId="6993623F">
      <w:pPr>
        <w:pStyle w:val="3"/>
        <w:numPr>
          <w:numId w:val="0"/>
        </w:numPr>
        <w:ind w:leftChars="0"/>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Server (Backend API): A protected REST interface checking passwords more deeply - like scanning blacklists, measuring guess difficulty, or spotting random patterns.</w:t>
      </w:r>
    </w:p>
    <w:p w14:paraId="08BD3CAE">
      <w:pPr>
        <w:pStyle w:val="3"/>
        <w:numPr>
          <w:numId w:val="0"/>
        </w:numPr>
        <w:ind w:leftChars="0"/>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Storage (optional): A tiny database - say, PostgreSQL or Redis - to keep blocked lists, track request limits, or save anonymous usage data.</w:t>
      </w:r>
    </w:p>
    <w:p w14:paraId="5E0F054F">
      <w:pPr>
        <w:rPr>
          <w:rFonts w:hint="default"/>
        </w:rPr>
      </w:pPr>
    </w:p>
    <w:p w14:paraId="0E6F96DA">
      <w:pPr>
        <w:pStyle w:val="3"/>
        <w:rPr>
          <w:rFonts w:hint="default" w:ascii="Times New Roman Bold" w:hAnsi="Times New Roman Bold" w:cs="Times New Roman Bold"/>
          <w:b/>
          <w:bCs/>
          <w:color w:val="000000" w:themeColor="text1"/>
          <w:sz w:val="28"/>
          <w:szCs w:val="28"/>
          <w:u w:val="single"/>
          <w14:textFill>
            <w14:solidFill>
              <w14:schemeClr w14:val="tx1"/>
            </w14:solidFill>
          </w14:textFill>
        </w:rPr>
      </w:pPr>
      <w:r>
        <w:rPr>
          <w:rFonts w:hint="default" w:ascii="Times New Roman Bold" w:hAnsi="Times New Roman Bold" w:cs="Times New Roman Bold"/>
          <w:b/>
          <w:bCs/>
          <w:color w:val="000000" w:themeColor="text1"/>
          <w:sz w:val="28"/>
          <w:szCs w:val="28"/>
          <w:u w:val="single"/>
          <w14:textFill>
            <w14:solidFill>
              <w14:schemeClr w14:val="tx1"/>
            </w14:solidFill>
          </w14:textFill>
        </w:rPr>
        <w:t>6. Workflow Diagram</w:t>
      </w:r>
    </w:p>
    <w:p w14:paraId="3DB54A99">
      <w:r>
        <w:drawing>
          <wp:inline distT="0" distB="0" distL="114300" distR="114300">
            <wp:extent cx="3381375" cy="4238625"/>
            <wp:effectExtent l="0" t="0" r="22225" b="31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3381375" cy="4238625"/>
                    </a:xfrm>
                    <a:prstGeom prst="rect">
                      <a:avLst/>
                    </a:prstGeom>
                    <a:noFill/>
                    <a:ln>
                      <a:noFill/>
                    </a:ln>
                  </pic:spPr>
                </pic:pic>
              </a:graphicData>
            </a:graphic>
          </wp:inline>
        </w:drawing>
      </w:r>
    </w:p>
    <w:p w14:paraId="069DA24F"/>
    <w:p w14:paraId="2374EA8E"/>
    <w:p w14:paraId="4EA3E03F"/>
    <w:p w14:paraId="17917449">
      <w:pPr>
        <w:rPr>
          <w:rFonts w:hint="default"/>
        </w:rPr>
      </w:pPr>
    </w:p>
    <w:p w14:paraId="49A82D90">
      <w:pPr>
        <w:pStyle w:val="3"/>
        <w:rPr>
          <w:rFonts w:hint="default" w:ascii="Times New Roman Bold" w:hAnsi="Times New Roman Bold" w:cs="Times New Roman Bold"/>
          <w:b/>
          <w:bCs/>
          <w:color w:val="000000" w:themeColor="text1"/>
          <w:sz w:val="28"/>
          <w:szCs w:val="28"/>
          <w:u w:val="single"/>
          <w14:textFill>
            <w14:solidFill>
              <w14:schemeClr w14:val="tx1"/>
            </w14:solidFill>
          </w14:textFill>
        </w:rPr>
      </w:pPr>
    </w:p>
    <w:p w14:paraId="36D4E934">
      <w:pPr>
        <w:pStyle w:val="3"/>
        <w:rPr>
          <w:rFonts w:hint="default" w:ascii="Times New Roman Bold" w:hAnsi="Times New Roman Bold" w:cs="Times New Roman Bold"/>
          <w:b/>
          <w:bCs/>
          <w:color w:val="000000" w:themeColor="text1"/>
          <w:sz w:val="28"/>
          <w:szCs w:val="28"/>
          <w:u w:val="single"/>
          <w14:textFill>
            <w14:solidFill>
              <w14:schemeClr w14:val="tx1"/>
            </w14:solidFill>
          </w14:textFill>
        </w:rPr>
      </w:pPr>
      <w:r>
        <w:rPr>
          <w:rFonts w:hint="default" w:ascii="Times New Roman Bold" w:hAnsi="Times New Roman Bold" w:cs="Times New Roman Bold"/>
          <w:b/>
          <w:bCs/>
          <w:color w:val="000000" w:themeColor="text1"/>
          <w:sz w:val="28"/>
          <w:szCs w:val="28"/>
          <w:u w:val="single"/>
          <w14:textFill>
            <w14:solidFill>
              <w14:schemeClr w14:val="tx1"/>
            </w14:solidFill>
          </w14:textFill>
        </w:rPr>
        <w:t>7. Design Diagrams</w:t>
      </w:r>
    </w:p>
    <w:p w14:paraId="6C26BC47">
      <w:pPr>
        <w:pStyle w:val="3"/>
      </w:pPr>
      <w:r>
        <w:drawing>
          <wp:inline distT="0" distB="0" distL="114300" distR="114300">
            <wp:extent cx="3952875" cy="2381250"/>
            <wp:effectExtent l="0" t="0" r="9525" b="635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3952875" cy="2381250"/>
                    </a:xfrm>
                    <a:prstGeom prst="rect">
                      <a:avLst/>
                    </a:prstGeom>
                    <a:noFill/>
                    <a:ln>
                      <a:noFill/>
                    </a:ln>
                  </pic:spPr>
                </pic:pic>
              </a:graphicData>
            </a:graphic>
          </wp:inline>
        </w:drawing>
      </w:r>
    </w:p>
    <w:p w14:paraId="4C6F1A83"/>
    <w:p w14:paraId="0451D1DE">
      <w:pPr>
        <w:pStyle w:val="3"/>
        <w:rPr>
          <w:rFonts w:hint="default" w:ascii="Times New Roman Bold" w:hAnsi="Times New Roman Bold" w:cs="Times New Roman Bold"/>
          <w:b/>
          <w:bCs/>
          <w:color w:val="000000" w:themeColor="text1"/>
          <w:sz w:val="28"/>
          <w:szCs w:val="28"/>
          <w:u w:val="single"/>
          <w14:textFill>
            <w14:solidFill>
              <w14:schemeClr w14:val="tx1"/>
            </w14:solidFill>
          </w14:textFill>
        </w:rPr>
      </w:pPr>
      <w:r>
        <w:rPr>
          <w:rFonts w:hint="default" w:ascii="Times New Roman Bold" w:hAnsi="Times New Roman Bold" w:cs="Times New Roman Bold"/>
          <w:b/>
          <w:bCs/>
          <w:color w:val="000000" w:themeColor="text1"/>
          <w:sz w:val="28"/>
          <w:szCs w:val="28"/>
          <w:u w:val="single"/>
          <w14:textFill>
            <w14:solidFill>
              <w14:schemeClr w14:val="tx1"/>
            </w14:solidFill>
          </w14:textFill>
        </w:rPr>
        <w:t>8. Implementation Details</w:t>
      </w:r>
    </w:p>
    <w:p w14:paraId="32E9DAE0">
      <w:pP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t>The project uses Python functions to separate checks (length, uppercase, lowercase, digits, special chars). A scoring system aggregates the results and determines the final rating. Suggestions are generated based on missing criteria.</w:t>
      </w:r>
    </w:p>
    <w:p w14:paraId="2A249CF9">
      <w:pPr>
        <w:pStyle w:val="4"/>
        <w:keepNext w:val="0"/>
        <w:keepLines w:val="0"/>
        <w:widowControl/>
        <w:suppressLineNumbers w:val="0"/>
        <w:rPr>
          <w:rFonts w:hint="default" w:ascii="Times New Roman Regular" w:hAnsi="Times New Roman Regular" w:cs="Times New Roman Regular"/>
          <w:color w:val="000000" w:themeColor="text1"/>
          <w:sz w:val="24"/>
          <w:szCs w:val="24"/>
          <w:lang w:val="en-US"/>
          <w14:textFill>
            <w14:solidFill>
              <w14:schemeClr w14:val="tx1"/>
            </w14:solidFill>
          </w14:textFill>
        </w:rPr>
      </w:pPr>
      <w:r>
        <w:rPr>
          <w:rFonts w:hint="default" w:ascii="Times New Roman Regular" w:hAnsi="Times New Roman Regular" w:cs="Times New Roman Regular"/>
          <w:b w:val="0"/>
          <w:color w:val="000000" w:themeColor="text1"/>
          <w:sz w:val="24"/>
          <w:szCs w:val="24"/>
          <w14:textFill>
            <w14:solidFill>
              <w14:schemeClr w14:val="tx1"/>
            </w14:solidFill>
          </w14:textFill>
        </w:rPr>
        <w:t>Tech Stack</w:t>
      </w:r>
      <w:r>
        <w:rPr>
          <w:rFonts w:hint="default" w:ascii="Times New Roman Regular" w:hAnsi="Times New Roman Regular" w:cs="Times New Roman Regular"/>
          <w:b w:val="0"/>
          <w:color w:val="000000" w:themeColor="text1"/>
          <w:sz w:val="24"/>
          <w:szCs w:val="24"/>
          <w:lang w:val="en-US"/>
          <w14:textFill>
            <w14:solidFill>
              <w14:schemeClr w14:val="tx1"/>
            </w14:solidFill>
          </w14:textFill>
        </w:rPr>
        <w:t>:</w:t>
      </w:r>
    </w:p>
    <w:p w14:paraId="717AFA8A">
      <w:pPr>
        <w:pStyle w:val="34"/>
        <w:keepNext w:val="0"/>
        <w:keepLines w:val="0"/>
        <w:widowControl/>
        <w:suppressLineNumbers w:val="0"/>
        <w:rPr>
          <w:b w:val="0"/>
          <w:bCs w:val="0"/>
          <w:color w:val="000000" w:themeColor="text1"/>
          <w:sz w:val="24"/>
          <w:szCs w:val="24"/>
          <w14:textFill>
            <w14:solidFill>
              <w14:schemeClr w14:val="tx1"/>
            </w14:solidFill>
          </w14:textFill>
        </w:rPr>
      </w:pPr>
      <w:r>
        <w:rPr>
          <w:rStyle w:val="35"/>
          <w:b w:val="0"/>
          <w:bCs w:val="0"/>
          <w:color w:val="000000" w:themeColor="text1"/>
          <w:sz w:val="24"/>
          <w:szCs w:val="24"/>
          <w14:textFill>
            <w14:solidFill>
              <w14:schemeClr w14:val="tx1"/>
            </w14:solidFill>
          </w14:textFill>
        </w:rPr>
        <w:t>Frontend:</w:t>
      </w:r>
      <w:r>
        <w:rPr>
          <w:b w:val="0"/>
          <w:bCs w:val="0"/>
          <w:color w:val="000000" w:themeColor="text1"/>
          <w:sz w:val="24"/>
          <w:szCs w:val="24"/>
          <w14:textFill>
            <w14:solidFill>
              <w14:schemeClr w14:val="tx1"/>
            </w14:solidFill>
          </w14:textFill>
        </w:rPr>
        <w:t xml:space="preserve"> HTML, CSS, basic JavaScript</w:t>
      </w:r>
    </w:p>
    <w:p w14:paraId="62EE6E3D">
      <w:pPr>
        <w:pStyle w:val="34"/>
        <w:keepNext w:val="0"/>
        <w:keepLines w:val="0"/>
        <w:widowControl/>
        <w:suppressLineNumbers w:val="0"/>
        <w:rPr>
          <w:b w:val="0"/>
          <w:bCs w:val="0"/>
          <w:color w:val="000000" w:themeColor="text1"/>
          <w:sz w:val="24"/>
          <w:szCs w:val="24"/>
          <w14:textFill>
            <w14:solidFill>
              <w14:schemeClr w14:val="tx1"/>
            </w14:solidFill>
          </w14:textFill>
        </w:rPr>
      </w:pPr>
      <w:r>
        <w:rPr>
          <w:rStyle w:val="35"/>
          <w:b w:val="0"/>
          <w:bCs w:val="0"/>
          <w:color w:val="000000" w:themeColor="text1"/>
          <w:sz w:val="24"/>
          <w:szCs w:val="24"/>
          <w14:textFill>
            <w14:solidFill>
              <w14:schemeClr w14:val="tx1"/>
            </w14:solidFill>
          </w14:textFill>
        </w:rPr>
        <w:t>Backend:</w:t>
      </w:r>
      <w:r>
        <w:rPr>
          <w:b w:val="0"/>
          <w:bCs w:val="0"/>
          <w:color w:val="000000" w:themeColor="text1"/>
          <w:sz w:val="24"/>
          <w:szCs w:val="24"/>
          <w14:textFill>
            <w14:solidFill>
              <w14:schemeClr w14:val="tx1"/>
            </w14:solidFill>
          </w14:textFill>
        </w:rPr>
        <w:t xml:space="preserve"> Python (FastAPI)</w:t>
      </w:r>
    </w:p>
    <w:p w14:paraId="0B4A933E">
      <w:pPr>
        <w:pStyle w:val="34"/>
        <w:keepNext w:val="0"/>
        <w:keepLines w:val="0"/>
        <w:widowControl/>
        <w:suppressLineNumbers w:val="0"/>
        <w:rPr>
          <w:b w:val="0"/>
          <w:bCs w:val="0"/>
          <w:color w:val="000000" w:themeColor="text1"/>
          <w:sz w:val="24"/>
          <w:szCs w:val="24"/>
          <w14:textFill>
            <w14:solidFill>
              <w14:schemeClr w14:val="tx1"/>
            </w14:solidFill>
          </w14:textFill>
        </w:rPr>
      </w:pPr>
      <w:r>
        <w:rPr>
          <w:rStyle w:val="35"/>
          <w:b w:val="0"/>
          <w:bCs w:val="0"/>
          <w:color w:val="000000" w:themeColor="text1"/>
          <w:sz w:val="24"/>
          <w:szCs w:val="24"/>
          <w14:textFill>
            <w14:solidFill>
              <w14:schemeClr w14:val="tx1"/>
            </w14:solidFill>
          </w14:textFill>
        </w:rPr>
        <w:t>Storage:</w:t>
      </w:r>
      <w:r>
        <w:rPr>
          <w:b w:val="0"/>
          <w:bCs w:val="0"/>
          <w:color w:val="000000" w:themeColor="text1"/>
          <w:sz w:val="24"/>
          <w:szCs w:val="24"/>
          <w14:textFill>
            <w14:solidFill>
              <w14:schemeClr w14:val="tx1"/>
            </w14:solidFill>
          </w14:textFill>
        </w:rPr>
        <w:t xml:space="preserve"> Not required for basic version</w:t>
      </w:r>
    </w:p>
    <w:p w14:paraId="3891EBE0">
      <w:pPr>
        <w:pStyle w:val="34"/>
        <w:keepNext w:val="0"/>
        <w:keepLines w:val="0"/>
        <w:widowControl/>
        <w:suppressLineNumbers w:val="0"/>
        <w:rPr>
          <w:rFonts w:hint="default" w:ascii="Times New Roman Bold" w:hAnsi="Times New Roman Bold" w:cs="Times New Roman Bold"/>
          <w:b/>
          <w:bCs/>
          <w:color w:val="000000" w:themeColor="text1"/>
          <w:sz w:val="28"/>
          <w:szCs w:val="28"/>
          <w:u w:val="single"/>
          <w14:textFill>
            <w14:solidFill>
              <w14:schemeClr w14:val="tx1"/>
            </w14:solidFill>
          </w14:textFill>
        </w:rPr>
      </w:pPr>
      <w:r>
        <w:rPr>
          <w:rStyle w:val="35"/>
          <w:b w:val="0"/>
          <w:bCs w:val="0"/>
          <w:color w:val="000000" w:themeColor="text1"/>
          <w:sz w:val="24"/>
          <w:szCs w:val="24"/>
          <w14:textFill>
            <w14:solidFill>
              <w14:schemeClr w14:val="tx1"/>
            </w14:solidFill>
          </w14:textFill>
        </w:rPr>
        <w:t>Libraries:</w:t>
      </w:r>
      <w:r>
        <w:rPr>
          <w:b w:val="0"/>
          <w:bCs w:val="0"/>
          <w:color w:val="000000" w:themeColor="text1"/>
          <w:sz w:val="24"/>
          <w:szCs w:val="24"/>
          <w14:textFill>
            <w14:solidFill>
              <w14:schemeClr w14:val="tx1"/>
            </w14:solidFill>
          </w14:textFill>
        </w:rPr>
        <w:t xml:space="preserve"> zxcvbn for strength calculation</w:t>
      </w:r>
    </w:p>
    <w:p w14:paraId="729FA9BA">
      <w:pPr>
        <w:pStyle w:val="3"/>
        <w:rPr>
          <w:rFonts w:hint="default" w:ascii="Times New Roman Bold" w:hAnsi="Times New Roman Bold" w:cs="Times New Roman Bold"/>
          <w:b/>
          <w:bCs/>
          <w:color w:val="000000" w:themeColor="text1"/>
          <w:sz w:val="28"/>
          <w:szCs w:val="28"/>
          <w:u w:val="single"/>
          <w14:textFill>
            <w14:solidFill>
              <w14:schemeClr w14:val="tx1"/>
            </w14:solidFill>
          </w14:textFill>
        </w:rPr>
      </w:pPr>
      <w:r>
        <w:rPr>
          <w:rFonts w:hint="default" w:ascii="Times New Roman Bold" w:hAnsi="Times New Roman Bold" w:cs="Times New Roman Bold"/>
          <w:b/>
          <w:bCs/>
          <w:color w:val="000000" w:themeColor="text1"/>
          <w:sz w:val="28"/>
          <w:szCs w:val="28"/>
          <w:u w:val="single"/>
          <w14:textFill>
            <w14:solidFill>
              <w14:schemeClr w14:val="tx1"/>
            </w14:solidFill>
          </w14:textFill>
        </w:rPr>
        <w:t>9. Code (main.py)</w:t>
      </w:r>
    </w:p>
    <w:p w14:paraId="77DC42A2">
      <w:pP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t>See the included main.py in the GitHub package. Core logic checks for length, character classes, and computes a score.</w:t>
      </w:r>
    </w:p>
    <w:p w14:paraId="3CEA6ECD">
      <w:pPr>
        <w:pStyle w:val="3"/>
        <w:rPr>
          <w:rFonts w:hint="default" w:ascii="Times New Roman Bold" w:hAnsi="Times New Roman Bold" w:cs="Times New Roman Bold"/>
          <w:b/>
          <w:bCs/>
          <w:color w:val="000000" w:themeColor="text1"/>
          <w:sz w:val="28"/>
          <w:szCs w:val="28"/>
          <w:u w:val="single"/>
          <w14:textFill>
            <w14:solidFill>
              <w14:schemeClr w14:val="tx1"/>
            </w14:solidFill>
          </w14:textFill>
        </w:rPr>
      </w:pPr>
      <w:r>
        <w:rPr>
          <w:rFonts w:hint="default" w:ascii="Times New Roman Bold" w:hAnsi="Times New Roman Bold" w:cs="Times New Roman Bold"/>
          <w:b/>
          <w:bCs/>
          <w:color w:val="000000" w:themeColor="text1"/>
          <w:sz w:val="28"/>
          <w:szCs w:val="28"/>
          <w:u w:val="single"/>
          <w14:textFill>
            <w14:solidFill>
              <w14:schemeClr w14:val="tx1"/>
            </w14:solidFill>
          </w14:textFill>
        </w:rPr>
        <w:t>10. Testing Approach</w:t>
      </w:r>
    </w:p>
    <w:p w14:paraId="78ECC59E">
      <w:pPr>
        <w:pStyle w:val="34"/>
        <w:keepNext w:val="0"/>
        <w:keepLines w:val="0"/>
        <w:widowControl/>
        <w:numPr>
          <w:ilvl w:val="0"/>
          <w:numId w:val="10"/>
        </w:numPr>
        <w:suppressLineNumbers w:val="0"/>
        <w:ind w:left="420" w:leftChars="0" w:hanging="420" w:firstLineChars="0"/>
        <w:rPr>
          <w:b w:val="0"/>
          <w:bCs w:val="0"/>
        </w:rPr>
      </w:pPr>
      <w:r>
        <w:rPr>
          <w:rStyle w:val="35"/>
          <w:b w:val="0"/>
          <w:bCs w:val="0"/>
        </w:rPr>
        <w:t>Unit tests:</w:t>
      </w:r>
      <w:r>
        <w:rPr>
          <w:b w:val="0"/>
          <w:bCs w:val="0"/>
        </w:rPr>
        <w:t xml:space="preserve"> For entropy calculation, blacklist checks, and feedback generation.</w:t>
      </w:r>
    </w:p>
    <w:p w14:paraId="051505E8">
      <w:pPr>
        <w:pStyle w:val="34"/>
        <w:keepNext w:val="0"/>
        <w:keepLines w:val="0"/>
        <w:widowControl/>
        <w:numPr>
          <w:ilvl w:val="0"/>
          <w:numId w:val="10"/>
        </w:numPr>
        <w:suppressLineNumbers w:val="0"/>
        <w:ind w:left="420" w:leftChars="0" w:hanging="420" w:firstLineChars="0"/>
        <w:rPr>
          <w:b w:val="0"/>
          <w:bCs w:val="0"/>
        </w:rPr>
      </w:pPr>
      <w:r>
        <w:rPr>
          <w:rStyle w:val="35"/>
          <w:b w:val="0"/>
          <w:bCs w:val="0"/>
        </w:rPr>
        <w:t>Integration tests:</w:t>
      </w:r>
      <w:r>
        <w:rPr>
          <w:b w:val="0"/>
          <w:bCs w:val="0"/>
        </w:rPr>
        <w:t xml:space="preserve"> API endpoint tests (valid/invalid payloads, rate-limiting behavior).</w:t>
      </w:r>
    </w:p>
    <w:p w14:paraId="7CC9972D">
      <w:pPr>
        <w:pStyle w:val="34"/>
        <w:keepNext w:val="0"/>
        <w:keepLines w:val="0"/>
        <w:widowControl/>
        <w:numPr>
          <w:ilvl w:val="0"/>
          <w:numId w:val="10"/>
        </w:numPr>
        <w:suppressLineNumbers w:val="0"/>
        <w:ind w:left="420" w:leftChars="0" w:hanging="420" w:firstLineChars="0"/>
        <w:rPr>
          <w:b w:val="0"/>
          <w:bCs w:val="0"/>
        </w:rPr>
      </w:pPr>
      <w:r>
        <w:rPr>
          <w:rStyle w:val="35"/>
          <w:b w:val="0"/>
          <w:bCs w:val="0"/>
        </w:rPr>
        <w:t>Performance tests:</w:t>
      </w:r>
      <w:r>
        <w:rPr>
          <w:b w:val="0"/>
          <w:bCs w:val="0"/>
        </w:rPr>
        <w:t xml:space="preserve"> Simulate concurrent requests; ensure median response under 200 ms.</w:t>
      </w:r>
    </w:p>
    <w:p w14:paraId="3165AE2E">
      <w:pPr>
        <w:pStyle w:val="34"/>
        <w:keepNext w:val="0"/>
        <w:keepLines w:val="0"/>
        <w:widowControl/>
        <w:numPr>
          <w:ilvl w:val="0"/>
          <w:numId w:val="10"/>
        </w:numPr>
        <w:suppressLineNumbers w:val="0"/>
        <w:ind w:left="420" w:leftChars="0" w:hanging="420" w:firstLineChars="0"/>
        <w:rPr>
          <w:rFonts w:hint="eastAsia" w:ascii="SimSun" w:hAnsi="SimSun" w:eastAsia="SimSun" w:cs="SimSun"/>
          <w:b w:val="0"/>
          <w:bCs w:val="0"/>
          <w:sz w:val="24"/>
        </w:rPr>
      </w:pPr>
      <w:r>
        <w:rPr>
          <w:rStyle w:val="35"/>
          <w:b w:val="0"/>
          <w:bCs w:val="0"/>
        </w:rPr>
        <w:t>Security tests:</w:t>
      </w:r>
      <w:r>
        <w:rPr>
          <w:b w:val="0"/>
          <w:bCs w:val="0"/>
        </w:rPr>
        <w:t xml:space="preserve"> Ensure passwords are not logged; check for injection vulnerabilities; run static analysis tools.</w:t>
      </w:r>
      <w:r>
        <w:rPr>
          <w:rFonts w:hint="eastAsia" w:ascii="SimSun" w:hAnsi="SimSun" w:eastAsia="SimSun" w:cs="SimSun"/>
          <w:b w:val="0"/>
          <w:bCs w:val="0"/>
          <w:sz w:val="24"/>
        </w:rPr>
        <w:t xml:space="preserve"> </w:t>
      </w:r>
    </w:p>
    <w:p w14:paraId="01EE4273">
      <w:pPr>
        <w:pStyle w:val="34"/>
        <w:keepNext w:val="0"/>
        <w:keepLines w:val="0"/>
        <w:widowControl/>
        <w:numPr>
          <w:ilvl w:val="0"/>
          <w:numId w:val="10"/>
        </w:numPr>
        <w:suppressLineNumbers w:val="0"/>
        <w:ind w:left="420" w:leftChars="0" w:hanging="420" w:firstLineChars="0"/>
      </w:pPr>
      <w:r>
        <w:rPr>
          <w:rStyle w:val="35"/>
          <w:b w:val="0"/>
          <w:bCs w:val="0"/>
        </w:rPr>
        <w:t>Usability tests:</w:t>
      </w:r>
      <w:r>
        <w:rPr>
          <w:b w:val="0"/>
          <w:bCs w:val="0"/>
        </w:rPr>
        <w:t xml:space="preserve"> </w:t>
      </w:r>
      <w:r>
        <w:t>Quick user-testing sessions (5–10 users) to ensure feedback is understood and actionable.</w:t>
      </w:r>
    </w:p>
    <w:p w14:paraId="142EE1A3">
      <w:pPr>
        <w:pStyle w:val="3"/>
        <w:rPr>
          <w:rFonts w:hint="eastAsia" w:ascii="SimSun" w:hAnsi="SimSun" w:eastAsia="SimSun" w:cs="SimSun"/>
          <w:sz w:val="24"/>
        </w:rPr>
      </w:pPr>
    </w:p>
    <w:p w14:paraId="5B934FEC">
      <w:pPr>
        <w:rPr>
          <w:rFonts w:hint="eastAsia"/>
        </w:rPr>
      </w:pPr>
    </w:p>
    <w:p w14:paraId="1CE54AC0">
      <w:pPr>
        <w:numPr>
          <w:numId w:val="0"/>
        </w:numPr>
        <w:rPr>
          <w:rFonts w:hint="default" w:ascii="Times New Roman Bold" w:hAnsi="Times New Roman Bold" w:cs="Times New Roman Bold"/>
          <w:b/>
          <w:bCs/>
          <w:sz w:val="28"/>
          <w:szCs w:val="28"/>
          <w:u w:val="single"/>
          <w:lang w:val="en-US"/>
        </w:rPr>
      </w:pPr>
      <w:r>
        <w:rPr>
          <w:rFonts w:hint="default" w:ascii="Times New Roman Bold" w:hAnsi="Times New Roman Bold" w:cs="Times New Roman Bold"/>
          <w:b/>
          <w:bCs/>
          <w:sz w:val="28"/>
          <w:szCs w:val="28"/>
          <w:u w:val="single"/>
          <w:lang w:val="en-US"/>
        </w:rPr>
        <w:t>11.Screenshots</w:t>
      </w:r>
    </w:p>
    <w:p w14:paraId="18C0A4AE">
      <w:pPr>
        <w:numPr>
          <w:numId w:val="0"/>
        </w:numPr>
        <w:rPr>
          <w:rFonts w:hint="default"/>
          <w:lang w:val="en-US"/>
        </w:rPr>
      </w:pPr>
      <w:r>
        <w:drawing>
          <wp:inline distT="0" distB="0" distL="114300" distR="114300">
            <wp:extent cx="6851015" cy="553720"/>
            <wp:effectExtent l="0" t="0" r="6985" b="508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9"/>
                    <a:stretch>
                      <a:fillRect/>
                    </a:stretch>
                  </pic:blipFill>
                  <pic:spPr>
                    <a:xfrm>
                      <a:off x="0" y="0"/>
                      <a:ext cx="6851015" cy="553720"/>
                    </a:xfrm>
                    <a:prstGeom prst="rect">
                      <a:avLst/>
                    </a:prstGeom>
                    <a:noFill/>
                    <a:ln>
                      <a:noFill/>
                    </a:ln>
                  </pic:spPr>
                </pic:pic>
              </a:graphicData>
            </a:graphic>
          </wp:inline>
        </w:drawing>
      </w:r>
      <w:r>
        <w:drawing>
          <wp:inline distT="0" distB="0" distL="114300" distR="114300">
            <wp:extent cx="6856095" cy="525780"/>
            <wp:effectExtent l="0" t="0" r="1905" b="762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10"/>
                    <a:stretch>
                      <a:fillRect/>
                    </a:stretch>
                  </pic:blipFill>
                  <pic:spPr>
                    <a:xfrm>
                      <a:off x="0" y="0"/>
                      <a:ext cx="6856095" cy="525780"/>
                    </a:xfrm>
                    <a:prstGeom prst="rect">
                      <a:avLst/>
                    </a:prstGeom>
                    <a:noFill/>
                    <a:ln>
                      <a:noFill/>
                    </a:ln>
                  </pic:spPr>
                </pic:pic>
              </a:graphicData>
            </a:graphic>
          </wp:inline>
        </w:drawing>
      </w:r>
      <w:bookmarkStart w:id="0" w:name="_GoBack"/>
      <w:bookmarkEnd w:id="0"/>
    </w:p>
    <w:p w14:paraId="46436938">
      <w:pPr>
        <w:pStyle w:val="3"/>
        <w:rPr>
          <w:rFonts w:hint="default" w:ascii="Times New Roman Bold" w:hAnsi="Times New Roman Bold" w:cs="Times New Roman Bold"/>
          <w:b/>
          <w:bCs/>
          <w:color w:val="000000" w:themeColor="text1"/>
          <w:sz w:val="28"/>
          <w:szCs w:val="28"/>
          <w:u w:val="single"/>
          <w14:textFill>
            <w14:solidFill>
              <w14:schemeClr w14:val="tx1"/>
            </w14:solidFill>
          </w14:textFill>
        </w:rPr>
      </w:pPr>
      <w:r>
        <w:rPr>
          <w:rFonts w:hint="default" w:ascii="Times New Roman Bold" w:hAnsi="Times New Roman Bold" w:cs="Times New Roman Bold"/>
          <w:b/>
          <w:bCs/>
          <w:color w:val="000000" w:themeColor="text1"/>
          <w:sz w:val="28"/>
          <w:szCs w:val="28"/>
          <w:u w:val="single"/>
          <w14:textFill>
            <w14:solidFill>
              <w14:schemeClr w14:val="tx1"/>
            </w14:solidFill>
          </w14:textFill>
        </w:rPr>
        <w:t>1</w:t>
      </w:r>
      <w:r>
        <w:rPr>
          <w:rFonts w:hint="default" w:ascii="Times New Roman Bold" w:hAnsi="Times New Roman Bold" w:cs="Times New Roman Bold"/>
          <w:b/>
          <w:bCs/>
          <w:color w:val="000000" w:themeColor="text1"/>
          <w:sz w:val="28"/>
          <w:szCs w:val="28"/>
          <w:u w:val="single"/>
          <w:lang w:val="en-US"/>
          <w14:textFill>
            <w14:solidFill>
              <w14:schemeClr w14:val="tx1"/>
            </w14:solidFill>
          </w14:textFill>
        </w:rPr>
        <w:t>2.</w:t>
      </w:r>
      <w:r>
        <w:rPr>
          <w:rFonts w:hint="default" w:ascii="Times New Roman Bold" w:hAnsi="Times New Roman Bold" w:cs="Times New Roman Bold"/>
          <w:b/>
          <w:bCs/>
          <w:color w:val="000000" w:themeColor="text1"/>
          <w:sz w:val="28"/>
          <w:szCs w:val="28"/>
          <w:u w:val="single"/>
          <w14:textFill>
            <w14:solidFill>
              <w14:schemeClr w14:val="tx1"/>
            </w14:solidFill>
          </w14:textFill>
        </w:rPr>
        <w:t xml:space="preserve"> Challenges Faced</w:t>
      </w:r>
    </w:p>
    <w:p w14:paraId="1BB8E004">
      <w:pPr>
        <w:pStyle w:val="34"/>
        <w:keepNext w:val="0"/>
        <w:keepLines w:val="0"/>
        <w:widowControl/>
        <w:numPr>
          <w:ilvl w:val="0"/>
          <w:numId w:val="11"/>
        </w:numPr>
        <w:suppressLineNumbers w:val="0"/>
        <w:ind w:left="420" w:leftChars="0" w:hanging="420" w:firstLineChars="0"/>
      </w:pPr>
      <w:r>
        <w:t xml:space="preserve">Balancing </w:t>
      </w:r>
      <w:r>
        <w:rPr>
          <w:rStyle w:val="35"/>
        </w:rPr>
        <w:t>usability</w:t>
      </w:r>
      <w:r>
        <w:t xml:space="preserve"> (giving helpful suggestions) with </w:t>
      </w:r>
      <w:r>
        <w:rPr>
          <w:rStyle w:val="35"/>
        </w:rPr>
        <w:t>security</w:t>
      </w:r>
      <w:r>
        <w:t xml:space="preserve"> (not exposing evaluation internals which may help attackers).</w:t>
      </w:r>
    </w:p>
    <w:p w14:paraId="43147596">
      <w:pPr>
        <w:pStyle w:val="34"/>
        <w:keepNext w:val="0"/>
        <w:keepLines w:val="0"/>
        <w:widowControl/>
        <w:numPr>
          <w:ilvl w:val="0"/>
          <w:numId w:val="11"/>
        </w:numPr>
        <w:suppressLineNumbers w:val="0"/>
        <w:ind w:left="420" w:leftChars="0" w:hanging="420" w:firstLineChars="0"/>
      </w:pPr>
      <w:r>
        <w:t>Creating accurate crack-time estimates without overclaiming precision.</w:t>
      </w:r>
    </w:p>
    <w:p w14:paraId="7B7EB4AB">
      <w:pPr>
        <w:pStyle w:val="34"/>
        <w:keepNext w:val="0"/>
        <w:keepLines w:val="0"/>
        <w:widowControl/>
        <w:numPr>
          <w:ilvl w:val="0"/>
          <w:numId w:val="11"/>
        </w:numPr>
        <w:suppressLineNumbers w:val="0"/>
        <w:ind w:left="420" w:leftChars="0" w:hanging="420" w:firstLineChars="0"/>
      </w:pPr>
      <w:r>
        <w:t>Ensuring no raw passwords are accidentally logged by 3rd-party libs or during error handling.</w:t>
      </w:r>
    </w:p>
    <w:p w14:paraId="6064CCFC">
      <w:pPr>
        <w:pStyle w:val="3"/>
        <w:rPr>
          <w:rFonts w:hint="default" w:ascii="Times New Roman Bold" w:hAnsi="Times New Roman Bold" w:cs="Times New Roman Bold"/>
          <w:b/>
          <w:bCs/>
          <w:color w:val="000000" w:themeColor="text1"/>
          <w:sz w:val="28"/>
          <w:szCs w:val="28"/>
          <w:u w:val="single"/>
          <w14:textFill>
            <w14:solidFill>
              <w14:schemeClr w14:val="tx1"/>
            </w14:solidFill>
          </w14:textFill>
        </w:rPr>
      </w:pPr>
      <w:r>
        <w:rPr>
          <w:rFonts w:hint="default" w:ascii="Times New Roman Bold" w:hAnsi="Times New Roman Bold" w:cs="Times New Roman Bold"/>
          <w:b/>
          <w:bCs/>
          <w:color w:val="000000" w:themeColor="text1"/>
          <w:sz w:val="28"/>
          <w:szCs w:val="28"/>
          <w:u w:val="single"/>
          <w14:textFill>
            <w14:solidFill>
              <w14:schemeClr w14:val="tx1"/>
            </w14:solidFill>
          </w14:textFill>
        </w:rPr>
        <w:t>1</w:t>
      </w:r>
      <w:r>
        <w:rPr>
          <w:rFonts w:hint="default" w:ascii="Times New Roman Bold" w:hAnsi="Times New Roman Bold" w:cs="Times New Roman Bold"/>
          <w:b/>
          <w:bCs/>
          <w:color w:val="000000" w:themeColor="text1"/>
          <w:sz w:val="28"/>
          <w:szCs w:val="28"/>
          <w:u w:val="single"/>
          <w:lang w:val="en-US"/>
          <w14:textFill>
            <w14:solidFill>
              <w14:schemeClr w14:val="tx1"/>
            </w14:solidFill>
          </w14:textFill>
        </w:rPr>
        <w:t>3</w:t>
      </w:r>
      <w:r>
        <w:rPr>
          <w:rFonts w:hint="default" w:ascii="Times New Roman Bold" w:hAnsi="Times New Roman Bold" w:cs="Times New Roman Bold"/>
          <w:b/>
          <w:bCs/>
          <w:color w:val="000000" w:themeColor="text1"/>
          <w:sz w:val="28"/>
          <w:szCs w:val="28"/>
          <w:u w:val="single"/>
          <w14:textFill>
            <w14:solidFill>
              <w14:schemeClr w14:val="tx1"/>
            </w14:solidFill>
          </w14:textFill>
        </w:rPr>
        <w:t>. Learnings &amp; Future Enhancements</w:t>
      </w:r>
    </w:p>
    <w:p w14:paraId="5C3D9A68">
      <w:pPr>
        <w:pStyle w:val="34"/>
        <w:keepNext w:val="0"/>
        <w:keepLines w:val="0"/>
        <w:widowControl/>
        <w:numPr>
          <w:ilvl w:val="0"/>
          <w:numId w:val="11"/>
        </w:numPr>
        <w:suppressLineNumbers w:val="0"/>
        <w:ind w:left="420" w:leftChars="0" w:hanging="420" w:firstLineChars="0"/>
      </w:pPr>
      <w:r>
        <w:t>Learned how password strength is measured using patterns and entropy.</w:t>
      </w:r>
    </w:p>
    <w:p w14:paraId="7C7F2E63">
      <w:pPr>
        <w:pStyle w:val="34"/>
        <w:keepNext w:val="0"/>
        <w:keepLines w:val="0"/>
        <w:widowControl/>
        <w:numPr>
          <w:ilvl w:val="0"/>
          <w:numId w:val="11"/>
        </w:numPr>
        <w:suppressLineNumbers w:val="0"/>
        <w:ind w:left="420" w:leftChars="0" w:hanging="420" w:firstLineChars="0"/>
      </w:pPr>
      <w:r>
        <w:t xml:space="preserve">Understood how libraries like </w:t>
      </w:r>
      <w:r>
        <w:rPr>
          <w:rStyle w:val="35"/>
        </w:rPr>
        <w:t>zxcvbn</w:t>
      </w:r>
      <w:r>
        <w:t xml:space="preserve"> simplify complexity.</w:t>
      </w:r>
    </w:p>
    <w:p w14:paraId="1BA32F17">
      <w:pPr>
        <w:pStyle w:val="34"/>
        <w:keepNext w:val="0"/>
        <w:keepLines w:val="0"/>
        <w:widowControl/>
        <w:numPr>
          <w:ilvl w:val="0"/>
          <w:numId w:val="11"/>
        </w:numPr>
        <w:suppressLineNumbers w:val="0"/>
        <w:ind w:left="420" w:leftChars="0" w:hanging="420" w:firstLineChars="0"/>
      </w:pPr>
      <w:r>
        <w:t>Gained experience in building an API and connecting frontend–backend.</w:t>
      </w:r>
    </w:p>
    <w:p w14:paraId="56BB7C26">
      <w:pPr>
        <w:pStyle w:val="34"/>
        <w:keepNext w:val="0"/>
        <w:keepLines w:val="0"/>
        <w:widowControl/>
        <w:numPr>
          <w:ilvl w:val="0"/>
          <w:numId w:val="11"/>
        </w:numPr>
        <w:suppressLineNumbers w:val="0"/>
        <w:ind w:left="420" w:leftChars="0" w:hanging="420" w:firstLineChars="0"/>
      </w:pPr>
      <w:r>
        <w:t>Improved understanding of safe handling of passwords (n## 13. Future Enhancements</w:t>
      </w:r>
    </w:p>
    <w:p w14:paraId="001A8E86">
      <w:pPr>
        <w:pStyle w:val="34"/>
        <w:keepNext w:val="0"/>
        <w:keepLines w:val="0"/>
        <w:widowControl/>
        <w:numPr>
          <w:ilvl w:val="0"/>
          <w:numId w:val="11"/>
        </w:numPr>
        <w:suppressLineNumbers w:val="0"/>
        <w:ind w:left="420" w:leftChars="0" w:hanging="420" w:firstLineChars="0"/>
      </w:pPr>
      <w:r>
        <w:t>Add a more detailed strength meter with animations.</w:t>
      </w:r>
    </w:p>
    <w:p w14:paraId="6ED1F5F4">
      <w:pPr>
        <w:pStyle w:val="34"/>
        <w:keepNext w:val="0"/>
        <w:keepLines w:val="0"/>
        <w:widowControl/>
        <w:numPr>
          <w:ilvl w:val="0"/>
          <w:numId w:val="11"/>
        </w:numPr>
        <w:suppressLineNumbers w:val="0"/>
        <w:ind w:left="420" w:leftChars="0" w:hanging="420" w:firstLineChars="0"/>
      </w:pPr>
      <w:r>
        <w:t>Include passphrase suggestions.</w:t>
      </w:r>
    </w:p>
    <w:p w14:paraId="30E33836">
      <w:pPr>
        <w:pStyle w:val="34"/>
        <w:keepNext w:val="0"/>
        <w:keepLines w:val="0"/>
        <w:widowControl/>
        <w:numPr>
          <w:ilvl w:val="0"/>
          <w:numId w:val="11"/>
        </w:numPr>
        <w:suppressLineNumbers w:val="0"/>
        <w:ind w:left="420" w:leftChars="0" w:hanging="420" w:firstLineChars="0"/>
      </w:pPr>
      <w:r>
        <w:t>Add dark mode UI.</w:t>
      </w:r>
    </w:p>
    <w:p w14:paraId="036AB33E">
      <w:pPr>
        <w:pStyle w:val="34"/>
        <w:keepNext w:val="0"/>
        <w:keepLines w:val="0"/>
        <w:widowControl/>
        <w:numPr>
          <w:ilvl w:val="0"/>
          <w:numId w:val="11"/>
        </w:numPr>
        <w:suppressLineNumbers w:val="0"/>
        <w:ind w:left="420" w:leftChars="0" w:hanging="420" w:firstLineChars="0"/>
      </w:pPr>
      <w:r>
        <w:t>Offline version using only client-side JS.</w:t>
      </w:r>
    </w:p>
    <w:p w14:paraId="0D12F635">
      <w:pPr>
        <w:pStyle w:val="34"/>
        <w:keepNext w:val="0"/>
        <w:keepLines w:val="0"/>
        <w:widowControl/>
        <w:numPr>
          <w:ilvl w:val="0"/>
          <w:numId w:val="11"/>
        </w:numPr>
        <w:suppressLineNumbers w:val="0"/>
        <w:ind w:left="420" w:leftChars="0" w:hanging="420" w:firstLineChars="0"/>
      </w:pPr>
      <w:r>
        <w:t>Optional feature: Check password against a larger breached password list securely.</w:t>
      </w:r>
    </w:p>
    <w:p w14:paraId="3A9AF5AA">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Bold" w:hAnsi="Times New Roman Bold" w:cs="Times New Roman Bold"/>
          <w:b/>
          <w:bCs/>
          <w:color w:val="000000" w:themeColor="text1"/>
          <w:sz w:val="28"/>
          <w:szCs w:val="28"/>
          <w:u w:val="single"/>
          <w14:textFill>
            <w14:solidFill>
              <w14:schemeClr w14:val="tx1"/>
            </w14:solidFill>
          </w14:textFill>
        </w:rPr>
        <w:t>1</w:t>
      </w:r>
      <w:r>
        <w:rPr>
          <w:rFonts w:hint="default" w:ascii="Times New Roman Bold" w:hAnsi="Times New Roman Bold" w:cs="Times New Roman Bold"/>
          <w:b/>
          <w:bCs/>
          <w:color w:val="000000" w:themeColor="text1"/>
          <w:sz w:val="28"/>
          <w:szCs w:val="28"/>
          <w:u w:val="single"/>
          <w:lang w:val="en-US"/>
          <w14:textFill>
            <w14:solidFill>
              <w14:schemeClr w14:val="tx1"/>
            </w14:solidFill>
          </w14:textFill>
        </w:rPr>
        <w:t>4</w:t>
      </w:r>
      <w:r>
        <w:rPr>
          <w:rFonts w:hint="default" w:ascii="Times New Roman Bold" w:hAnsi="Times New Roman Bold" w:cs="Times New Roman Bold"/>
          <w:b/>
          <w:bCs/>
          <w:color w:val="000000" w:themeColor="text1"/>
          <w:sz w:val="28"/>
          <w:szCs w:val="28"/>
          <w:u w:val="single"/>
          <w14:textFill>
            <w14:solidFill>
              <w14:schemeClr w14:val="tx1"/>
            </w14:solidFill>
          </w14:textFill>
        </w:rPr>
        <w:t>. References</w:t>
      </w:r>
    </w:p>
    <w:p w14:paraId="79303CF7">
      <w:pPr>
        <w:numPr>
          <w:ilvl w:val="0"/>
          <w:numId w:val="11"/>
        </w:numPr>
        <w:tabs>
          <w:tab w:val="clear" w:pos="420"/>
        </w:tabs>
        <w:ind w:left="420" w:leftChars="0" w:hanging="420" w:firstLineChars="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t>Course material</w:t>
      </w:r>
    </w:p>
    <w:p w14:paraId="296DC1B3">
      <w:pPr>
        <w:numPr>
          <w:ilvl w:val="0"/>
          <w:numId w:val="11"/>
        </w:numPr>
        <w:tabs>
          <w:tab w:val="clear" w:pos="420"/>
        </w:tabs>
        <w:ind w:left="420" w:leftChars="0" w:hanging="420" w:firstLineChars="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t>OWASP Password Security Guidelines</w:t>
      </w:r>
    </w:p>
    <w:p w14:paraId="44FA15E8">
      <w:pPr>
        <w:keepNext w:val="0"/>
        <w:keepLines w:val="0"/>
        <w:widowControl/>
        <w:numPr>
          <w:ilvl w:val="0"/>
          <w:numId w:val="11"/>
        </w:numPr>
        <w:suppressLineNumbers w:val="0"/>
        <w:tabs>
          <w:tab w:val="clear" w:pos="420"/>
        </w:tabs>
        <w:ind w:left="420" w:leftChars="0" w:hanging="420" w:firstLineChars="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 xml:space="preserve">Dropbox zxcvbn project </w:t>
      </w:r>
    </w:p>
    <w:p w14:paraId="41FF8162">
      <w:pPr>
        <w:numPr>
          <w:numId w:val="0"/>
        </w:numPr>
        <w:ind w:leftChars="0"/>
      </w:pPr>
      <w:r>
        <w:rPr>
          <w:rFonts w:hint="default" w:ascii="Times New Roman Regular" w:hAnsi="Times New Roman Regular" w:cs="Times New Roman Regular"/>
          <w:color w:val="000000" w:themeColor="text1"/>
          <w:sz w:val="24"/>
          <w:szCs w:val="24"/>
          <w14:textFill>
            <w14:solidFill>
              <w14:schemeClr w14:val="tx1"/>
            </w14:solidFill>
          </w14:textFill>
        </w:rPr>
        <w:br w:type="textWrapping"/>
      </w:r>
    </w:p>
    <w:sectPr>
      <w:pgSz w:w="12240" w:h="15840"/>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Hiragino Sans">
    <w:panose1 w:val="020B0700000000000000"/>
    <w:charset w:val="80"/>
    <w:family w:val="auto"/>
    <w:pitch w:val="default"/>
    <w:sig w:usb0="800002CF" w:usb1="6AC7FCFC" w:usb2="00000012" w:usb3="00000000" w:csb0="0002000D" w:csb1="00000000"/>
  </w:font>
  <w:font w:name="黑体-简">
    <w:panose1 w:val="00000000000000000000"/>
    <w:charset w:val="86"/>
    <w:family w:val="auto"/>
    <w:pitch w:val="default"/>
    <w:sig w:usb0="8000002F" w:usb1="0800004A" w:usb2="00000000" w:usb3="00000000" w:csb0="203E0000" w:csb1="00000000"/>
  </w:font>
  <w:font w:name="ＭＳ 明朝">
    <w:altName w:val="Hiragino Sans"/>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Inter">
    <w:altName w:val="苹方-简"/>
    <w:panose1 w:val="00000000000000000000"/>
    <w:charset w:val="00"/>
    <w:family w:val="auto"/>
    <w:pitch w:val="default"/>
    <w:sig w:usb0="00000000" w:usb1="00000000" w:usb2="00000000" w:usb3="00000000" w:csb0="00000000" w:csb1="00000000"/>
  </w:font>
  <w:font w:name="Optima Regular">
    <w:panose1 w:val="02000503060000020004"/>
    <w:charset w:val="00"/>
    <w:family w:val="auto"/>
    <w:pitch w:val="default"/>
    <w:sig w:usb0="80000067" w:usb1="00000000" w:usb2="00000000" w:usb3="00000000" w:csb0="00000001" w:csb1="00000000"/>
  </w:font>
  <w:font w:name="Heiti SC Light">
    <w:panose1 w:val="00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7B5CDF"/>
    <w:multiLevelType w:val="singleLevel"/>
    <w:tmpl w:val="BE7B5C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74424B1"/>
    <w:multiLevelType w:val="singleLevel"/>
    <w:tmpl w:val="D74424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ABE2437"/>
    <w:multiLevelType w:val="singleLevel"/>
    <w:tmpl w:val="DABE2437"/>
    <w:lvl w:ilvl="0" w:tentative="0">
      <w:start w:val="1"/>
      <w:numFmt w:val="bullet"/>
      <w:lvlText w:val=""/>
      <w:lvlJc w:val="left"/>
      <w:pPr>
        <w:tabs>
          <w:tab w:val="left" w:pos="420"/>
        </w:tabs>
        <w:ind w:left="418" w:leftChars="0" w:hanging="418" w:firstLineChars="0"/>
      </w:pPr>
      <w:rPr>
        <w:rFonts w:hint="default" w:ascii="Wingdings" w:hAnsi="Wingdings"/>
      </w:rPr>
    </w:lvl>
  </w:abstractNum>
  <w:abstractNum w:abstractNumId="3">
    <w:nsid w:val="E4E36057"/>
    <w:multiLevelType w:val="singleLevel"/>
    <w:tmpl w:val="E4E3605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8FED7D3"/>
    <w:multiLevelType w:val="singleLevel"/>
    <w:tmpl w:val="E8FED7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10"/>
  </w:num>
  <w:num w:numId="2">
    <w:abstractNumId w:val="8"/>
  </w:num>
  <w:num w:numId="3">
    <w:abstractNumId w:val="7"/>
  </w:num>
  <w:num w:numId="4">
    <w:abstractNumId w:val="9"/>
  </w:num>
  <w:num w:numId="5">
    <w:abstractNumId w:val="6"/>
  </w:num>
  <w:num w:numId="6">
    <w:abstractNumId w:val="5"/>
  </w:num>
  <w:num w:numId="7">
    <w:abstractNumId w:val="4"/>
  </w:num>
  <w:num w:numId="8">
    <w:abstractNumId w:val="2"/>
  </w:num>
  <w:num w:numId="9">
    <w:abstractNumId w:val="0"/>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FB1583"/>
    <w:rsid w:val="BF7F6C56"/>
    <w:rsid w:val="EFF5C04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547</TotalTime>
  <ScaleCrop>false</ScaleCrop>
  <LinksUpToDate>false</LinksUpToDate>
  <CharactersWithSpaces>0</CharactersWithSpaces>
  <Application>WPS Office_6.12.2.8699_F1E327BC-269C-435d-A152-05C5408002CA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2013-12-24T15:45:00Z</dcterms:created>
  <dc:creator>python-docx</dc:creator>
  <dc:description>generated by python-docx</dc:description>
  <cp:lastModifiedBy>aarnamanoj</cp:lastModifiedBy>
  <dcterms:modified xsi:type="dcterms:W3CDTF">2025-11-24T00:36:29Z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A0B70EF6219FCF0FDB9B20696E9FCAAB_42</vt:lpwstr>
  </property>
</Properties>
</file>