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FDDED" w14:textId="34A05B1D" w:rsidR="001B3D45" w:rsidRPr="001B3D45" w:rsidRDefault="001B3D45" w:rsidP="00903918">
      <w:pPr>
        <w:shd w:val="clear" w:color="auto" w:fill="FFFFFF"/>
        <w:spacing w:before="413" w:after="0" w:line="240" w:lineRule="auto"/>
        <w:jc w:val="center"/>
        <w:outlineLvl w:val="1"/>
        <w:rPr>
          <w:rFonts w:ascii="Times New Roman" w:eastAsia="Times New Roman" w:hAnsi="Times New Roman" w:cs="Times New Roman"/>
          <w:b/>
          <w:bCs/>
          <w:spacing w:val="-5"/>
          <w:sz w:val="28"/>
          <w:szCs w:val="28"/>
          <w:u w:val="single"/>
        </w:rPr>
      </w:pPr>
      <w:r w:rsidRPr="001B3D45">
        <w:rPr>
          <w:rFonts w:ascii="Times New Roman" w:eastAsia="Times New Roman" w:hAnsi="Times New Roman" w:cs="Times New Roman"/>
          <w:b/>
          <w:bCs/>
          <w:spacing w:val="-5"/>
          <w:sz w:val="28"/>
          <w:szCs w:val="28"/>
          <w:u w:val="single"/>
        </w:rPr>
        <w:t>Problem Statement</w:t>
      </w:r>
      <w:r w:rsidR="00903918" w:rsidRPr="001B3D45">
        <w:rPr>
          <w:rFonts w:ascii="Times New Roman" w:eastAsia="Times New Roman" w:hAnsi="Times New Roman" w:cs="Times New Roman"/>
          <w:b/>
          <w:bCs/>
          <w:spacing w:val="-5"/>
          <w:sz w:val="28"/>
          <w:szCs w:val="28"/>
          <w:u w:val="single"/>
        </w:rPr>
        <w:t xml:space="preserve">: </w:t>
      </w:r>
      <w:r w:rsidRPr="001B3D45">
        <w:rPr>
          <w:rFonts w:ascii="Times New Roman" w:eastAsia="Times New Roman" w:hAnsi="Times New Roman" w:cs="Times New Roman"/>
          <w:b/>
          <w:bCs/>
          <w:spacing w:val="-5"/>
          <w:sz w:val="28"/>
          <w:szCs w:val="28"/>
          <w:u w:val="single"/>
        </w:rPr>
        <w:t xml:space="preserve">Prospects </w:t>
      </w:r>
      <w:r w:rsidR="00903918" w:rsidRPr="001B3D45">
        <w:rPr>
          <w:rFonts w:ascii="Times New Roman" w:eastAsia="Times New Roman" w:hAnsi="Times New Roman" w:cs="Times New Roman"/>
          <w:b/>
          <w:bCs/>
          <w:spacing w:val="-5"/>
          <w:sz w:val="28"/>
          <w:szCs w:val="28"/>
          <w:u w:val="single"/>
        </w:rPr>
        <w:t xml:space="preserve">Of </w:t>
      </w:r>
      <w:r w:rsidR="00903918" w:rsidRPr="00903918">
        <w:rPr>
          <w:rFonts w:ascii="Times New Roman" w:eastAsia="Times New Roman" w:hAnsi="Times New Roman" w:cs="Times New Roman"/>
          <w:b/>
          <w:bCs/>
          <w:spacing w:val="-5"/>
          <w:sz w:val="28"/>
          <w:szCs w:val="28"/>
          <w:u w:val="single"/>
        </w:rPr>
        <w:t xml:space="preserve">Starting </w:t>
      </w:r>
      <w:r w:rsidR="00903918">
        <w:rPr>
          <w:rFonts w:ascii="Times New Roman" w:eastAsia="Times New Roman" w:hAnsi="Times New Roman" w:cs="Times New Roman"/>
          <w:b/>
          <w:bCs/>
          <w:spacing w:val="-5"/>
          <w:sz w:val="28"/>
          <w:szCs w:val="28"/>
          <w:u w:val="single"/>
        </w:rPr>
        <w:t xml:space="preserve">a </w:t>
      </w:r>
      <w:r w:rsidRPr="00903918">
        <w:rPr>
          <w:rFonts w:ascii="Times New Roman" w:eastAsia="Times New Roman" w:hAnsi="Times New Roman" w:cs="Times New Roman"/>
          <w:b/>
          <w:bCs/>
          <w:spacing w:val="-5"/>
          <w:sz w:val="28"/>
          <w:szCs w:val="28"/>
          <w:u w:val="single"/>
        </w:rPr>
        <w:t xml:space="preserve">Multiplex </w:t>
      </w:r>
      <w:r w:rsidR="00903918" w:rsidRPr="00903918">
        <w:rPr>
          <w:rFonts w:ascii="Times New Roman" w:eastAsia="Times New Roman" w:hAnsi="Times New Roman" w:cs="Times New Roman"/>
          <w:b/>
          <w:bCs/>
          <w:spacing w:val="-5"/>
          <w:sz w:val="28"/>
          <w:szCs w:val="28"/>
          <w:u w:val="single"/>
        </w:rPr>
        <w:t xml:space="preserve">In The Most Densely Populated District </w:t>
      </w:r>
      <w:r w:rsidR="00903918">
        <w:rPr>
          <w:rFonts w:ascii="Times New Roman" w:eastAsia="Times New Roman" w:hAnsi="Times New Roman" w:cs="Times New Roman"/>
          <w:b/>
          <w:bCs/>
          <w:spacing w:val="-5"/>
          <w:sz w:val="28"/>
          <w:szCs w:val="28"/>
          <w:u w:val="single"/>
        </w:rPr>
        <w:t>of</w:t>
      </w:r>
      <w:r w:rsidR="00903918" w:rsidRPr="00903918">
        <w:rPr>
          <w:rFonts w:ascii="Times New Roman" w:eastAsia="Times New Roman" w:hAnsi="Times New Roman" w:cs="Times New Roman"/>
          <w:b/>
          <w:bCs/>
          <w:spacing w:val="-5"/>
          <w:sz w:val="28"/>
          <w:szCs w:val="28"/>
          <w:u w:val="single"/>
        </w:rPr>
        <w:t xml:space="preserve"> Tamilnadu, </w:t>
      </w:r>
      <w:r w:rsidRPr="00903918">
        <w:rPr>
          <w:rFonts w:ascii="Times New Roman" w:eastAsia="Times New Roman" w:hAnsi="Times New Roman" w:cs="Times New Roman"/>
          <w:b/>
          <w:bCs/>
          <w:spacing w:val="-5"/>
          <w:sz w:val="28"/>
          <w:szCs w:val="28"/>
          <w:u w:val="single"/>
        </w:rPr>
        <w:t>India</w:t>
      </w:r>
    </w:p>
    <w:p w14:paraId="19B1B540" w14:textId="489DB584" w:rsidR="001B3D45" w:rsidRPr="001B3D45" w:rsidRDefault="001B3D45" w:rsidP="00903918">
      <w:pPr>
        <w:shd w:val="clear" w:color="auto" w:fill="FFFFFF"/>
        <w:spacing w:before="206" w:after="0" w:line="480" w:lineRule="atLeast"/>
        <w:jc w:val="both"/>
        <w:rPr>
          <w:rFonts w:ascii="Times New Roman" w:eastAsia="Times New Roman" w:hAnsi="Times New Roman" w:cs="Times New Roman"/>
          <w:spacing w:val="-1"/>
          <w:sz w:val="28"/>
          <w:szCs w:val="28"/>
        </w:rPr>
      </w:pPr>
      <w:r w:rsidRPr="001B3D45">
        <w:rPr>
          <w:rFonts w:ascii="Times New Roman" w:eastAsia="Times New Roman" w:hAnsi="Times New Roman" w:cs="Times New Roman"/>
          <w:spacing w:val="-1"/>
          <w:sz w:val="28"/>
          <w:szCs w:val="28"/>
        </w:rPr>
        <w:t>TamilNadu is one of the most popular states in the South India as it is the homeground of the Tamil movie industry, popularly known as “Tollywood”. People in Tamilnadu are extremely fond of watching movies and dining out. Thus, it is an opportune candidate for setting up a Multiplex with movie theatres and eating joints. These multiplexes are great business ideas as they provide a one-stop solution to all the needs of customers, ranging from household groceries, to beauty products to dining options to options for entertainment</w:t>
      </w:r>
    </w:p>
    <w:p w14:paraId="2E28D06E" w14:textId="09C6E5D9" w:rsidR="001B3D45" w:rsidRDefault="001B3D45" w:rsidP="00903918">
      <w:pPr>
        <w:shd w:val="clear" w:color="auto" w:fill="FFFFFF"/>
        <w:spacing w:before="480" w:after="0" w:line="480" w:lineRule="atLeast"/>
        <w:jc w:val="both"/>
        <w:rPr>
          <w:rFonts w:ascii="Times New Roman" w:eastAsia="Times New Roman" w:hAnsi="Times New Roman" w:cs="Times New Roman"/>
          <w:spacing w:val="-1"/>
          <w:sz w:val="28"/>
          <w:szCs w:val="28"/>
        </w:rPr>
      </w:pPr>
      <w:r w:rsidRPr="001B3D45">
        <w:rPr>
          <w:rFonts w:ascii="Times New Roman" w:eastAsia="Times New Roman" w:hAnsi="Times New Roman" w:cs="Times New Roman"/>
          <w:spacing w:val="-1"/>
          <w:sz w:val="28"/>
          <w:szCs w:val="28"/>
        </w:rPr>
        <w:t>T</w:t>
      </w:r>
      <w:r w:rsidRPr="001B3D45">
        <w:rPr>
          <w:rFonts w:ascii="Times New Roman" w:eastAsia="Times New Roman" w:hAnsi="Times New Roman" w:cs="Times New Roman"/>
          <w:spacing w:val="-1"/>
          <w:sz w:val="28"/>
          <w:szCs w:val="28"/>
        </w:rPr>
        <w:t>amilnadu majorly comprises of 37 districts however, I will be focusing on the five most populous districts namely Chennai, Tiruvallur, Salem, Coimbatore and Madurai and explore the possibilities of starting a multiplex to meet the requirements of families especially over the weekends. The battle of these neighborhoods will be unrevealed in a detailed manner in the subsequent parts of the implementation.</w:t>
      </w:r>
    </w:p>
    <w:p w14:paraId="2E6C6D48" w14:textId="77777777" w:rsidR="001B3D45" w:rsidRPr="001B3D45" w:rsidRDefault="001B3D45" w:rsidP="001B3D45">
      <w:pPr>
        <w:shd w:val="clear" w:color="auto" w:fill="FFFFFF"/>
        <w:spacing w:before="480" w:after="0" w:line="480" w:lineRule="atLeast"/>
        <w:jc w:val="both"/>
        <w:rPr>
          <w:rFonts w:ascii="Times New Roman" w:eastAsia="Times New Roman" w:hAnsi="Times New Roman" w:cs="Times New Roman"/>
          <w:spacing w:val="-1"/>
          <w:sz w:val="28"/>
          <w:szCs w:val="28"/>
        </w:rPr>
      </w:pPr>
    </w:p>
    <w:p w14:paraId="72B877B7" w14:textId="77777777" w:rsidR="001B3D45" w:rsidRPr="001B3D45" w:rsidRDefault="001B3D45" w:rsidP="001B3D45">
      <w:pPr>
        <w:rPr>
          <w:rFonts w:ascii="Times New Roman" w:eastAsia="Times New Roman" w:hAnsi="Times New Roman" w:cs="Times New Roman"/>
          <w:spacing w:val="-1"/>
          <w:sz w:val="28"/>
          <w:szCs w:val="28"/>
        </w:rPr>
      </w:pPr>
      <w:r w:rsidRPr="001B3D45">
        <w:rPr>
          <w:rFonts w:ascii="Times New Roman" w:eastAsia="Times New Roman" w:hAnsi="Times New Roman" w:cs="Times New Roman"/>
          <w:spacing w:val="-1"/>
          <w:sz w:val="28"/>
          <w:szCs w:val="28"/>
        </w:rPr>
        <w:t>Target Audience</w:t>
      </w:r>
    </w:p>
    <w:p w14:paraId="29D5A9C8" w14:textId="77777777" w:rsidR="001B3D45" w:rsidRPr="001B3D45" w:rsidRDefault="001B3D45" w:rsidP="001B3D45">
      <w:pPr>
        <w:rPr>
          <w:rFonts w:ascii="Times New Roman" w:eastAsia="Times New Roman" w:hAnsi="Times New Roman" w:cs="Times New Roman"/>
          <w:spacing w:val="-1"/>
          <w:sz w:val="28"/>
          <w:szCs w:val="28"/>
        </w:rPr>
      </w:pPr>
      <w:r w:rsidRPr="001B3D45">
        <w:rPr>
          <w:rFonts w:ascii="Times New Roman" w:eastAsia="Times New Roman" w:hAnsi="Times New Roman" w:cs="Times New Roman"/>
          <w:spacing w:val="-1"/>
          <w:sz w:val="28"/>
          <w:szCs w:val="28"/>
        </w:rPr>
        <w:t>What type of clients or a group of people would be interested in this project?</w:t>
      </w:r>
    </w:p>
    <w:p w14:paraId="04DF32B4" w14:textId="36537D96" w:rsidR="001B3D45" w:rsidRPr="001B3D45" w:rsidRDefault="001B3D45" w:rsidP="00D608BE">
      <w:pPr>
        <w:numPr>
          <w:ilvl w:val="0"/>
          <w:numId w:val="1"/>
        </w:numPr>
        <w:jc w:val="both"/>
        <w:rPr>
          <w:rFonts w:ascii="Times New Roman" w:eastAsia="Times New Roman" w:hAnsi="Times New Roman" w:cs="Times New Roman"/>
          <w:spacing w:val="-1"/>
          <w:sz w:val="28"/>
          <w:szCs w:val="28"/>
        </w:rPr>
      </w:pPr>
      <w:r>
        <w:rPr>
          <w:rFonts w:ascii="Times New Roman" w:eastAsia="Times New Roman" w:hAnsi="Times New Roman" w:cs="Times New Roman"/>
          <w:spacing w:val="-1"/>
          <w:sz w:val="28"/>
          <w:szCs w:val="28"/>
        </w:rPr>
        <w:t xml:space="preserve">Chain of multiplex owners who are exploring the options of tapping a potential market where not many multiplexes are available and people are willing to spend money and utilize the services </w:t>
      </w:r>
      <w:r w:rsidR="00D608BE">
        <w:rPr>
          <w:rFonts w:ascii="Times New Roman" w:eastAsia="Times New Roman" w:hAnsi="Times New Roman" w:cs="Times New Roman"/>
          <w:spacing w:val="-1"/>
          <w:sz w:val="28"/>
          <w:szCs w:val="28"/>
        </w:rPr>
        <w:t xml:space="preserve">provided in these multiplexes. </w:t>
      </w:r>
      <w:r w:rsidRPr="001B3D45">
        <w:rPr>
          <w:rFonts w:ascii="Times New Roman" w:eastAsia="Times New Roman" w:hAnsi="Times New Roman" w:cs="Times New Roman"/>
          <w:spacing w:val="-1"/>
          <w:sz w:val="28"/>
          <w:szCs w:val="28"/>
        </w:rPr>
        <w:t xml:space="preserve"> </w:t>
      </w:r>
    </w:p>
    <w:p w14:paraId="5480D9AF" w14:textId="1B59B97C" w:rsidR="00743116" w:rsidRDefault="00D608BE" w:rsidP="00D608BE">
      <w:pPr>
        <w:numPr>
          <w:ilvl w:val="0"/>
          <w:numId w:val="1"/>
        </w:numPr>
        <w:jc w:val="both"/>
      </w:pPr>
      <w:r w:rsidRPr="00D608BE">
        <w:rPr>
          <w:rFonts w:ascii="Times New Roman" w:eastAsia="Times New Roman" w:hAnsi="Times New Roman" w:cs="Times New Roman"/>
          <w:spacing w:val="-1"/>
          <w:sz w:val="28"/>
          <w:szCs w:val="28"/>
        </w:rPr>
        <w:t xml:space="preserve">People interested in uncovering the interesting facts hidden in the data and utilize it to propose a new solution to an existing problem or suggest a solution to a new problem. </w:t>
      </w:r>
      <w:r w:rsidR="001B3D45" w:rsidRPr="001B3D45">
        <w:rPr>
          <w:rFonts w:ascii="Times New Roman" w:eastAsia="Times New Roman" w:hAnsi="Times New Roman" w:cs="Times New Roman"/>
          <w:spacing w:val="-1"/>
          <w:sz w:val="28"/>
          <w:szCs w:val="28"/>
        </w:rPr>
        <w:t xml:space="preserve"> </w:t>
      </w:r>
    </w:p>
    <w:sectPr w:rsidR="00743116" w:rsidSect="00CB7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752582"/>
    <w:multiLevelType w:val="multilevel"/>
    <w:tmpl w:val="536CA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D45"/>
    <w:rsid w:val="001B3D45"/>
    <w:rsid w:val="002C2C02"/>
    <w:rsid w:val="00743116"/>
    <w:rsid w:val="00903918"/>
    <w:rsid w:val="00CB7093"/>
    <w:rsid w:val="00D608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1E70"/>
  <w15:chartTrackingRefBased/>
  <w15:docId w15:val="{8737E498-E1AA-4879-9E0C-02904CBD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3D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3D45"/>
    <w:rPr>
      <w:rFonts w:ascii="Times New Roman" w:eastAsia="Times New Roman" w:hAnsi="Times New Roman" w:cs="Times New Roman"/>
      <w:b/>
      <w:bCs/>
      <w:sz w:val="36"/>
      <w:szCs w:val="36"/>
    </w:rPr>
  </w:style>
  <w:style w:type="paragraph" w:customStyle="1" w:styleId="ig">
    <w:name w:val="ig"/>
    <w:basedOn w:val="Normal"/>
    <w:rsid w:val="001B3D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3D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992105">
      <w:bodyDiv w:val="1"/>
      <w:marLeft w:val="0"/>
      <w:marRight w:val="0"/>
      <w:marTop w:val="0"/>
      <w:marBottom w:val="0"/>
      <w:divBdr>
        <w:top w:val="none" w:sz="0" w:space="0" w:color="auto"/>
        <w:left w:val="none" w:sz="0" w:space="0" w:color="auto"/>
        <w:bottom w:val="none" w:sz="0" w:space="0" w:color="auto"/>
        <w:right w:val="none" w:sz="0" w:space="0" w:color="auto"/>
      </w:divBdr>
    </w:div>
    <w:div w:id="357513051">
      <w:bodyDiv w:val="1"/>
      <w:marLeft w:val="0"/>
      <w:marRight w:val="0"/>
      <w:marTop w:val="0"/>
      <w:marBottom w:val="0"/>
      <w:divBdr>
        <w:top w:val="none" w:sz="0" w:space="0" w:color="auto"/>
        <w:left w:val="none" w:sz="0" w:space="0" w:color="auto"/>
        <w:bottom w:val="none" w:sz="0" w:space="0" w:color="auto"/>
        <w:right w:val="none" w:sz="0" w:space="0" w:color="auto"/>
      </w:divBdr>
    </w:div>
    <w:div w:id="1052533124">
      <w:bodyDiv w:val="1"/>
      <w:marLeft w:val="0"/>
      <w:marRight w:val="0"/>
      <w:marTop w:val="0"/>
      <w:marBottom w:val="0"/>
      <w:divBdr>
        <w:top w:val="none" w:sz="0" w:space="0" w:color="auto"/>
        <w:left w:val="none" w:sz="0" w:space="0" w:color="auto"/>
        <w:bottom w:val="none" w:sz="0" w:space="0" w:color="auto"/>
        <w:right w:val="none" w:sz="0" w:space="0" w:color="auto"/>
      </w:divBdr>
    </w:div>
    <w:div w:id="1722290009">
      <w:bodyDiv w:val="1"/>
      <w:marLeft w:val="0"/>
      <w:marRight w:val="0"/>
      <w:marTop w:val="0"/>
      <w:marBottom w:val="0"/>
      <w:divBdr>
        <w:top w:val="none" w:sz="0" w:space="0" w:color="auto"/>
        <w:left w:val="none" w:sz="0" w:space="0" w:color="auto"/>
        <w:bottom w:val="none" w:sz="0" w:space="0" w:color="auto"/>
        <w:right w:val="none" w:sz="0" w:space="0" w:color="auto"/>
      </w:divBdr>
    </w:div>
    <w:div w:id="189484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Arya</dc:creator>
  <cp:keywords/>
  <dc:description/>
  <cp:lastModifiedBy>Meenakshi Arya</cp:lastModifiedBy>
  <cp:revision>2</cp:revision>
  <dcterms:created xsi:type="dcterms:W3CDTF">2020-05-28T12:11:00Z</dcterms:created>
  <dcterms:modified xsi:type="dcterms:W3CDTF">2020-05-28T12:31:00Z</dcterms:modified>
</cp:coreProperties>
</file>