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B3074" w14:textId="77777777" w:rsidR="0096108D" w:rsidRDefault="001D032D" w:rsidP="003F2C69">
      <w:pPr>
        <w:rPr>
          <w:b/>
          <w:bCs/>
          <w:color w:val="70AD47" w:themeColor="accent6"/>
          <w:sz w:val="36"/>
          <w:szCs w:val="36"/>
        </w:rPr>
      </w:pPr>
      <w:r w:rsidRPr="003F2C69">
        <w:rPr>
          <w:b/>
          <w:bCs/>
          <w:color w:val="70AD47" w:themeColor="accent6"/>
          <w:sz w:val="36"/>
          <w:szCs w:val="36"/>
        </w:rPr>
        <w:t>Predicting Plant Growth Stages with Environmental and Management Data Using Power BI</w:t>
      </w:r>
    </w:p>
    <w:p w14:paraId="5B360104" w14:textId="5DB98552" w:rsidR="00D938C8" w:rsidRDefault="0096108D" w:rsidP="003F2C69">
      <w:pPr>
        <w:rPr>
          <w:b/>
          <w:bCs/>
          <w:color w:val="323E4F" w:themeColor="text2" w:themeShade="BF"/>
          <w:sz w:val="36"/>
          <w:szCs w:val="36"/>
        </w:rPr>
      </w:pPr>
      <w:r w:rsidRPr="00D938C8">
        <w:rPr>
          <w:b/>
          <w:bCs/>
          <w:color w:val="323E4F" w:themeColor="text2" w:themeShade="BF"/>
          <w:sz w:val="36"/>
          <w:szCs w:val="36"/>
        </w:rPr>
        <w:t>INTRODUCTIN:</w:t>
      </w:r>
    </w:p>
    <w:p w14:paraId="79D13972" w14:textId="77777777" w:rsidR="00D938C8" w:rsidRPr="00D938C8" w:rsidRDefault="00D938C8" w:rsidP="003F2C69">
      <w:pPr>
        <w:rPr>
          <w:b/>
          <w:bCs/>
          <w:color w:val="323E4F" w:themeColor="text2" w:themeShade="BF"/>
          <w:sz w:val="36"/>
          <w:szCs w:val="36"/>
        </w:rPr>
      </w:pPr>
    </w:p>
    <w:p w14:paraId="4FF1025C" w14:textId="5AD67E91" w:rsidR="001D032D" w:rsidRPr="006214E0" w:rsidRDefault="00D938C8"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xml:space="preserve">                                            </w:t>
      </w:r>
      <w:r w:rsidR="001D032D" w:rsidRPr="006214E0">
        <w:rPr>
          <w:rFonts w:ascii="Montserrat" w:eastAsia="Times New Roman" w:hAnsi="Montserrat" w:cs="Times New Roman"/>
          <w:kern w:val="0"/>
          <w:sz w:val="21"/>
          <w:szCs w:val="21"/>
          <w:lang w:eastAsia="en-IN"/>
          <w14:ligatures w14:val="none"/>
        </w:rPr>
        <w:t xml:space="preserve">XYZ Company, renowned for its innovative approach in agriculture, is embarking on a project to optimize plant growth through advanced data analytics and visualization techniques using Power BI. The project focuses on </w:t>
      </w:r>
      <w:proofErr w:type="spellStart"/>
      <w:r w:rsidR="001D032D" w:rsidRPr="006214E0">
        <w:rPr>
          <w:rFonts w:ascii="Montserrat" w:eastAsia="Times New Roman" w:hAnsi="Montserrat" w:cs="Times New Roman"/>
          <w:kern w:val="0"/>
          <w:sz w:val="21"/>
          <w:szCs w:val="21"/>
          <w:lang w:eastAsia="en-IN"/>
          <w14:ligatures w14:val="none"/>
        </w:rPr>
        <w:t>analyzing</w:t>
      </w:r>
      <w:proofErr w:type="spellEnd"/>
      <w:r w:rsidR="001D032D" w:rsidRPr="006214E0">
        <w:rPr>
          <w:rFonts w:ascii="Montserrat" w:eastAsia="Times New Roman" w:hAnsi="Montserrat" w:cs="Times New Roman"/>
          <w:kern w:val="0"/>
          <w:sz w:val="21"/>
          <w:szCs w:val="21"/>
          <w:lang w:eastAsia="en-IN"/>
          <w14:ligatures w14:val="none"/>
        </w:rPr>
        <w:t xml:space="preserve"> a comprehensive dataset containing key environmental and management factors such as soil type, sunlight hours, water frequency, fertilizer type, temperature, and humidity. By leveraging this data, the company aims to predict the growth milestones of plants, which are crucial for understanding the conditions that promote optimal growth. This project will involve the creation of interactive dashboards and predictive models to uncover patterns and insights that can inform and improve agricultural practices and greenhouse management.</w:t>
      </w:r>
    </w:p>
    <w:p w14:paraId="6BF45338" w14:textId="77777777" w:rsidR="001D032D" w:rsidRPr="006214E0" w:rsidRDefault="001D032D" w:rsidP="001D032D">
      <w:pPr>
        <w:shd w:val="clear" w:color="auto" w:fill="FFFFFF"/>
        <w:spacing w:before="240" w:after="240" w:line="240" w:lineRule="auto"/>
        <w:rPr>
          <w:rFonts w:ascii="Montserrat" w:eastAsia="Times New Roman" w:hAnsi="Montserrat" w:cs="Times New Roman"/>
          <w:kern w:val="0"/>
          <w:sz w:val="21"/>
          <w:szCs w:val="21"/>
          <w:lang w:eastAsia="en-IN"/>
          <w14:ligatures w14:val="none"/>
        </w:rPr>
      </w:pPr>
    </w:p>
    <w:p w14:paraId="17297658" w14:textId="77777777" w:rsidR="001D032D" w:rsidRPr="006214E0" w:rsidRDefault="001D032D"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The analysis will be conducted using a decomposition tree to break down growth milestone counts by various factors, providing a clear view of the impact of each variable. Additionally, the project will include the development of several calculated columns and measures to enhance the dataset's analytical depth. Visualizations such as clustered bar charts, pie charts, scatter plots, and column charts will be utilized to present the findings effectively. By implementing this solution, XYZ Company aims to enhance crop yields, optimize resource allocation, and promote sustainable agricultural practices, ultimately solidifying its position as a leader in agricultural innovation.</w:t>
      </w:r>
    </w:p>
    <w:p w14:paraId="2CADD022" w14:textId="77777777" w:rsidR="001D032D" w:rsidRPr="006214E0" w:rsidRDefault="001D032D" w:rsidP="001D032D">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p>
    <w:p w14:paraId="0F154188" w14:textId="77777777" w:rsidR="008207A0" w:rsidRPr="008207A0" w:rsidRDefault="001D032D" w:rsidP="001D032D">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8207A0">
        <w:rPr>
          <w:rFonts w:ascii="Montserrat" w:eastAsia="Times New Roman" w:hAnsi="Montserrat" w:cs="Times New Roman"/>
          <w:b/>
          <w:bCs/>
          <w:kern w:val="0"/>
          <w:sz w:val="21"/>
          <w:szCs w:val="21"/>
          <w:lang w:eastAsia="en-IN"/>
          <w14:ligatures w14:val="none"/>
        </w:rPr>
        <w:t>Scenario 1:</w:t>
      </w:r>
    </w:p>
    <w:p w14:paraId="23166ABD" w14:textId="2EB273E7" w:rsidR="001D032D" w:rsidRPr="006214E0" w:rsidRDefault="001D032D"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2E09ABF4" w14:textId="77777777" w:rsidR="001D032D" w:rsidRPr="006214E0" w:rsidRDefault="001D032D"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ABC Greenhouses has been facing challenges with inconsistent plant growth across its different greenhouse locations. By leveraging Power BI, the company plans to identify the best combination of soil type, sunlight hours, and watering frequency that leads to the highest growth milestones. The decomposition tree will help break down growth milestone counts by these factors, revealing that loam soil combined with daily watering and 6-8 hours of sunlight yields the best results. This insight will enable ABC Greenhouses to standardize these conditions across all locations, improving overall plant health and productivity.</w:t>
      </w:r>
    </w:p>
    <w:p w14:paraId="44167A92" w14:textId="77777777" w:rsidR="001D032D" w:rsidRDefault="001D032D" w:rsidP="001D032D">
      <w:pPr>
        <w:shd w:val="clear" w:color="auto" w:fill="FFFFFF"/>
        <w:spacing w:before="240" w:after="240" w:line="240" w:lineRule="auto"/>
        <w:rPr>
          <w:rFonts w:ascii="Montserrat" w:eastAsia="Times New Roman" w:hAnsi="Montserrat" w:cs="Times New Roman"/>
          <w:kern w:val="0"/>
          <w:sz w:val="21"/>
          <w:szCs w:val="21"/>
          <w:lang w:eastAsia="en-IN"/>
          <w14:ligatures w14:val="none"/>
        </w:rPr>
      </w:pPr>
    </w:p>
    <w:p w14:paraId="6977A99A" w14:textId="77777777" w:rsidR="008207A0" w:rsidRPr="006214E0" w:rsidRDefault="008207A0" w:rsidP="001D032D">
      <w:pPr>
        <w:shd w:val="clear" w:color="auto" w:fill="FFFFFF"/>
        <w:spacing w:before="240" w:after="240" w:line="240" w:lineRule="auto"/>
        <w:rPr>
          <w:rFonts w:ascii="Montserrat" w:eastAsia="Times New Roman" w:hAnsi="Montserrat" w:cs="Times New Roman"/>
          <w:kern w:val="0"/>
          <w:sz w:val="21"/>
          <w:szCs w:val="21"/>
          <w:lang w:eastAsia="en-IN"/>
          <w14:ligatures w14:val="none"/>
        </w:rPr>
      </w:pPr>
    </w:p>
    <w:p w14:paraId="2D68FF18" w14:textId="77777777" w:rsidR="001D032D" w:rsidRDefault="001D032D" w:rsidP="001D032D">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21CEA">
        <w:rPr>
          <w:rFonts w:ascii="Montserrat" w:eastAsia="Times New Roman" w:hAnsi="Montserrat" w:cs="Times New Roman"/>
          <w:b/>
          <w:bCs/>
          <w:kern w:val="0"/>
          <w:sz w:val="21"/>
          <w:szCs w:val="21"/>
          <w:lang w:eastAsia="en-IN"/>
          <w14:ligatures w14:val="none"/>
        </w:rPr>
        <w:t>Scenario 2:</w:t>
      </w:r>
    </w:p>
    <w:p w14:paraId="5AA3BD8E" w14:textId="77777777" w:rsidR="00221CEA" w:rsidRPr="00221CEA" w:rsidRDefault="00221CEA" w:rsidP="001D032D">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300EFD35" w14:textId="7939FBED" w:rsidR="001D032D" w:rsidRPr="006214E0" w:rsidRDefault="00464E48"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xml:space="preserve">                          </w:t>
      </w:r>
      <w:proofErr w:type="spellStart"/>
      <w:r w:rsidR="001D032D" w:rsidRPr="006214E0">
        <w:rPr>
          <w:rFonts w:ascii="Montserrat" w:eastAsia="Times New Roman" w:hAnsi="Montserrat" w:cs="Times New Roman"/>
          <w:kern w:val="0"/>
          <w:sz w:val="21"/>
          <w:szCs w:val="21"/>
          <w:lang w:eastAsia="en-IN"/>
          <w14:ligatures w14:val="none"/>
        </w:rPr>
        <w:t>GreenEarth</w:t>
      </w:r>
      <w:proofErr w:type="spellEnd"/>
      <w:r w:rsidR="001D032D" w:rsidRPr="006214E0">
        <w:rPr>
          <w:rFonts w:ascii="Montserrat" w:eastAsia="Times New Roman" w:hAnsi="Montserrat" w:cs="Times New Roman"/>
          <w:kern w:val="0"/>
          <w:sz w:val="21"/>
          <w:szCs w:val="21"/>
          <w:lang w:eastAsia="en-IN"/>
          <w14:ligatures w14:val="none"/>
        </w:rPr>
        <w:t xml:space="preserve"> Farms has noticed varying growth rates in their organic crops and wants to ensure consistency in their yield. By </w:t>
      </w:r>
      <w:proofErr w:type="spellStart"/>
      <w:r w:rsidR="001D032D" w:rsidRPr="006214E0">
        <w:rPr>
          <w:rFonts w:ascii="Montserrat" w:eastAsia="Times New Roman" w:hAnsi="Montserrat" w:cs="Times New Roman"/>
          <w:kern w:val="0"/>
          <w:sz w:val="21"/>
          <w:szCs w:val="21"/>
          <w:lang w:eastAsia="en-IN"/>
          <w14:ligatures w14:val="none"/>
        </w:rPr>
        <w:t>analyzing</w:t>
      </w:r>
      <w:proofErr w:type="spellEnd"/>
      <w:r w:rsidR="001D032D" w:rsidRPr="006214E0">
        <w:rPr>
          <w:rFonts w:ascii="Montserrat" w:eastAsia="Times New Roman" w:hAnsi="Montserrat" w:cs="Times New Roman"/>
          <w:kern w:val="0"/>
          <w:sz w:val="21"/>
          <w:szCs w:val="21"/>
          <w:lang w:eastAsia="en-IN"/>
          <w14:ligatures w14:val="none"/>
        </w:rPr>
        <w:t xml:space="preserve"> the dataset, the </w:t>
      </w:r>
      <w:r w:rsidR="001D032D" w:rsidRPr="006214E0">
        <w:rPr>
          <w:rFonts w:ascii="Montserrat" w:eastAsia="Times New Roman" w:hAnsi="Montserrat" w:cs="Times New Roman"/>
          <w:kern w:val="0"/>
          <w:sz w:val="21"/>
          <w:szCs w:val="21"/>
          <w:lang w:eastAsia="en-IN"/>
          <w14:ligatures w14:val="none"/>
        </w:rPr>
        <w:lastRenderedPageBreak/>
        <w:t xml:space="preserve">company discovers that organic fertilizer combined with loam soil and bi-weekly watering leads to the most significant growth milestones. The decomposition tree further reveals that maintaining temperatures between 20-30°C and humidity levels between 50-70% optimizes plant growth. </w:t>
      </w:r>
      <w:proofErr w:type="spellStart"/>
      <w:r w:rsidR="001D032D" w:rsidRPr="006214E0">
        <w:rPr>
          <w:rFonts w:ascii="Montserrat" w:eastAsia="Times New Roman" w:hAnsi="Montserrat" w:cs="Times New Roman"/>
          <w:kern w:val="0"/>
          <w:sz w:val="21"/>
          <w:szCs w:val="21"/>
          <w:lang w:eastAsia="en-IN"/>
          <w14:ligatures w14:val="none"/>
        </w:rPr>
        <w:t>GreenEarth</w:t>
      </w:r>
      <w:proofErr w:type="spellEnd"/>
      <w:r w:rsidR="001D032D" w:rsidRPr="006214E0">
        <w:rPr>
          <w:rFonts w:ascii="Montserrat" w:eastAsia="Times New Roman" w:hAnsi="Montserrat" w:cs="Times New Roman"/>
          <w:kern w:val="0"/>
          <w:sz w:val="21"/>
          <w:szCs w:val="21"/>
          <w:lang w:eastAsia="en-IN"/>
          <w14:ligatures w14:val="none"/>
        </w:rPr>
        <w:t xml:space="preserve"> Farms will use these insights to adjust their farming practices, ensuring their crops achieve the best possible growth under organic farming conditions.</w:t>
      </w:r>
    </w:p>
    <w:p w14:paraId="4A14AAA7" w14:textId="77777777" w:rsidR="001D032D" w:rsidRPr="006214E0" w:rsidRDefault="001D032D" w:rsidP="001D032D">
      <w:pPr>
        <w:shd w:val="clear" w:color="auto" w:fill="FFFFFF"/>
        <w:spacing w:before="240" w:after="240" w:line="240" w:lineRule="auto"/>
        <w:rPr>
          <w:rFonts w:ascii="Montserrat" w:eastAsia="Times New Roman" w:hAnsi="Montserrat" w:cs="Times New Roman"/>
          <w:kern w:val="0"/>
          <w:sz w:val="21"/>
          <w:szCs w:val="21"/>
          <w:lang w:eastAsia="en-IN"/>
          <w14:ligatures w14:val="none"/>
        </w:rPr>
      </w:pPr>
    </w:p>
    <w:p w14:paraId="15E39EB0" w14:textId="77777777" w:rsidR="001D032D" w:rsidRDefault="001D032D" w:rsidP="001D032D">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464E48">
        <w:rPr>
          <w:rFonts w:ascii="Montserrat" w:eastAsia="Times New Roman" w:hAnsi="Montserrat" w:cs="Times New Roman"/>
          <w:b/>
          <w:bCs/>
          <w:kern w:val="0"/>
          <w:sz w:val="21"/>
          <w:szCs w:val="21"/>
          <w:lang w:eastAsia="en-IN"/>
          <w14:ligatures w14:val="none"/>
        </w:rPr>
        <w:t>Scenario 3: </w:t>
      </w:r>
    </w:p>
    <w:p w14:paraId="5EDCEE60" w14:textId="77777777" w:rsidR="00464E48" w:rsidRPr="00464E48" w:rsidRDefault="00464E48" w:rsidP="001D032D">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584B8D7E" w14:textId="2E9C7204" w:rsidR="001D032D" w:rsidRPr="006214E0" w:rsidRDefault="00464E48" w:rsidP="001D032D">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xml:space="preserve">                       </w:t>
      </w:r>
      <w:proofErr w:type="spellStart"/>
      <w:r w:rsidR="001D032D" w:rsidRPr="006214E0">
        <w:rPr>
          <w:rFonts w:ascii="Montserrat" w:eastAsia="Times New Roman" w:hAnsi="Montserrat" w:cs="Times New Roman"/>
          <w:kern w:val="0"/>
          <w:sz w:val="21"/>
          <w:szCs w:val="21"/>
          <w:lang w:eastAsia="en-IN"/>
          <w14:ligatures w14:val="none"/>
        </w:rPr>
        <w:t>FutureGrow</w:t>
      </w:r>
      <w:proofErr w:type="spellEnd"/>
      <w:r w:rsidR="001D032D" w:rsidRPr="006214E0">
        <w:rPr>
          <w:rFonts w:ascii="Montserrat" w:eastAsia="Times New Roman" w:hAnsi="Montserrat" w:cs="Times New Roman"/>
          <w:kern w:val="0"/>
          <w:sz w:val="21"/>
          <w:szCs w:val="21"/>
          <w:lang w:eastAsia="en-IN"/>
          <w14:ligatures w14:val="none"/>
        </w:rPr>
        <w:t xml:space="preserve"> Tech has been developing smart farming solutions but needs to validate their technology's effectiveness under different conditions. By using Power BI to </w:t>
      </w:r>
      <w:proofErr w:type="spellStart"/>
      <w:r w:rsidR="001D032D" w:rsidRPr="006214E0">
        <w:rPr>
          <w:rFonts w:ascii="Montserrat" w:eastAsia="Times New Roman" w:hAnsi="Montserrat" w:cs="Times New Roman"/>
          <w:kern w:val="0"/>
          <w:sz w:val="21"/>
          <w:szCs w:val="21"/>
          <w:lang w:eastAsia="en-IN"/>
          <w14:ligatures w14:val="none"/>
        </w:rPr>
        <w:t>analyze</w:t>
      </w:r>
      <w:proofErr w:type="spellEnd"/>
      <w:r w:rsidR="001D032D" w:rsidRPr="006214E0">
        <w:rPr>
          <w:rFonts w:ascii="Montserrat" w:eastAsia="Times New Roman" w:hAnsi="Montserrat" w:cs="Times New Roman"/>
          <w:kern w:val="0"/>
          <w:sz w:val="21"/>
          <w:szCs w:val="21"/>
          <w:lang w:eastAsia="en-IN"/>
          <w14:ligatures w14:val="none"/>
        </w:rPr>
        <w:t xml:space="preserve"> the dataset, the company identifies that their smart sensors for monitoring soil moisture and adjusting water frequency in real-time significantly improve growth milestones. The decomposition tree analysis reveals that these sensors work best with sandy soil and weekly organic fertilizer application, under moderate temperature and humidity conditions. </w:t>
      </w:r>
      <w:proofErr w:type="spellStart"/>
      <w:r w:rsidR="001D032D" w:rsidRPr="006214E0">
        <w:rPr>
          <w:rFonts w:ascii="Montserrat" w:eastAsia="Times New Roman" w:hAnsi="Montserrat" w:cs="Times New Roman"/>
          <w:kern w:val="0"/>
          <w:sz w:val="21"/>
          <w:szCs w:val="21"/>
          <w:lang w:eastAsia="en-IN"/>
          <w14:ligatures w14:val="none"/>
        </w:rPr>
        <w:t>FutureGrow</w:t>
      </w:r>
      <w:proofErr w:type="spellEnd"/>
      <w:r w:rsidR="001D032D" w:rsidRPr="006214E0">
        <w:rPr>
          <w:rFonts w:ascii="Montserrat" w:eastAsia="Times New Roman" w:hAnsi="Montserrat" w:cs="Times New Roman"/>
          <w:kern w:val="0"/>
          <w:sz w:val="21"/>
          <w:szCs w:val="21"/>
          <w:lang w:eastAsia="en-IN"/>
          <w14:ligatures w14:val="none"/>
        </w:rPr>
        <w:t xml:space="preserve"> Tech will integrate these findings into their product development, enhancing their technology to offer precise and effective agricultural solutions.</w:t>
      </w:r>
    </w:p>
    <w:p w14:paraId="65800685" w14:textId="77777777" w:rsidR="001D032D" w:rsidRPr="00B42194" w:rsidRDefault="001D032D" w:rsidP="001D032D">
      <w:pPr>
        <w:pStyle w:val="Heading3"/>
        <w:shd w:val="clear" w:color="auto" w:fill="FFFFFF"/>
        <w:spacing w:before="300" w:after="150" w:line="570" w:lineRule="atLeast"/>
        <w:rPr>
          <w:rFonts w:ascii="Open Sans" w:eastAsia="Times New Roman" w:hAnsi="Open Sans" w:cs="Open Sans"/>
          <w:b/>
          <w:bCs/>
          <w:color w:val="2D2828"/>
          <w:kern w:val="0"/>
          <w:sz w:val="38"/>
          <w:szCs w:val="38"/>
          <w:lang w:eastAsia="en-IN"/>
          <w14:ligatures w14:val="none"/>
        </w:rPr>
      </w:pPr>
      <w:r w:rsidRPr="006214E0">
        <w:rPr>
          <w:rFonts w:ascii="Montserrat" w:eastAsia="Times New Roman" w:hAnsi="Montserrat" w:cs="Times New Roman"/>
          <w:kern w:val="0"/>
          <w:sz w:val="21"/>
          <w:szCs w:val="21"/>
          <w:lang w:eastAsia="en-IN"/>
          <w14:ligatures w14:val="none"/>
        </w:rPr>
        <w:br/>
      </w:r>
      <w:r w:rsidRPr="00B42194">
        <w:rPr>
          <w:rFonts w:ascii="Open Sans" w:eastAsia="Times New Roman" w:hAnsi="Open Sans" w:cs="Open Sans"/>
          <w:b/>
          <w:bCs/>
          <w:color w:val="2D2828"/>
          <w:kern w:val="0"/>
          <w:sz w:val="38"/>
          <w:szCs w:val="38"/>
          <w:lang w:eastAsia="en-IN"/>
          <w14:ligatures w14:val="none"/>
        </w:rPr>
        <w:t>Technical Architecture</w:t>
      </w:r>
    </w:p>
    <w:p w14:paraId="7B86FDCB" w14:textId="77777777" w:rsidR="001D032D" w:rsidRPr="006214E0" w:rsidRDefault="001D032D" w:rsidP="001D032D">
      <w:pPr>
        <w:shd w:val="clear" w:color="auto" w:fill="FFFFFF"/>
        <w:spacing w:before="300" w:after="150" w:line="570" w:lineRule="atLeast"/>
        <w:outlineLvl w:val="2"/>
        <w:rPr>
          <w:rFonts w:ascii="Open Sans" w:eastAsia="Times New Roman" w:hAnsi="Open Sans" w:cs="Open Sans"/>
          <w:color w:val="2D2828"/>
          <w:kern w:val="0"/>
          <w:sz w:val="38"/>
          <w:szCs w:val="38"/>
          <w:lang w:eastAsia="en-IN"/>
          <w14:ligatures w14:val="none"/>
        </w:rPr>
      </w:pPr>
    </w:p>
    <w:p w14:paraId="04C36104" w14:textId="754B125C" w:rsidR="001D032D" w:rsidRDefault="00181B2A" w:rsidP="002B403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B403A">
        <w:rPr>
          <w:rFonts w:ascii="Open Sans" w:eastAsia="Times New Roman" w:hAnsi="Open Sans" w:cs="Open Sans"/>
          <w:b/>
          <w:bCs/>
          <w:noProof/>
          <w:color w:val="2D2828"/>
          <w:kern w:val="0"/>
          <w:sz w:val="38"/>
          <w:szCs w:val="38"/>
          <w:lang w:eastAsia="en-IN"/>
          <w14:ligatures w14:val="none"/>
        </w:rPr>
        <w:drawing>
          <wp:inline distT="0" distB="0" distL="0" distR="0" wp14:anchorId="5C0C42D7" wp14:editId="5D6D0FD7">
            <wp:extent cx="3819525" cy="2305050"/>
            <wp:effectExtent l="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033954BC" w14:textId="77777777" w:rsidR="002B403A" w:rsidRPr="002B403A" w:rsidRDefault="002B403A" w:rsidP="002B403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290EDF74" w14:textId="77777777" w:rsidR="00B93955" w:rsidRPr="002B403A" w:rsidRDefault="00B93955" w:rsidP="00B93955">
      <w:pPr>
        <w:spacing w:before="240" w:after="150" w:line="450" w:lineRule="atLeast"/>
        <w:outlineLvl w:val="2"/>
        <w:rPr>
          <w:rFonts w:ascii="Open Sans" w:eastAsia="Times New Roman" w:hAnsi="Open Sans" w:cs="Open Sans"/>
          <w:b/>
          <w:bCs/>
          <w:color w:val="F4B083" w:themeColor="accent2" w:themeTint="99"/>
          <w:kern w:val="0"/>
          <w:sz w:val="38"/>
          <w:szCs w:val="38"/>
          <w:lang w:eastAsia="en-IN"/>
          <w14:ligatures w14:val="none"/>
        </w:rPr>
      </w:pPr>
      <w:r w:rsidRPr="002B403A">
        <w:rPr>
          <w:rFonts w:ascii="Open Sans" w:eastAsia="Times New Roman" w:hAnsi="Open Sans" w:cs="Open Sans"/>
          <w:b/>
          <w:bCs/>
          <w:color w:val="F4B083" w:themeColor="accent2" w:themeTint="99"/>
          <w:kern w:val="0"/>
          <w:sz w:val="38"/>
          <w:szCs w:val="38"/>
          <w:lang w:eastAsia="en-IN"/>
          <w14:ligatures w14:val="none"/>
        </w:rPr>
        <w:t>Project Flow:</w:t>
      </w:r>
    </w:p>
    <w:p w14:paraId="3A9F30AB" w14:textId="77777777" w:rsidR="00B93955" w:rsidRPr="006214E0" w:rsidRDefault="00B93955" w:rsidP="00B93955">
      <w:pPr>
        <w:shd w:val="clear" w:color="auto" w:fill="FFFFFF"/>
        <w:spacing w:before="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To accomplish this, we have to complete all the activities listed below,</w:t>
      </w:r>
    </w:p>
    <w:p w14:paraId="081AED8F" w14:textId="77777777" w:rsidR="00B93955" w:rsidRPr="006214E0" w:rsidRDefault="00B93955" w:rsidP="00B93955">
      <w:pPr>
        <w:shd w:val="clear" w:color="auto" w:fill="FFFFFF"/>
        <w:spacing w:before="20"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Data Collection</w:t>
      </w:r>
    </w:p>
    <w:p w14:paraId="0C184DD6" w14:textId="77777777" w:rsidR="00B93955" w:rsidRPr="006214E0" w:rsidRDefault="00B93955" w:rsidP="00B93955">
      <w:pPr>
        <w:shd w:val="clear" w:color="auto" w:fill="FFFFFF"/>
        <w:spacing w:before="20"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lastRenderedPageBreak/>
        <w:t>o    Collect the dataset,</w:t>
      </w:r>
    </w:p>
    <w:p w14:paraId="1B6EB7C7" w14:textId="77777777" w:rsidR="00B93955" w:rsidRPr="006214E0" w:rsidRDefault="00B93955" w:rsidP="00B93955">
      <w:pPr>
        <w:shd w:val="clear" w:color="auto" w:fill="FFFFFF"/>
        <w:spacing w:before="20"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Connect Data with Power BI</w:t>
      </w:r>
    </w:p>
    <w:p w14:paraId="018D0724" w14:textId="77777777" w:rsidR="00B93955" w:rsidRPr="006214E0" w:rsidRDefault="00B93955" w:rsidP="00B93955">
      <w:pPr>
        <w:shd w:val="clear" w:color="auto" w:fill="FFFFFF"/>
        <w:spacing w:before="20"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Data Preparation</w:t>
      </w:r>
    </w:p>
    <w:p w14:paraId="1A57AC40" w14:textId="77777777" w:rsidR="00B93955" w:rsidRPr="006214E0" w:rsidRDefault="00B93955" w:rsidP="00B93955">
      <w:pPr>
        <w:shd w:val="clear" w:color="auto" w:fill="FFFFFF"/>
        <w:spacing w:before="20"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Prepare the Data for Visualization</w:t>
      </w:r>
    </w:p>
    <w:p w14:paraId="3077C142" w14:textId="77777777" w:rsidR="00B93955" w:rsidRPr="006214E0" w:rsidRDefault="00B93955" w:rsidP="00B93955">
      <w:pPr>
        <w:shd w:val="clear" w:color="auto" w:fill="FFFFFF"/>
        <w:spacing w:before="20"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Data Visualizations</w:t>
      </w:r>
    </w:p>
    <w:p w14:paraId="7D3DD42E" w14:textId="77777777" w:rsidR="00B93955" w:rsidRPr="006214E0" w:rsidRDefault="00B93955" w:rsidP="00B93955">
      <w:pPr>
        <w:shd w:val="clear" w:color="auto" w:fill="FFFFFF"/>
        <w:spacing w:before="20"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Visualizations</w:t>
      </w:r>
    </w:p>
    <w:p w14:paraId="4801F10B" w14:textId="77777777" w:rsidR="00B93955" w:rsidRPr="006214E0" w:rsidRDefault="00B93955" w:rsidP="00B93955">
      <w:pPr>
        <w:shd w:val="clear" w:color="auto" w:fill="FFFFFF"/>
        <w:spacing w:before="20"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Dashboard</w:t>
      </w:r>
    </w:p>
    <w:p w14:paraId="0D890CB0" w14:textId="77777777" w:rsidR="00B93955" w:rsidRPr="006214E0" w:rsidRDefault="00B93955" w:rsidP="00B93955">
      <w:pPr>
        <w:shd w:val="clear" w:color="auto" w:fill="FFFFFF"/>
        <w:spacing w:before="20"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Responsive and Design of Dashboard</w:t>
      </w:r>
    </w:p>
    <w:p w14:paraId="5DB87FAC" w14:textId="77777777" w:rsidR="00B93955" w:rsidRPr="006214E0" w:rsidRDefault="00B93955" w:rsidP="00B93955">
      <w:pPr>
        <w:shd w:val="clear" w:color="auto" w:fill="FFFFFF"/>
        <w:spacing w:before="20"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Report</w:t>
      </w:r>
    </w:p>
    <w:p w14:paraId="0A06CB1F"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Report Creation</w:t>
      </w:r>
    </w:p>
    <w:p w14:paraId="41AB0B60" w14:textId="77777777" w:rsidR="00B93955" w:rsidRPr="006214E0" w:rsidRDefault="00B93955" w:rsidP="00B93955">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Performance Testing</w:t>
      </w:r>
    </w:p>
    <w:p w14:paraId="59E034AB"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Amount of Data Rendered to DB</w:t>
      </w:r>
    </w:p>
    <w:p w14:paraId="09517950"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Utilization of Data Filters</w:t>
      </w:r>
    </w:p>
    <w:p w14:paraId="15A7A8D7"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No. of Calculation fields</w:t>
      </w:r>
    </w:p>
    <w:p w14:paraId="5C04EB1D"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No. of Visualizations/Graphs</w:t>
      </w:r>
    </w:p>
    <w:p w14:paraId="43BC9B6A" w14:textId="77777777" w:rsidR="00B93955" w:rsidRPr="006214E0" w:rsidRDefault="00B93955" w:rsidP="00B93955">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Project Demonstration &amp; Documentation</w:t>
      </w:r>
    </w:p>
    <w:p w14:paraId="35A31038"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Record explanation Video for project end to end solution</w:t>
      </w:r>
    </w:p>
    <w:p w14:paraId="4BB1FE99" w14:textId="77777777" w:rsidR="00B93955" w:rsidRPr="006214E0" w:rsidRDefault="00B93955" w:rsidP="00B93955">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o    Project Documentation-Step by step project development procedure</w:t>
      </w:r>
    </w:p>
    <w:p w14:paraId="06810DA6" w14:textId="77777777" w:rsidR="00B93955" w:rsidRPr="006214E0" w:rsidRDefault="00B93955" w:rsidP="00B93955">
      <w:pPr>
        <w:shd w:val="clear" w:color="auto" w:fill="FFFFFF"/>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67FB5C25" w14:textId="77777777" w:rsidR="00FE709D" w:rsidRDefault="00B93955" w:rsidP="00FE709D">
      <w:pPr>
        <w:pStyle w:val="Heading3"/>
        <w:shd w:val="clear" w:color="auto" w:fill="FFFFFF"/>
        <w:spacing w:before="300" w:after="150" w:line="570" w:lineRule="atLeast"/>
        <w:rPr>
          <w:rFonts w:ascii="Open Sans" w:eastAsia="Times New Roman" w:hAnsi="Open Sans" w:cs="Open Sans"/>
          <w:b/>
          <w:bCs/>
          <w:i/>
          <w:iCs/>
          <w:color w:val="8EAADB" w:themeColor="accent1" w:themeTint="99"/>
          <w:kern w:val="0"/>
          <w:sz w:val="38"/>
          <w:szCs w:val="38"/>
          <w:lang w:eastAsia="en-IN"/>
          <w14:ligatures w14:val="none"/>
        </w:rPr>
      </w:pPr>
      <w:r w:rsidRPr="00065B42">
        <w:rPr>
          <w:rFonts w:ascii="Montserrat" w:eastAsia="Times New Roman" w:hAnsi="Montserrat" w:cs="Times New Roman"/>
          <w:b/>
          <w:bCs/>
          <w:i/>
          <w:iCs/>
          <w:color w:val="8EAADB" w:themeColor="accent1" w:themeTint="99"/>
          <w:kern w:val="0"/>
          <w:sz w:val="21"/>
          <w:szCs w:val="21"/>
          <w:lang w:eastAsia="en-IN"/>
          <w14:ligatures w14:val="none"/>
        </w:rPr>
        <w:br/>
      </w:r>
      <w:r w:rsidR="00FE709D" w:rsidRPr="00065B42">
        <w:rPr>
          <w:rFonts w:ascii="Open Sans" w:eastAsia="Times New Roman" w:hAnsi="Open Sans" w:cs="Open Sans"/>
          <w:b/>
          <w:bCs/>
          <w:i/>
          <w:iCs/>
          <w:color w:val="8EAADB" w:themeColor="accent1" w:themeTint="99"/>
          <w:kern w:val="0"/>
          <w:sz w:val="38"/>
          <w:szCs w:val="38"/>
          <w:lang w:eastAsia="en-IN"/>
          <w14:ligatures w14:val="none"/>
        </w:rPr>
        <w:t>Data Collection &amp; Extraction from Database</w:t>
      </w:r>
    </w:p>
    <w:p w14:paraId="5C0D14F2" w14:textId="77777777" w:rsidR="00065B42" w:rsidRPr="00065B42" w:rsidRDefault="00065B42" w:rsidP="00065B42">
      <w:pPr>
        <w:rPr>
          <w:lang w:eastAsia="en-IN"/>
        </w:rPr>
      </w:pPr>
    </w:p>
    <w:p w14:paraId="0CEAE532" w14:textId="4A3AB36E" w:rsidR="00FE709D" w:rsidRPr="006214E0" w:rsidRDefault="00065B42" w:rsidP="00FE709D">
      <w:pPr>
        <w:shd w:val="clear" w:color="auto" w:fill="FFFFFF"/>
        <w:spacing w:before="20" w:after="24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xml:space="preserve">                                     </w:t>
      </w:r>
      <w:r w:rsidR="00FE709D" w:rsidRPr="006214E0">
        <w:rPr>
          <w:rFonts w:ascii="Montserrat" w:eastAsia="Times New Roman" w:hAnsi="Montserrat" w:cs="Times New Roman"/>
          <w:kern w:val="0"/>
          <w:sz w:val="21"/>
          <w:szCs w:val="21"/>
          <w:lang w:eastAsia="en-IN"/>
          <w14:ligatures w14:val="none"/>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1DA26812" w14:textId="77777777" w:rsidR="00FE709D" w:rsidRPr="00065B42" w:rsidRDefault="00FE709D" w:rsidP="00FE709D">
      <w:pPr>
        <w:spacing w:before="240" w:after="150" w:line="450" w:lineRule="atLeast"/>
        <w:outlineLvl w:val="2"/>
        <w:rPr>
          <w:rFonts w:ascii="Open Sans" w:eastAsia="Times New Roman" w:hAnsi="Open Sans" w:cs="Open Sans"/>
          <w:b/>
          <w:bCs/>
          <w:color w:val="C00000"/>
          <w:kern w:val="0"/>
          <w:sz w:val="38"/>
          <w:szCs w:val="38"/>
          <w:lang w:eastAsia="en-IN"/>
          <w14:ligatures w14:val="none"/>
        </w:rPr>
      </w:pPr>
      <w:r w:rsidRPr="00065B42">
        <w:rPr>
          <w:rFonts w:ascii="Open Sans" w:eastAsia="Times New Roman" w:hAnsi="Open Sans" w:cs="Open Sans"/>
          <w:b/>
          <w:bCs/>
          <w:color w:val="C00000"/>
          <w:kern w:val="0"/>
          <w:sz w:val="38"/>
          <w:szCs w:val="38"/>
          <w:lang w:eastAsia="en-IN"/>
          <w14:ligatures w14:val="none"/>
        </w:rPr>
        <w:t>Downloading the dataset</w:t>
      </w:r>
    </w:p>
    <w:p w14:paraId="5098C840" w14:textId="6E415B8D" w:rsidR="002C1064" w:rsidRPr="006214E0" w:rsidRDefault="00FE709D" w:rsidP="00FE709D">
      <w:pPr>
        <w:spacing w:before="22" w:after="0" w:line="240" w:lineRule="auto"/>
        <w:rPr>
          <w:rFonts w:ascii="Montserrat" w:eastAsia="Times New Roman" w:hAnsi="Montserrat" w:cs="Times New Roman"/>
          <w:kern w:val="0"/>
          <w:lang w:eastAsia="en-IN"/>
          <w14:ligatures w14:val="none"/>
        </w:rPr>
      </w:pPr>
      <w:r w:rsidRPr="006214E0">
        <w:rPr>
          <w:rFonts w:ascii="Montserrat" w:eastAsia="Times New Roman" w:hAnsi="Montserrat" w:cs="Times New Roman"/>
          <w:kern w:val="0"/>
          <w:sz w:val="21"/>
          <w:szCs w:val="21"/>
          <w:lang w:eastAsia="en-IN"/>
          <w14:ligatures w14:val="none"/>
        </w:rPr>
        <w:t>Please use the link to download the dataset: </w:t>
      </w:r>
      <w:r w:rsidR="00DA5AD3" w:rsidRPr="006214E0">
        <w:rPr>
          <w:rFonts w:ascii="Montserrat" w:eastAsia="Times New Roman" w:hAnsi="Montserrat" w:cs="Times New Roman"/>
          <w:kern w:val="0"/>
          <w:lang w:eastAsia="en-IN"/>
          <w14:ligatures w14:val="none"/>
        </w:rPr>
        <w:t xml:space="preserve"> </w:t>
      </w:r>
    </w:p>
    <w:p w14:paraId="0765668F" w14:textId="2225AF6E" w:rsidR="009C43F8" w:rsidRPr="006214E0" w:rsidRDefault="00FA65CF" w:rsidP="00FE709D">
      <w:pPr>
        <w:spacing w:before="22" w:after="0" w:line="240" w:lineRule="auto"/>
        <w:rPr>
          <w:rFonts w:ascii="Montserrat" w:eastAsia="Times New Roman" w:hAnsi="Montserrat" w:cs="Times New Roman"/>
          <w:kern w:val="0"/>
          <w:lang w:eastAsia="en-IN"/>
          <w14:ligatures w14:val="none"/>
        </w:rPr>
      </w:pPr>
      <w:hyperlink r:id="rId9" w:history="1">
        <w:r w:rsidRPr="006214E0">
          <w:rPr>
            <w:rStyle w:val="Hyperlink"/>
            <w:rFonts w:ascii="Montserrat" w:eastAsia="Times New Roman" w:hAnsi="Montserrat" w:cs="Times New Roman"/>
            <w:kern w:val="0"/>
            <w:u w:val="none"/>
            <w:lang w:eastAsia="en-IN"/>
            <w14:ligatures w14:val="none"/>
          </w:rPr>
          <w:t>https://www.kaggle.com/datasets/gorororororo23/plant-growth-data-classification</w:t>
        </w:r>
      </w:hyperlink>
    </w:p>
    <w:p w14:paraId="0A826C76" w14:textId="77777777" w:rsidR="00FA65CF" w:rsidRPr="006214E0" w:rsidRDefault="00FA65CF" w:rsidP="00FE709D">
      <w:pPr>
        <w:spacing w:before="22" w:after="0" w:line="240" w:lineRule="auto"/>
        <w:rPr>
          <w:rFonts w:ascii="Montserrat" w:eastAsia="Times New Roman" w:hAnsi="Montserrat" w:cs="Times New Roman"/>
          <w:kern w:val="0"/>
          <w:lang w:eastAsia="en-IN"/>
          <w14:ligatures w14:val="none"/>
        </w:rPr>
      </w:pPr>
    </w:p>
    <w:p w14:paraId="00BE0B75" w14:textId="77777777" w:rsidR="00FE709D" w:rsidRPr="006214E0" w:rsidRDefault="00FE709D" w:rsidP="00FE709D">
      <w:pPr>
        <w:spacing w:before="22" w:after="0" w:line="240" w:lineRule="auto"/>
        <w:ind w:left="720"/>
        <w:rPr>
          <w:rFonts w:ascii="Montserrat" w:eastAsia="Times New Roman" w:hAnsi="Montserrat" w:cs="Times New Roman"/>
          <w:kern w:val="0"/>
          <w:lang w:eastAsia="en-IN"/>
          <w14:ligatures w14:val="none"/>
        </w:rPr>
      </w:pPr>
      <w:r w:rsidRPr="00065B42">
        <w:rPr>
          <w:rFonts w:ascii="Montserrat" w:eastAsia="Times New Roman" w:hAnsi="Montserrat" w:cs="Times New Roman"/>
          <w:color w:val="806000" w:themeColor="accent4" w:themeShade="80"/>
          <w:kern w:val="0"/>
          <w:sz w:val="21"/>
          <w:szCs w:val="21"/>
          <w:lang w:eastAsia="en-IN"/>
          <w14:ligatures w14:val="none"/>
        </w:rPr>
        <w:t xml:space="preserve">Activity 1.1: </w:t>
      </w:r>
      <w:r w:rsidRPr="006214E0">
        <w:rPr>
          <w:rFonts w:ascii="Montserrat" w:eastAsia="Times New Roman" w:hAnsi="Montserrat" w:cs="Times New Roman"/>
          <w:kern w:val="0"/>
          <w:sz w:val="21"/>
          <w:szCs w:val="21"/>
          <w:lang w:eastAsia="en-IN"/>
          <w14:ligatures w14:val="none"/>
        </w:rPr>
        <w:t>Understand the data</w:t>
      </w:r>
    </w:p>
    <w:p w14:paraId="15CA4AB8" w14:textId="77777777" w:rsidR="00FE709D" w:rsidRPr="006214E0" w:rsidRDefault="00FE709D" w:rsidP="00FE709D">
      <w:pPr>
        <w:spacing w:line="240" w:lineRule="auto"/>
        <w:ind w:left="1440"/>
        <w:rPr>
          <w:rFonts w:ascii="Montserrat" w:eastAsia="Times New Roman" w:hAnsi="Montserrat" w:cs="Times New Roman"/>
          <w:kern w:val="0"/>
          <w:lang w:eastAsia="en-IN"/>
          <w14:ligatures w14:val="none"/>
        </w:rPr>
      </w:pPr>
      <w:r w:rsidRPr="006214E0">
        <w:rPr>
          <w:rFonts w:ascii="Montserrat" w:eastAsia="Times New Roman" w:hAnsi="Montserrat" w:cs="Times New Roman"/>
          <w:kern w:val="0"/>
          <w:sz w:val="21"/>
          <w:szCs w:val="21"/>
          <w:lang w:eastAsia="en-IN"/>
          <w14:ligatures w14:val="none"/>
        </w:rPr>
        <w:t>Data contains all the meta information regarding the columns described in the CSV files</w:t>
      </w:r>
    </w:p>
    <w:p w14:paraId="0CA125B4" w14:textId="77777777" w:rsidR="00FE709D" w:rsidRPr="006214E0" w:rsidRDefault="00FE709D" w:rsidP="00FE709D">
      <w:pPr>
        <w:spacing w:line="240" w:lineRule="auto"/>
        <w:ind w:left="1440"/>
        <w:rPr>
          <w:rFonts w:ascii="Montserrat" w:eastAsia="Times New Roman" w:hAnsi="Montserrat" w:cs="Times New Roman"/>
          <w:kern w:val="0"/>
          <w:lang w:eastAsia="en-IN"/>
          <w14:ligatures w14:val="none"/>
        </w:rPr>
      </w:pPr>
      <w:r w:rsidRPr="006214E0">
        <w:rPr>
          <w:rFonts w:ascii="Montserrat" w:eastAsia="Times New Roman" w:hAnsi="Montserrat" w:cs="Times New Roman"/>
          <w:kern w:val="0"/>
          <w:sz w:val="21"/>
          <w:szCs w:val="21"/>
          <w:lang w:eastAsia="en-IN"/>
          <w14:ligatures w14:val="none"/>
        </w:rPr>
        <w:t>Column Description of the Dataset:</w:t>
      </w:r>
    </w:p>
    <w:p w14:paraId="1D30137E"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proofErr w:type="spellStart"/>
      <w:r w:rsidRPr="006214E0">
        <w:rPr>
          <w:rFonts w:ascii="Montserrat" w:eastAsia="Times New Roman" w:hAnsi="Montserrat" w:cs="Open Sans"/>
          <w:color w:val="35475C"/>
          <w:kern w:val="0"/>
          <w:sz w:val="21"/>
          <w:szCs w:val="21"/>
          <w:lang w:eastAsia="en-IN"/>
          <w14:ligatures w14:val="none"/>
        </w:rPr>
        <w:t>Soil_Type</w:t>
      </w:r>
      <w:proofErr w:type="spellEnd"/>
      <w:r w:rsidRPr="006214E0">
        <w:rPr>
          <w:rFonts w:ascii="Montserrat" w:eastAsia="Times New Roman" w:hAnsi="Montserrat" w:cs="Open Sans"/>
          <w:color w:val="35475C"/>
          <w:kern w:val="0"/>
          <w:sz w:val="21"/>
          <w:szCs w:val="21"/>
          <w:lang w:eastAsia="en-IN"/>
          <w14:ligatures w14:val="none"/>
        </w:rPr>
        <w:t>: The type or composition of soil in which the plants are grown.</w:t>
      </w:r>
    </w:p>
    <w:p w14:paraId="5868813B"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proofErr w:type="spellStart"/>
      <w:r w:rsidRPr="006214E0">
        <w:rPr>
          <w:rFonts w:ascii="Montserrat" w:eastAsia="Times New Roman" w:hAnsi="Montserrat" w:cs="Open Sans"/>
          <w:color w:val="35475C"/>
          <w:kern w:val="0"/>
          <w:sz w:val="21"/>
          <w:szCs w:val="21"/>
          <w:lang w:eastAsia="en-IN"/>
          <w14:ligatures w14:val="none"/>
        </w:rPr>
        <w:t>Sunlight_Hours</w:t>
      </w:r>
      <w:proofErr w:type="spellEnd"/>
      <w:r w:rsidRPr="006214E0">
        <w:rPr>
          <w:rFonts w:ascii="Montserrat" w:eastAsia="Times New Roman" w:hAnsi="Montserrat" w:cs="Open Sans"/>
          <w:color w:val="35475C"/>
          <w:kern w:val="0"/>
          <w:sz w:val="21"/>
          <w:szCs w:val="21"/>
          <w:lang w:eastAsia="en-IN"/>
          <w14:ligatures w14:val="none"/>
        </w:rPr>
        <w:t>: The duration or intensity of sunlight exposure received by the plants.</w:t>
      </w:r>
    </w:p>
    <w:p w14:paraId="3C329C52"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proofErr w:type="spellStart"/>
      <w:r w:rsidRPr="006214E0">
        <w:rPr>
          <w:rFonts w:ascii="Montserrat" w:eastAsia="Times New Roman" w:hAnsi="Montserrat" w:cs="Open Sans"/>
          <w:color w:val="35475C"/>
          <w:kern w:val="0"/>
          <w:sz w:val="21"/>
          <w:szCs w:val="21"/>
          <w:lang w:eastAsia="en-IN"/>
          <w14:ligatures w14:val="none"/>
        </w:rPr>
        <w:t>Water_Frequency</w:t>
      </w:r>
      <w:proofErr w:type="spellEnd"/>
      <w:r w:rsidRPr="006214E0">
        <w:rPr>
          <w:rFonts w:ascii="Montserrat" w:eastAsia="Times New Roman" w:hAnsi="Montserrat" w:cs="Open Sans"/>
          <w:color w:val="35475C"/>
          <w:kern w:val="0"/>
          <w:sz w:val="21"/>
          <w:szCs w:val="21"/>
          <w:lang w:eastAsia="en-IN"/>
          <w14:ligatures w14:val="none"/>
        </w:rPr>
        <w:t>: How often the plants are watered, indicating the watering schedule.</w:t>
      </w:r>
    </w:p>
    <w:p w14:paraId="7CA3DCE3"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proofErr w:type="spellStart"/>
      <w:r w:rsidRPr="006214E0">
        <w:rPr>
          <w:rFonts w:ascii="Montserrat" w:eastAsia="Times New Roman" w:hAnsi="Montserrat" w:cs="Open Sans"/>
          <w:color w:val="35475C"/>
          <w:kern w:val="0"/>
          <w:sz w:val="21"/>
          <w:szCs w:val="21"/>
          <w:lang w:eastAsia="en-IN"/>
          <w14:ligatures w14:val="none"/>
        </w:rPr>
        <w:lastRenderedPageBreak/>
        <w:t>Fertilizer_Type</w:t>
      </w:r>
      <w:proofErr w:type="spellEnd"/>
      <w:r w:rsidRPr="006214E0">
        <w:rPr>
          <w:rFonts w:ascii="Montserrat" w:eastAsia="Times New Roman" w:hAnsi="Montserrat" w:cs="Open Sans"/>
          <w:color w:val="35475C"/>
          <w:kern w:val="0"/>
          <w:sz w:val="21"/>
          <w:szCs w:val="21"/>
          <w:lang w:eastAsia="en-IN"/>
          <w14:ligatures w14:val="none"/>
        </w:rPr>
        <w:t>: The type of fertilizer used for nourishing the plants.</w:t>
      </w:r>
    </w:p>
    <w:p w14:paraId="355DEE45"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r w:rsidRPr="006214E0">
        <w:rPr>
          <w:rFonts w:ascii="Montserrat" w:eastAsia="Times New Roman" w:hAnsi="Montserrat" w:cs="Open Sans"/>
          <w:color w:val="35475C"/>
          <w:kern w:val="0"/>
          <w:sz w:val="21"/>
          <w:szCs w:val="21"/>
          <w:lang w:eastAsia="en-IN"/>
          <w14:ligatures w14:val="none"/>
        </w:rPr>
        <w:t>Temperature: The ambient temperature conditions under which the plants are grown.</w:t>
      </w:r>
    </w:p>
    <w:p w14:paraId="6F8AA601"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r w:rsidRPr="006214E0">
        <w:rPr>
          <w:rFonts w:ascii="Montserrat" w:eastAsia="Times New Roman" w:hAnsi="Montserrat" w:cs="Open Sans"/>
          <w:color w:val="35475C"/>
          <w:kern w:val="0"/>
          <w:sz w:val="21"/>
          <w:szCs w:val="21"/>
          <w:lang w:eastAsia="en-IN"/>
          <w14:ligatures w14:val="none"/>
        </w:rPr>
        <w:t>Humidity: The level of moisture or humidity in the environment surrounding the plants.</w:t>
      </w:r>
    </w:p>
    <w:p w14:paraId="350F6582" w14:textId="77777777" w:rsidR="00FE709D" w:rsidRPr="006214E0" w:rsidRDefault="00FE709D" w:rsidP="00FE709D">
      <w:pPr>
        <w:numPr>
          <w:ilvl w:val="0"/>
          <w:numId w:val="1"/>
        </w:numPr>
        <w:spacing w:after="0" w:line="240" w:lineRule="auto"/>
        <w:ind w:left="2520"/>
        <w:textAlignment w:val="baseline"/>
        <w:rPr>
          <w:rFonts w:ascii="Montserrat" w:eastAsia="Times New Roman" w:hAnsi="Montserrat" w:cs="Open Sans"/>
          <w:color w:val="35475C"/>
          <w:kern w:val="0"/>
          <w:lang w:eastAsia="en-IN"/>
          <w14:ligatures w14:val="none"/>
        </w:rPr>
      </w:pPr>
      <w:proofErr w:type="spellStart"/>
      <w:r w:rsidRPr="006214E0">
        <w:rPr>
          <w:rFonts w:ascii="Montserrat" w:eastAsia="Times New Roman" w:hAnsi="Montserrat" w:cs="Open Sans"/>
          <w:color w:val="35475C"/>
          <w:kern w:val="0"/>
          <w:sz w:val="21"/>
          <w:szCs w:val="21"/>
          <w:lang w:eastAsia="en-IN"/>
          <w14:ligatures w14:val="none"/>
        </w:rPr>
        <w:t>Growth_Milestone</w:t>
      </w:r>
      <w:proofErr w:type="spellEnd"/>
      <w:r w:rsidRPr="006214E0">
        <w:rPr>
          <w:rFonts w:ascii="Montserrat" w:eastAsia="Times New Roman" w:hAnsi="Montserrat" w:cs="Open Sans"/>
          <w:color w:val="35475C"/>
          <w:kern w:val="0"/>
          <w:sz w:val="21"/>
          <w:szCs w:val="21"/>
          <w:lang w:eastAsia="en-IN"/>
          <w14:ligatures w14:val="none"/>
        </w:rPr>
        <w:t>: Descriptions or markers indicating stages or significant events in the growth process of the plants.</w:t>
      </w:r>
    </w:p>
    <w:p w14:paraId="05D76476" w14:textId="77777777" w:rsidR="006E5778" w:rsidRPr="006214E0" w:rsidRDefault="006E5778" w:rsidP="006E5778">
      <w:pPr>
        <w:spacing w:after="0" w:line="240" w:lineRule="auto"/>
        <w:textAlignment w:val="baseline"/>
        <w:rPr>
          <w:rFonts w:ascii="Montserrat" w:eastAsia="Times New Roman" w:hAnsi="Montserrat" w:cs="Open Sans"/>
          <w:color w:val="35475C"/>
          <w:kern w:val="0"/>
          <w:lang w:eastAsia="en-IN"/>
          <w14:ligatures w14:val="none"/>
        </w:rPr>
      </w:pPr>
    </w:p>
    <w:p w14:paraId="19AA7A98" w14:textId="66FC44DF" w:rsidR="003B613D" w:rsidRPr="009E13A1" w:rsidRDefault="00C95C1D" w:rsidP="009E13A1">
      <w:pPr>
        <w:pStyle w:val="Heading3"/>
        <w:numPr>
          <w:ilvl w:val="0"/>
          <w:numId w:val="1"/>
        </w:numPr>
        <w:shd w:val="clear" w:color="auto" w:fill="FFFFFF"/>
        <w:spacing w:before="300" w:after="150" w:line="570" w:lineRule="atLeast"/>
        <w:rPr>
          <w:rFonts w:ascii="Open Sans" w:hAnsi="Open Sans" w:cs="Open Sans"/>
          <w:b/>
          <w:bCs/>
          <w:color w:val="833C0B" w:themeColor="accent2" w:themeShade="80"/>
          <w:sz w:val="38"/>
          <w:szCs w:val="38"/>
          <w:u w:val="single"/>
        </w:rPr>
      </w:pPr>
      <w:r w:rsidRPr="00065B42">
        <w:rPr>
          <w:rFonts w:ascii="Open Sans" w:hAnsi="Open Sans" w:cs="Open Sans"/>
          <w:b/>
          <w:bCs/>
          <w:color w:val="833C0B" w:themeColor="accent2" w:themeShade="80"/>
          <w:sz w:val="38"/>
          <w:szCs w:val="38"/>
          <w:u w:val="single"/>
        </w:rPr>
        <w:t>Prepare the Data for Visualization</w:t>
      </w:r>
    </w:p>
    <w:p w14:paraId="3C2DC820" w14:textId="77777777" w:rsidR="003B613D" w:rsidRPr="006214E0" w:rsidRDefault="003B613D" w:rsidP="003B613D">
      <w:pPr>
        <w:pStyle w:val="NormalWeb"/>
        <w:numPr>
          <w:ilvl w:val="0"/>
          <w:numId w:val="1"/>
        </w:numPr>
        <w:spacing w:before="0" w:beforeAutospacing="0" w:after="0" w:afterAutospacing="0"/>
        <w:rPr>
          <w:rFonts w:ascii="Montserrat" w:hAnsi="Montserrat"/>
          <w:sz w:val="21"/>
          <w:szCs w:val="21"/>
        </w:rPr>
      </w:pPr>
      <w:r w:rsidRPr="006214E0">
        <w:rPr>
          <w:rFonts w:ascii="Montserrat" w:hAnsi="Montserrat"/>
          <w:sz w:val="21"/>
          <w:szCs w:val="21"/>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4363423A" w14:textId="77777777" w:rsidR="003B613D" w:rsidRPr="006214E0" w:rsidRDefault="003B613D" w:rsidP="003B613D">
      <w:pPr>
        <w:pStyle w:val="NormalWeb"/>
        <w:numPr>
          <w:ilvl w:val="0"/>
          <w:numId w:val="1"/>
        </w:numPr>
        <w:spacing w:before="0" w:beforeAutospacing="0" w:after="0" w:afterAutospacing="0"/>
        <w:rPr>
          <w:rFonts w:ascii="Montserrat" w:hAnsi="Montserrat"/>
          <w:sz w:val="21"/>
          <w:szCs w:val="21"/>
        </w:rPr>
      </w:pPr>
    </w:p>
    <w:p w14:paraId="10842EB6" w14:textId="6ADB6FD3" w:rsidR="003B613D" w:rsidRPr="006214E0" w:rsidRDefault="003B613D" w:rsidP="004F4954">
      <w:pPr>
        <w:pStyle w:val="NormalWeb"/>
        <w:numPr>
          <w:ilvl w:val="0"/>
          <w:numId w:val="1"/>
        </w:numPr>
        <w:spacing w:before="0" w:beforeAutospacing="0" w:after="0" w:afterAutospacing="0"/>
        <w:rPr>
          <w:rFonts w:ascii="Montserrat" w:hAnsi="Montserrat"/>
          <w:sz w:val="21"/>
          <w:szCs w:val="21"/>
        </w:rPr>
      </w:pPr>
      <w:r w:rsidRPr="006214E0">
        <w:rPr>
          <w:rFonts w:ascii="Montserrat" w:hAnsi="Montserrat"/>
          <w:sz w:val="21"/>
          <w:szCs w:val="21"/>
        </w:rPr>
        <w:t xml:space="preserve">3.1: Data </w:t>
      </w:r>
      <w:proofErr w:type="gramStart"/>
      <w:r w:rsidRPr="006214E0">
        <w:rPr>
          <w:rFonts w:ascii="Montserrat" w:hAnsi="Montserrat"/>
          <w:sz w:val="21"/>
          <w:szCs w:val="21"/>
        </w:rPr>
        <w:t>Loading </w:t>
      </w:r>
      <w:r w:rsidR="004F4954" w:rsidRPr="006214E0">
        <w:rPr>
          <w:rFonts w:ascii="Montserrat" w:hAnsi="Montserrat"/>
          <w:sz w:val="21"/>
          <w:szCs w:val="21"/>
        </w:rPr>
        <w:t>:</w:t>
      </w:r>
      <w:proofErr w:type="gramEnd"/>
    </w:p>
    <w:p w14:paraId="788F7DB0" w14:textId="77777777" w:rsidR="00B91F42" w:rsidRPr="006214E0" w:rsidRDefault="00B91F42" w:rsidP="00B91F42">
      <w:pPr>
        <w:pStyle w:val="Heading3"/>
        <w:numPr>
          <w:ilvl w:val="0"/>
          <w:numId w:val="1"/>
        </w:numPr>
        <w:spacing w:before="240" w:after="150" w:line="450" w:lineRule="atLeast"/>
      </w:pPr>
      <w:hyperlink r:id="rId10" w:history="1">
        <w:r w:rsidRPr="006214E0">
          <w:rPr>
            <w:rStyle w:val="Hyperlink"/>
            <w:u w:val="none"/>
          </w:rPr>
          <w:t>https://drive.google.com/file/d/1VzDGGP-RxV_j0eI-uHzZvBwrl0ScNn6Z/view</w:t>
        </w:r>
      </w:hyperlink>
    </w:p>
    <w:p w14:paraId="3A00B883" w14:textId="38885D78" w:rsidR="003B613D" w:rsidRPr="006214E0" w:rsidRDefault="003B613D" w:rsidP="00B91F42">
      <w:pPr>
        <w:pStyle w:val="NormalWeb"/>
        <w:spacing w:before="0" w:beforeAutospacing="0" w:after="0" w:afterAutospacing="0"/>
        <w:ind w:left="720"/>
        <w:rPr>
          <w:rFonts w:ascii="Montserrat" w:hAnsi="Montserrat"/>
          <w:sz w:val="21"/>
          <w:szCs w:val="21"/>
        </w:rPr>
      </w:pPr>
    </w:p>
    <w:p w14:paraId="48B33C80" w14:textId="77777777" w:rsidR="003B613D" w:rsidRPr="006214E0" w:rsidRDefault="003B613D" w:rsidP="003B613D">
      <w:pPr>
        <w:pStyle w:val="NormalWeb"/>
        <w:numPr>
          <w:ilvl w:val="0"/>
          <w:numId w:val="1"/>
        </w:numPr>
        <w:spacing w:before="0" w:beforeAutospacing="0" w:after="0" w:afterAutospacing="0"/>
        <w:rPr>
          <w:rFonts w:ascii="Montserrat" w:hAnsi="Montserrat"/>
          <w:sz w:val="21"/>
          <w:szCs w:val="21"/>
        </w:rPr>
      </w:pPr>
      <w:r w:rsidRPr="006214E0">
        <w:rPr>
          <w:rFonts w:ascii="Montserrat" w:hAnsi="Montserrat"/>
          <w:sz w:val="21"/>
          <w:szCs w:val="21"/>
        </w:rPr>
        <w:t>3.2 Data Cleaning</w:t>
      </w:r>
    </w:p>
    <w:p w14:paraId="1F24DC35" w14:textId="7F5DE856" w:rsidR="003B613D" w:rsidRPr="006214E0" w:rsidRDefault="003B613D" w:rsidP="003B613D">
      <w:pPr>
        <w:pStyle w:val="NormalWeb"/>
        <w:numPr>
          <w:ilvl w:val="0"/>
          <w:numId w:val="1"/>
        </w:numPr>
        <w:spacing w:before="0" w:beforeAutospacing="0" w:after="0" w:afterAutospacing="0"/>
        <w:rPr>
          <w:rFonts w:ascii="Montserrat" w:hAnsi="Montserrat"/>
          <w:sz w:val="21"/>
          <w:szCs w:val="21"/>
        </w:rPr>
      </w:pPr>
      <w:r w:rsidRPr="006214E0">
        <w:rPr>
          <w:rFonts w:ascii="Montserrat" w:hAnsi="Montserrat"/>
          <w:sz w:val="21"/>
          <w:szCs w:val="21"/>
        </w:rPr>
        <w:t>               </w:t>
      </w:r>
    </w:p>
    <w:p w14:paraId="3C201A32" w14:textId="04E4FE5A" w:rsidR="00181B2A" w:rsidRPr="006214E0" w:rsidRDefault="00B91F42" w:rsidP="004B23B4">
      <w:pPr>
        <w:pStyle w:val="Heading3"/>
        <w:spacing w:before="240" w:after="150" w:line="450" w:lineRule="atLeast"/>
      </w:pPr>
      <w:hyperlink r:id="rId11" w:history="1">
        <w:r w:rsidRPr="006214E0">
          <w:rPr>
            <w:rStyle w:val="Hyperlink"/>
            <w:u w:val="none"/>
          </w:rPr>
          <w:t>https://drive.google.com/file/d/1-FHXFzIfoxyI8Eg-R_DbALnPQwuNkb5k/view</w:t>
        </w:r>
      </w:hyperlink>
    </w:p>
    <w:p w14:paraId="5A73D60F" w14:textId="77777777" w:rsidR="000B4F93" w:rsidRPr="006214E0" w:rsidRDefault="000B4F93" w:rsidP="000B4F93"/>
    <w:p w14:paraId="5E86458C" w14:textId="77777777" w:rsidR="00DF167D" w:rsidRPr="006214E0" w:rsidRDefault="00DF167D" w:rsidP="00DF167D">
      <w:r w:rsidRPr="006214E0">
        <w:t>To prepare data for visualizations in Power BI, specifically for inflation analysis across countries and years, followed these steps:</w:t>
      </w:r>
    </w:p>
    <w:p w14:paraId="6026FAE7" w14:textId="77777777" w:rsidR="00DF167D" w:rsidRPr="006214E0" w:rsidRDefault="00DF167D" w:rsidP="00DF167D">
      <w:r w:rsidRPr="006214E0">
        <w:t>1. Import Data into Power BI</w:t>
      </w:r>
    </w:p>
    <w:p w14:paraId="52745119" w14:textId="1BCD3C26" w:rsidR="00DF167D" w:rsidRPr="006214E0" w:rsidRDefault="00DF167D" w:rsidP="00DF167D">
      <w:r w:rsidRPr="006214E0">
        <w:t xml:space="preserve">File: </w:t>
      </w:r>
      <w:r w:rsidR="0090013A" w:rsidRPr="006214E0">
        <w:t xml:space="preserve">predicting plant growth stage with </w:t>
      </w:r>
      <w:proofErr w:type="spellStart"/>
      <w:r w:rsidR="0090013A" w:rsidRPr="006214E0">
        <w:t>en</w:t>
      </w:r>
      <w:r w:rsidR="008B7187" w:rsidRPr="006214E0">
        <w:t>vitonmental</w:t>
      </w:r>
      <w:proofErr w:type="spellEnd"/>
      <w:r w:rsidR="008B7187" w:rsidRPr="006214E0">
        <w:t xml:space="preserve"> and </w:t>
      </w:r>
      <w:proofErr w:type="gramStart"/>
      <w:r w:rsidR="008B7187" w:rsidRPr="006214E0">
        <w:t xml:space="preserve">management </w:t>
      </w:r>
      <w:r w:rsidRPr="006214E0">
        <w:t xml:space="preserve"> data</w:t>
      </w:r>
      <w:proofErr w:type="gramEnd"/>
      <w:r w:rsidRPr="006214E0">
        <w:t xml:space="preserve"> from an CSV or database file into Power BI.</w:t>
      </w:r>
    </w:p>
    <w:p w14:paraId="53581C79" w14:textId="77777777" w:rsidR="00DF167D" w:rsidRPr="006214E0" w:rsidRDefault="00DF167D" w:rsidP="00DF167D">
      <w:r w:rsidRPr="006214E0">
        <w:t xml:space="preserve">Go to Home &gt; Get Data &gt; </w:t>
      </w:r>
      <w:proofErr w:type="gramStart"/>
      <w:r w:rsidRPr="006214E0">
        <w:t>Choose  file</w:t>
      </w:r>
      <w:proofErr w:type="gramEnd"/>
      <w:r w:rsidRPr="006214E0">
        <w:t xml:space="preserve"> format (e.g. CSV).</w:t>
      </w:r>
    </w:p>
    <w:p w14:paraId="7649397A" w14:textId="77777777" w:rsidR="00DF167D" w:rsidRPr="006214E0" w:rsidRDefault="00DF167D" w:rsidP="00DF167D">
      <w:r w:rsidRPr="006214E0">
        <w:t>Load the data into Power BI.</w:t>
      </w:r>
    </w:p>
    <w:p w14:paraId="722EF042" w14:textId="77777777" w:rsidR="00DF167D" w:rsidRPr="006214E0" w:rsidRDefault="00DF167D" w:rsidP="00DF167D">
      <w:r w:rsidRPr="006214E0">
        <w:t>2. Clean the Data (Remove Nulls, Duplicate Data)</w:t>
      </w:r>
    </w:p>
    <w:p w14:paraId="0DC40665" w14:textId="77777777" w:rsidR="00DF167D" w:rsidRPr="006214E0" w:rsidRDefault="00DF167D" w:rsidP="00DF167D">
      <w:r w:rsidRPr="006214E0">
        <w:t>Go to Transform Data (Power Query Editor) to clean the data.</w:t>
      </w:r>
    </w:p>
    <w:p w14:paraId="34361241" w14:textId="77777777" w:rsidR="00DF167D" w:rsidRPr="006214E0" w:rsidRDefault="00DF167D" w:rsidP="00DF167D">
      <w:r w:rsidRPr="006214E0">
        <w:t>Remove Nulls: Select columns with inflation rates and filter out null values.</w:t>
      </w:r>
    </w:p>
    <w:p w14:paraId="19671EFB" w14:textId="77777777" w:rsidR="00DF167D" w:rsidRPr="006214E0" w:rsidRDefault="00DF167D" w:rsidP="00DF167D">
      <w:r w:rsidRPr="006214E0">
        <w:lastRenderedPageBreak/>
        <w:t>In Power Query, select the column &gt; Click on the Filter icon &gt; Uncheck null to remove them.</w:t>
      </w:r>
    </w:p>
    <w:p w14:paraId="241C5515" w14:textId="77777777" w:rsidR="00DF167D" w:rsidRPr="006214E0" w:rsidRDefault="00DF167D" w:rsidP="00DF167D">
      <w:r w:rsidRPr="006214E0">
        <w:t>Remove Duplicates: If there are duplicate rows, remove them by:</w:t>
      </w:r>
    </w:p>
    <w:p w14:paraId="6DF8CE8F" w14:textId="77777777" w:rsidR="00DF167D" w:rsidRPr="006214E0" w:rsidRDefault="00DF167D" w:rsidP="00DF167D">
      <w:r w:rsidRPr="006214E0">
        <w:t>Go to Transform &gt; Remove Duplicates.</w:t>
      </w:r>
    </w:p>
    <w:p w14:paraId="7D192C2C" w14:textId="4C34F639" w:rsidR="00DF167D" w:rsidRPr="006214E0" w:rsidRDefault="00DF167D" w:rsidP="00DF167D">
      <w:r w:rsidRPr="006214E0">
        <w:t xml:space="preserve">Rename Columns: Ensure column names are consistent and clear </w:t>
      </w:r>
    </w:p>
    <w:p w14:paraId="49C0874C" w14:textId="77777777" w:rsidR="00DF167D" w:rsidRPr="006214E0" w:rsidRDefault="00DF167D" w:rsidP="00DF167D">
      <w:r w:rsidRPr="006214E0">
        <w:t>Change Data Types:</w:t>
      </w:r>
    </w:p>
    <w:p w14:paraId="7A135D6D" w14:textId="2AE0722A" w:rsidR="00DF167D" w:rsidRPr="006214E0" w:rsidRDefault="00DF167D" w:rsidP="00DF167D">
      <w:r w:rsidRPr="006214E0">
        <w:t xml:space="preserve">Ensure that columns like Year are formatted as Whole Numbers and </w:t>
      </w:r>
      <w:proofErr w:type="spellStart"/>
      <w:r w:rsidR="00B12065" w:rsidRPr="006214E0">
        <w:t>temperature</w:t>
      </w:r>
      <w:r w:rsidRPr="006214E0">
        <w:t>_rate</w:t>
      </w:r>
      <w:proofErr w:type="spellEnd"/>
      <w:r w:rsidRPr="006214E0">
        <w:t xml:space="preserve"> is formatted as a Decimal.</w:t>
      </w:r>
    </w:p>
    <w:p w14:paraId="53F4113D" w14:textId="77777777" w:rsidR="00DF167D" w:rsidRPr="006214E0" w:rsidRDefault="00DF167D" w:rsidP="00DF167D">
      <w:r w:rsidRPr="006214E0">
        <w:t>Done this in Power Query or directly in Power BI by selecting the column in the Data View and changed the data type.</w:t>
      </w:r>
    </w:p>
    <w:p w14:paraId="554627B4" w14:textId="77777777" w:rsidR="00DF167D" w:rsidRPr="006214E0" w:rsidRDefault="00DF167D" w:rsidP="00DF167D">
      <w:r w:rsidRPr="006214E0">
        <w:t xml:space="preserve">3. Unpivot Year </w:t>
      </w:r>
      <w:proofErr w:type="gramStart"/>
      <w:r w:rsidRPr="006214E0">
        <w:t>Columns :</w:t>
      </w:r>
      <w:proofErr w:type="gramEnd"/>
    </w:p>
    <w:p w14:paraId="7F6DF65C" w14:textId="7EB5B9F7" w:rsidR="00DF167D" w:rsidRPr="006214E0" w:rsidRDefault="00DF167D" w:rsidP="00DF167D">
      <w:r w:rsidRPr="006214E0">
        <w:t>The data has inflation rates spread across multiple year columns, should unpivot these columns so that each year and inflation rate appear as separate rows. This will allow better flexibility in visualizations (like line charts, etc.).</w:t>
      </w:r>
    </w:p>
    <w:p w14:paraId="1960035D" w14:textId="6CDA50B6" w:rsidR="00DF167D" w:rsidRPr="006214E0" w:rsidRDefault="00DF167D" w:rsidP="00DF167D">
      <w:r w:rsidRPr="006214E0">
        <w:t xml:space="preserve">In Power Query Editor, selected all year columns </w:t>
      </w:r>
    </w:p>
    <w:p w14:paraId="320649C1" w14:textId="77777777" w:rsidR="00DF167D" w:rsidRPr="006214E0" w:rsidRDefault="00DF167D" w:rsidP="00DF167D">
      <w:r w:rsidRPr="006214E0">
        <w:t>Right-click and choose Unpivot Columns.</w:t>
      </w:r>
    </w:p>
    <w:p w14:paraId="36484555" w14:textId="62B085EC" w:rsidR="00DF167D" w:rsidRPr="006214E0" w:rsidRDefault="00DF167D" w:rsidP="00DF167D">
      <w:r w:rsidRPr="006214E0">
        <w:t>Renamed the generated column (usually Attribute) to Year and the other one (usually Value) to _</w:t>
      </w:r>
      <w:proofErr w:type="spellStart"/>
      <w:r w:rsidR="008F3B1B" w:rsidRPr="006214E0">
        <w:t>tempareture</w:t>
      </w:r>
      <w:proofErr w:type="spellEnd"/>
      <w:r w:rsidR="008F3B1B" w:rsidRPr="006214E0">
        <w:t xml:space="preserve"> growth</w:t>
      </w:r>
      <w:r w:rsidRPr="006214E0">
        <w:t>.4. Create Calculated Columns/Measures:</w:t>
      </w:r>
    </w:p>
    <w:p w14:paraId="1B4A5957" w14:textId="77777777" w:rsidR="00F419A9" w:rsidRPr="006214E0" w:rsidRDefault="00DF167D" w:rsidP="00DF167D">
      <w:r w:rsidRPr="006214E0">
        <w:t>For more advanced analysis, such as comparing inflation rates across years or calculating Year over year changes, created calculated columns or measures using DAX. The DAX measures like Average inflation rate, minimum inflation rate, maximum inflation rate, and target inflation rate.</w:t>
      </w:r>
    </w:p>
    <w:p w14:paraId="355884A7" w14:textId="0E522F4E" w:rsidR="00DF167D" w:rsidRPr="006214E0" w:rsidRDefault="00F419A9" w:rsidP="00DF167D">
      <w:r w:rsidRPr="006214E0">
        <w:rPr>
          <w:noProof/>
        </w:rPr>
        <w:lastRenderedPageBreak/>
        <w:drawing>
          <wp:inline distT="0" distB="0" distL="0" distR="0" wp14:anchorId="01ED8EDE" wp14:editId="118E91B9">
            <wp:extent cx="1741170" cy="3709035"/>
            <wp:effectExtent l="0" t="0" r="0" b="5715"/>
            <wp:docPr id="2027113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1170" cy="3709035"/>
                    </a:xfrm>
                    <a:prstGeom prst="rect">
                      <a:avLst/>
                    </a:prstGeom>
                    <a:noFill/>
                    <a:ln>
                      <a:noFill/>
                    </a:ln>
                  </pic:spPr>
                </pic:pic>
              </a:graphicData>
            </a:graphic>
          </wp:inline>
        </w:drawing>
      </w:r>
      <w:r w:rsidR="00DF167D" w:rsidRPr="006214E0">
        <w:t xml:space="preserve">                   </w:t>
      </w:r>
    </w:p>
    <w:p w14:paraId="1FE5D329" w14:textId="77777777" w:rsidR="00DF167D" w:rsidRPr="006214E0" w:rsidRDefault="00DF167D" w:rsidP="00DF167D">
      <w:r w:rsidRPr="006214E0">
        <w:t>5. Save Data Preparation Steps:</w:t>
      </w:r>
    </w:p>
    <w:p w14:paraId="620FB9FC" w14:textId="4EE2933A" w:rsidR="000B4F93" w:rsidRPr="006214E0" w:rsidRDefault="00DF167D" w:rsidP="00DF167D">
      <w:r w:rsidRPr="006214E0">
        <w:t>Once cleaned, transformed, and unpivoted your data, click Close &amp; Apply in the Power Query Editor to load changes into Power BI.</w:t>
      </w:r>
    </w:p>
    <w:p w14:paraId="40E70A99" w14:textId="3C4BC3AB" w:rsidR="006F74ED" w:rsidRPr="006214E0" w:rsidRDefault="006F74ED" w:rsidP="00DF167D"/>
    <w:p w14:paraId="66D713EF" w14:textId="77777777" w:rsidR="00F419A9" w:rsidRPr="006214E0" w:rsidRDefault="00F419A9" w:rsidP="00DF167D"/>
    <w:p w14:paraId="4B18BE5B" w14:textId="77777777" w:rsidR="00B91F42" w:rsidRPr="006214E0" w:rsidRDefault="00B91F42" w:rsidP="00B91F42"/>
    <w:p w14:paraId="059F71BC" w14:textId="77777777" w:rsidR="00274D72" w:rsidRPr="009E13A1" w:rsidRDefault="00274D72" w:rsidP="00274D72">
      <w:pPr>
        <w:spacing w:before="300" w:after="150" w:line="570" w:lineRule="atLeast"/>
        <w:outlineLvl w:val="2"/>
        <w:rPr>
          <w:rFonts w:ascii="Open Sans" w:eastAsia="Times New Roman" w:hAnsi="Open Sans" w:cs="Open Sans"/>
          <w:b/>
          <w:bCs/>
          <w:i/>
          <w:iCs/>
          <w:color w:val="2F5496" w:themeColor="accent1" w:themeShade="BF"/>
          <w:kern w:val="0"/>
          <w:sz w:val="38"/>
          <w:szCs w:val="38"/>
          <w:lang w:eastAsia="en-IN"/>
          <w14:ligatures w14:val="none"/>
        </w:rPr>
      </w:pPr>
      <w:r w:rsidRPr="009E13A1">
        <w:rPr>
          <w:rFonts w:ascii="Open Sans" w:eastAsia="Times New Roman" w:hAnsi="Open Sans" w:cs="Open Sans"/>
          <w:b/>
          <w:bCs/>
          <w:i/>
          <w:iCs/>
          <w:color w:val="2F5496" w:themeColor="accent1" w:themeShade="BF"/>
          <w:kern w:val="0"/>
          <w:sz w:val="38"/>
          <w:szCs w:val="38"/>
          <w:lang w:eastAsia="en-IN"/>
          <w14:ligatures w14:val="none"/>
        </w:rPr>
        <w:t>Data Visualization</w:t>
      </w:r>
    </w:p>
    <w:p w14:paraId="50DAF3AA" w14:textId="01F35F27" w:rsidR="00274D72" w:rsidRPr="006214E0" w:rsidRDefault="00274D72" w:rsidP="00274D72">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61334C1" w14:textId="46505CE6" w:rsidR="00D63689" w:rsidRPr="006214E0" w:rsidRDefault="00946587" w:rsidP="00274D72">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lastRenderedPageBreak/>
        <w:drawing>
          <wp:inline distT="0" distB="0" distL="0" distR="0" wp14:anchorId="3366D00C" wp14:editId="23F3E950">
            <wp:extent cx="5731510" cy="3225165"/>
            <wp:effectExtent l="0" t="0" r="2540" b="0"/>
            <wp:docPr id="61989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5831928" w14:textId="33DD8D6B" w:rsidR="00D82A34" w:rsidRPr="006214E0" w:rsidRDefault="00274D72" w:rsidP="00D82A34">
      <w:pPr>
        <w:pStyle w:val="Heading3"/>
        <w:spacing w:before="240" w:after="150" w:line="450" w:lineRule="atLeast"/>
        <w:rPr>
          <w:rFonts w:ascii="Open Sans" w:eastAsia="Times New Roman" w:hAnsi="Open Sans" w:cs="Open Sans"/>
          <w:color w:val="2D2828"/>
          <w:kern w:val="0"/>
          <w:sz w:val="38"/>
          <w:szCs w:val="38"/>
          <w:lang w:eastAsia="en-IN"/>
          <w14:ligatures w14:val="none"/>
        </w:rPr>
      </w:pPr>
      <w:r w:rsidRPr="006214E0">
        <w:rPr>
          <w:rFonts w:ascii="Montserrat" w:eastAsia="Times New Roman" w:hAnsi="Montserrat" w:cs="Times New Roman"/>
          <w:kern w:val="0"/>
          <w:sz w:val="21"/>
          <w:szCs w:val="21"/>
          <w:lang w:eastAsia="en-IN"/>
          <w14:ligatures w14:val="none"/>
        </w:rPr>
        <w:br/>
      </w:r>
      <w:r w:rsidR="00D82A34" w:rsidRPr="006214E0">
        <w:rPr>
          <w:rFonts w:ascii="Open Sans" w:eastAsia="Times New Roman" w:hAnsi="Open Sans" w:cs="Open Sans"/>
          <w:color w:val="2D2828"/>
          <w:kern w:val="0"/>
          <w:sz w:val="38"/>
          <w:szCs w:val="38"/>
          <w:lang w:eastAsia="en-IN"/>
          <w14:ligatures w14:val="none"/>
        </w:rPr>
        <w:t>Plant Growth Classification</w:t>
      </w:r>
    </w:p>
    <w:p w14:paraId="1168BC85" w14:textId="77777777" w:rsidR="00D82A34" w:rsidRPr="006214E0" w:rsidRDefault="00D82A34" w:rsidP="00D82A34">
      <w:pPr>
        <w:spacing w:after="0" w:line="240" w:lineRule="auto"/>
        <w:rPr>
          <w:rFonts w:ascii="Montserrat" w:eastAsia="Times New Roman" w:hAnsi="Montserrat" w:cs="Times New Roman"/>
          <w:kern w:val="0"/>
          <w:sz w:val="21"/>
          <w:szCs w:val="21"/>
          <w:lang w:eastAsia="en-IN"/>
          <w14:ligatures w14:val="none"/>
        </w:rPr>
      </w:pPr>
      <w:r w:rsidRPr="00B21CDD">
        <w:rPr>
          <w:rFonts w:ascii="Montserrat" w:eastAsia="Times New Roman" w:hAnsi="Montserrat" w:cs="Times New Roman"/>
          <w:color w:val="1F4E79" w:themeColor="accent5" w:themeShade="80"/>
          <w:kern w:val="0"/>
          <w:sz w:val="21"/>
          <w:szCs w:val="21"/>
          <w:lang w:eastAsia="en-IN"/>
          <w14:ligatures w14:val="none"/>
        </w:rPr>
        <w:t xml:space="preserve">Activity 1.1: </w:t>
      </w:r>
      <w:r w:rsidRPr="006214E0">
        <w:rPr>
          <w:rFonts w:ascii="Montserrat" w:eastAsia="Times New Roman" w:hAnsi="Montserrat" w:cs="Times New Roman"/>
          <w:kern w:val="0"/>
          <w:sz w:val="21"/>
          <w:szCs w:val="21"/>
          <w:lang w:eastAsia="en-IN"/>
          <w14:ligatures w14:val="none"/>
        </w:rPr>
        <w:t>Water Frequency According to Its Soil Type</w:t>
      </w:r>
    </w:p>
    <w:p w14:paraId="7A14FB80" w14:textId="24D57191" w:rsidR="00D82A34" w:rsidRPr="006214E0" w:rsidRDefault="00D82A34" w:rsidP="00D82A34">
      <w:pPr>
        <w:spacing w:after="0" w:line="240" w:lineRule="auto"/>
        <w:ind w:left="720"/>
        <w:rPr>
          <w:rFonts w:ascii="Montserrat" w:eastAsia="Times New Roman" w:hAnsi="Montserrat" w:cs="Times New Roman"/>
          <w:kern w:val="0"/>
          <w:sz w:val="21"/>
          <w:szCs w:val="21"/>
          <w:lang w:eastAsia="en-IN"/>
          <w14:ligatures w14:val="none"/>
        </w:rPr>
      </w:pPr>
    </w:p>
    <w:p w14:paraId="12015EC1" w14:textId="77777777" w:rsidR="00D82A34" w:rsidRPr="006214E0" w:rsidRDefault="00D82A34" w:rsidP="00D82A34">
      <w:pPr>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 Loam soil with high water frequency results in the highest total water frequency, indicating that loam soil may require or benefit from more frequent watering compared to sandy and clay soils.</w:t>
      </w:r>
    </w:p>
    <w:p w14:paraId="599CD253" w14:textId="77777777" w:rsidR="00D82A34" w:rsidRPr="006214E0" w:rsidRDefault="00D82A34" w:rsidP="00D82A34">
      <w:pPr>
        <w:spacing w:after="0" w:line="240" w:lineRule="auto"/>
        <w:ind w:left="720"/>
        <w:rPr>
          <w:rFonts w:ascii="Montserrat" w:eastAsia="Times New Roman" w:hAnsi="Montserrat" w:cs="Times New Roman"/>
          <w:kern w:val="0"/>
          <w:sz w:val="21"/>
          <w:szCs w:val="21"/>
          <w:lang w:eastAsia="en-IN"/>
          <w14:ligatures w14:val="none"/>
        </w:rPr>
      </w:pPr>
    </w:p>
    <w:p w14:paraId="703DAD8A" w14:textId="77777777" w:rsidR="00D82A34" w:rsidRPr="006214E0" w:rsidRDefault="00D82A34" w:rsidP="00D82A34">
      <w:pPr>
        <w:spacing w:after="0" w:line="240" w:lineRule="auto"/>
        <w:rPr>
          <w:rFonts w:ascii="Montserrat" w:eastAsia="Times New Roman" w:hAnsi="Montserrat" w:cs="Times New Roman"/>
          <w:kern w:val="0"/>
          <w:sz w:val="21"/>
          <w:szCs w:val="21"/>
          <w:lang w:eastAsia="en-IN"/>
          <w14:ligatures w14:val="none"/>
        </w:rPr>
      </w:pPr>
    </w:p>
    <w:p w14:paraId="09377CD9" w14:textId="1393DD14" w:rsidR="00D82A34" w:rsidRPr="006214E0" w:rsidRDefault="00D82A34" w:rsidP="00D82A34">
      <w:pPr>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583C6F">
        <w:rPr>
          <w:rFonts w:ascii="Montserrat" w:eastAsia="Times New Roman" w:hAnsi="Montserrat" w:cs="Times New Roman"/>
          <w:color w:val="2F5496" w:themeColor="accent1" w:themeShade="BF"/>
          <w:kern w:val="0"/>
          <w:sz w:val="21"/>
          <w:szCs w:val="21"/>
          <w:lang w:eastAsia="en-IN"/>
          <w14:ligatures w14:val="none"/>
        </w:rPr>
        <w:t xml:space="preserve">Activity 1.2: </w:t>
      </w:r>
      <w:r w:rsidR="00214CAF" w:rsidRPr="006214E0">
        <w:rPr>
          <w:rFonts w:ascii="Montserrat" w:eastAsia="Times New Roman" w:hAnsi="Montserrat" w:cs="Times New Roman"/>
          <w:kern w:val="0"/>
          <w:sz w:val="21"/>
          <w:szCs w:val="21"/>
          <w:lang w:eastAsia="en-IN"/>
          <w14:ligatures w14:val="none"/>
        </w:rPr>
        <w:t xml:space="preserve">plant growth stage </w:t>
      </w:r>
      <w:r w:rsidR="003E2F80" w:rsidRPr="006214E0">
        <w:rPr>
          <w:rFonts w:ascii="Montserrat" w:eastAsia="Times New Roman" w:hAnsi="Montserrat" w:cs="Times New Roman"/>
          <w:kern w:val="0"/>
          <w:sz w:val="21"/>
          <w:szCs w:val="21"/>
          <w:lang w:eastAsia="en-IN"/>
          <w14:ligatures w14:val="none"/>
        </w:rPr>
        <w:t xml:space="preserve">with </w:t>
      </w:r>
      <w:proofErr w:type="spellStart"/>
      <w:r w:rsidR="003E2F80" w:rsidRPr="006214E0">
        <w:rPr>
          <w:rFonts w:ascii="Montserrat" w:eastAsia="Times New Roman" w:hAnsi="Montserrat" w:cs="Times New Roman"/>
          <w:kern w:val="0"/>
          <w:sz w:val="21"/>
          <w:szCs w:val="21"/>
          <w:lang w:eastAsia="en-IN"/>
          <w14:ligatures w14:val="none"/>
        </w:rPr>
        <w:t>environtmental</w:t>
      </w:r>
      <w:proofErr w:type="spellEnd"/>
      <w:r w:rsidR="003E2F80" w:rsidRPr="006214E0">
        <w:rPr>
          <w:rFonts w:ascii="Montserrat" w:eastAsia="Times New Roman" w:hAnsi="Montserrat" w:cs="Times New Roman"/>
          <w:kern w:val="0"/>
          <w:sz w:val="21"/>
          <w:szCs w:val="21"/>
          <w:lang w:eastAsia="en-IN"/>
          <w14:ligatures w14:val="none"/>
        </w:rPr>
        <w:t xml:space="preserve"> and management</w:t>
      </w:r>
    </w:p>
    <w:p w14:paraId="49EB7CF3" w14:textId="41BC58F2" w:rsidR="001B187D" w:rsidRDefault="003F6E77" w:rsidP="00D82A34">
      <w:pPr>
        <w:spacing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71AD178C" wp14:editId="50EFBAD7">
            <wp:extent cx="5731510" cy="3225165"/>
            <wp:effectExtent l="0" t="0" r="2540" b="0"/>
            <wp:docPr id="207055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647611C" w14:textId="77777777" w:rsidR="001B5821" w:rsidRPr="006214E0" w:rsidRDefault="001B5821" w:rsidP="00D82A34">
      <w:pPr>
        <w:spacing w:after="0" w:line="240" w:lineRule="auto"/>
        <w:rPr>
          <w:rFonts w:ascii="Montserrat" w:eastAsia="Times New Roman" w:hAnsi="Montserrat" w:cs="Times New Roman"/>
          <w:kern w:val="0"/>
          <w:sz w:val="21"/>
          <w:szCs w:val="21"/>
          <w:lang w:eastAsia="en-IN"/>
          <w14:ligatures w14:val="none"/>
        </w:rPr>
      </w:pPr>
    </w:p>
    <w:p w14:paraId="30BD5219" w14:textId="69CDBC62" w:rsidR="00D82A34" w:rsidRPr="006214E0" w:rsidRDefault="00D82A34" w:rsidP="00D82A34">
      <w:pPr>
        <w:spacing w:after="200" w:line="240" w:lineRule="auto"/>
        <w:ind w:left="1440"/>
        <w:rPr>
          <w:rFonts w:ascii="Montserrat" w:eastAsia="Times New Roman" w:hAnsi="Montserrat" w:cs="Times New Roman"/>
          <w:kern w:val="0"/>
          <w:sz w:val="21"/>
          <w:szCs w:val="21"/>
          <w:lang w:eastAsia="en-IN"/>
          <w14:ligatures w14:val="none"/>
        </w:rPr>
      </w:pPr>
    </w:p>
    <w:p w14:paraId="6A034493"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 Moderate temperature ranges have the highest average temperature increase, suggesting that plants in this range experience the most growth.</w:t>
      </w:r>
    </w:p>
    <w:p w14:paraId="1A6A9DC9"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0733EE75" w14:textId="4859BAE2"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3B7A5C">
        <w:rPr>
          <w:rFonts w:ascii="Montserrat" w:eastAsia="Times New Roman" w:hAnsi="Montserrat" w:cs="Times New Roman"/>
          <w:color w:val="2F5496" w:themeColor="accent1" w:themeShade="BF"/>
          <w:kern w:val="0"/>
          <w:sz w:val="21"/>
          <w:szCs w:val="21"/>
          <w:lang w:eastAsia="en-IN"/>
          <w14:ligatures w14:val="none"/>
        </w:rPr>
        <w:t> Activity 1.3</w:t>
      </w:r>
      <w:r w:rsidRPr="006214E0">
        <w:rPr>
          <w:rFonts w:ascii="Montserrat" w:eastAsia="Times New Roman" w:hAnsi="Montserrat" w:cs="Times New Roman"/>
          <w:kern w:val="0"/>
          <w:sz w:val="21"/>
          <w:szCs w:val="21"/>
          <w:lang w:eastAsia="en-IN"/>
          <w14:ligatures w14:val="none"/>
        </w:rPr>
        <w:t>:</w:t>
      </w:r>
      <w:r w:rsidR="006D7073" w:rsidRPr="006214E0">
        <w:rPr>
          <w:rFonts w:ascii="Montserrat" w:eastAsia="Times New Roman" w:hAnsi="Montserrat" w:cs="Times New Roman"/>
          <w:kern w:val="0"/>
          <w:sz w:val="21"/>
          <w:szCs w:val="21"/>
          <w:lang w:eastAsia="en-IN"/>
          <w14:ligatures w14:val="none"/>
        </w:rPr>
        <w:t xml:space="preserve"> sum of the plant growth</w:t>
      </w:r>
    </w:p>
    <w:p w14:paraId="34560AD1" w14:textId="77777777" w:rsidR="0020371E" w:rsidRPr="006214E0" w:rsidRDefault="00D14719" w:rsidP="00D82A34">
      <w:pPr>
        <w:spacing w:after="200" w:line="240" w:lineRule="auto"/>
        <w:rPr>
          <w:rFonts w:ascii="Montserrat" w:eastAsia="Times New Roman" w:hAnsi="Montserrat" w:cs="Times New Roman"/>
          <w:kern w:val="0"/>
          <w:sz w:val="21"/>
          <w:szCs w:val="21"/>
          <w:lang w:eastAsia="en-IN"/>
          <w14:ligatures w14:val="none"/>
        </w:rPr>
      </w:pPr>
      <w:r w:rsidRPr="006214E0">
        <w:rPr>
          <w:noProof/>
        </w:rPr>
        <w:drawing>
          <wp:inline distT="0" distB="0" distL="0" distR="0" wp14:anchorId="51E40945" wp14:editId="00E1F3DF">
            <wp:extent cx="4981880" cy="2260600"/>
            <wp:effectExtent l="0" t="0" r="9525" b="6350"/>
            <wp:docPr id="1548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078" cy="2262505"/>
                    </a:xfrm>
                    <a:prstGeom prst="rect">
                      <a:avLst/>
                    </a:prstGeom>
                    <a:noFill/>
                    <a:ln>
                      <a:noFill/>
                    </a:ln>
                  </pic:spPr>
                </pic:pic>
              </a:graphicData>
            </a:graphic>
          </wp:inline>
        </w:drawing>
      </w:r>
    </w:p>
    <w:p w14:paraId="1755EF1D" w14:textId="77777777" w:rsidR="00B20208" w:rsidRPr="006214E0" w:rsidRDefault="00B20208" w:rsidP="00D82A34">
      <w:pPr>
        <w:spacing w:after="200" w:line="240" w:lineRule="auto"/>
        <w:rPr>
          <w:rFonts w:ascii="Montserrat" w:eastAsia="Times New Roman" w:hAnsi="Montserrat" w:cs="Times New Roman"/>
          <w:kern w:val="0"/>
          <w:sz w:val="21"/>
          <w:szCs w:val="21"/>
          <w:lang w:eastAsia="en-IN"/>
          <w14:ligatures w14:val="none"/>
        </w:rPr>
      </w:pPr>
    </w:p>
    <w:p w14:paraId="19DE3D05" w14:textId="77777777" w:rsidR="0020371E" w:rsidRPr="006214E0" w:rsidRDefault="0020371E" w:rsidP="00D82A34">
      <w:pPr>
        <w:spacing w:after="200" w:line="240" w:lineRule="auto"/>
        <w:rPr>
          <w:rFonts w:ascii="Montserrat" w:eastAsia="Times New Roman" w:hAnsi="Montserrat" w:cs="Times New Roman"/>
          <w:kern w:val="0"/>
          <w:sz w:val="21"/>
          <w:szCs w:val="21"/>
          <w:lang w:eastAsia="en-IN"/>
          <w14:ligatures w14:val="none"/>
        </w:rPr>
      </w:pPr>
    </w:p>
    <w:p w14:paraId="00F04CEE" w14:textId="63E9C2AC"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 Cold temperature range decreases plant growth, highlighting the negative impact of cold temperatures on plant development.</w:t>
      </w:r>
    </w:p>
    <w:p w14:paraId="1DC40088" w14:textId="239AC7FF"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0355327C"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 Warm temperature range increases plant growth, highlighting the positive impact of warm temperatures on plant development.</w:t>
      </w:r>
    </w:p>
    <w:p w14:paraId="767E6C30"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6B096B48" w14:textId="18991E1A"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3952F8">
        <w:rPr>
          <w:rFonts w:ascii="Montserrat" w:eastAsia="Times New Roman" w:hAnsi="Montserrat" w:cs="Times New Roman"/>
          <w:color w:val="2F5496" w:themeColor="accent1" w:themeShade="BF"/>
          <w:kern w:val="0"/>
          <w:sz w:val="21"/>
          <w:szCs w:val="21"/>
          <w:lang w:eastAsia="en-IN"/>
          <w14:ligatures w14:val="none"/>
        </w:rPr>
        <w:t>Activity 1.4: </w:t>
      </w:r>
      <w:r w:rsidR="00D820EE" w:rsidRPr="006214E0">
        <w:rPr>
          <w:rFonts w:ascii="Montserrat" w:eastAsia="Times New Roman" w:hAnsi="Montserrat" w:cs="Times New Roman"/>
          <w:kern w:val="0"/>
          <w:sz w:val="21"/>
          <w:szCs w:val="21"/>
          <w:lang w:eastAsia="en-IN"/>
          <w14:ligatures w14:val="none"/>
        </w:rPr>
        <w:t xml:space="preserve">sun </w:t>
      </w:r>
      <w:r w:rsidRPr="006214E0">
        <w:rPr>
          <w:rFonts w:ascii="Montserrat" w:eastAsia="Times New Roman" w:hAnsi="Montserrat" w:cs="Times New Roman"/>
          <w:kern w:val="0"/>
          <w:sz w:val="21"/>
          <w:szCs w:val="21"/>
          <w:lang w:eastAsia="en-IN"/>
          <w14:ligatures w14:val="none"/>
        </w:rPr>
        <w:t xml:space="preserve">Growth Milestone </w:t>
      </w:r>
      <w:r w:rsidR="00D820EE" w:rsidRPr="006214E0">
        <w:rPr>
          <w:rFonts w:ascii="Montserrat" w:eastAsia="Times New Roman" w:hAnsi="Montserrat" w:cs="Times New Roman"/>
          <w:kern w:val="0"/>
          <w:sz w:val="21"/>
          <w:szCs w:val="21"/>
          <w:lang w:eastAsia="en-IN"/>
          <w14:ligatures w14:val="none"/>
        </w:rPr>
        <w:t>by humidity and sunlight</w:t>
      </w:r>
    </w:p>
    <w:p w14:paraId="63658970" w14:textId="3AF95FB6" w:rsidR="00D82A34" w:rsidRPr="006214E0" w:rsidRDefault="00FC7D69" w:rsidP="00D82A34">
      <w:pPr>
        <w:spacing w:after="20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01BEB6AD" wp14:editId="2F8A5AB1">
            <wp:extent cx="5076967" cy="2856849"/>
            <wp:effectExtent l="0" t="0" r="0" b="1270"/>
            <wp:docPr id="1350780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3048" cy="2865898"/>
                    </a:xfrm>
                    <a:prstGeom prst="rect">
                      <a:avLst/>
                    </a:prstGeom>
                    <a:noFill/>
                    <a:ln>
                      <a:noFill/>
                    </a:ln>
                  </pic:spPr>
                </pic:pic>
              </a:graphicData>
            </a:graphic>
          </wp:inline>
        </w:drawing>
      </w:r>
    </w:p>
    <w:p w14:paraId="49567743"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lastRenderedPageBreak/>
        <w:t>Insight :</w:t>
      </w:r>
      <w:proofErr w:type="gramEnd"/>
      <w:r w:rsidRPr="006214E0">
        <w:rPr>
          <w:rFonts w:ascii="Montserrat" w:eastAsia="Times New Roman" w:hAnsi="Montserrat" w:cs="Times New Roman"/>
          <w:kern w:val="0"/>
          <w:sz w:val="21"/>
          <w:szCs w:val="21"/>
          <w:lang w:eastAsia="en-IN"/>
          <w14:ligatures w14:val="none"/>
        </w:rPr>
        <w:t> Chemical fertilizers account for the highest growth milestone count, indicating their effectiveness in promoting plant growth milestones compared to organic fertilizers or no fertilizer.</w:t>
      </w:r>
    </w:p>
    <w:p w14:paraId="67D1279C" w14:textId="1EC77FEE" w:rsidR="00D820EE" w:rsidRPr="006214E0" w:rsidRDefault="00D820EE" w:rsidP="00D82A34">
      <w:pPr>
        <w:spacing w:before="240" w:after="0" w:line="240" w:lineRule="auto"/>
        <w:rPr>
          <w:rFonts w:ascii="Montserrat" w:eastAsia="Times New Roman" w:hAnsi="Montserrat" w:cs="Times New Roman"/>
          <w:kern w:val="0"/>
          <w:sz w:val="21"/>
          <w:szCs w:val="21"/>
          <w:lang w:eastAsia="en-IN"/>
          <w14:ligatures w14:val="none"/>
        </w:rPr>
      </w:pPr>
    </w:p>
    <w:p w14:paraId="625D1629" w14:textId="77777777" w:rsidR="00D820EE" w:rsidRPr="006214E0" w:rsidRDefault="00D820EE" w:rsidP="00D82A34">
      <w:pPr>
        <w:spacing w:before="240" w:after="0" w:line="240" w:lineRule="auto"/>
        <w:rPr>
          <w:rFonts w:ascii="Montserrat" w:eastAsia="Times New Roman" w:hAnsi="Montserrat" w:cs="Times New Roman"/>
          <w:kern w:val="0"/>
          <w:sz w:val="21"/>
          <w:szCs w:val="21"/>
          <w:lang w:eastAsia="en-IN"/>
          <w14:ligatures w14:val="none"/>
        </w:rPr>
      </w:pPr>
    </w:p>
    <w:p w14:paraId="0B965DEA" w14:textId="1D8A6D3E" w:rsidR="00D82A34" w:rsidRPr="006214E0" w:rsidRDefault="00D82A34" w:rsidP="00D82A34">
      <w:pPr>
        <w:spacing w:line="240" w:lineRule="auto"/>
        <w:rPr>
          <w:rFonts w:ascii="Montserrat" w:eastAsia="Times New Roman" w:hAnsi="Montserrat" w:cs="Times New Roman"/>
          <w:kern w:val="0"/>
          <w:sz w:val="21"/>
          <w:szCs w:val="21"/>
          <w:lang w:eastAsia="en-IN"/>
          <w14:ligatures w14:val="none"/>
        </w:rPr>
      </w:pPr>
      <w:r w:rsidRPr="003952F8">
        <w:rPr>
          <w:rFonts w:ascii="Montserrat" w:eastAsia="Times New Roman" w:hAnsi="Montserrat" w:cs="Times New Roman"/>
          <w:color w:val="4472C4" w:themeColor="accent1"/>
          <w:kern w:val="0"/>
          <w:sz w:val="21"/>
          <w:szCs w:val="21"/>
          <w:lang w:eastAsia="en-IN"/>
          <w14:ligatures w14:val="none"/>
        </w:rPr>
        <w:t xml:space="preserve">Activity 1.5:  </w:t>
      </w:r>
      <w:r w:rsidR="009811CF" w:rsidRPr="003952F8">
        <w:rPr>
          <w:rFonts w:ascii="Montserrat" w:eastAsia="Times New Roman" w:hAnsi="Montserrat" w:cs="Times New Roman"/>
          <w:color w:val="4472C4" w:themeColor="accent1"/>
          <w:kern w:val="0"/>
          <w:sz w:val="21"/>
          <w:szCs w:val="21"/>
          <w:lang w:eastAsia="en-IN"/>
          <w14:ligatures w14:val="none"/>
        </w:rPr>
        <w:t xml:space="preserve"> </w:t>
      </w:r>
      <w:r w:rsidR="009811CF" w:rsidRPr="006214E0">
        <w:rPr>
          <w:rFonts w:ascii="Montserrat" w:eastAsia="Times New Roman" w:hAnsi="Montserrat" w:cs="Times New Roman"/>
          <w:kern w:val="0"/>
          <w:sz w:val="21"/>
          <w:szCs w:val="21"/>
          <w:lang w:eastAsia="en-IN"/>
          <w14:ligatures w14:val="none"/>
        </w:rPr>
        <w:t>sum of humidity</w:t>
      </w:r>
      <w:r w:rsidR="0058240E" w:rsidRPr="006214E0">
        <w:rPr>
          <w:rFonts w:ascii="Montserrat" w:eastAsia="Times New Roman" w:hAnsi="Montserrat" w:cs="Times New Roman"/>
          <w:kern w:val="0"/>
          <w:sz w:val="21"/>
          <w:szCs w:val="21"/>
          <w:lang w:eastAsia="en-IN"/>
          <w14:ligatures w14:val="none"/>
        </w:rPr>
        <w:t xml:space="preserve"> by growth milestone and temperature</w:t>
      </w:r>
    </w:p>
    <w:p w14:paraId="229D83D2" w14:textId="4D48B30D" w:rsidR="00D82A34" w:rsidRPr="006214E0" w:rsidRDefault="001341AE" w:rsidP="00D82A34">
      <w:pPr>
        <w:spacing w:after="200" w:line="240" w:lineRule="auto"/>
        <w:ind w:left="144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670FB838" wp14:editId="4FEF2F16">
            <wp:extent cx="5097758" cy="2621915"/>
            <wp:effectExtent l="0" t="0" r="8255" b="6985"/>
            <wp:docPr id="11920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7489" cy="2647493"/>
                    </a:xfrm>
                    <a:prstGeom prst="rect">
                      <a:avLst/>
                    </a:prstGeom>
                    <a:noFill/>
                    <a:ln>
                      <a:noFill/>
                    </a:ln>
                  </pic:spPr>
                </pic:pic>
              </a:graphicData>
            </a:graphic>
          </wp:inline>
        </w:drawing>
      </w:r>
    </w:p>
    <w:p w14:paraId="0FD6D068"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t>Insights :</w:t>
      </w:r>
      <w:proofErr w:type="gramEnd"/>
      <w:r w:rsidRPr="006214E0">
        <w:rPr>
          <w:rFonts w:ascii="Montserrat" w:eastAsia="Times New Roman" w:hAnsi="Montserrat" w:cs="Times New Roman"/>
          <w:kern w:val="0"/>
          <w:sz w:val="21"/>
          <w:szCs w:val="21"/>
          <w:lang w:eastAsia="en-IN"/>
          <w14:ligatures w14:val="none"/>
        </w:rPr>
        <w:t> Humid conditions lead to the highest average humidity, emphasizing the importance of maintaining high humidity levels for optimal plant growth.</w:t>
      </w:r>
    </w:p>
    <w:p w14:paraId="3F05D357" w14:textId="77777777" w:rsidR="00D82A34" w:rsidRPr="0046432C" w:rsidRDefault="00D82A34" w:rsidP="00D82A34">
      <w:pPr>
        <w:spacing w:before="240" w:after="0" w:line="240" w:lineRule="auto"/>
        <w:rPr>
          <w:rFonts w:ascii="Montserrat" w:eastAsia="Times New Roman" w:hAnsi="Montserrat" w:cs="Times New Roman"/>
          <w:color w:val="FFD966" w:themeColor="accent4" w:themeTint="99"/>
          <w:kern w:val="0"/>
          <w:sz w:val="21"/>
          <w:szCs w:val="21"/>
          <w:lang w:eastAsia="en-IN"/>
          <w14:ligatures w14:val="none"/>
        </w:rPr>
      </w:pPr>
    </w:p>
    <w:p w14:paraId="5D8974DD" w14:textId="18320A71" w:rsidR="00D82A34" w:rsidRPr="006214E0" w:rsidRDefault="00D82A34" w:rsidP="00D82A34">
      <w:pPr>
        <w:spacing w:line="240" w:lineRule="auto"/>
        <w:rPr>
          <w:rFonts w:ascii="Montserrat" w:eastAsia="Times New Roman" w:hAnsi="Montserrat" w:cs="Times New Roman"/>
          <w:kern w:val="0"/>
          <w:sz w:val="21"/>
          <w:szCs w:val="21"/>
          <w:lang w:eastAsia="en-IN"/>
          <w14:ligatures w14:val="none"/>
        </w:rPr>
      </w:pPr>
      <w:r w:rsidRPr="003952F8">
        <w:rPr>
          <w:rFonts w:ascii="Montserrat" w:eastAsia="Times New Roman" w:hAnsi="Montserrat" w:cs="Times New Roman"/>
          <w:color w:val="2E74B5" w:themeColor="accent5" w:themeShade="BF"/>
          <w:kern w:val="0"/>
          <w:sz w:val="22"/>
          <w:szCs w:val="22"/>
          <w:lang w:eastAsia="en-IN"/>
          <w14:ligatures w14:val="none"/>
        </w:rPr>
        <w:t>Activity 1.6:</w:t>
      </w:r>
      <w:r w:rsidRPr="003952F8">
        <w:rPr>
          <w:rFonts w:ascii="Montserrat" w:eastAsia="Times New Roman" w:hAnsi="Montserrat" w:cs="Times New Roman"/>
          <w:color w:val="2E74B5" w:themeColor="accent5" w:themeShade="BF"/>
          <w:kern w:val="0"/>
          <w:sz w:val="21"/>
          <w:szCs w:val="21"/>
          <w:lang w:eastAsia="en-IN"/>
          <w14:ligatures w14:val="none"/>
        </w:rPr>
        <w:t> </w:t>
      </w:r>
      <w:proofErr w:type="spellStart"/>
      <w:r w:rsidR="00DC126A" w:rsidRPr="006214E0">
        <w:rPr>
          <w:rFonts w:ascii="Montserrat" w:eastAsia="Times New Roman" w:hAnsi="Montserrat" w:cs="Times New Roman"/>
          <w:kern w:val="0"/>
          <w:sz w:val="21"/>
          <w:szCs w:val="21"/>
          <w:lang w:eastAsia="en-IN"/>
          <w14:ligatures w14:val="none"/>
        </w:rPr>
        <w:t>avarege</w:t>
      </w:r>
      <w:proofErr w:type="spellEnd"/>
      <w:r w:rsidR="00CF5280" w:rsidRPr="006214E0">
        <w:rPr>
          <w:rFonts w:ascii="Montserrat" w:eastAsia="Times New Roman" w:hAnsi="Montserrat" w:cs="Times New Roman"/>
          <w:kern w:val="0"/>
          <w:sz w:val="21"/>
          <w:szCs w:val="21"/>
          <w:lang w:eastAsia="en-IN"/>
          <w14:ligatures w14:val="none"/>
        </w:rPr>
        <w:t xml:space="preserve"> temperature</w:t>
      </w:r>
      <w:r w:rsidR="00E218E8" w:rsidRPr="006214E0">
        <w:rPr>
          <w:rFonts w:ascii="Montserrat" w:eastAsia="Times New Roman" w:hAnsi="Montserrat" w:cs="Times New Roman"/>
          <w:kern w:val="0"/>
          <w:sz w:val="21"/>
          <w:szCs w:val="21"/>
          <w:lang w:eastAsia="en-IN"/>
          <w14:ligatures w14:val="none"/>
        </w:rPr>
        <w:t xml:space="preserve"> by sunlight hours</w:t>
      </w:r>
      <w:r w:rsidR="00F87B2F" w:rsidRPr="006214E0">
        <w:rPr>
          <w:rFonts w:ascii="Montserrat" w:eastAsia="Times New Roman" w:hAnsi="Montserrat" w:cs="Times New Roman"/>
          <w:kern w:val="0"/>
          <w:sz w:val="21"/>
          <w:szCs w:val="21"/>
          <w:lang w:eastAsia="en-IN"/>
          <w14:ligatures w14:val="none"/>
        </w:rPr>
        <w:t xml:space="preserve"> and s</w:t>
      </w:r>
      <w:r w:rsidR="00103635" w:rsidRPr="006214E0">
        <w:rPr>
          <w:rFonts w:ascii="Montserrat" w:eastAsia="Times New Roman" w:hAnsi="Montserrat" w:cs="Times New Roman"/>
          <w:kern w:val="0"/>
          <w:sz w:val="21"/>
          <w:szCs w:val="21"/>
          <w:lang w:eastAsia="en-IN"/>
          <w14:ligatures w14:val="none"/>
        </w:rPr>
        <w:t>oil type</w:t>
      </w:r>
    </w:p>
    <w:p w14:paraId="7D552E54" w14:textId="4251C5DC" w:rsidR="00D82A34" w:rsidRPr="006214E0" w:rsidRDefault="00410935" w:rsidP="00D82A34">
      <w:pPr>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0D52CECF" wp14:editId="188A1D71">
            <wp:extent cx="5731510" cy="3225165"/>
            <wp:effectExtent l="0" t="0" r="2540" b="0"/>
            <wp:docPr id="1929438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7DF49DF" w14:textId="6539A115" w:rsidR="00D82A34" w:rsidRPr="006214E0" w:rsidRDefault="00D82A34" w:rsidP="00D82A34">
      <w:pPr>
        <w:spacing w:after="200" w:line="240" w:lineRule="auto"/>
        <w:ind w:left="1440"/>
        <w:rPr>
          <w:rFonts w:ascii="Montserrat" w:eastAsia="Times New Roman" w:hAnsi="Montserrat" w:cs="Times New Roman"/>
          <w:kern w:val="0"/>
          <w:sz w:val="21"/>
          <w:szCs w:val="21"/>
          <w:lang w:eastAsia="en-IN"/>
          <w14:ligatures w14:val="none"/>
        </w:rPr>
      </w:pPr>
    </w:p>
    <w:p w14:paraId="5C21C581"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lastRenderedPageBreak/>
        <w:t>Insights :</w:t>
      </w:r>
      <w:proofErr w:type="gramEnd"/>
      <w:r w:rsidRPr="006214E0">
        <w:rPr>
          <w:rFonts w:ascii="Montserrat" w:eastAsia="Times New Roman" w:hAnsi="Montserrat" w:cs="Times New Roman"/>
          <w:kern w:val="0"/>
          <w:sz w:val="21"/>
          <w:szCs w:val="21"/>
          <w:lang w:eastAsia="en-IN"/>
          <w14:ligatures w14:val="none"/>
        </w:rPr>
        <w:t> Loam soil has the highest growth milestone count, suggesting it is the most conducive soil type for achieving plant growth milestones.</w:t>
      </w:r>
    </w:p>
    <w:p w14:paraId="16A2C95F"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7E13FD60"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5FEC5119" w14:textId="16652377" w:rsidR="00D82A34" w:rsidRPr="003952F8" w:rsidRDefault="00D82A34" w:rsidP="00D82A34">
      <w:pPr>
        <w:spacing w:before="240" w:after="0" w:line="240" w:lineRule="auto"/>
        <w:rPr>
          <w:rFonts w:ascii="Montserrat" w:eastAsia="Times New Roman" w:hAnsi="Montserrat" w:cs="Times New Roman"/>
          <w:color w:val="C45911" w:themeColor="accent2" w:themeShade="BF"/>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r w:rsidR="00B66CB0" w:rsidRPr="003952F8">
        <w:rPr>
          <w:rFonts w:ascii="Montserrat" w:eastAsia="Times New Roman" w:hAnsi="Montserrat" w:cs="Times New Roman"/>
          <w:color w:val="2E74B5" w:themeColor="accent5" w:themeShade="BF"/>
          <w:kern w:val="0"/>
          <w:sz w:val="21"/>
          <w:szCs w:val="21"/>
          <w:lang w:eastAsia="en-IN"/>
          <w14:ligatures w14:val="none"/>
        </w:rPr>
        <w:t> Activity 1.7:</w:t>
      </w:r>
    </w:p>
    <w:p w14:paraId="07F0046D" w14:textId="16F6D564"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00E6723A" w:rsidRPr="006214E0">
        <w:rPr>
          <w:rFonts w:ascii="Montserrat" w:eastAsia="Times New Roman" w:hAnsi="Montserrat" w:cs="Times New Roman"/>
          <w:kern w:val="0"/>
          <w:sz w:val="21"/>
          <w:szCs w:val="21"/>
          <w:lang w:eastAsia="en-IN"/>
          <w14:ligatures w14:val="none"/>
        </w:rPr>
        <w:t xml:space="preserve"> count of water </w:t>
      </w:r>
      <w:r w:rsidR="005F0DDA" w:rsidRPr="006214E0">
        <w:rPr>
          <w:rFonts w:ascii="Montserrat" w:eastAsia="Times New Roman" w:hAnsi="Montserrat" w:cs="Times New Roman"/>
          <w:kern w:val="0"/>
          <w:sz w:val="21"/>
          <w:szCs w:val="21"/>
          <w:lang w:eastAsia="en-IN"/>
          <w14:ligatures w14:val="none"/>
        </w:rPr>
        <w:t>frequency</w:t>
      </w:r>
      <w:r w:rsidR="00083CF9" w:rsidRPr="006214E0">
        <w:rPr>
          <w:rFonts w:ascii="Montserrat" w:eastAsia="Times New Roman" w:hAnsi="Montserrat" w:cs="Times New Roman"/>
          <w:kern w:val="0"/>
          <w:sz w:val="21"/>
          <w:szCs w:val="21"/>
          <w:lang w:eastAsia="en-IN"/>
          <w14:ligatures w14:val="none"/>
        </w:rPr>
        <w:t xml:space="preserve"> and sum of temperature growth </w:t>
      </w:r>
    </w:p>
    <w:p w14:paraId="1DE682FF" w14:textId="29DF1397" w:rsidR="00D82A34" w:rsidRPr="006214E0" w:rsidRDefault="00296416" w:rsidP="00D82A34">
      <w:pPr>
        <w:spacing w:after="20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63177A6D" wp14:editId="46054511">
            <wp:extent cx="5731510" cy="3225165"/>
            <wp:effectExtent l="0" t="0" r="2540" b="0"/>
            <wp:docPr id="153821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F3C295C"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t>Insights :</w:t>
      </w:r>
      <w:proofErr w:type="gramEnd"/>
      <w:r w:rsidRPr="006214E0">
        <w:rPr>
          <w:rFonts w:ascii="Montserrat" w:eastAsia="Times New Roman" w:hAnsi="Montserrat" w:cs="Times New Roman"/>
          <w:kern w:val="0"/>
          <w:sz w:val="21"/>
          <w:szCs w:val="21"/>
          <w:lang w:eastAsia="en-IN"/>
          <w14:ligatures w14:val="none"/>
        </w:rPr>
        <w:t> Sandy soil receives the highest average sunlight hours, which may contribute to its growth performance under sufficient light conditions.</w:t>
      </w:r>
    </w:p>
    <w:p w14:paraId="320B7528"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511A71DE" w14:textId="5F35E14C" w:rsidR="001611D0" w:rsidRPr="006214E0" w:rsidRDefault="00D82A34" w:rsidP="00D82A34">
      <w:pPr>
        <w:spacing w:after="20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Activity 1.8: </w:t>
      </w:r>
      <w:r w:rsidR="00CA1A5A" w:rsidRPr="006214E0">
        <w:rPr>
          <w:rFonts w:ascii="Montserrat" w:eastAsia="Times New Roman" w:hAnsi="Montserrat" w:cs="Times New Roman"/>
          <w:kern w:val="0"/>
          <w:sz w:val="21"/>
          <w:szCs w:val="21"/>
          <w:lang w:eastAsia="en-IN"/>
          <w14:ligatures w14:val="none"/>
        </w:rPr>
        <w:t>Sum of humidity by sunlight hours and temperature</w:t>
      </w:r>
    </w:p>
    <w:p w14:paraId="7C9A44FD" w14:textId="33B43F8E" w:rsidR="00D82A34" w:rsidRPr="006214E0" w:rsidRDefault="00982C56" w:rsidP="00D82A34">
      <w:pPr>
        <w:spacing w:after="20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lastRenderedPageBreak/>
        <w:drawing>
          <wp:inline distT="0" distB="0" distL="0" distR="0" wp14:anchorId="2747E8F6" wp14:editId="356AF366">
            <wp:extent cx="5731510" cy="3225165"/>
            <wp:effectExtent l="0" t="0" r="2540" b="0"/>
            <wp:docPr id="526184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D82A34" w:rsidRPr="006214E0">
        <w:rPr>
          <w:rFonts w:ascii="Montserrat" w:eastAsia="Times New Roman" w:hAnsi="Montserrat" w:cs="Times New Roman"/>
          <w:kern w:val="0"/>
          <w:sz w:val="21"/>
          <w:szCs w:val="21"/>
          <w:lang w:eastAsia="en-IN"/>
          <w14:ligatures w14:val="none"/>
        </w:rPr>
        <w:t>                      </w:t>
      </w:r>
    </w:p>
    <w:p w14:paraId="4555865C" w14:textId="77777777" w:rsidR="00D82A34" w:rsidRPr="006214E0" w:rsidRDefault="00D82A34" w:rsidP="00D82A34">
      <w:pPr>
        <w:spacing w:after="200" w:line="240" w:lineRule="auto"/>
        <w:ind w:left="720"/>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t>Insights :</w:t>
      </w:r>
      <w:proofErr w:type="gramEnd"/>
      <w:r w:rsidRPr="006214E0">
        <w:rPr>
          <w:rFonts w:ascii="Montserrat" w:eastAsia="Times New Roman" w:hAnsi="Montserrat" w:cs="Times New Roman"/>
          <w:kern w:val="0"/>
          <w:sz w:val="21"/>
          <w:szCs w:val="21"/>
          <w:lang w:eastAsia="en-IN"/>
          <w14:ligatures w14:val="none"/>
        </w:rPr>
        <w:t> Daily watering results in the highest percentage of growth milestones, showing that frequent watering is crucial for plant growth.</w:t>
      </w:r>
    </w:p>
    <w:p w14:paraId="7D10595A"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7740BB0B"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09547DD3"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r w:rsidRPr="006214E0">
        <w:rPr>
          <w:rFonts w:ascii="Montserrat" w:eastAsia="Times New Roman" w:hAnsi="Montserrat" w:cs="Times New Roman"/>
          <w:kern w:val="0"/>
          <w:sz w:val="21"/>
          <w:szCs w:val="21"/>
          <w:lang w:eastAsia="en-IN"/>
          <w14:ligatures w14:val="none"/>
        </w:rPr>
        <w:br/>
      </w:r>
      <w:r w:rsidRPr="006214E0">
        <w:rPr>
          <w:rFonts w:ascii="Montserrat" w:eastAsia="Times New Roman" w:hAnsi="Montserrat" w:cs="Times New Roman"/>
          <w:kern w:val="0"/>
          <w:sz w:val="21"/>
          <w:szCs w:val="21"/>
          <w:lang w:eastAsia="en-IN"/>
          <w14:ligatures w14:val="none"/>
        </w:rPr>
        <w:br/>
      </w:r>
      <w:r w:rsidRPr="006214E0">
        <w:rPr>
          <w:rFonts w:ascii="Montserrat" w:eastAsia="Times New Roman" w:hAnsi="Montserrat" w:cs="Times New Roman"/>
          <w:kern w:val="0"/>
          <w:sz w:val="21"/>
          <w:szCs w:val="21"/>
          <w:lang w:eastAsia="en-IN"/>
          <w14:ligatures w14:val="none"/>
        </w:rPr>
        <w:br/>
      </w:r>
    </w:p>
    <w:p w14:paraId="71F60FCD" w14:textId="77777777" w:rsidR="009C7F4C" w:rsidRDefault="009C7F4C" w:rsidP="00D82A34">
      <w:pPr>
        <w:spacing w:after="200" w:line="240" w:lineRule="auto"/>
        <w:rPr>
          <w:rFonts w:ascii="Montserrat" w:eastAsia="Times New Roman" w:hAnsi="Montserrat" w:cs="Times New Roman"/>
          <w:kern w:val="0"/>
          <w:sz w:val="21"/>
          <w:szCs w:val="21"/>
          <w:lang w:eastAsia="en-IN"/>
          <w14:ligatures w14:val="none"/>
        </w:rPr>
      </w:pPr>
    </w:p>
    <w:p w14:paraId="6FDF7602"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3F1329EC"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6321879A"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1F3DFC56"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0F409514"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17D68800"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62C24D84"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42A01DE3"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174FD73A"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49E4701B"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2CAC1A7B" w14:textId="77777777" w:rsidR="00A43914" w:rsidRDefault="00A43914" w:rsidP="00D82A34">
      <w:pPr>
        <w:spacing w:after="200" w:line="240" w:lineRule="auto"/>
        <w:rPr>
          <w:rFonts w:ascii="Montserrat" w:eastAsia="Times New Roman" w:hAnsi="Montserrat" w:cs="Times New Roman"/>
          <w:kern w:val="0"/>
          <w:sz w:val="21"/>
          <w:szCs w:val="21"/>
          <w:lang w:eastAsia="en-IN"/>
          <w14:ligatures w14:val="none"/>
        </w:rPr>
      </w:pPr>
    </w:p>
    <w:p w14:paraId="75A808A5" w14:textId="5BAD914D" w:rsidR="009C7F4C"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lastRenderedPageBreak/>
        <w:t> </w:t>
      </w:r>
      <w:r w:rsidRPr="00456FFD">
        <w:rPr>
          <w:rFonts w:ascii="Montserrat" w:eastAsia="Times New Roman" w:hAnsi="Montserrat" w:cs="Times New Roman"/>
          <w:b/>
          <w:bCs/>
          <w:color w:val="2F5496" w:themeColor="accent1" w:themeShade="BF"/>
          <w:kern w:val="0"/>
          <w:sz w:val="21"/>
          <w:szCs w:val="21"/>
          <w:lang w:eastAsia="en-IN"/>
          <w14:ligatures w14:val="none"/>
        </w:rPr>
        <w:t>Activity 1.9</w:t>
      </w:r>
      <w:r w:rsidRPr="006214E0">
        <w:rPr>
          <w:rFonts w:ascii="Montserrat" w:eastAsia="Times New Roman" w:hAnsi="Montserrat" w:cs="Times New Roman"/>
          <w:kern w:val="0"/>
          <w:sz w:val="21"/>
          <w:szCs w:val="21"/>
          <w:lang w:eastAsia="en-IN"/>
          <w14:ligatures w14:val="none"/>
        </w:rPr>
        <w:t>: Growth Milestone Count by Humidity Level Descriptio</w:t>
      </w:r>
      <w:r w:rsidR="009C7F4C">
        <w:rPr>
          <w:rFonts w:ascii="Montserrat" w:eastAsia="Times New Roman" w:hAnsi="Montserrat" w:cs="Times New Roman"/>
          <w:kern w:val="0"/>
          <w:sz w:val="21"/>
          <w:szCs w:val="21"/>
          <w:lang w:eastAsia="en-IN"/>
          <w14:ligatures w14:val="none"/>
        </w:rPr>
        <w:t>n</w:t>
      </w:r>
    </w:p>
    <w:p w14:paraId="096BBFA1" w14:textId="47B7EA65" w:rsidR="00D82A34" w:rsidRPr="006214E0" w:rsidRDefault="00F94037"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28B14D96" wp14:editId="34FA3CFF">
            <wp:extent cx="5197927" cy="2924914"/>
            <wp:effectExtent l="0" t="0" r="3175" b="8890"/>
            <wp:docPr id="1621821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5139" cy="2934600"/>
                    </a:xfrm>
                    <a:prstGeom prst="rect">
                      <a:avLst/>
                    </a:prstGeom>
                    <a:noFill/>
                    <a:ln>
                      <a:noFill/>
                    </a:ln>
                  </pic:spPr>
                </pic:pic>
              </a:graphicData>
            </a:graphic>
          </wp:inline>
        </w:drawing>
      </w:r>
      <w:r w:rsidR="00D82A34" w:rsidRPr="006214E0">
        <w:rPr>
          <w:rFonts w:ascii="Montserrat" w:eastAsia="Times New Roman" w:hAnsi="Montserrat" w:cs="Times New Roman"/>
          <w:kern w:val="0"/>
          <w:sz w:val="21"/>
          <w:szCs w:val="21"/>
          <w:lang w:eastAsia="en-IN"/>
          <w14:ligatures w14:val="none"/>
        </w:rPr>
        <w:t>n</w:t>
      </w:r>
    </w:p>
    <w:p w14:paraId="05A32AE8" w14:textId="37AF0A35" w:rsidR="00D82A34" w:rsidRDefault="00D82A34" w:rsidP="00D82A34">
      <w:pPr>
        <w:spacing w:after="200" w:line="240" w:lineRule="auto"/>
        <w:ind w:left="1440"/>
        <w:rPr>
          <w:rFonts w:ascii="Montserrat" w:eastAsia="Times New Roman" w:hAnsi="Montserrat" w:cs="Times New Roman"/>
          <w:kern w:val="0"/>
          <w:sz w:val="21"/>
          <w:szCs w:val="21"/>
          <w:lang w:eastAsia="en-IN"/>
          <w14:ligatures w14:val="none"/>
        </w:rPr>
      </w:pPr>
    </w:p>
    <w:p w14:paraId="1E02AC16" w14:textId="77777777" w:rsidR="00A43914" w:rsidRPr="006214E0" w:rsidRDefault="00A43914" w:rsidP="00D82A34">
      <w:pPr>
        <w:spacing w:after="200" w:line="240" w:lineRule="auto"/>
        <w:ind w:left="1440"/>
        <w:rPr>
          <w:rFonts w:ascii="Montserrat" w:eastAsia="Times New Roman" w:hAnsi="Montserrat" w:cs="Times New Roman"/>
          <w:kern w:val="0"/>
          <w:sz w:val="21"/>
          <w:szCs w:val="21"/>
          <w:lang w:eastAsia="en-IN"/>
          <w14:ligatures w14:val="none"/>
        </w:rPr>
      </w:pPr>
    </w:p>
    <w:p w14:paraId="5FB1A839" w14:textId="77777777" w:rsidR="00D82A34" w:rsidRPr="006214E0" w:rsidRDefault="00D82A34" w:rsidP="00D82A34">
      <w:pPr>
        <w:spacing w:after="20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Insights: Humid conditions lead to the highest growth milestone count, reinforcing the importance of maintaining adequate humidity levels for optimal growth</w:t>
      </w:r>
    </w:p>
    <w:p w14:paraId="3D8F7769"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43E4D5C7" w14:textId="02F153BE"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xml:space="preserve">  Activity </w:t>
      </w:r>
      <w:proofErr w:type="gramStart"/>
      <w:r w:rsidRPr="006214E0">
        <w:rPr>
          <w:rFonts w:ascii="Montserrat" w:eastAsia="Times New Roman" w:hAnsi="Montserrat" w:cs="Times New Roman"/>
          <w:kern w:val="0"/>
          <w:sz w:val="21"/>
          <w:szCs w:val="21"/>
          <w:lang w:eastAsia="en-IN"/>
          <w14:ligatures w14:val="none"/>
        </w:rPr>
        <w:t>1.10 :</w:t>
      </w:r>
      <w:proofErr w:type="gramEnd"/>
      <w:r w:rsidRPr="006214E0">
        <w:rPr>
          <w:rFonts w:ascii="Montserrat" w:eastAsia="Times New Roman" w:hAnsi="Montserrat" w:cs="Times New Roman"/>
          <w:kern w:val="0"/>
          <w:sz w:val="21"/>
          <w:szCs w:val="21"/>
          <w:lang w:eastAsia="en-IN"/>
          <w14:ligatures w14:val="none"/>
        </w:rPr>
        <w:t xml:space="preserve"> </w:t>
      </w:r>
      <w:r w:rsidR="00D0633E" w:rsidRPr="006214E0">
        <w:rPr>
          <w:rFonts w:ascii="Montserrat" w:eastAsia="Times New Roman" w:hAnsi="Montserrat" w:cs="Times New Roman"/>
          <w:kern w:val="0"/>
          <w:sz w:val="21"/>
          <w:szCs w:val="21"/>
          <w:lang w:eastAsia="en-IN"/>
          <w14:ligatures w14:val="none"/>
        </w:rPr>
        <w:t>sum of temperat</w:t>
      </w:r>
      <w:r w:rsidR="00C861C6" w:rsidRPr="006214E0">
        <w:rPr>
          <w:rFonts w:ascii="Montserrat" w:eastAsia="Times New Roman" w:hAnsi="Montserrat" w:cs="Times New Roman"/>
          <w:kern w:val="0"/>
          <w:sz w:val="21"/>
          <w:szCs w:val="21"/>
          <w:lang w:eastAsia="en-IN"/>
          <w14:ligatures w14:val="none"/>
        </w:rPr>
        <w:t>ure by water frequency and humidity</w:t>
      </w:r>
    </w:p>
    <w:p w14:paraId="3CEA1CF1" w14:textId="1434978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r w:rsidR="00D0633E" w:rsidRPr="006214E0">
        <w:rPr>
          <w:rFonts w:ascii="Montserrat" w:eastAsia="Times New Roman" w:hAnsi="Montserrat" w:cs="Times New Roman"/>
          <w:noProof/>
          <w:kern w:val="0"/>
          <w:sz w:val="21"/>
          <w:szCs w:val="21"/>
          <w:lang w:eastAsia="en-IN"/>
          <w14:ligatures w14:val="none"/>
        </w:rPr>
        <w:drawing>
          <wp:inline distT="0" distB="0" distL="0" distR="0" wp14:anchorId="15434067" wp14:editId="1CAC9FB3">
            <wp:extent cx="5731510" cy="3225165"/>
            <wp:effectExtent l="0" t="0" r="2540" b="0"/>
            <wp:docPr id="178582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C6527BB" w14:textId="77777777" w:rsidR="00D82A34" w:rsidRPr="006214E0" w:rsidRDefault="00D82A34" w:rsidP="00D82A34">
      <w:pPr>
        <w:spacing w:after="200" w:line="240" w:lineRule="auto"/>
        <w:ind w:left="360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lastRenderedPageBreak/>
        <w:br/>
      </w:r>
      <w:r w:rsidRPr="006214E0">
        <w:rPr>
          <w:rFonts w:ascii="Montserrat" w:eastAsia="Times New Roman" w:hAnsi="Montserrat" w:cs="Times New Roman"/>
          <w:kern w:val="0"/>
          <w:sz w:val="21"/>
          <w:szCs w:val="21"/>
          <w:lang w:eastAsia="en-IN"/>
          <w14:ligatures w14:val="none"/>
        </w:rPr>
        <w:br/>
      </w:r>
    </w:p>
    <w:p w14:paraId="20B5098D" w14:textId="20726D49" w:rsidR="00BE5840"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p>
    <w:p w14:paraId="03EE280D"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Insights: The total growth milestone count is 96, with the highest contributions coming from environments with optimal humidity and temperature conditions.</w:t>
      </w:r>
    </w:p>
    <w:p w14:paraId="62833850"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r w:rsidRPr="006214E0">
        <w:rPr>
          <w:rFonts w:ascii="Montserrat" w:eastAsia="Times New Roman" w:hAnsi="Montserrat" w:cs="Times New Roman"/>
          <w:kern w:val="0"/>
          <w:sz w:val="21"/>
          <w:szCs w:val="21"/>
          <w:lang w:eastAsia="en-IN"/>
          <w14:ligatures w14:val="none"/>
        </w:rPr>
        <w:br/>
      </w:r>
    </w:p>
    <w:p w14:paraId="6B26F55F" w14:textId="77777777" w:rsidR="0053642C" w:rsidRDefault="00D82A34" w:rsidP="00BE5840">
      <w:pPr>
        <w:shd w:val="clear" w:color="auto" w:fill="FFFFFF"/>
        <w:spacing w:before="300" w:after="150" w:line="570" w:lineRule="atLeast"/>
        <w:outlineLvl w:val="2"/>
        <w:rPr>
          <w:rFonts w:ascii="Open Sans" w:eastAsia="Times New Roman" w:hAnsi="Open Sans" w:cs="Open Sans"/>
          <w:color w:val="2D2828"/>
          <w:kern w:val="0"/>
          <w:sz w:val="38"/>
          <w:szCs w:val="38"/>
          <w:lang w:eastAsia="en-IN"/>
          <w14:ligatures w14:val="none"/>
        </w:rPr>
      </w:pPr>
      <w:r w:rsidRPr="006214E0">
        <w:rPr>
          <w:rFonts w:ascii="Montserrat" w:eastAsia="Times New Roman" w:hAnsi="Montserrat" w:cs="Times New Roman"/>
          <w:kern w:val="0"/>
          <w:sz w:val="21"/>
          <w:szCs w:val="21"/>
          <w:lang w:eastAsia="en-IN"/>
          <w14:ligatures w14:val="none"/>
        </w:rPr>
        <w:t> </w:t>
      </w:r>
      <w:r w:rsidRPr="00BE5840">
        <w:rPr>
          <w:rFonts w:ascii="Montserrat" w:eastAsia="Times New Roman" w:hAnsi="Montserrat" w:cs="Times New Roman"/>
          <w:color w:val="1F4E79" w:themeColor="accent5" w:themeShade="80"/>
          <w:kern w:val="0"/>
          <w:sz w:val="21"/>
          <w:szCs w:val="21"/>
          <w:lang w:eastAsia="en-IN"/>
          <w14:ligatures w14:val="none"/>
        </w:rPr>
        <w:t>Activity 1.11</w:t>
      </w:r>
      <w:r w:rsidR="00BE5840" w:rsidRPr="00BE5840">
        <w:rPr>
          <w:rFonts w:ascii="Open Sans" w:eastAsia="Times New Roman" w:hAnsi="Open Sans" w:cs="Open Sans"/>
          <w:color w:val="2D2828"/>
          <w:kern w:val="0"/>
          <w:sz w:val="38"/>
          <w:szCs w:val="38"/>
          <w:lang w:eastAsia="en-IN"/>
          <w14:ligatures w14:val="none"/>
        </w:rPr>
        <w:t xml:space="preserve"> </w:t>
      </w:r>
    </w:p>
    <w:p w14:paraId="2525CF77" w14:textId="4908A176" w:rsidR="00BE5840" w:rsidRPr="00BE5840" w:rsidRDefault="00BE5840" w:rsidP="00BE5840">
      <w:pPr>
        <w:shd w:val="clear" w:color="auto" w:fill="FFFFFF"/>
        <w:spacing w:before="300" w:after="150" w:line="570" w:lineRule="atLeast"/>
        <w:outlineLvl w:val="2"/>
        <w:rPr>
          <w:rFonts w:ascii="Open Sans" w:eastAsia="Times New Roman" w:hAnsi="Open Sans" w:cs="Open Sans"/>
          <w:color w:val="4472C4" w:themeColor="accent1"/>
          <w:kern w:val="0"/>
          <w:sz w:val="38"/>
          <w:szCs w:val="38"/>
          <w:lang w:eastAsia="en-IN"/>
          <w14:ligatures w14:val="none"/>
        </w:rPr>
      </w:pPr>
      <w:r w:rsidRPr="00BE5840">
        <w:rPr>
          <w:rFonts w:ascii="Open Sans" w:eastAsia="Times New Roman" w:hAnsi="Open Sans" w:cs="Open Sans"/>
          <w:color w:val="4472C4" w:themeColor="accent1"/>
          <w:kern w:val="0"/>
          <w:sz w:val="38"/>
          <w:szCs w:val="38"/>
          <w:lang w:eastAsia="en-IN"/>
          <w14:ligatures w14:val="none"/>
        </w:rPr>
        <w:t>Dashboard</w:t>
      </w:r>
    </w:p>
    <w:p w14:paraId="5F143ABD" w14:textId="3694BDBB"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BE5840">
        <w:rPr>
          <w:rFonts w:ascii="Montserrat" w:eastAsia="Times New Roman" w:hAnsi="Montserrat" w:cs="Times New Roman"/>
          <w:color w:val="1F4E79" w:themeColor="accent5" w:themeShade="80"/>
          <w:kern w:val="0"/>
          <w:sz w:val="21"/>
          <w:szCs w:val="21"/>
          <w:lang w:eastAsia="en-IN"/>
          <w14:ligatures w14:val="none"/>
        </w:rPr>
        <w:t>: </w:t>
      </w:r>
      <w:r w:rsidRPr="006214E0">
        <w:rPr>
          <w:rFonts w:ascii="Montserrat" w:eastAsia="Times New Roman" w:hAnsi="Montserrat" w:cs="Times New Roman"/>
          <w:kern w:val="0"/>
          <w:sz w:val="21"/>
          <w:szCs w:val="21"/>
          <w:lang w:eastAsia="en-IN"/>
          <w14:ligatures w14:val="none"/>
        </w:rPr>
        <w:t>Average Humidity, Average Temperature, Average Sunlight Hours</w:t>
      </w:r>
    </w:p>
    <w:p w14:paraId="261E5129" w14:textId="46AC6FA0"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
    <w:p w14:paraId="741C45F8"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proofErr w:type="gramStart"/>
      <w:r w:rsidRPr="006214E0">
        <w:rPr>
          <w:rFonts w:ascii="Montserrat" w:eastAsia="Times New Roman" w:hAnsi="Montserrat" w:cs="Times New Roman"/>
          <w:kern w:val="0"/>
          <w:sz w:val="21"/>
          <w:szCs w:val="21"/>
          <w:lang w:eastAsia="en-IN"/>
          <w14:ligatures w14:val="none"/>
        </w:rPr>
        <w:t>Insights:-</w:t>
      </w:r>
      <w:proofErr w:type="gramEnd"/>
      <w:r w:rsidRPr="006214E0">
        <w:rPr>
          <w:rFonts w:ascii="Montserrat" w:eastAsia="Times New Roman" w:hAnsi="Montserrat" w:cs="Times New Roman"/>
          <w:kern w:val="0"/>
          <w:sz w:val="21"/>
          <w:szCs w:val="21"/>
          <w:lang w:eastAsia="en-IN"/>
          <w14:ligatures w14:val="none"/>
        </w:rPr>
        <w:t>The data indicates a temperate and comfortable climate with an average temperature of 25.08°C, moderate humidity of 58.10%, and a reasonable amount of sunlight averaging 6.83 hours per day.</w:t>
      </w:r>
    </w:p>
    <w:p w14:paraId="7BB51E25" w14:textId="77777777" w:rsidR="00D82A34" w:rsidRPr="006214E0" w:rsidRDefault="00D82A34" w:rsidP="00D82A34">
      <w:pPr>
        <w:spacing w:before="240" w:after="0" w:line="240" w:lineRule="auto"/>
        <w:rPr>
          <w:rFonts w:ascii="Montserrat" w:eastAsia="Times New Roman" w:hAnsi="Montserrat" w:cs="Times New Roman"/>
          <w:kern w:val="0"/>
          <w:sz w:val="21"/>
          <w:szCs w:val="21"/>
          <w:lang w:eastAsia="en-IN"/>
          <w14:ligatures w14:val="none"/>
        </w:rPr>
      </w:pPr>
    </w:p>
    <w:p w14:paraId="6E5276BD" w14:textId="77777777" w:rsidR="00D82A34" w:rsidRPr="006214E0" w:rsidRDefault="00D82A34" w:rsidP="00D82A34">
      <w:pPr>
        <w:spacing w:after="20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NOTE: Video Explanations for the above Visualizations are in Dashboard and Report sections.</w:t>
      </w:r>
    </w:p>
    <w:p w14:paraId="3F656A13" w14:textId="77777777" w:rsidR="00016C66" w:rsidRPr="006214E0" w:rsidRDefault="00016C66" w:rsidP="00016C66">
      <w:pPr>
        <w:shd w:val="clear" w:color="auto" w:fill="FFFFFF"/>
        <w:spacing w:before="280" w:after="28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97A2F73" w14:textId="4B134EC1" w:rsidR="0004598B" w:rsidRPr="00145E8C" w:rsidRDefault="00C51B41" w:rsidP="00031D96">
      <w:pPr>
        <w:shd w:val="clear" w:color="auto" w:fill="FFFFFF"/>
        <w:spacing w:before="240" w:after="150" w:line="450" w:lineRule="atLeast"/>
        <w:outlineLvl w:val="2"/>
        <w:rPr>
          <w:rFonts w:ascii="Open Sans" w:eastAsia="Times New Roman" w:hAnsi="Open Sans" w:cs="Open Sans"/>
          <w:color w:val="538135" w:themeColor="accent6" w:themeShade="BF"/>
          <w:kern w:val="0"/>
          <w:sz w:val="38"/>
          <w:szCs w:val="38"/>
          <w:lang w:eastAsia="en-IN"/>
          <w14:ligatures w14:val="none"/>
        </w:rPr>
      </w:pPr>
      <w:r w:rsidRPr="00145E8C">
        <w:rPr>
          <w:rFonts w:ascii="Open Sans" w:eastAsia="Times New Roman" w:hAnsi="Open Sans" w:cs="Open Sans"/>
          <w:color w:val="538135" w:themeColor="accent6" w:themeShade="BF"/>
          <w:kern w:val="0"/>
          <w:sz w:val="38"/>
          <w:szCs w:val="38"/>
          <w:lang w:eastAsia="en-IN"/>
          <w14:ligatures w14:val="none"/>
        </w:rPr>
        <w:t>Responsive and Design of Dashboar</w:t>
      </w:r>
      <w:r w:rsidR="00031D96" w:rsidRPr="00145E8C">
        <w:rPr>
          <w:rFonts w:ascii="Open Sans" w:eastAsia="Times New Roman" w:hAnsi="Open Sans" w:cs="Open Sans"/>
          <w:color w:val="538135" w:themeColor="accent6" w:themeShade="BF"/>
          <w:kern w:val="0"/>
          <w:sz w:val="38"/>
          <w:szCs w:val="38"/>
          <w:lang w:eastAsia="en-IN"/>
          <w14:ligatures w14:val="none"/>
        </w:rPr>
        <w:t>d</w:t>
      </w:r>
    </w:p>
    <w:p w14:paraId="4FFDBA59" w14:textId="75BE3582" w:rsidR="0072558A" w:rsidRPr="006214E0" w:rsidRDefault="0004598B" w:rsidP="00AE4219">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w:t>
      </w:r>
      <w:proofErr w:type="spellStart"/>
      <w:r w:rsidRPr="006214E0">
        <w:rPr>
          <w:rFonts w:ascii="Montserrat" w:eastAsia="Times New Roman" w:hAnsi="Montserrat" w:cs="Times New Roman"/>
          <w:kern w:val="0"/>
          <w:sz w:val="21"/>
          <w:szCs w:val="21"/>
          <w:lang w:eastAsia="en-IN"/>
          <w14:ligatures w14:val="none"/>
        </w:rPr>
        <w:t>useful</w:t>
      </w:r>
      <w:r w:rsidR="00AE4219">
        <w:rPr>
          <w:rFonts w:ascii="Montserrat" w:eastAsia="Times New Roman" w:hAnsi="Montserrat" w:cs="Times New Roman"/>
          <w:kern w:val="0"/>
          <w:sz w:val="21"/>
          <w:szCs w:val="21"/>
          <w:lang w:eastAsia="en-IN"/>
          <w14:ligatures w14:val="none"/>
        </w:rPr>
        <w:t>l</w:t>
      </w:r>
      <w:proofErr w:type="spellEnd"/>
    </w:p>
    <w:p w14:paraId="6AE2F7C6" w14:textId="77777777" w:rsidR="00E025EF" w:rsidRDefault="00E025EF" w:rsidP="00E025EF">
      <w:pPr>
        <w:shd w:val="clear" w:color="auto" w:fill="FFFFFF"/>
        <w:spacing w:before="300" w:after="150" w:line="570" w:lineRule="atLeast"/>
        <w:outlineLvl w:val="2"/>
        <w:rPr>
          <w:rFonts w:ascii="Open Sans" w:eastAsia="Times New Roman" w:hAnsi="Open Sans" w:cs="Open Sans"/>
          <w:color w:val="1F3864" w:themeColor="accent1" w:themeShade="80"/>
          <w:kern w:val="0"/>
          <w:sz w:val="38"/>
          <w:szCs w:val="38"/>
          <w:lang w:eastAsia="en-IN"/>
          <w14:ligatures w14:val="none"/>
        </w:rPr>
      </w:pPr>
      <w:r w:rsidRPr="00F155AF">
        <w:rPr>
          <w:rFonts w:ascii="Open Sans" w:eastAsia="Times New Roman" w:hAnsi="Open Sans" w:cs="Open Sans"/>
          <w:color w:val="1F3864" w:themeColor="accent1" w:themeShade="80"/>
          <w:kern w:val="0"/>
          <w:sz w:val="38"/>
          <w:szCs w:val="38"/>
          <w:lang w:eastAsia="en-IN"/>
          <w14:ligatures w14:val="none"/>
        </w:rPr>
        <w:t>Performance Testing</w:t>
      </w:r>
    </w:p>
    <w:p w14:paraId="778E54A1" w14:textId="4EA2ADC7" w:rsidR="00F9331C" w:rsidRPr="00F155AF" w:rsidRDefault="00524157" w:rsidP="00E025EF">
      <w:pPr>
        <w:shd w:val="clear" w:color="auto" w:fill="FFFFFF"/>
        <w:spacing w:before="300" w:after="150" w:line="570" w:lineRule="atLeast"/>
        <w:outlineLvl w:val="2"/>
        <w:rPr>
          <w:rFonts w:ascii="Open Sans" w:eastAsia="Times New Roman" w:hAnsi="Open Sans" w:cs="Open Sans"/>
          <w:color w:val="1F3864" w:themeColor="accent1" w:themeShade="80"/>
          <w:kern w:val="0"/>
          <w:sz w:val="38"/>
          <w:szCs w:val="38"/>
          <w:lang w:eastAsia="en-IN"/>
          <w14:ligatures w14:val="none"/>
        </w:rPr>
      </w:pPr>
      <w:r>
        <w:rPr>
          <w:noProof/>
        </w:rPr>
        <w:lastRenderedPageBreak/>
        <w:drawing>
          <wp:inline distT="0" distB="0" distL="0" distR="0" wp14:anchorId="76078655" wp14:editId="7229F4D6">
            <wp:extent cx="2517775" cy="1903730"/>
            <wp:effectExtent l="0" t="0" r="0" b="1270"/>
            <wp:docPr id="1890028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775" cy="1903730"/>
                    </a:xfrm>
                    <a:prstGeom prst="rect">
                      <a:avLst/>
                    </a:prstGeom>
                    <a:noFill/>
                    <a:ln>
                      <a:noFill/>
                    </a:ln>
                  </pic:spPr>
                </pic:pic>
              </a:graphicData>
            </a:graphic>
          </wp:inline>
        </w:drawing>
      </w:r>
    </w:p>
    <w:p w14:paraId="204865EF" w14:textId="70BE9FBC" w:rsidR="00E025EF" w:rsidRPr="006214E0" w:rsidRDefault="00E025EF" w:rsidP="00E025EF">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xml:space="preserve">"Amount of Data Loaded" refers to the quantity or volume of data that has been imported, retrieved, or loaded into a system, software application, database, or any other data storage or processing environment. It's a </w:t>
      </w:r>
      <w:proofErr w:type="gramStart"/>
      <w:r w:rsidRPr="006214E0">
        <w:rPr>
          <w:rFonts w:ascii="Montserrat" w:eastAsia="Times New Roman" w:hAnsi="Montserrat" w:cs="Times New Roman"/>
          <w:kern w:val="0"/>
          <w:sz w:val="21"/>
          <w:szCs w:val="21"/>
          <w:lang w:eastAsia="en-IN"/>
          <w14:ligatures w14:val="none"/>
        </w:rPr>
        <w:t xml:space="preserve">measure </w:t>
      </w:r>
      <w:r w:rsidR="005C3B95">
        <w:rPr>
          <w:rFonts w:ascii="Montserrat" w:eastAsia="Times New Roman" w:hAnsi="Montserrat" w:cs="Times New Roman"/>
          <w:kern w:val="0"/>
          <w:sz w:val="21"/>
          <w:szCs w:val="21"/>
          <w:lang w:eastAsia="en-IN"/>
          <w14:ligatures w14:val="none"/>
        </w:rPr>
        <w:t xml:space="preserve"> </w:t>
      </w:r>
      <w:r w:rsidRPr="006214E0">
        <w:rPr>
          <w:rFonts w:ascii="Montserrat" w:eastAsia="Times New Roman" w:hAnsi="Montserrat" w:cs="Times New Roman"/>
          <w:kern w:val="0"/>
          <w:sz w:val="21"/>
          <w:szCs w:val="21"/>
          <w:lang w:eastAsia="en-IN"/>
          <w14:ligatures w14:val="none"/>
        </w:rPr>
        <w:t>of</w:t>
      </w:r>
      <w:proofErr w:type="gramEnd"/>
      <w:r w:rsidRPr="006214E0">
        <w:rPr>
          <w:rFonts w:ascii="Montserrat" w:eastAsia="Times New Roman" w:hAnsi="Montserrat" w:cs="Times New Roman"/>
          <w:kern w:val="0"/>
          <w:sz w:val="21"/>
          <w:szCs w:val="21"/>
          <w:lang w:eastAsia="en-IN"/>
          <w14:ligatures w14:val="none"/>
        </w:rPr>
        <w:t xml:space="preserve"> how much data has been successfully processed and made available for analysis, manipulation, or use within the system.</w:t>
      </w:r>
    </w:p>
    <w:p w14:paraId="5ACBE230" w14:textId="55361811" w:rsidR="00E025EF" w:rsidRPr="006214E0" w:rsidRDefault="00E025EF" w:rsidP="000F3986">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r w:rsidR="00E76CD0" w:rsidRPr="006214E0">
        <w:rPr>
          <w:rFonts w:ascii="Montserrat" w:eastAsia="Times New Roman" w:hAnsi="Montserrat" w:cs="Times New Roman"/>
          <w:noProof/>
          <w:kern w:val="0"/>
          <w:sz w:val="21"/>
          <w:szCs w:val="21"/>
          <w:bdr w:val="none" w:sz="0" w:space="0" w:color="auto" w:frame="1"/>
          <w:lang w:eastAsia="en-IN"/>
          <w14:ligatures w14:val="none"/>
        </w:rPr>
        <w:t>D</w:t>
      </w:r>
      <w:r w:rsidRPr="006214E0">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5AB135E9" wp14:editId="5B6E09C1">
            <wp:extent cx="1689100" cy="1858010"/>
            <wp:effectExtent l="0" t="0" r="6350" b="8890"/>
            <wp:docPr id="2020090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9100" cy="1858010"/>
                    </a:xfrm>
                    <a:prstGeom prst="rect">
                      <a:avLst/>
                    </a:prstGeom>
                    <a:noFill/>
                    <a:ln>
                      <a:noFill/>
                    </a:ln>
                  </pic:spPr>
                </pic:pic>
              </a:graphicData>
            </a:graphic>
          </wp:inline>
        </w:drawing>
      </w:r>
    </w:p>
    <w:p w14:paraId="15FF394A" w14:textId="6A3033CF" w:rsidR="000F3986" w:rsidRPr="006214E0" w:rsidRDefault="00E76CD0" w:rsidP="000F3986">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Save</w:t>
      </w:r>
      <w:r w:rsidR="00477D3A" w:rsidRPr="006214E0">
        <w:rPr>
          <w:rFonts w:ascii="Montserrat" w:eastAsia="Times New Roman" w:hAnsi="Montserrat" w:cs="Times New Roman"/>
          <w:kern w:val="0"/>
          <w:sz w:val="21"/>
          <w:szCs w:val="21"/>
          <w:lang w:eastAsia="en-IN"/>
          <w14:ligatures w14:val="none"/>
        </w:rPr>
        <w:t xml:space="preserve"> Data preparation </w:t>
      </w:r>
      <w:proofErr w:type="gramStart"/>
      <w:r w:rsidR="00477D3A" w:rsidRPr="006214E0">
        <w:rPr>
          <w:rFonts w:ascii="Montserrat" w:eastAsia="Times New Roman" w:hAnsi="Montserrat" w:cs="Times New Roman"/>
          <w:kern w:val="0"/>
          <w:sz w:val="21"/>
          <w:szCs w:val="21"/>
          <w:lang w:eastAsia="en-IN"/>
          <w14:ligatures w14:val="none"/>
        </w:rPr>
        <w:t>steps :</w:t>
      </w:r>
      <w:proofErr w:type="gramEnd"/>
    </w:p>
    <w:p w14:paraId="03F86CDF" w14:textId="5CAA1F8C" w:rsidR="00477D3A" w:rsidRPr="006214E0" w:rsidRDefault="00477D3A" w:rsidP="000F3986">
      <w:pPr>
        <w:shd w:val="clear" w:color="auto" w:fill="FFFFFF"/>
        <w:spacing w:before="240" w:after="240" w:line="240" w:lineRule="auto"/>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xml:space="preserve">      </w:t>
      </w:r>
      <w:r w:rsidR="00AB2DDC" w:rsidRPr="006214E0">
        <w:rPr>
          <w:rFonts w:ascii="Montserrat" w:eastAsia="Times New Roman" w:hAnsi="Montserrat" w:cs="Times New Roman"/>
          <w:kern w:val="0"/>
          <w:sz w:val="21"/>
          <w:szCs w:val="21"/>
          <w:lang w:eastAsia="en-IN"/>
          <w14:ligatures w14:val="none"/>
        </w:rPr>
        <w:t xml:space="preserve">Once cleaned, transformed, and </w:t>
      </w:r>
      <w:proofErr w:type="spellStart"/>
      <w:r w:rsidR="00907CED" w:rsidRPr="006214E0">
        <w:rPr>
          <w:rFonts w:ascii="Montserrat" w:eastAsia="Times New Roman" w:hAnsi="Montserrat" w:cs="Times New Roman"/>
          <w:kern w:val="0"/>
          <w:sz w:val="21"/>
          <w:szCs w:val="21"/>
          <w:lang w:eastAsia="en-IN"/>
          <w14:ligatures w14:val="none"/>
        </w:rPr>
        <w:t>unprivoted</w:t>
      </w:r>
      <w:proofErr w:type="spellEnd"/>
      <w:r w:rsidR="00907CED" w:rsidRPr="006214E0">
        <w:rPr>
          <w:rFonts w:ascii="Montserrat" w:eastAsia="Times New Roman" w:hAnsi="Montserrat" w:cs="Times New Roman"/>
          <w:kern w:val="0"/>
          <w:sz w:val="21"/>
          <w:szCs w:val="21"/>
          <w:lang w:eastAsia="en-IN"/>
          <w14:ligatures w14:val="none"/>
        </w:rPr>
        <w:t xml:space="preserve"> your data, click </w:t>
      </w:r>
      <w:r w:rsidR="00AB26A3" w:rsidRPr="006214E0">
        <w:rPr>
          <w:rFonts w:ascii="Montserrat" w:eastAsia="Times New Roman" w:hAnsi="Montserrat" w:cs="Times New Roman"/>
          <w:kern w:val="0"/>
          <w:sz w:val="21"/>
          <w:szCs w:val="21"/>
          <w:lang w:eastAsia="en-IN"/>
          <w14:ligatures w14:val="none"/>
        </w:rPr>
        <w:t xml:space="preserve">close &amp; Apply in the power query editor </w:t>
      </w:r>
      <w:r w:rsidR="00506BDB" w:rsidRPr="006214E0">
        <w:rPr>
          <w:rFonts w:ascii="Montserrat" w:eastAsia="Times New Roman" w:hAnsi="Montserrat" w:cs="Times New Roman"/>
          <w:kern w:val="0"/>
          <w:sz w:val="21"/>
          <w:szCs w:val="21"/>
          <w:lang w:eastAsia="en-IN"/>
          <w14:ligatures w14:val="none"/>
        </w:rPr>
        <w:t>to load cha</w:t>
      </w:r>
      <w:r w:rsidR="00B53873" w:rsidRPr="006214E0">
        <w:rPr>
          <w:rFonts w:ascii="Montserrat" w:eastAsia="Times New Roman" w:hAnsi="Montserrat" w:cs="Times New Roman"/>
          <w:kern w:val="0"/>
          <w:sz w:val="21"/>
          <w:szCs w:val="21"/>
          <w:lang w:eastAsia="en-IN"/>
          <w14:ligatures w14:val="none"/>
        </w:rPr>
        <w:t>nges into power BI</w:t>
      </w:r>
    </w:p>
    <w:p w14:paraId="5E811BA7" w14:textId="77777777" w:rsidR="00D14B23" w:rsidRPr="00241FC1" w:rsidRDefault="00D14B23" w:rsidP="00D14B23">
      <w:pPr>
        <w:shd w:val="clear" w:color="auto" w:fill="FFFFFF"/>
        <w:spacing w:before="240" w:after="150" w:line="450" w:lineRule="atLeast"/>
        <w:outlineLvl w:val="2"/>
        <w:rPr>
          <w:rFonts w:ascii="Open Sans" w:eastAsia="Times New Roman" w:hAnsi="Open Sans" w:cs="Open Sans"/>
          <w:b/>
          <w:bCs/>
          <w:i/>
          <w:iCs/>
          <w:color w:val="C45911" w:themeColor="accent2" w:themeShade="BF"/>
          <w:kern w:val="0"/>
          <w:sz w:val="38"/>
          <w:szCs w:val="38"/>
          <w:lang w:eastAsia="en-IN"/>
          <w14:ligatures w14:val="none"/>
        </w:rPr>
      </w:pPr>
      <w:r w:rsidRPr="00241FC1">
        <w:rPr>
          <w:rFonts w:ascii="Open Sans" w:eastAsia="Times New Roman" w:hAnsi="Open Sans" w:cs="Open Sans"/>
          <w:b/>
          <w:bCs/>
          <w:i/>
          <w:iCs/>
          <w:color w:val="C45911" w:themeColor="accent2" w:themeShade="BF"/>
          <w:kern w:val="0"/>
          <w:sz w:val="38"/>
          <w:szCs w:val="38"/>
          <w:lang w:eastAsia="en-IN"/>
          <w14:ligatures w14:val="none"/>
        </w:rPr>
        <w:t>Utilization of DAX Expressions</w:t>
      </w:r>
    </w:p>
    <w:p w14:paraId="1A0ECE61" w14:textId="77777777" w:rsidR="00D14B23" w:rsidRDefault="00D14B23" w:rsidP="00D14B23">
      <w:pPr>
        <w:shd w:val="clear" w:color="auto" w:fill="FFFFFF"/>
        <w:spacing w:after="0" w:line="240" w:lineRule="auto"/>
        <w:ind w:left="720"/>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DAX (Data Analysis Expressions) in Power BI is a powerful formula language used to create custom calculations in calculated columns, measures, and tables. DAX expressions can be employed to manipulate data and perform complex calculations that are not possible with basic aggregations. They are similar to Excel formulas but are designed for relational data and can include functions for aggregation, time intelligence, and table manipulation. Understanding DAX is essential for unlocking the full potential of Power BI, as it allows users to create dynamic, interactive reports and dashboards that provide deep insights into data.</w:t>
      </w:r>
    </w:p>
    <w:p w14:paraId="3981BB8B" w14:textId="2A336045" w:rsidR="00524157" w:rsidRPr="006214E0" w:rsidRDefault="00BE1814" w:rsidP="00D14B23">
      <w:pPr>
        <w:shd w:val="clear" w:color="auto" w:fill="FFFFFF"/>
        <w:spacing w:after="0" w:line="240" w:lineRule="auto"/>
        <w:ind w:left="720"/>
        <w:jc w:val="both"/>
        <w:rPr>
          <w:rFonts w:ascii="Montserrat" w:eastAsia="Times New Roman" w:hAnsi="Montserrat" w:cs="Times New Roman"/>
          <w:kern w:val="0"/>
          <w:sz w:val="21"/>
          <w:szCs w:val="21"/>
          <w:lang w:eastAsia="en-IN"/>
          <w14:ligatures w14:val="none"/>
        </w:rPr>
      </w:pPr>
      <w:r>
        <w:rPr>
          <w:noProof/>
        </w:rPr>
        <w:lastRenderedPageBreak/>
        <w:drawing>
          <wp:inline distT="0" distB="0" distL="0" distR="0" wp14:anchorId="6E63686B" wp14:editId="239870FD">
            <wp:extent cx="5172710" cy="2101850"/>
            <wp:effectExtent l="0" t="0" r="8890" b="0"/>
            <wp:docPr id="446043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710" cy="2101850"/>
                    </a:xfrm>
                    <a:prstGeom prst="rect">
                      <a:avLst/>
                    </a:prstGeom>
                    <a:noFill/>
                    <a:ln>
                      <a:noFill/>
                    </a:ln>
                  </pic:spPr>
                </pic:pic>
              </a:graphicData>
            </a:graphic>
          </wp:inline>
        </w:drawing>
      </w:r>
    </w:p>
    <w:p w14:paraId="45102A9E"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183FBEE6"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608B4CAD"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Activity 2.1: Average Humidity as “Measure”</w:t>
      </w:r>
    </w:p>
    <w:p w14:paraId="5B0981DB"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16C795D0"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12A6B5B1" wp14:editId="20950DBC">
            <wp:extent cx="4373880" cy="285115"/>
            <wp:effectExtent l="0" t="0" r="7620" b="635"/>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880" cy="285115"/>
                    </a:xfrm>
                    <a:prstGeom prst="rect">
                      <a:avLst/>
                    </a:prstGeom>
                    <a:noFill/>
                    <a:ln>
                      <a:noFill/>
                    </a:ln>
                  </pic:spPr>
                </pic:pic>
              </a:graphicData>
            </a:graphic>
          </wp:inline>
        </w:drawing>
      </w:r>
      <w:r w:rsidRPr="006214E0">
        <w:rPr>
          <w:rFonts w:ascii="Montserrat" w:eastAsia="Times New Roman" w:hAnsi="Montserrat" w:cs="Times New Roman"/>
          <w:kern w:val="0"/>
          <w:sz w:val="21"/>
          <w:szCs w:val="21"/>
          <w:lang w:eastAsia="en-IN"/>
          <w14:ligatures w14:val="none"/>
        </w:rPr>
        <w:t>   </w:t>
      </w:r>
    </w:p>
    <w:p w14:paraId="01CB0B95"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6587FD63"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Activity 2.2: Average Sunlight Hours as “Measure”</w:t>
      </w:r>
    </w:p>
    <w:p w14:paraId="2D10A9E4"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br/>
      </w:r>
    </w:p>
    <w:p w14:paraId="73526206"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113CB540" wp14:editId="61020475">
            <wp:extent cx="6715125" cy="460375"/>
            <wp:effectExtent l="0" t="0" r="9525"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5125" cy="460375"/>
                    </a:xfrm>
                    <a:prstGeom prst="rect">
                      <a:avLst/>
                    </a:prstGeom>
                    <a:noFill/>
                    <a:ln>
                      <a:noFill/>
                    </a:ln>
                  </pic:spPr>
                </pic:pic>
              </a:graphicData>
            </a:graphic>
          </wp:inline>
        </w:drawing>
      </w:r>
    </w:p>
    <w:p w14:paraId="3A8763FC"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Activity 2.3: Average Temperature as “Measure”</w:t>
      </w:r>
    </w:p>
    <w:p w14:paraId="77139249"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44DFEF42"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2571DCCA" wp14:editId="1C2FF485">
            <wp:extent cx="6278245" cy="780415"/>
            <wp:effectExtent l="0" t="0" r="8255" b="635"/>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8245" cy="780415"/>
                    </a:xfrm>
                    <a:prstGeom prst="rect">
                      <a:avLst/>
                    </a:prstGeom>
                    <a:noFill/>
                    <a:ln>
                      <a:noFill/>
                    </a:ln>
                  </pic:spPr>
                </pic:pic>
              </a:graphicData>
            </a:graphic>
          </wp:inline>
        </w:drawing>
      </w:r>
    </w:p>
    <w:p w14:paraId="5DEA90D0"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0AC2739A"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2.4: Growth Milestone Count as “Measure”</w:t>
      </w:r>
    </w:p>
    <w:p w14:paraId="60D98DF8"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152857A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76C46290" wp14:editId="67061CC1">
            <wp:extent cx="5998845" cy="2399665"/>
            <wp:effectExtent l="0" t="0" r="1905" b="635"/>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8845" cy="2399665"/>
                    </a:xfrm>
                    <a:prstGeom prst="rect">
                      <a:avLst/>
                    </a:prstGeom>
                    <a:noFill/>
                    <a:ln>
                      <a:noFill/>
                    </a:ln>
                  </pic:spPr>
                </pic:pic>
              </a:graphicData>
            </a:graphic>
          </wp:inline>
        </w:drawing>
      </w:r>
    </w:p>
    <w:p w14:paraId="47B8A054"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2.5: Growth Milestone Percentage as “Measure”</w:t>
      </w:r>
    </w:p>
    <w:p w14:paraId="10EB827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35F9FCA8"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lastRenderedPageBreak/>
        <w:drawing>
          <wp:inline distT="0" distB="0" distL="0" distR="0" wp14:anchorId="708A0E6C" wp14:editId="7B583E2A">
            <wp:extent cx="5841365" cy="1304925"/>
            <wp:effectExtent l="0" t="0" r="6985" b="9525"/>
            <wp:docPr id="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1365" cy="1304925"/>
                    </a:xfrm>
                    <a:prstGeom prst="rect">
                      <a:avLst/>
                    </a:prstGeom>
                    <a:noFill/>
                    <a:ln>
                      <a:noFill/>
                    </a:ln>
                  </pic:spPr>
                </pic:pic>
              </a:graphicData>
            </a:graphic>
          </wp:inline>
        </w:drawing>
      </w:r>
    </w:p>
    <w:p w14:paraId="525E8D8D"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2.6: Water Frequency Numeric as “New Column”</w:t>
      </w:r>
    </w:p>
    <w:p w14:paraId="10692FDE"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2E5E22BA"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0355D80F" wp14:editId="0F4E623D">
            <wp:extent cx="2847975" cy="1601470"/>
            <wp:effectExtent l="0" t="0" r="9525"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1601470"/>
                    </a:xfrm>
                    <a:prstGeom prst="rect">
                      <a:avLst/>
                    </a:prstGeom>
                    <a:noFill/>
                    <a:ln>
                      <a:noFill/>
                    </a:ln>
                  </pic:spPr>
                </pic:pic>
              </a:graphicData>
            </a:graphic>
          </wp:inline>
        </w:drawing>
      </w:r>
    </w:p>
    <w:p w14:paraId="6C67138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4966348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70FB2318"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2.7: Temperature Range as “New Column”</w:t>
      </w:r>
    </w:p>
    <w:p w14:paraId="6D7E450E"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202C1550"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4D1B66C5" wp14:editId="2F427EA4">
            <wp:extent cx="6097905" cy="1991995"/>
            <wp:effectExtent l="0" t="0" r="0" b="8255"/>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7905" cy="1991995"/>
                    </a:xfrm>
                    <a:prstGeom prst="rect">
                      <a:avLst/>
                    </a:prstGeom>
                    <a:noFill/>
                    <a:ln>
                      <a:noFill/>
                    </a:ln>
                  </pic:spPr>
                </pic:pic>
              </a:graphicData>
            </a:graphic>
          </wp:inline>
        </w:drawing>
      </w:r>
    </w:p>
    <w:p w14:paraId="563A4ED7"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15EF7177"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2.8: Humidity Range as “New Column”</w:t>
      </w:r>
    </w:p>
    <w:p w14:paraId="1DE0902A"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4B075BF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250122B6" wp14:editId="379D5E62">
            <wp:extent cx="5474970" cy="1997710"/>
            <wp:effectExtent l="0" t="0" r="0" b="254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4970" cy="1997710"/>
                    </a:xfrm>
                    <a:prstGeom prst="rect">
                      <a:avLst/>
                    </a:prstGeom>
                    <a:noFill/>
                    <a:ln>
                      <a:noFill/>
                    </a:ln>
                  </pic:spPr>
                </pic:pic>
              </a:graphicData>
            </a:graphic>
          </wp:inline>
        </w:drawing>
      </w:r>
    </w:p>
    <w:p w14:paraId="74611D13"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4CA56121"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7F8C194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3CB3E23C"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5BFAFF6C"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2.9: Humidity Level Description as “New Column”</w:t>
      </w:r>
    </w:p>
    <w:p w14:paraId="4725B417"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0C7AB8BD"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2B3AAD45" wp14:editId="0515F77A">
            <wp:extent cx="4904105" cy="1828800"/>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4105" cy="1828800"/>
                    </a:xfrm>
                    <a:prstGeom prst="rect">
                      <a:avLst/>
                    </a:prstGeom>
                    <a:noFill/>
                    <a:ln>
                      <a:noFill/>
                    </a:ln>
                  </pic:spPr>
                </pic:pic>
              </a:graphicData>
            </a:graphic>
          </wp:inline>
        </w:drawing>
      </w:r>
    </w:p>
    <w:p w14:paraId="5B0DF117"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40E6F5AB"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2.10: Temperature Range Description as “New Column”</w:t>
      </w:r>
    </w:p>
    <w:p w14:paraId="776B73B0"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70422D95"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r w:rsidRPr="006214E0">
        <w:rPr>
          <w:rFonts w:ascii="Montserrat" w:eastAsia="Times New Roman" w:hAnsi="Montserrat" w:cs="Times New Roman"/>
          <w:noProof/>
          <w:kern w:val="0"/>
          <w:sz w:val="21"/>
          <w:szCs w:val="21"/>
          <w:lang w:eastAsia="en-IN"/>
          <w14:ligatures w14:val="none"/>
        </w:rPr>
        <w:drawing>
          <wp:inline distT="0" distB="0" distL="0" distR="0" wp14:anchorId="36C3BAC5" wp14:editId="0DE0DAEE">
            <wp:extent cx="6354445" cy="2277110"/>
            <wp:effectExtent l="0" t="0" r="8255" b="889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4445" cy="2277110"/>
                    </a:xfrm>
                    <a:prstGeom prst="rect">
                      <a:avLst/>
                    </a:prstGeom>
                    <a:noFill/>
                    <a:ln>
                      <a:noFill/>
                    </a:ln>
                  </pic:spPr>
                </pic:pic>
              </a:graphicData>
            </a:graphic>
          </wp:inline>
        </w:drawing>
      </w:r>
    </w:p>
    <w:p w14:paraId="35DB96B4"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44314EAF"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2.11: Growth Milestone Description as “New Column”</w:t>
      </w:r>
    </w:p>
    <w:p w14:paraId="32A45A81"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6630D2EA"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drawing>
          <wp:inline distT="0" distB="0" distL="0" distR="0" wp14:anchorId="063B9B41" wp14:editId="37BFC855">
            <wp:extent cx="4956175" cy="1735455"/>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6175" cy="1735455"/>
                    </a:xfrm>
                    <a:prstGeom prst="rect">
                      <a:avLst/>
                    </a:prstGeom>
                    <a:noFill/>
                    <a:ln>
                      <a:noFill/>
                    </a:ln>
                  </pic:spPr>
                </pic:pic>
              </a:graphicData>
            </a:graphic>
          </wp:inline>
        </w:drawing>
      </w:r>
    </w:p>
    <w:p w14:paraId="7A1842DB"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0FC9C253"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4A3099E2"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Activity 2.12: Plant Growth Category as “New Column”</w:t>
      </w:r>
    </w:p>
    <w:p w14:paraId="458C41A0"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30BE7EC1" w14:textId="77777777" w:rsidR="00D14B23" w:rsidRPr="006214E0" w:rsidRDefault="00D14B23" w:rsidP="00D14B23">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kern w:val="0"/>
          <w:sz w:val="21"/>
          <w:szCs w:val="21"/>
          <w:lang w:eastAsia="en-IN"/>
          <w14:ligatures w14:val="none"/>
        </w:rPr>
        <w:t> </w:t>
      </w:r>
    </w:p>
    <w:p w14:paraId="629EA36D" w14:textId="5DD8963B" w:rsidR="00B50B20" w:rsidRDefault="00D14B23" w:rsidP="00B50B20">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6214E0">
        <w:rPr>
          <w:rFonts w:ascii="Montserrat" w:eastAsia="Times New Roman" w:hAnsi="Montserrat" w:cs="Times New Roman"/>
          <w:noProof/>
          <w:kern w:val="0"/>
          <w:sz w:val="21"/>
          <w:szCs w:val="21"/>
          <w:lang w:eastAsia="en-IN"/>
          <w14:ligatures w14:val="none"/>
        </w:rPr>
        <w:lastRenderedPageBreak/>
        <w:drawing>
          <wp:inline distT="0" distB="0" distL="0" distR="0" wp14:anchorId="537535CD" wp14:editId="529DD9E8">
            <wp:extent cx="5166360" cy="1875155"/>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1875155"/>
                    </a:xfrm>
                    <a:prstGeom prst="rect">
                      <a:avLst/>
                    </a:prstGeom>
                    <a:noFill/>
                    <a:ln>
                      <a:noFill/>
                    </a:ln>
                  </pic:spPr>
                </pic:pic>
              </a:graphicData>
            </a:graphic>
          </wp:inline>
        </w:drawing>
      </w:r>
    </w:p>
    <w:p w14:paraId="5E8281E7" w14:textId="77777777" w:rsidR="009B3DC9" w:rsidRPr="006214E0" w:rsidRDefault="009B3DC9" w:rsidP="00B50B20">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2C3AE8E2" w14:textId="7B344E6E" w:rsidR="00B50B20" w:rsidRPr="00B50B20" w:rsidRDefault="003176CC" w:rsidP="00B50B20">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Water Frequency According to Its Soil Typ</w:t>
      </w:r>
      <w:r w:rsidR="009B3DC9">
        <w:rPr>
          <w:rFonts w:ascii="Montserrat" w:eastAsia="Times New Roman" w:hAnsi="Montserrat" w:cs="Open Sans"/>
          <w:color w:val="35475C"/>
          <w:kern w:val="0"/>
          <w:sz w:val="21"/>
          <w:szCs w:val="21"/>
          <w:lang w:eastAsia="en-IN"/>
          <w14:ligatures w14:val="none"/>
        </w:rPr>
        <w:t>e</w:t>
      </w:r>
    </w:p>
    <w:p w14:paraId="6FE9F679"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Average Temperature by Temperature Range Description</w:t>
      </w:r>
    </w:p>
    <w:p w14:paraId="7DA174D7"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Temperature and Its Description According to Plant Growth</w:t>
      </w:r>
    </w:p>
    <w:p w14:paraId="360C6A18"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Growth Milestone Count by Fertilizer Type</w:t>
      </w:r>
    </w:p>
    <w:p w14:paraId="154EFCA7"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Average Humidity by Humidity Level Description</w:t>
      </w:r>
    </w:p>
    <w:p w14:paraId="123F55A8"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Growth Milestone Count According to Its Soil Type</w:t>
      </w:r>
    </w:p>
    <w:p w14:paraId="22C5D058"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Average Sunlight Hours by Soil Type</w:t>
      </w:r>
    </w:p>
    <w:p w14:paraId="19D6904B"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Growth Milestone Percentage by Water Frequency                      </w:t>
      </w:r>
    </w:p>
    <w:p w14:paraId="576A5C4B"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Growth Milestone Count by Humidity Level Description</w:t>
      </w:r>
    </w:p>
    <w:p w14:paraId="26639B4A" w14:textId="77777777" w:rsidR="003176CC" w:rsidRPr="006214E0" w:rsidRDefault="003176CC" w:rsidP="003176CC">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Growth Milestone Count</w:t>
      </w:r>
    </w:p>
    <w:p w14:paraId="04B97D05" w14:textId="1FAF9AAA" w:rsidR="009B3DC9" w:rsidRDefault="003176CC" w:rsidP="009B3DC9">
      <w:pPr>
        <w:numPr>
          <w:ilvl w:val="0"/>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214E0">
        <w:rPr>
          <w:rFonts w:ascii="Montserrat" w:eastAsia="Times New Roman" w:hAnsi="Montserrat" w:cs="Open Sans"/>
          <w:color w:val="35475C"/>
          <w:kern w:val="0"/>
          <w:sz w:val="21"/>
          <w:szCs w:val="21"/>
          <w:lang w:eastAsia="en-IN"/>
          <w14:ligatures w14:val="none"/>
        </w:rPr>
        <w:t>Average Humidity, Average Temperature, Average Sunligh</w:t>
      </w:r>
      <w:r w:rsidR="009B3DC9">
        <w:rPr>
          <w:rFonts w:ascii="Montserrat" w:eastAsia="Times New Roman" w:hAnsi="Montserrat" w:cs="Open Sans"/>
          <w:color w:val="35475C"/>
          <w:kern w:val="0"/>
          <w:sz w:val="21"/>
          <w:szCs w:val="21"/>
          <w:lang w:eastAsia="en-IN"/>
          <w14:ligatures w14:val="none"/>
        </w:rPr>
        <w:t>t</w:t>
      </w:r>
    </w:p>
    <w:p w14:paraId="24D66CFF"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5AB908D1"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57F4EA4B"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005BA3B9"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051FA2A4"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3CC51C94" w14:textId="77777777" w:rsidR="007A7BC3" w:rsidRDefault="007A7BC3" w:rsidP="007A7BC3">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7EBBEE46" w14:textId="09F6FE94" w:rsidR="008C516C" w:rsidRPr="008C516C" w:rsidRDefault="002337F1" w:rsidP="008C516C">
      <w:pPr>
        <w:shd w:val="clear" w:color="auto" w:fill="FFFFFF"/>
        <w:spacing w:after="0" w:line="240" w:lineRule="auto"/>
        <w:ind w:left="360"/>
        <w:textAlignment w:val="baseline"/>
        <w:rPr>
          <w:rFonts w:ascii="Montserrat" w:eastAsia="Times New Roman" w:hAnsi="Montserrat" w:cs="Open Sans"/>
          <w:color w:val="35475C"/>
          <w:kern w:val="0"/>
          <w:sz w:val="21"/>
          <w:szCs w:val="21"/>
          <w:lang w:eastAsia="en-IN"/>
          <w14:ligatures w14:val="none"/>
        </w:rPr>
      </w:pPr>
      <w:r>
        <w:rPr>
          <w:noProof/>
        </w:rPr>
        <w:drawing>
          <wp:inline distT="0" distB="0" distL="0" distR="0" wp14:anchorId="4DA16C4C" wp14:editId="4AA9363E">
            <wp:extent cx="5731510" cy="3221990"/>
            <wp:effectExtent l="0" t="0" r="2540" b="0"/>
            <wp:docPr id="36608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30815FE"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lastRenderedPageBreak/>
        <w:t>## Data Collection</w:t>
      </w:r>
    </w:p>
    <w:p w14:paraId="78408484"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Environmental data:</w:t>
      </w:r>
    </w:p>
    <w:p w14:paraId="5E28B496"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Temperature</w:t>
      </w:r>
    </w:p>
    <w:p w14:paraId="5AA4C96A"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Humidity</w:t>
      </w:r>
    </w:p>
    <w:p w14:paraId="7ECFC910"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Light intensity</w:t>
      </w:r>
    </w:p>
    <w:p w14:paraId="046157B0"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Soil moisture</w:t>
      </w:r>
    </w:p>
    <w:p w14:paraId="256DAB9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Management data:</w:t>
      </w:r>
    </w:p>
    <w:p w14:paraId="7B5BAF17"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Irrigation schedules</w:t>
      </w:r>
    </w:p>
    <w:p w14:paraId="07590842"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Fertilization records</w:t>
      </w:r>
    </w:p>
    <w:p w14:paraId="7D9E8C09"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Pruning practices</w:t>
      </w:r>
    </w:p>
    <w:p w14:paraId="466F4116"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Pest/disease management</w:t>
      </w:r>
    </w:p>
    <w:p w14:paraId="3520C0BC"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Plant growth stage data:</w:t>
      </w:r>
    </w:p>
    <w:p w14:paraId="448EBAAC"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 Observations of plant growth stages (e.g., seedling, vegetative, reproductive)</w:t>
      </w:r>
    </w:p>
    <w:p w14:paraId="329C322D"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2D3DAC16"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Data Preparation</w:t>
      </w:r>
    </w:p>
    <w:p w14:paraId="31FF8343"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lastRenderedPageBreak/>
        <w:t>1. Clean and preprocess data</w:t>
      </w:r>
    </w:p>
    <w:p w14:paraId="325B6ED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Handle missing values</w:t>
      </w:r>
    </w:p>
    <w:p w14:paraId="78B71AB8"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Normalize/scale data (if necessary)</w:t>
      </w:r>
    </w:p>
    <w:p w14:paraId="2388FA09"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4. Split data into training and testing sets</w:t>
      </w:r>
    </w:p>
    <w:p w14:paraId="58ECE20A"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12A8915F"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Machine Learning Model</w:t>
      </w:r>
    </w:p>
    <w:p w14:paraId="67DDA707"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Choose a suitable algorithm (e.g., decision trees, random forests, neural networks)</w:t>
      </w:r>
    </w:p>
    <w:p w14:paraId="3D5D964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Train the model using the training data</w:t>
      </w:r>
    </w:p>
    <w:p w14:paraId="4A5A05DE"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Evaluate the model's performance using the testing data</w:t>
      </w:r>
    </w:p>
    <w:p w14:paraId="7A9FEFB6"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64BBFFB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Power BI Implementation</w:t>
      </w:r>
    </w:p>
    <w:p w14:paraId="1B4D1CC5"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Connect to data sources (e.g., databases, spreadsheets)</w:t>
      </w:r>
    </w:p>
    <w:p w14:paraId="78556184"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Create data models and measures</w:t>
      </w:r>
    </w:p>
    <w:p w14:paraId="7E8B0EBE"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Build visualizations (e.g., charts, tables, maps) to display predicted plant growth stages</w:t>
      </w:r>
    </w:p>
    <w:p w14:paraId="37C190BA"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lastRenderedPageBreak/>
        <w:t>4. Use Power BI's machine learning capabilities (e.g., Power BI ML, Azure Machine Learning) to integrate the trained model</w:t>
      </w:r>
    </w:p>
    <w:p w14:paraId="17D9F33C"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1F54F919"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Documentation</w:t>
      </w:r>
    </w:p>
    <w:p w14:paraId="19E505AE"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Data dictionary: describe data sources, variables, and data types</w:t>
      </w:r>
    </w:p>
    <w:p w14:paraId="0217B6A3"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Model documentation: explain the machine learning algorithm, training data, and hyperparameters</w:t>
      </w:r>
    </w:p>
    <w:p w14:paraId="62C63732"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Power BI report documentation: describe the visualizations, measures, and data models used</w:t>
      </w:r>
    </w:p>
    <w:p w14:paraId="69406AE8"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4. User guide: provide instructions for using the Power BI report to predict plant growth stages</w:t>
      </w:r>
    </w:p>
    <w:p w14:paraId="67522CC8"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568CE114"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Example Power BI Report:</w:t>
      </w:r>
    </w:p>
    <w:p w14:paraId="75A38FBC"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1ECE067A"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Page 1: Predicted Plant Growth Stages</w:t>
      </w:r>
    </w:p>
    <w:p w14:paraId="60DB2E7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Map visualization: display predicted plant growth stages by location</w:t>
      </w:r>
    </w:p>
    <w:p w14:paraId="539180C3"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Bar chart: show predicted plant growth stages by crop type</w:t>
      </w:r>
    </w:p>
    <w:p w14:paraId="10059F45"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lastRenderedPageBreak/>
        <w:t>3. Table: display detailed information about predicted plant growth stages (e.g., date, temperature, humidity)</w:t>
      </w:r>
    </w:p>
    <w:p w14:paraId="42BBD928"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3B86AB1F"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Page 2: Environmental and Management Data</w:t>
      </w:r>
    </w:p>
    <w:p w14:paraId="385FAB10"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1. Line chart: display temperature and humidity trends over time</w:t>
      </w:r>
    </w:p>
    <w:p w14:paraId="493266BE"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Bar chart: show irrigation and fertilization schedules</w:t>
      </w:r>
    </w:p>
    <w:p w14:paraId="2D9C7060"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3. Table: display detailed information about environmental and management </w:t>
      </w:r>
      <w:proofErr w:type="spellStart"/>
      <w:r w:rsidRPr="00396B17">
        <w:rPr>
          <w:rFonts w:asciiTheme="majorHAnsi" w:hAnsiTheme="majorHAnsi" w:cstheme="majorHAnsi"/>
          <w:color w:val="2D2828"/>
        </w:rPr>
        <w:t>dat</w:t>
      </w:r>
      <w:proofErr w:type="spellEnd"/>
    </w:p>
    <w:p w14:paraId="658FD52F"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4. Model Performance</w:t>
      </w:r>
    </w:p>
    <w:p w14:paraId="59F262C2"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      1. Confusion matrix: evaluate the model's performance using the testing data</w:t>
      </w:r>
    </w:p>
    <w:p w14:paraId="42C3A1E4"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2. ROC curve: display the model's receiver operating characteristic curve</w:t>
      </w:r>
    </w:p>
    <w:p w14:paraId="66267381"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3. Table: display detailed information about the model's performance metrics</w:t>
      </w:r>
    </w:p>
    <w:p w14:paraId="6C2A073C" w14:textId="77777777" w:rsidR="00E103F7" w:rsidRPr="00396B17" w:rsidRDefault="00E103F7" w:rsidP="00E103F7">
      <w:pPr>
        <w:pStyle w:val="Heading3"/>
        <w:shd w:val="clear" w:color="auto" w:fill="FFFFFF"/>
        <w:spacing w:before="300" w:after="150" w:line="570" w:lineRule="atLeast"/>
        <w:ind w:left="720"/>
        <w:rPr>
          <w:rFonts w:asciiTheme="majorHAnsi" w:hAnsiTheme="majorHAnsi" w:cstheme="majorHAnsi"/>
          <w:color w:val="2D2828"/>
        </w:rPr>
      </w:pPr>
    </w:p>
    <w:p w14:paraId="0D4CC54D" w14:textId="23646DCD" w:rsidR="003176CC" w:rsidRDefault="00E103F7" w:rsidP="00E103F7">
      <w:pPr>
        <w:pStyle w:val="Heading3"/>
        <w:shd w:val="clear" w:color="auto" w:fill="FFFFFF"/>
        <w:spacing w:before="300" w:after="150" w:line="570" w:lineRule="atLeast"/>
        <w:ind w:left="720"/>
        <w:rPr>
          <w:rFonts w:asciiTheme="majorHAnsi" w:hAnsiTheme="majorHAnsi" w:cstheme="majorHAnsi"/>
          <w:color w:val="2D2828"/>
        </w:rPr>
      </w:pPr>
      <w:r w:rsidRPr="00396B17">
        <w:rPr>
          <w:rFonts w:asciiTheme="majorHAnsi" w:hAnsiTheme="majorHAnsi" w:cstheme="majorHAnsi"/>
          <w:color w:val="2D2828"/>
        </w:rPr>
        <w:t xml:space="preserve">This is just a general outline, and the specifics will depend on your data and </w:t>
      </w:r>
      <w:r w:rsidRPr="00396B17">
        <w:rPr>
          <w:rStyle w:val="Emphasis"/>
          <w:rFonts w:asciiTheme="majorHAnsi" w:hAnsiTheme="majorHAnsi" w:cstheme="majorHAnsi"/>
        </w:rPr>
        <w:t>requirements</w:t>
      </w:r>
      <w:r w:rsidRPr="00396B17">
        <w:rPr>
          <w:rFonts w:asciiTheme="majorHAnsi" w:hAnsiTheme="majorHAnsi" w:cstheme="majorHAnsi"/>
          <w:color w:val="2D2828"/>
        </w:rPr>
        <w:t>.</w:t>
      </w:r>
    </w:p>
    <w:p w14:paraId="17BB251D" w14:textId="77777777" w:rsidR="00935BCF" w:rsidRDefault="00935BCF" w:rsidP="00935BCF"/>
    <w:p w14:paraId="5F5EACBA" w14:textId="77777777" w:rsidR="00935BCF" w:rsidRDefault="00935BCF" w:rsidP="00935BCF"/>
    <w:p w14:paraId="5367E1B3" w14:textId="77777777" w:rsidR="00097EB9" w:rsidRDefault="00097EB9" w:rsidP="00097EB9">
      <w:r>
        <w:lastRenderedPageBreak/>
        <w:t>Here are some additional details:</w:t>
      </w:r>
    </w:p>
    <w:p w14:paraId="534A818B" w14:textId="77777777" w:rsidR="00097EB9" w:rsidRDefault="00097EB9" w:rsidP="00097EB9"/>
    <w:p w14:paraId="6C589273" w14:textId="77777777" w:rsidR="00097EB9" w:rsidRDefault="00097EB9" w:rsidP="00097EB9">
      <w:r>
        <w:t>Data Visualization</w:t>
      </w:r>
    </w:p>
    <w:p w14:paraId="1CF747A1" w14:textId="77777777" w:rsidR="00097EB9" w:rsidRDefault="00097EB9" w:rsidP="00097EB9">
      <w:r>
        <w:t>Page 1: Predicted Plant Growth Stages</w:t>
      </w:r>
    </w:p>
    <w:p w14:paraId="5583BD16" w14:textId="77777777" w:rsidR="00097EB9" w:rsidRDefault="00097EB9" w:rsidP="00097EB9">
      <w:r>
        <w:t>1. Map Visualization: Use a shape map or a filled map to display the predicted growth stages.</w:t>
      </w:r>
    </w:p>
    <w:p w14:paraId="39F9C76A" w14:textId="77777777" w:rsidR="00097EB9" w:rsidRDefault="00097EB9" w:rsidP="00097EB9">
      <w:r>
        <w:t xml:space="preserve">    - </w:t>
      </w:r>
      <w:proofErr w:type="spellStart"/>
      <w:r>
        <w:t>Color</w:t>
      </w:r>
      <w:proofErr w:type="spellEnd"/>
      <w:r>
        <w:t xml:space="preserve"> code the map to represent different growth stages (e.g., green for vegetative, yellow for reproductive).</w:t>
      </w:r>
    </w:p>
    <w:p w14:paraId="3E63FFDB" w14:textId="77777777" w:rsidR="00097EB9" w:rsidRDefault="00097EB9" w:rsidP="00097EB9">
      <w:r>
        <w:t xml:space="preserve">    - Use a legend to explain the </w:t>
      </w:r>
      <w:proofErr w:type="spellStart"/>
      <w:r>
        <w:t>colors</w:t>
      </w:r>
      <w:proofErr w:type="spellEnd"/>
      <w:r>
        <w:t xml:space="preserve"> used.</w:t>
      </w:r>
    </w:p>
    <w:p w14:paraId="1D5B3FF0" w14:textId="77777777" w:rsidR="00097EB9" w:rsidRDefault="00097EB9" w:rsidP="00097EB9">
      <w:r>
        <w:t>2. Bar Chart: Use a stacked bar chart or a clustered bar chart to display the predicted growth stages.</w:t>
      </w:r>
    </w:p>
    <w:p w14:paraId="50B0A9B0" w14:textId="77777777" w:rsidR="00097EB9" w:rsidRDefault="00097EB9" w:rsidP="00097EB9">
      <w:r>
        <w:t xml:space="preserve">    - </w:t>
      </w:r>
      <w:proofErr w:type="spellStart"/>
      <w:r>
        <w:t>Color</w:t>
      </w:r>
      <w:proofErr w:type="spellEnd"/>
      <w:r>
        <w:t xml:space="preserve"> code the bars to represent different growth stages.</w:t>
      </w:r>
    </w:p>
    <w:p w14:paraId="246A9410" w14:textId="77777777" w:rsidR="00097EB9" w:rsidRDefault="00097EB9" w:rsidP="00097EB9">
      <w:r>
        <w:t xml:space="preserve">    - Use a legend to explain the </w:t>
      </w:r>
      <w:proofErr w:type="spellStart"/>
      <w:r>
        <w:t>colors</w:t>
      </w:r>
      <w:proofErr w:type="spellEnd"/>
      <w:r>
        <w:t xml:space="preserve"> used.</w:t>
      </w:r>
    </w:p>
    <w:p w14:paraId="27BEFC76" w14:textId="77777777" w:rsidR="00097EB9" w:rsidRDefault="00097EB9" w:rsidP="00097EB9">
      <w:r>
        <w:t>3. Table: Use a table visualization to display detailed information about predicted plant growth stages.</w:t>
      </w:r>
    </w:p>
    <w:p w14:paraId="64E7FBC1" w14:textId="77777777" w:rsidR="00097EB9" w:rsidRDefault="00097EB9" w:rsidP="00097EB9">
      <w:r>
        <w:t xml:space="preserve">    - Include columns for plant ID, growth stage, date, temperature, humidity, and other relevant information.</w:t>
      </w:r>
    </w:p>
    <w:p w14:paraId="32B2007E" w14:textId="77777777" w:rsidR="00097EB9" w:rsidRDefault="00097EB9" w:rsidP="00097EB9"/>
    <w:p w14:paraId="71C9B265" w14:textId="77777777" w:rsidR="00097EB9" w:rsidRDefault="00097EB9" w:rsidP="00097EB9">
      <w:r>
        <w:t>Page 2: Environmental and Management Data</w:t>
      </w:r>
    </w:p>
    <w:p w14:paraId="61CDB79D" w14:textId="77777777" w:rsidR="00097EB9" w:rsidRDefault="00097EB9" w:rsidP="00097EB9">
      <w:r>
        <w:t>1. Line Chart: Use a dual-axis line chart to display temperature and humidity trends over time.</w:t>
      </w:r>
    </w:p>
    <w:p w14:paraId="2C09E3AB" w14:textId="77777777" w:rsidR="00097EB9" w:rsidRDefault="00097EB9" w:rsidP="00097EB9">
      <w:r>
        <w:t xml:space="preserve">    - </w:t>
      </w:r>
      <w:proofErr w:type="spellStart"/>
      <w:r>
        <w:t>Color</w:t>
      </w:r>
      <w:proofErr w:type="spellEnd"/>
      <w:r>
        <w:t xml:space="preserve"> code the lines to represent temperature and humidity.</w:t>
      </w:r>
    </w:p>
    <w:p w14:paraId="126FE49A" w14:textId="77777777" w:rsidR="00097EB9" w:rsidRDefault="00097EB9" w:rsidP="00097EB9">
      <w:r>
        <w:t xml:space="preserve">    - Use a legend to explain the </w:t>
      </w:r>
      <w:proofErr w:type="spellStart"/>
      <w:r>
        <w:t>colors</w:t>
      </w:r>
      <w:proofErr w:type="spellEnd"/>
      <w:r>
        <w:t xml:space="preserve"> used.</w:t>
      </w:r>
    </w:p>
    <w:p w14:paraId="69A19460" w14:textId="77777777" w:rsidR="00097EB9" w:rsidRDefault="00097EB9" w:rsidP="00097EB9">
      <w:r>
        <w:t>2. Bar Chart: Use a stacked bar chart or a clustered bar chart to display irrigation and fertilization schedules.</w:t>
      </w:r>
    </w:p>
    <w:p w14:paraId="76C61C0F" w14:textId="77777777" w:rsidR="00097EB9" w:rsidRDefault="00097EB9" w:rsidP="00097EB9">
      <w:r>
        <w:t xml:space="preserve">    - </w:t>
      </w:r>
      <w:proofErr w:type="spellStart"/>
      <w:r>
        <w:t>Color</w:t>
      </w:r>
      <w:proofErr w:type="spellEnd"/>
      <w:r>
        <w:t xml:space="preserve"> code the bars to represent different schedules.</w:t>
      </w:r>
    </w:p>
    <w:p w14:paraId="292F6EF3" w14:textId="77777777" w:rsidR="00097EB9" w:rsidRDefault="00097EB9" w:rsidP="00097EB9">
      <w:r>
        <w:t xml:space="preserve">    - Use a legend to explain the </w:t>
      </w:r>
      <w:proofErr w:type="spellStart"/>
      <w:r>
        <w:t>colors</w:t>
      </w:r>
      <w:proofErr w:type="spellEnd"/>
      <w:r>
        <w:t xml:space="preserve"> used.</w:t>
      </w:r>
    </w:p>
    <w:p w14:paraId="1BC031BA" w14:textId="77777777" w:rsidR="00097EB9" w:rsidRDefault="00097EB9" w:rsidP="00097EB9">
      <w:r>
        <w:t>3. Table: Use a table visualization to display detailed information about environmental and management data.</w:t>
      </w:r>
    </w:p>
    <w:p w14:paraId="57558972" w14:textId="1A1DB489" w:rsidR="00BE1814" w:rsidRDefault="00097EB9" w:rsidP="00097EB9">
      <w:r>
        <w:t xml:space="preserve">    - Include columns for date, temperature, humidity, irrigation, fertilization, and other relevant infor</w:t>
      </w:r>
      <w:r w:rsidR="00A758B7">
        <w:t>mation</w:t>
      </w:r>
    </w:p>
    <w:p w14:paraId="335BE223" w14:textId="77777777" w:rsidR="00097EB9" w:rsidRDefault="00097EB9" w:rsidP="00097EB9"/>
    <w:p w14:paraId="3AAAD101" w14:textId="77777777" w:rsidR="009F50BB" w:rsidRPr="009F50BB" w:rsidRDefault="009F50BB" w:rsidP="009F50BB">
      <w:pPr>
        <w:rPr>
          <w:b/>
          <w:bCs/>
        </w:rPr>
      </w:pPr>
      <w:r w:rsidRPr="009F50BB">
        <w:rPr>
          <w:b/>
          <w:bCs/>
        </w:rPr>
        <w:t>Project Demonstration &amp; Documentation</w:t>
      </w:r>
    </w:p>
    <w:p w14:paraId="4620F166" w14:textId="77777777" w:rsidR="009F50BB" w:rsidRPr="009F50BB" w:rsidRDefault="009F50BB" w:rsidP="009F50BB">
      <w:r w:rsidRPr="009F50BB">
        <w:br/>
      </w:r>
    </w:p>
    <w:p w14:paraId="78D9AE51" w14:textId="77777777" w:rsidR="009F50BB" w:rsidRPr="009F50BB" w:rsidRDefault="009F50BB" w:rsidP="009F50BB">
      <w:r w:rsidRPr="009F50BB">
        <w:t>Below mentioned deliverables to be submitted along with other deliverables</w:t>
      </w:r>
    </w:p>
    <w:p w14:paraId="52015894" w14:textId="77777777" w:rsidR="009F50BB" w:rsidRPr="009F50BB" w:rsidRDefault="009F50BB" w:rsidP="009F50BB">
      <w:r w:rsidRPr="009F50BB">
        <w:t>Activity 1: - Record explanation Video for the project's end-to-end solution</w:t>
      </w:r>
    </w:p>
    <w:p w14:paraId="18B0090C" w14:textId="77777777" w:rsidR="009F50BB" w:rsidRPr="009F50BB" w:rsidRDefault="009F50BB" w:rsidP="009F50BB">
      <w:r w:rsidRPr="009F50BB">
        <w:t>Activity 2: - Project Documentation-Step by step project development procedure</w:t>
      </w:r>
    </w:p>
    <w:p w14:paraId="3457DEB0" w14:textId="77777777" w:rsidR="009F50BB" w:rsidRPr="009F50BB" w:rsidRDefault="009F50BB" w:rsidP="009F50BB">
      <w:r w:rsidRPr="009F50BB">
        <w:t>Create document as per the template provided</w:t>
      </w:r>
    </w:p>
    <w:p w14:paraId="1F6C91BF" w14:textId="090D9EDA" w:rsidR="00935BCF" w:rsidRPr="00935BCF" w:rsidRDefault="00935BCF" w:rsidP="00097EB9"/>
    <w:p w14:paraId="5054D70A" w14:textId="2B59128B" w:rsidR="003F7AE1" w:rsidRPr="00396B17" w:rsidRDefault="00F145AC" w:rsidP="0004598B">
      <w:pPr>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ab/>
      </w:r>
    </w:p>
    <w:sectPr w:rsidR="003F7AE1" w:rsidRPr="00396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99DBD" w14:textId="77777777" w:rsidR="004D589D" w:rsidRDefault="004D589D" w:rsidP="00644421">
      <w:pPr>
        <w:spacing w:after="0" w:line="240" w:lineRule="auto"/>
      </w:pPr>
      <w:r>
        <w:separator/>
      </w:r>
    </w:p>
  </w:endnote>
  <w:endnote w:type="continuationSeparator" w:id="0">
    <w:p w14:paraId="5ED80B50" w14:textId="77777777" w:rsidR="004D589D" w:rsidRDefault="004D589D" w:rsidP="00644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7960D" w14:textId="77777777" w:rsidR="004D589D" w:rsidRDefault="004D589D" w:rsidP="00644421">
      <w:pPr>
        <w:spacing w:after="0" w:line="240" w:lineRule="auto"/>
      </w:pPr>
      <w:r>
        <w:separator/>
      </w:r>
    </w:p>
  </w:footnote>
  <w:footnote w:type="continuationSeparator" w:id="0">
    <w:p w14:paraId="5BF1BE19" w14:textId="77777777" w:rsidR="004D589D" w:rsidRDefault="004D589D" w:rsidP="00644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924BBC"/>
    <w:multiLevelType w:val="multilevel"/>
    <w:tmpl w:val="46F2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F14A3E"/>
    <w:multiLevelType w:val="multilevel"/>
    <w:tmpl w:val="0106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535776">
    <w:abstractNumId w:val="1"/>
  </w:num>
  <w:num w:numId="2" w16cid:durableId="52252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32D"/>
    <w:rsid w:val="00016C66"/>
    <w:rsid w:val="00031D96"/>
    <w:rsid w:val="00040D4D"/>
    <w:rsid w:val="0004598B"/>
    <w:rsid w:val="00065B42"/>
    <w:rsid w:val="00083CF9"/>
    <w:rsid w:val="00095F3A"/>
    <w:rsid w:val="00097EB9"/>
    <w:rsid w:val="000B4F93"/>
    <w:rsid w:val="000C79DD"/>
    <w:rsid w:val="000F3986"/>
    <w:rsid w:val="00103635"/>
    <w:rsid w:val="001341AE"/>
    <w:rsid w:val="00145E8C"/>
    <w:rsid w:val="001463D9"/>
    <w:rsid w:val="001611D0"/>
    <w:rsid w:val="00181B2A"/>
    <w:rsid w:val="0019275B"/>
    <w:rsid w:val="001B187D"/>
    <w:rsid w:val="001B5821"/>
    <w:rsid w:val="001D032D"/>
    <w:rsid w:val="0020371E"/>
    <w:rsid w:val="00214CAF"/>
    <w:rsid w:val="00221CEA"/>
    <w:rsid w:val="00222270"/>
    <w:rsid w:val="002337F1"/>
    <w:rsid w:val="00241FC1"/>
    <w:rsid w:val="00274D72"/>
    <w:rsid w:val="0028081E"/>
    <w:rsid w:val="00296416"/>
    <w:rsid w:val="002B403A"/>
    <w:rsid w:val="002C1064"/>
    <w:rsid w:val="002E477C"/>
    <w:rsid w:val="003176CC"/>
    <w:rsid w:val="003952F8"/>
    <w:rsid w:val="00396B17"/>
    <w:rsid w:val="003973D3"/>
    <w:rsid w:val="003B0A99"/>
    <w:rsid w:val="003B220A"/>
    <w:rsid w:val="003B613D"/>
    <w:rsid w:val="003B7A5C"/>
    <w:rsid w:val="003E2F80"/>
    <w:rsid w:val="003E3A42"/>
    <w:rsid w:val="003E3A7F"/>
    <w:rsid w:val="003F2C69"/>
    <w:rsid w:val="003F6E77"/>
    <w:rsid w:val="003F7AE1"/>
    <w:rsid w:val="00410935"/>
    <w:rsid w:val="00427E14"/>
    <w:rsid w:val="00456FFD"/>
    <w:rsid w:val="0046432C"/>
    <w:rsid w:val="00464E48"/>
    <w:rsid w:val="00477D3A"/>
    <w:rsid w:val="004B23B4"/>
    <w:rsid w:val="004B584F"/>
    <w:rsid w:val="004D589D"/>
    <w:rsid w:val="004F4954"/>
    <w:rsid w:val="00506BDB"/>
    <w:rsid w:val="00524157"/>
    <w:rsid w:val="0053642C"/>
    <w:rsid w:val="0058240E"/>
    <w:rsid w:val="00583C6F"/>
    <w:rsid w:val="005A7D53"/>
    <w:rsid w:val="005B109C"/>
    <w:rsid w:val="005C3B95"/>
    <w:rsid w:val="005F0DDA"/>
    <w:rsid w:val="00617414"/>
    <w:rsid w:val="006214E0"/>
    <w:rsid w:val="00644421"/>
    <w:rsid w:val="00652889"/>
    <w:rsid w:val="00696B48"/>
    <w:rsid w:val="006A52E9"/>
    <w:rsid w:val="006D7073"/>
    <w:rsid w:val="006D712A"/>
    <w:rsid w:val="006E5778"/>
    <w:rsid w:val="006F74ED"/>
    <w:rsid w:val="0072558A"/>
    <w:rsid w:val="00773FE2"/>
    <w:rsid w:val="007A7BAD"/>
    <w:rsid w:val="007A7BC3"/>
    <w:rsid w:val="00805D23"/>
    <w:rsid w:val="008207A0"/>
    <w:rsid w:val="008251FE"/>
    <w:rsid w:val="008658D0"/>
    <w:rsid w:val="0088457A"/>
    <w:rsid w:val="008B7187"/>
    <w:rsid w:val="008C516C"/>
    <w:rsid w:val="008D510E"/>
    <w:rsid w:val="008E4D3F"/>
    <w:rsid w:val="008F3B1B"/>
    <w:rsid w:val="008F4582"/>
    <w:rsid w:val="0090013A"/>
    <w:rsid w:val="00907CED"/>
    <w:rsid w:val="00935BCF"/>
    <w:rsid w:val="00946587"/>
    <w:rsid w:val="00946BAD"/>
    <w:rsid w:val="0096108D"/>
    <w:rsid w:val="009811CF"/>
    <w:rsid w:val="00982C56"/>
    <w:rsid w:val="009A06CE"/>
    <w:rsid w:val="009B3DC9"/>
    <w:rsid w:val="009C43F8"/>
    <w:rsid w:val="009C4981"/>
    <w:rsid w:val="009C51E2"/>
    <w:rsid w:val="009C7F4C"/>
    <w:rsid w:val="009D5666"/>
    <w:rsid w:val="009E13A1"/>
    <w:rsid w:val="009E1A5F"/>
    <w:rsid w:val="009E3638"/>
    <w:rsid w:val="009F50BB"/>
    <w:rsid w:val="00A43914"/>
    <w:rsid w:val="00A758B7"/>
    <w:rsid w:val="00AB26A3"/>
    <w:rsid w:val="00AB2DDC"/>
    <w:rsid w:val="00AE4219"/>
    <w:rsid w:val="00AF15BA"/>
    <w:rsid w:val="00B12065"/>
    <w:rsid w:val="00B20208"/>
    <w:rsid w:val="00B21CDD"/>
    <w:rsid w:val="00B30FED"/>
    <w:rsid w:val="00B42194"/>
    <w:rsid w:val="00B50B20"/>
    <w:rsid w:val="00B53873"/>
    <w:rsid w:val="00B66CB0"/>
    <w:rsid w:val="00B91F42"/>
    <w:rsid w:val="00B93955"/>
    <w:rsid w:val="00BE1814"/>
    <w:rsid w:val="00BE5840"/>
    <w:rsid w:val="00BE6966"/>
    <w:rsid w:val="00C51B41"/>
    <w:rsid w:val="00C73A74"/>
    <w:rsid w:val="00C861C6"/>
    <w:rsid w:val="00C95C1D"/>
    <w:rsid w:val="00CA1A5A"/>
    <w:rsid w:val="00CD2B7E"/>
    <w:rsid w:val="00CF25B8"/>
    <w:rsid w:val="00CF5280"/>
    <w:rsid w:val="00CF59FC"/>
    <w:rsid w:val="00D0633E"/>
    <w:rsid w:val="00D14719"/>
    <w:rsid w:val="00D14B23"/>
    <w:rsid w:val="00D30EF9"/>
    <w:rsid w:val="00D63689"/>
    <w:rsid w:val="00D820EE"/>
    <w:rsid w:val="00D82A34"/>
    <w:rsid w:val="00D938C8"/>
    <w:rsid w:val="00DA5AD3"/>
    <w:rsid w:val="00DB6B8D"/>
    <w:rsid w:val="00DC126A"/>
    <w:rsid w:val="00DE53E0"/>
    <w:rsid w:val="00DF167D"/>
    <w:rsid w:val="00E025EF"/>
    <w:rsid w:val="00E103F7"/>
    <w:rsid w:val="00E218E8"/>
    <w:rsid w:val="00E4048F"/>
    <w:rsid w:val="00E4794D"/>
    <w:rsid w:val="00E55D64"/>
    <w:rsid w:val="00E6723A"/>
    <w:rsid w:val="00E73A43"/>
    <w:rsid w:val="00E76CD0"/>
    <w:rsid w:val="00F145AC"/>
    <w:rsid w:val="00F155AF"/>
    <w:rsid w:val="00F3266D"/>
    <w:rsid w:val="00F419A9"/>
    <w:rsid w:val="00F65665"/>
    <w:rsid w:val="00F73774"/>
    <w:rsid w:val="00F87B2F"/>
    <w:rsid w:val="00F9331C"/>
    <w:rsid w:val="00F94037"/>
    <w:rsid w:val="00FA65CF"/>
    <w:rsid w:val="00FC7D69"/>
    <w:rsid w:val="00FE7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09F8A"/>
  <w15:chartTrackingRefBased/>
  <w15:docId w15:val="{C504A82C-1D1A-47D6-A12C-7AD897D1A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3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03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D03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03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03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03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03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03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03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3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03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D03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03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03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03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03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03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032D"/>
    <w:rPr>
      <w:rFonts w:eastAsiaTheme="majorEastAsia" w:cstheme="majorBidi"/>
      <w:color w:val="272727" w:themeColor="text1" w:themeTint="D8"/>
    </w:rPr>
  </w:style>
  <w:style w:type="paragraph" w:styleId="Title">
    <w:name w:val="Title"/>
    <w:basedOn w:val="Normal"/>
    <w:next w:val="Normal"/>
    <w:link w:val="TitleChar"/>
    <w:uiPriority w:val="10"/>
    <w:qFormat/>
    <w:rsid w:val="001D03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3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03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03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032D"/>
    <w:pPr>
      <w:spacing w:before="160"/>
      <w:jc w:val="center"/>
    </w:pPr>
    <w:rPr>
      <w:i/>
      <w:iCs/>
      <w:color w:val="404040" w:themeColor="text1" w:themeTint="BF"/>
    </w:rPr>
  </w:style>
  <w:style w:type="character" w:customStyle="1" w:styleId="QuoteChar">
    <w:name w:val="Quote Char"/>
    <w:basedOn w:val="DefaultParagraphFont"/>
    <w:link w:val="Quote"/>
    <w:uiPriority w:val="29"/>
    <w:rsid w:val="001D032D"/>
    <w:rPr>
      <w:i/>
      <w:iCs/>
      <w:color w:val="404040" w:themeColor="text1" w:themeTint="BF"/>
    </w:rPr>
  </w:style>
  <w:style w:type="paragraph" w:styleId="ListParagraph">
    <w:name w:val="List Paragraph"/>
    <w:basedOn w:val="Normal"/>
    <w:uiPriority w:val="34"/>
    <w:qFormat/>
    <w:rsid w:val="001D032D"/>
    <w:pPr>
      <w:ind w:left="720"/>
      <w:contextualSpacing/>
    </w:pPr>
  </w:style>
  <w:style w:type="character" w:styleId="IntenseEmphasis">
    <w:name w:val="Intense Emphasis"/>
    <w:basedOn w:val="DefaultParagraphFont"/>
    <w:uiPriority w:val="21"/>
    <w:qFormat/>
    <w:rsid w:val="001D032D"/>
    <w:rPr>
      <w:i/>
      <w:iCs/>
      <w:color w:val="2F5496" w:themeColor="accent1" w:themeShade="BF"/>
    </w:rPr>
  </w:style>
  <w:style w:type="paragraph" w:styleId="IntenseQuote">
    <w:name w:val="Intense Quote"/>
    <w:basedOn w:val="Normal"/>
    <w:next w:val="Normal"/>
    <w:link w:val="IntenseQuoteChar"/>
    <w:uiPriority w:val="30"/>
    <w:qFormat/>
    <w:rsid w:val="001D03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032D"/>
    <w:rPr>
      <w:i/>
      <w:iCs/>
      <w:color w:val="2F5496" w:themeColor="accent1" w:themeShade="BF"/>
    </w:rPr>
  </w:style>
  <w:style w:type="character" w:styleId="IntenseReference">
    <w:name w:val="Intense Reference"/>
    <w:basedOn w:val="DefaultParagraphFont"/>
    <w:uiPriority w:val="32"/>
    <w:qFormat/>
    <w:rsid w:val="001D032D"/>
    <w:rPr>
      <w:b/>
      <w:bCs/>
      <w:smallCaps/>
      <w:color w:val="2F5496" w:themeColor="accent1" w:themeShade="BF"/>
      <w:spacing w:val="5"/>
    </w:rPr>
  </w:style>
  <w:style w:type="paragraph" w:styleId="NormalWeb">
    <w:name w:val="Normal (Web)"/>
    <w:basedOn w:val="Normal"/>
    <w:uiPriority w:val="99"/>
    <w:unhideWhenUsed/>
    <w:rsid w:val="00C95C1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3B613D"/>
    <w:rPr>
      <w:color w:val="0000FF"/>
      <w:u w:val="single"/>
    </w:rPr>
  </w:style>
  <w:style w:type="character" w:styleId="UnresolvedMention">
    <w:name w:val="Unresolved Mention"/>
    <w:basedOn w:val="DefaultParagraphFont"/>
    <w:uiPriority w:val="99"/>
    <w:semiHidden/>
    <w:unhideWhenUsed/>
    <w:rsid w:val="00B91F42"/>
    <w:rPr>
      <w:color w:val="605E5C"/>
      <w:shd w:val="clear" w:color="auto" w:fill="E1DFDD"/>
    </w:rPr>
  </w:style>
  <w:style w:type="paragraph" w:styleId="Header">
    <w:name w:val="header"/>
    <w:basedOn w:val="Normal"/>
    <w:link w:val="HeaderChar"/>
    <w:uiPriority w:val="99"/>
    <w:unhideWhenUsed/>
    <w:rsid w:val="00644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421"/>
  </w:style>
  <w:style w:type="paragraph" w:styleId="Footer">
    <w:name w:val="footer"/>
    <w:basedOn w:val="Normal"/>
    <w:link w:val="FooterChar"/>
    <w:uiPriority w:val="99"/>
    <w:unhideWhenUsed/>
    <w:rsid w:val="00644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421"/>
  </w:style>
  <w:style w:type="character" w:styleId="Emphasis">
    <w:name w:val="Emphasis"/>
    <w:basedOn w:val="DefaultParagraphFont"/>
    <w:uiPriority w:val="20"/>
    <w:qFormat/>
    <w:rsid w:val="00CF59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957">
      <w:bodyDiv w:val="1"/>
      <w:marLeft w:val="0"/>
      <w:marRight w:val="0"/>
      <w:marTop w:val="0"/>
      <w:marBottom w:val="0"/>
      <w:divBdr>
        <w:top w:val="none" w:sz="0" w:space="0" w:color="auto"/>
        <w:left w:val="none" w:sz="0" w:space="0" w:color="auto"/>
        <w:bottom w:val="none" w:sz="0" w:space="0" w:color="auto"/>
        <w:right w:val="none" w:sz="0" w:space="0" w:color="auto"/>
      </w:divBdr>
      <w:divsChild>
        <w:div w:id="779255753">
          <w:marLeft w:val="0"/>
          <w:marRight w:val="0"/>
          <w:marTop w:val="0"/>
          <w:marBottom w:val="0"/>
          <w:divBdr>
            <w:top w:val="none" w:sz="0" w:space="0" w:color="auto"/>
            <w:left w:val="none" w:sz="0" w:space="0" w:color="auto"/>
            <w:bottom w:val="none" w:sz="0" w:space="0" w:color="auto"/>
            <w:right w:val="none" w:sz="0" w:space="0" w:color="auto"/>
          </w:divBdr>
        </w:div>
      </w:divsChild>
    </w:div>
    <w:div w:id="281035667">
      <w:bodyDiv w:val="1"/>
      <w:marLeft w:val="0"/>
      <w:marRight w:val="0"/>
      <w:marTop w:val="0"/>
      <w:marBottom w:val="0"/>
      <w:divBdr>
        <w:top w:val="none" w:sz="0" w:space="0" w:color="auto"/>
        <w:left w:val="none" w:sz="0" w:space="0" w:color="auto"/>
        <w:bottom w:val="none" w:sz="0" w:space="0" w:color="auto"/>
        <w:right w:val="none" w:sz="0" w:space="0" w:color="auto"/>
      </w:divBdr>
      <w:divsChild>
        <w:div w:id="1958021985">
          <w:marLeft w:val="0"/>
          <w:marRight w:val="0"/>
          <w:marTop w:val="0"/>
          <w:marBottom w:val="0"/>
          <w:divBdr>
            <w:top w:val="none" w:sz="0" w:space="0" w:color="auto"/>
            <w:left w:val="none" w:sz="0" w:space="0" w:color="auto"/>
            <w:bottom w:val="none" w:sz="0" w:space="0" w:color="auto"/>
            <w:right w:val="none" w:sz="0" w:space="0" w:color="auto"/>
          </w:divBdr>
        </w:div>
      </w:divsChild>
    </w:div>
    <w:div w:id="327557718">
      <w:bodyDiv w:val="1"/>
      <w:marLeft w:val="0"/>
      <w:marRight w:val="0"/>
      <w:marTop w:val="0"/>
      <w:marBottom w:val="0"/>
      <w:divBdr>
        <w:top w:val="none" w:sz="0" w:space="0" w:color="auto"/>
        <w:left w:val="none" w:sz="0" w:space="0" w:color="auto"/>
        <w:bottom w:val="none" w:sz="0" w:space="0" w:color="auto"/>
        <w:right w:val="none" w:sz="0" w:space="0" w:color="auto"/>
      </w:divBdr>
    </w:div>
    <w:div w:id="335114249">
      <w:bodyDiv w:val="1"/>
      <w:marLeft w:val="0"/>
      <w:marRight w:val="0"/>
      <w:marTop w:val="0"/>
      <w:marBottom w:val="0"/>
      <w:divBdr>
        <w:top w:val="none" w:sz="0" w:space="0" w:color="auto"/>
        <w:left w:val="none" w:sz="0" w:space="0" w:color="auto"/>
        <w:bottom w:val="none" w:sz="0" w:space="0" w:color="auto"/>
        <w:right w:val="none" w:sz="0" w:space="0" w:color="auto"/>
      </w:divBdr>
      <w:divsChild>
        <w:div w:id="1681195646">
          <w:marLeft w:val="0"/>
          <w:marRight w:val="0"/>
          <w:marTop w:val="0"/>
          <w:marBottom w:val="0"/>
          <w:divBdr>
            <w:top w:val="none" w:sz="0" w:space="0" w:color="auto"/>
            <w:left w:val="none" w:sz="0" w:space="0" w:color="auto"/>
            <w:bottom w:val="none" w:sz="0" w:space="0" w:color="auto"/>
            <w:right w:val="none" w:sz="0" w:space="0" w:color="auto"/>
          </w:divBdr>
        </w:div>
      </w:divsChild>
    </w:div>
    <w:div w:id="345063300">
      <w:bodyDiv w:val="1"/>
      <w:marLeft w:val="0"/>
      <w:marRight w:val="0"/>
      <w:marTop w:val="0"/>
      <w:marBottom w:val="0"/>
      <w:divBdr>
        <w:top w:val="none" w:sz="0" w:space="0" w:color="auto"/>
        <w:left w:val="none" w:sz="0" w:space="0" w:color="auto"/>
        <w:bottom w:val="none" w:sz="0" w:space="0" w:color="auto"/>
        <w:right w:val="none" w:sz="0" w:space="0" w:color="auto"/>
      </w:divBdr>
      <w:divsChild>
        <w:div w:id="2104648411">
          <w:marLeft w:val="0"/>
          <w:marRight w:val="0"/>
          <w:marTop w:val="0"/>
          <w:marBottom w:val="0"/>
          <w:divBdr>
            <w:top w:val="none" w:sz="0" w:space="0" w:color="auto"/>
            <w:left w:val="none" w:sz="0" w:space="0" w:color="auto"/>
            <w:bottom w:val="none" w:sz="0" w:space="0" w:color="auto"/>
            <w:right w:val="none" w:sz="0" w:space="0" w:color="auto"/>
          </w:divBdr>
        </w:div>
      </w:divsChild>
    </w:div>
    <w:div w:id="402216805">
      <w:bodyDiv w:val="1"/>
      <w:marLeft w:val="0"/>
      <w:marRight w:val="0"/>
      <w:marTop w:val="0"/>
      <w:marBottom w:val="0"/>
      <w:divBdr>
        <w:top w:val="none" w:sz="0" w:space="0" w:color="auto"/>
        <w:left w:val="none" w:sz="0" w:space="0" w:color="auto"/>
        <w:bottom w:val="none" w:sz="0" w:space="0" w:color="auto"/>
        <w:right w:val="none" w:sz="0" w:space="0" w:color="auto"/>
      </w:divBdr>
      <w:divsChild>
        <w:div w:id="426076097">
          <w:marLeft w:val="0"/>
          <w:marRight w:val="0"/>
          <w:marTop w:val="0"/>
          <w:marBottom w:val="0"/>
          <w:divBdr>
            <w:top w:val="none" w:sz="0" w:space="0" w:color="auto"/>
            <w:left w:val="none" w:sz="0" w:space="0" w:color="auto"/>
            <w:bottom w:val="none" w:sz="0" w:space="0" w:color="auto"/>
            <w:right w:val="none" w:sz="0" w:space="0" w:color="auto"/>
          </w:divBdr>
        </w:div>
        <w:div w:id="1551722961">
          <w:marLeft w:val="0"/>
          <w:marRight w:val="0"/>
          <w:marTop w:val="0"/>
          <w:marBottom w:val="0"/>
          <w:divBdr>
            <w:top w:val="none" w:sz="0" w:space="0" w:color="auto"/>
            <w:left w:val="none" w:sz="0" w:space="0" w:color="auto"/>
            <w:bottom w:val="none" w:sz="0" w:space="0" w:color="auto"/>
            <w:right w:val="none" w:sz="0" w:space="0" w:color="auto"/>
          </w:divBdr>
          <w:divsChild>
            <w:div w:id="18473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2952">
      <w:bodyDiv w:val="1"/>
      <w:marLeft w:val="0"/>
      <w:marRight w:val="0"/>
      <w:marTop w:val="0"/>
      <w:marBottom w:val="0"/>
      <w:divBdr>
        <w:top w:val="none" w:sz="0" w:space="0" w:color="auto"/>
        <w:left w:val="none" w:sz="0" w:space="0" w:color="auto"/>
        <w:bottom w:val="none" w:sz="0" w:space="0" w:color="auto"/>
        <w:right w:val="none" w:sz="0" w:space="0" w:color="auto"/>
      </w:divBdr>
      <w:divsChild>
        <w:div w:id="2028367824">
          <w:marLeft w:val="0"/>
          <w:marRight w:val="0"/>
          <w:marTop w:val="0"/>
          <w:marBottom w:val="0"/>
          <w:divBdr>
            <w:top w:val="none" w:sz="0" w:space="0" w:color="auto"/>
            <w:left w:val="none" w:sz="0" w:space="0" w:color="auto"/>
            <w:bottom w:val="none" w:sz="0" w:space="0" w:color="auto"/>
            <w:right w:val="none" w:sz="0" w:space="0" w:color="auto"/>
          </w:divBdr>
        </w:div>
      </w:divsChild>
    </w:div>
    <w:div w:id="503513594">
      <w:bodyDiv w:val="1"/>
      <w:marLeft w:val="0"/>
      <w:marRight w:val="0"/>
      <w:marTop w:val="0"/>
      <w:marBottom w:val="0"/>
      <w:divBdr>
        <w:top w:val="none" w:sz="0" w:space="0" w:color="auto"/>
        <w:left w:val="none" w:sz="0" w:space="0" w:color="auto"/>
        <w:bottom w:val="none" w:sz="0" w:space="0" w:color="auto"/>
        <w:right w:val="none" w:sz="0" w:space="0" w:color="auto"/>
      </w:divBdr>
      <w:divsChild>
        <w:div w:id="7565581">
          <w:marLeft w:val="0"/>
          <w:marRight w:val="0"/>
          <w:marTop w:val="0"/>
          <w:marBottom w:val="0"/>
          <w:divBdr>
            <w:top w:val="none" w:sz="0" w:space="0" w:color="auto"/>
            <w:left w:val="none" w:sz="0" w:space="0" w:color="auto"/>
            <w:bottom w:val="none" w:sz="0" w:space="0" w:color="auto"/>
            <w:right w:val="none" w:sz="0" w:space="0" w:color="auto"/>
          </w:divBdr>
        </w:div>
      </w:divsChild>
    </w:div>
    <w:div w:id="586960744">
      <w:bodyDiv w:val="1"/>
      <w:marLeft w:val="0"/>
      <w:marRight w:val="0"/>
      <w:marTop w:val="0"/>
      <w:marBottom w:val="0"/>
      <w:divBdr>
        <w:top w:val="none" w:sz="0" w:space="0" w:color="auto"/>
        <w:left w:val="none" w:sz="0" w:space="0" w:color="auto"/>
        <w:bottom w:val="none" w:sz="0" w:space="0" w:color="auto"/>
        <w:right w:val="none" w:sz="0" w:space="0" w:color="auto"/>
      </w:divBdr>
      <w:divsChild>
        <w:div w:id="80221897">
          <w:marLeft w:val="0"/>
          <w:marRight w:val="0"/>
          <w:marTop w:val="0"/>
          <w:marBottom w:val="0"/>
          <w:divBdr>
            <w:top w:val="none" w:sz="0" w:space="0" w:color="auto"/>
            <w:left w:val="none" w:sz="0" w:space="0" w:color="auto"/>
            <w:bottom w:val="none" w:sz="0" w:space="0" w:color="auto"/>
            <w:right w:val="none" w:sz="0" w:space="0" w:color="auto"/>
          </w:divBdr>
        </w:div>
      </w:divsChild>
    </w:div>
    <w:div w:id="623315252">
      <w:bodyDiv w:val="1"/>
      <w:marLeft w:val="0"/>
      <w:marRight w:val="0"/>
      <w:marTop w:val="0"/>
      <w:marBottom w:val="0"/>
      <w:divBdr>
        <w:top w:val="none" w:sz="0" w:space="0" w:color="auto"/>
        <w:left w:val="none" w:sz="0" w:space="0" w:color="auto"/>
        <w:bottom w:val="none" w:sz="0" w:space="0" w:color="auto"/>
        <w:right w:val="none" w:sz="0" w:space="0" w:color="auto"/>
      </w:divBdr>
      <w:divsChild>
        <w:div w:id="697003580">
          <w:marLeft w:val="0"/>
          <w:marRight w:val="0"/>
          <w:marTop w:val="0"/>
          <w:marBottom w:val="0"/>
          <w:divBdr>
            <w:top w:val="none" w:sz="0" w:space="0" w:color="auto"/>
            <w:left w:val="none" w:sz="0" w:space="0" w:color="auto"/>
            <w:bottom w:val="none" w:sz="0" w:space="0" w:color="auto"/>
            <w:right w:val="none" w:sz="0" w:space="0" w:color="auto"/>
          </w:divBdr>
        </w:div>
      </w:divsChild>
    </w:div>
    <w:div w:id="746657051">
      <w:bodyDiv w:val="1"/>
      <w:marLeft w:val="0"/>
      <w:marRight w:val="0"/>
      <w:marTop w:val="0"/>
      <w:marBottom w:val="0"/>
      <w:divBdr>
        <w:top w:val="none" w:sz="0" w:space="0" w:color="auto"/>
        <w:left w:val="none" w:sz="0" w:space="0" w:color="auto"/>
        <w:bottom w:val="none" w:sz="0" w:space="0" w:color="auto"/>
        <w:right w:val="none" w:sz="0" w:space="0" w:color="auto"/>
      </w:divBdr>
      <w:divsChild>
        <w:div w:id="1471510327">
          <w:marLeft w:val="0"/>
          <w:marRight w:val="0"/>
          <w:marTop w:val="0"/>
          <w:marBottom w:val="0"/>
          <w:divBdr>
            <w:top w:val="none" w:sz="0" w:space="0" w:color="auto"/>
            <w:left w:val="none" w:sz="0" w:space="0" w:color="auto"/>
            <w:bottom w:val="none" w:sz="0" w:space="0" w:color="auto"/>
            <w:right w:val="none" w:sz="0" w:space="0" w:color="auto"/>
          </w:divBdr>
        </w:div>
      </w:divsChild>
    </w:div>
    <w:div w:id="1020354215">
      <w:bodyDiv w:val="1"/>
      <w:marLeft w:val="0"/>
      <w:marRight w:val="0"/>
      <w:marTop w:val="0"/>
      <w:marBottom w:val="0"/>
      <w:divBdr>
        <w:top w:val="none" w:sz="0" w:space="0" w:color="auto"/>
        <w:left w:val="none" w:sz="0" w:space="0" w:color="auto"/>
        <w:bottom w:val="none" w:sz="0" w:space="0" w:color="auto"/>
        <w:right w:val="none" w:sz="0" w:space="0" w:color="auto"/>
      </w:divBdr>
      <w:divsChild>
        <w:div w:id="431173377">
          <w:marLeft w:val="0"/>
          <w:marRight w:val="0"/>
          <w:marTop w:val="0"/>
          <w:marBottom w:val="0"/>
          <w:divBdr>
            <w:top w:val="none" w:sz="0" w:space="0" w:color="auto"/>
            <w:left w:val="none" w:sz="0" w:space="0" w:color="auto"/>
            <w:bottom w:val="none" w:sz="0" w:space="0" w:color="auto"/>
            <w:right w:val="none" w:sz="0" w:space="0" w:color="auto"/>
          </w:divBdr>
        </w:div>
      </w:divsChild>
    </w:div>
    <w:div w:id="1116946953">
      <w:bodyDiv w:val="1"/>
      <w:marLeft w:val="0"/>
      <w:marRight w:val="0"/>
      <w:marTop w:val="0"/>
      <w:marBottom w:val="0"/>
      <w:divBdr>
        <w:top w:val="none" w:sz="0" w:space="0" w:color="auto"/>
        <w:left w:val="none" w:sz="0" w:space="0" w:color="auto"/>
        <w:bottom w:val="none" w:sz="0" w:space="0" w:color="auto"/>
        <w:right w:val="none" w:sz="0" w:space="0" w:color="auto"/>
      </w:divBdr>
      <w:divsChild>
        <w:div w:id="1351570897">
          <w:marLeft w:val="0"/>
          <w:marRight w:val="0"/>
          <w:marTop w:val="0"/>
          <w:marBottom w:val="0"/>
          <w:divBdr>
            <w:top w:val="none" w:sz="0" w:space="0" w:color="auto"/>
            <w:left w:val="none" w:sz="0" w:space="0" w:color="auto"/>
            <w:bottom w:val="none" w:sz="0" w:space="0" w:color="auto"/>
            <w:right w:val="none" w:sz="0" w:space="0" w:color="auto"/>
          </w:divBdr>
        </w:div>
      </w:divsChild>
    </w:div>
    <w:div w:id="1219973942">
      <w:bodyDiv w:val="1"/>
      <w:marLeft w:val="0"/>
      <w:marRight w:val="0"/>
      <w:marTop w:val="0"/>
      <w:marBottom w:val="0"/>
      <w:divBdr>
        <w:top w:val="none" w:sz="0" w:space="0" w:color="auto"/>
        <w:left w:val="none" w:sz="0" w:space="0" w:color="auto"/>
        <w:bottom w:val="none" w:sz="0" w:space="0" w:color="auto"/>
        <w:right w:val="none" w:sz="0" w:space="0" w:color="auto"/>
      </w:divBdr>
      <w:divsChild>
        <w:div w:id="1203444329">
          <w:marLeft w:val="0"/>
          <w:marRight w:val="0"/>
          <w:marTop w:val="0"/>
          <w:marBottom w:val="0"/>
          <w:divBdr>
            <w:top w:val="none" w:sz="0" w:space="0" w:color="auto"/>
            <w:left w:val="none" w:sz="0" w:space="0" w:color="auto"/>
            <w:bottom w:val="none" w:sz="0" w:space="0" w:color="auto"/>
            <w:right w:val="none" w:sz="0" w:space="0" w:color="auto"/>
          </w:divBdr>
          <w:divsChild>
            <w:div w:id="1426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966">
      <w:bodyDiv w:val="1"/>
      <w:marLeft w:val="0"/>
      <w:marRight w:val="0"/>
      <w:marTop w:val="0"/>
      <w:marBottom w:val="0"/>
      <w:divBdr>
        <w:top w:val="none" w:sz="0" w:space="0" w:color="auto"/>
        <w:left w:val="none" w:sz="0" w:space="0" w:color="auto"/>
        <w:bottom w:val="none" w:sz="0" w:space="0" w:color="auto"/>
        <w:right w:val="none" w:sz="0" w:space="0" w:color="auto"/>
      </w:divBdr>
      <w:divsChild>
        <w:div w:id="1830248747">
          <w:marLeft w:val="0"/>
          <w:marRight w:val="0"/>
          <w:marTop w:val="0"/>
          <w:marBottom w:val="0"/>
          <w:divBdr>
            <w:top w:val="none" w:sz="0" w:space="0" w:color="auto"/>
            <w:left w:val="none" w:sz="0" w:space="0" w:color="auto"/>
            <w:bottom w:val="none" w:sz="0" w:space="0" w:color="auto"/>
            <w:right w:val="none" w:sz="0" w:space="0" w:color="auto"/>
          </w:divBdr>
        </w:div>
      </w:divsChild>
    </w:div>
    <w:div w:id="1552380375">
      <w:bodyDiv w:val="1"/>
      <w:marLeft w:val="0"/>
      <w:marRight w:val="0"/>
      <w:marTop w:val="0"/>
      <w:marBottom w:val="0"/>
      <w:divBdr>
        <w:top w:val="none" w:sz="0" w:space="0" w:color="auto"/>
        <w:left w:val="none" w:sz="0" w:space="0" w:color="auto"/>
        <w:bottom w:val="none" w:sz="0" w:space="0" w:color="auto"/>
        <w:right w:val="none" w:sz="0" w:space="0" w:color="auto"/>
      </w:divBdr>
      <w:divsChild>
        <w:div w:id="1877229458">
          <w:marLeft w:val="0"/>
          <w:marRight w:val="0"/>
          <w:marTop w:val="0"/>
          <w:marBottom w:val="0"/>
          <w:divBdr>
            <w:top w:val="none" w:sz="0" w:space="0" w:color="auto"/>
            <w:left w:val="none" w:sz="0" w:space="0" w:color="auto"/>
            <w:bottom w:val="none" w:sz="0" w:space="0" w:color="auto"/>
            <w:right w:val="none" w:sz="0" w:space="0" w:color="auto"/>
          </w:divBdr>
        </w:div>
      </w:divsChild>
    </w:div>
    <w:div w:id="1571384970">
      <w:bodyDiv w:val="1"/>
      <w:marLeft w:val="0"/>
      <w:marRight w:val="0"/>
      <w:marTop w:val="0"/>
      <w:marBottom w:val="0"/>
      <w:divBdr>
        <w:top w:val="none" w:sz="0" w:space="0" w:color="auto"/>
        <w:left w:val="none" w:sz="0" w:space="0" w:color="auto"/>
        <w:bottom w:val="none" w:sz="0" w:space="0" w:color="auto"/>
        <w:right w:val="none" w:sz="0" w:space="0" w:color="auto"/>
      </w:divBdr>
      <w:divsChild>
        <w:div w:id="1179201138">
          <w:marLeft w:val="0"/>
          <w:marRight w:val="0"/>
          <w:marTop w:val="0"/>
          <w:marBottom w:val="0"/>
          <w:divBdr>
            <w:top w:val="none" w:sz="0" w:space="0" w:color="auto"/>
            <w:left w:val="none" w:sz="0" w:space="0" w:color="auto"/>
            <w:bottom w:val="none" w:sz="0" w:space="0" w:color="auto"/>
            <w:right w:val="none" w:sz="0" w:space="0" w:color="auto"/>
          </w:divBdr>
        </w:div>
      </w:divsChild>
    </w:div>
    <w:div w:id="1586839425">
      <w:bodyDiv w:val="1"/>
      <w:marLeft w:val="0"/>
      <w:marRight w:val="0"/>
      <w:marTop w:val="0"/>
      <w:marBottom w:val="0"/>
      <w:divBdr>
        <w:top w:val="none" w:sz="0" w:space="0" w:color="auto"/>
        <w:left w:val="none" w:sz="0" w:space="0" w:color="auto"/>
        <w:bottom w:val="none" w:sz="0" w:space="0" w:color="auto"/>
        <w:right w:val="none" w:sz="0" w:space="0" w:color="auto"/>
      </w:divBdr>
      <w:divsChild>
        <w:div w:id="355352176">
          <w:marLeft w:val="0"/>
          <w:marRight w:val="0"/>
          <w:marTop w:val="0"/>
          <w:marBottom w:val="0"/>
          <w:divBdr>
            <w:top w:val="none" w:sz="0" w:space="0" w:color="auto"/>
            <w:left w:val="none" w:sz="0" w:space="0" w:color="auto"/>
            <w:bottom w:val="none" w:sz="0" w:space="0" w:color="auto"/>
            <w:right w:val="none" w:sz="0" w:space="0" w:color="auto"/>
          </w:divBdr>
        </w:div>
      </w:divsChild>
    </w:div>
    <w:div w:id="1717580896">
      <w:bodyDiv w:val="1"/>
      <w:marLeft w:val="0"/>
      <w:marRight w:val="0"/>
      <w:marTop w:val="0"/>
      <w:marBottom w:val="0"/>
      <w:divBdr>
        <w:top w:val="none" w:sz="0" w:space="0" w:color="auto"/>
        <w:left w:val="none" w:sz="0" w:space="0" w:color="auto"/>
        <w:bottom w:val="none" w:sz="0" w:space="0" w:color="auto"/>
        <w:right w:val="none" w:sz="0" w:space="0" w:color="auto"/>
      </w:divBdr>
      <w:divsChild>
        <w:div w:id="318118102">
          <w:marLeft w:val="0"/>
          <w:marRight w:val="0"/>
          <w:marTop w:val="0"/>
          <w:marBottom w:val="0"/>
          <w:divBdr>
            <w:top w:val="none" w:sz="0" w:space="0" w:color="auto"/>
            <w:left w:val="none" w:sz="0" w:space="0" w:color="auto"/>
            <w:bottom w:val="none" w:sz="0" w:space="0" w:color="auto"/>
            <w:right w:val="none" w:sz="0" w:space="0" w:color="auto"/>
          </w:divBdr>
        </w:div>
      </w:divsChild>
    </w:div>
    <w:div w:id="1744722538">
      <w:bodyDiv w:val="1"/>
      <w:marLeft w:val="0"/>
      <w:marRight w:val="0"/>
      <w:marTop w:val="0"/>
      <w:marBottom w:val="0"/>
      <w:divBdr>
        <w:top w:val="none" w:sz="0" w:space="0" w:color="auto"/>
        <w:left w:val="none" w:sz="0" w:space="0" w:color="auto"/>
        <w:bottom w:val="none" w:sz="0" w:space="0" w:color="auto"/>
        <w:right w:val="none" w:sz="0" w:space="0" w:color="auto"/>
      </w:divBdr>
      <w:divsChild>
        <w:div w:id="233859492">
          <w:marLeft w:val="0"/>
          <w:marRight w:val="0"/>
          <w:marTop w:val="0"/>
          <w:marBottom w:val="0"/>
          <w:divBdr>
            <w:top w:val="none" w:sz="0" w:space="0" w:color="auto"/>
            <w:left w:val="none" w:sz="0" w:space="0" w:color="auto"/>
            <w:bottom w:val="none" w:sz="0" w:space="0" w:color="auto"/>
            <w:right w:val="none" w:sz="0" w:space="0" w:color="auto"/>
          </w:divBdr>
        </w:div>
      </w:divsChild>
    </w:div>
    <w:div w:id="1968848306">
      <w:bodyDiv w:val="1"/>
      <w:marLeft w:val="0"/>
      <w:marRight w:val="0"/>
      <w:marTop w:val="0"/>
      <w:marBottom w:val="0"/>
      <w:divBdr>
        <w:top w:val="none" w:sz="0" w:space="0" w:color="auto"/>
        <w:left w:val="none" w:sz="0" w:space="0" w:color="auto"/>
        <w:bottom w:val="none" w:sz="0" w:space="0" w:color="auto"/>
        <w:right w:val="none" w:sz="0" w:space="0" w:color="auto"/>
      </w:divBdr>
    </w:div>
    <w:div w:id="2054845772">
      <w:bodyDiv w:val="1"/>
      <w:marLeft w:val="0"/>
      <w:marRight w:val="0"/>
      <w:marTop w:val="0"/>
      <w:marBottom w:val="0"/>
      <w:divBdr>
        <w:top w:val="none" w:sz="0" w:space="0" w:color="auto"/>
        <w:left w:val="none" w:sz="0" w:space="0" w:color="auto"/>
        <w:bottom w:val="none" w:sz="0" w:space="0" w:color="auto"/>
        <w:right w:val="none" w:sz="0" w:space="0" w:color="auto"/>
      </w:divBdr>
      <w:divsChild>
        <w:div w:id="1667516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FHXFzIfoxyI8Eg-R_DbALnPQwuNkb5k/vie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rive.google.com/file/d/1VzDGGP-RxV_j0eI-uHzZvBwrl0ScNn6Z/view"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datasets/gorororororo23/plant-growth-data-classific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7AB79-BFE5-460F-B832-B9314770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24</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Dulam</dc:creator>
  <cp:keywords/>
  <dc:description/>
  <cp:lastModifiedBy>Praveen Dulam</cp:lastModifiedBy>
  <cp:revision>158</cp:revision>
  <dcterms:created xsi:type="dcterms:W3CDTF">2025-03-02T12:27:00Z</dcterms:created>
  <dcterms:modified xsi:type="dcterms:W3CDTF">2025-03-04T10:08:00Z</dcterms:modified>
</cp:coreProperties>
</file>