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C2AD" w14:textId="77777777" w:rsidR="0045321F" w:rsidRDefault="00000000">
      <w:pPr>
        <w:pStyle w:val="Title"/>
        <w:jc w:val="center"/>
      </w:pPr>
      <w:r>
        <w:t>Task 4 Report</w:t>
      </w:r>
      <w:r>
        <w:br/>
        <w:t>Smart Lighting Automation System using ESP32 and ThingSpeak</w:t>
      </w:r>
    </w:p>
    <w:p w14:paraId="618224E3" w14:textId="77777777" w:rsidR="0045321F" w:rsidRDefault="00000000">
      <w:pPr>
        <w:pStyle w:val="Heading1"/>
      </w:pPr>
      <w:r>
        <w:t>Objective</w:t>
      </w:r>
    </w:p>
    <w:p w14:paraId="58CE0197" w14:textId="77777777" w:rsidR="0045321F" w:rsidRDefault="00000000">
      <w:r>
        <w:t>To develop an IoT-based Smart Lighting Automation System using an ESP32, an LDR sensor, and ThingSpeak cloud platform. The system measures ambient light, controls an LED automatically, and uploads sensor readings to ThingSpeak for visualization.</w:t>
      </w:r>
    </w:p>
    <w:p w14:paraId="721FD19F" w14:textId="77777777" w:rsidR="0045321F" w:rsidRDefault="00000000">
      <w:pPr>
        <w:pStyle w:val="Heading1"/>
      </w:pPr>
      <w:r>
        <w:t>Components Used</w:t>
      </w:r>
    </w:p>
    <w:p w14:paraId="49B9C3D0" w14:textId="77777777" w:rsidR="0045321F" w:rsidRDefault="00000000">
      <w:pPr>
        <w:pStyle w:val="ListBullet"/>
      </w:pPr>
      <w:r>
        <w:t>ESP32 Dev Board</w:t>
      </w:r>
    </w:p>
    <w:p w14:paraId="7699D08F" w14:textId="77777777" w:rsidR="0045321F" w:rsidRDefault="00000000">
      <w:pPr>
        <w:pStyle w:val="ListBullet"/>
      </w:pPr>
      <w:r>
        <w:t>LDR Sensor Module</w:t>
      </w:r>
    </w:p>
    <w:p w14:paraId="05E30187" w14:textId="77777777" w:rsidR="0045321F" w:rsidRDefault="00000000">
      <w:pPr>
        <w:pStyle w:val="ListBullet"/>
      </w:pPr>
      <w:r>
        <w:t>LED</w:t>
      </w:r>
    </w:p>
    <w:p w14:paraId="70BE4A04" w14:textId="77777777" w:rsidR="0045321F" w:rsidRDefault="00000000">
      <w:pPr>
        <w:pStyle w:val="ListBullet"/>
      </w:pPr>
      <w:r>
        <w:t>220Ω Resistor</w:t>
      </w:r>
    </w:p>
    <w:p w14:paraId="4F2A8193" w14:textId="77777777" w:rsidR="0045321F" w:rsidRDefault="00000000">
      <w:pPr>
        <w:pStyle w:val="ListBullet"/>
      </w:pPr>
      <w:r>
        <w:t>ThingSpeak Cloud</w:t>
      </w:r>
    </w:p>
    <w:p w14:paraId="2CB9C3A3" w14:textId="77777777" w:rsidR="0045321F" w:rsidRDefault="00000000">
      <w:pPr>
        <w:pStyle w:val="ListBullet"/>
      </w:pPr>
      <w:r>
        <w:t>Wokwi Simulator</w:t>
      </w:r>
    </w:p>
    <w:p w14:paraId="6D9318E2" w14:textId="77777777" w:rsidR="0045321F" w:rsidRDefault="00000000">
      <w:pPr>
        <w:pStyle w:val="ListBullet"/>
      </w:pPr>
      <w:r>
        <w:t>Wi-Fi</w:t>
      </w:r>
    </w:p>
    <w:p w14:paraId="3F2E79AF" w14:textId="77777777" w:rsidR="0045321F" w:rsidRDefault="00000000">
      <w:pPr>
        <w:pStyle w:val="Heading1"/>
      </w:pPr>
      <w:r>
        <w:t>Circuit Connections</w:t>
      </w:r>
    </w:p>
    <w:tbl>
      <w:tblPr>
        <w:tblStyle w:val="TableGrid"/>
        <w:tblW w:w="0" w:type="auto"/>
        <w:tblLook w:val="04A0" w:firstRow="1" w:lastRow="0" w:firstColumn="1" w:lastColumn="0" w:noHBand="0" w:noVBand="1"/>
      </w:tblPr>
      <w:tblGrid>
        <w:gridCol w:w="4320"/>
        <w:gridCol w:w="4320"/>
      </w:tblGrid>
      <w:tr w:rsidR="0045321F" w14:paraId="0433D790" w14:textId="77777777">
        <w:tc>
          <w:tcPr>
            <w:tcW w:w="4320" w:type="dxa"/>
          </w:tcPr>
          <w:p w14:paraId="74FEF17B" w14:textId="77777777" w:rsidR="0045321F" w:rsidRDefault="00000000">
            <w:r>
              <w:t>Component</w:t>
            </w:r>
          </w:p>
        </w:tc>
        <w:tc>
          <w:tcPr>
            <w:tcW w:w="4320" w:type="dxa"/>
          </w:tcPr>
          <w:p w14:paraId="738303C0" w14:textId="77777777" w:rsidR="0045321F" w:rsidRDefault="00000000">
            <w:r>
              <w:t>Connection</w:t>
            </w:r>
          </w:p>
        </w:tc>
      </w:tr>
      <w:tr w:rsidR="0045321F" w14:paraId="7DBB07A7" w14:textId="77777777">
        <w:tc>
          <w:tcPr>
            <w:tcW w:w="4320" w:type="dxa"/>
          </w:tcPr>
          <w:p w14:paraId="53E157B3" w14:textId="77777777" w:rsidR="0045321F" w:rsidRDefault="00000000">
            <w:r>
              <w:t>LDR VCC</w:t>
            </w:r>
          </w:p>
        </w:tc>
        <w:tc>
          <w:tcPr>
            <w:tcW w:w="4320" w:type="dxa"/>
          </w:tcPr>
          <w:p w14:paraId="06EE4433" w14:textId="77777777" w:rsidR="0045321F" w:rsidRDefault="00000000">
            <w:r>
              <w:t>3.3V</w:t>
            </w:r>
          </w:p>
        </w:tc>
      </w:tr>
      <w:tr w:rsidR="0045321F" w14:paraId="1DBE13DD" w14:textId="77777777">
        <w:tc>
          <w:tcPr>
            <w:tcW w:w="4320" w:type="dxa"/>
          </w:tcPr>
          <w:p w14:paraId="0B219B8A" w14:textId="77777777" w:rsidR="0045321F" w:rsidRDefault="00000000">
            <w:r>
              <w:t>LDR GND</w:t>
            </w:r>
          </w:p>
        </w:tc>
        <w:tc>
          <w:tcPr>
            <w:tcW w:w="4320" w:type="dxa"/>
          </w:tcPr>
          <w:p w14:paraId="2358B901" w14:textId="77777777" w:rsidR="0045321F" w:rsidRDefault="00000000">
            <w:r>
              <w:t>GND</w:t>
            </w:r>
          </w:p>
        </w:tc>
      </w:tr>
      <w:tr w:rsidR="0045321F" w14:paraId="12A97B63" w14:textId="77777777">
        <w:tc>
          <w:tcPr>
            <w:tcW w:w="4320" w:type="dxa"/>
          </w:tcPr>
          <w:p w14:paraId="200CB71D" w14:textId="77777777" w:rsidR="0045321F" w:rsidRDefault="00000000">
            <w:r>
              <w:t>LDR AO</w:t>
            </w:r>
          </w:p>
        </w:tc>
        <w:tc>
          <w:tcPr>
            <w:tcW w:w="4320" w:type="dxa"/>
          </w:tcPr>
          <w:p w14:paraId="22D9A55C" w14:textId="77777777" w:rsidR="0045321F" w:rsidRDefault="00000000">
            <w:r>
              <w:t>GPIO36 (VP)</w:t>
            </w:r>
          </w:p>
        </w:tc>
      </w:tr>
      <w:tr w:rsidR="0045321F" w14:paraId="3F927597" w14:textId="77777777">
        <w:tc>
          <w:tcPr>
            <w:tcW w:w="4320" w:type="dxa"/>
          </w:tcPr>
          <w:p w14:paraId="0AEF4AF4" w14:textId="77777777" w:rsidR="0045321F" w:rsidRDefault="00000000">
            <w:r>
              <w:t>LED Anode</w:t>
            </w:r>
          </w:p>
        </w:tc>
        <w:tc>
          <w:tcPr>
            <w:tcW w:w="4320" w:type="dxa"/>
          </w:tcPr>
          <w:p w14:paraId="191B18C8" w14:textId="77777777" w:rsidR="0045321F" w:rsidRDefault="00000000">
            <w:r>
              <w:t>GPIO21 through 220Ω resistor</w:t>
            </w:r>
          </w:p>
        </w:tc>
      </w:tr>
      <w:tr w:rsidR="0045321F" w14:paraId="12BEBFA9" w14:textId="77777777">
        <w:tc>
          <w:tcPr>
            <w:tcW w:w="4320" w:type="dxa"/>
          </w:tcPr>
          <w:p w14:paraId="70B5FFE3" w14:textId="77777777" w:rsidR="0045321F" w:rsidRDefault="00000000">
            <w:r>
              <w:t>LED Cathode</w:t>
            </w:r>
          </w:p>
        </w:tc>
        <w:tc>
          <w:tcPr>
            <w:tcW w:w="4320" w:type="dxa"/>
          </w:tcPr>
          <w:p w14:paraId="1126A619" w14:textId="77777777" w:rsidR="0045321F" w:rsidRDefault="00000000">
            <w:r>
              <w:t>GND</w:t>
            </w:r>
          </w:p>
        </w:tc>
      </w:tr>
    </w:tbl>
    <w:p w14:paraId="3ACB812C" w14:textId="77777777" w:rsidR="0045321F" w:rsidRDefault="00000000">
      <w:pPr>
        <w:pStyle w:val="Heading1"/>
      </w:pPr>
      <w:r>
        <w:t>Working</w:t>
      </w:r>
    </w:p>
    <w:p w14:paraId="2CA61007" w14:textId="78D0F6D4" w:rsidR="00BF2BDD" w:rsidRPr="00BF2BDD" w:rsidRDefault="00BF2BDD" w:rsidP="00BF2BDD">
      <w:r w:rsidRPr="00BF2BDD">
        <w:t xml:space="preserve">The ESP32 continuously reads the analog value from the LDR sensor to monitor the ambient light intensity. It compares the measured value with a predefined threshold to determine the lighting condition. When the light intensity falls below the threshold, the ESP32 automatically turns the LED ON. When the light intensity rises above the threshold, the LED turns OFF. The measured light intensity values are transmitted to the </w:t>
      </w:r>
      <w:proofErr w:type="spellStart"/>
      <w:r w:rsidRPr="00BF2BDD">
        <w:t>ThingSpeak</w:t>
      </w:r>
      <w:proofErr w:type="spellEnd"/>
      <w:r w:rsidRPr="00BF2BDD">
        <w:t xml:space="preserve"> cloud platform every 20 seconds through a Wi-Fi connection. </w:t>
      </w:r>
      <w:proofErr w:type="spellStart"/>
      <w:r w:rsidRPr="00BF2BDD">
        <w:t>ThingSpeak</w:t>
      </w:r>
      <w:proofErr w:type="spellEnd"/>
      <w:r w:rsidRPr="00BF2BDD">
        <w:t xml:space="preserve"> stores the data and displays it as a real-time graph, enabling remote monitoring and visualization of light intensity changes.</w:t>
      </w:r>
    </w:p>
    <w:p w14:paraId="7C9FF3F5" w14:textId="2E15AEAD" w:rsidR="0045321F" w:rsidRDefault="00BF2BDD">
      <w:pPr>
        <w:pStyle w:val="Heading1"/>
      </w:pPr>
      <w:r>
        <w:lastRenderedPageBreak/>
        <w:t>Circuit diagrams</w:t>
      </w:r>
    </w:p>
    <w:p w14:paraId="1F5EF405" w14:textId="77777777" w:rsidR="0045321F" w:rsidRDefault="00000000">
      <w:r>
        <w:rPr>
          <w:noProof/>
        </w:rPr>
        <w:drawing>
          <wp:inline distT="0" distB="0" distL="0" distR="0" wp14:anchorId="0F90C171" wp14:editId="3F59B842">
            <wp:extent cx="5669280" cy="3066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png"/>
                    <pic:cNvPicPr/>
                  </pic:nvPicPr>
                  <pic:blipFill>
                    <a:blip r:embed="rId6"/>
                    <a:stretch>
                      <a:fillRect/>
                    </a:stretch>
                  </pic:blipFill>
                  <pic:spPr>
                    <a:xfrm>
                      <a:off x="0" y="0"/>
                      <a:ext cx="5669280" cy="3066380"/>
                    </a:xfrm>
                    <a:prstGeom prst="rect">
                      <a:avLst/>
                    </a:prstGeom>
                  </pic:spPr>
                </pic:pic>
              </a:graphicData>
            </a:graphic>
          </wp:inline>
        </w:drawing>
      </w:r>
    </w:p>
    <w:p w14:paraId="18C41A97" w14:textId="77777777" w:rsidR="0045321F" w:rsidRDefault="00000000">
      <w:pPr>
        <w:jc w:val="center"/>
      </w:pPr>
      <w:r>
        <w:t>Figure 1: Circuit Diagram and Code</w:t>
      </w:r>
    </w:p>
    <w:p w14:paraId="363CE43B" w14:textId="77777777" w:rsidR="0045321F" w:rsidRDefault="00000000">
      <w:r>
        <w:rPr>
          <w:noProof/>
        </w:rPr>
        <w:drawing>
          <wp:inline distT="0" distB="0" distL="0" distR="0" wp14:anchorId="6FFE9C42" wp14:editId="15BD797A">
            <wp:extent cx="5669280" cy="2901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1.png"/>
                    <pic:cNvPicPr/>
                  </pic:nvPicPr>
                  <pic:blipFill>
                    <a:blip r:embed="rId7"/>
                    <a:stretch>
                      <a:fillRect/>
                    </a:stretch>
                  </pic:blipFill>
                  <pic:spPr>
                    <a:xfrm>
                      <a:off x="0" y="0"/>
                      <a:ext cx="5669280" cy="2901163"/>
                    </a:xfrm>
                    <a:prstGeom prst="rect">
                      <a:avLst/>
                    </a:prstGeom>
                  </pic:spPr>
                </pic:pic>
              </a:graphicData>
            </a:graphic>
          </wp:inline>
        </w:drawing>
      </w:r>
    </w:p>
    <w:p w14:paraId="590C68F3" w14:textId="77777777" w:rsidR="0045321F" w:rsidRDefault="00000000">
      <w:pPr>
        <w:jc w:val="center"/>
      </w:pPr>
      <w:r>
        <w:t>Figure 2: Simulation Output (LED ON and Serial Monitor)</w:t>
      </w:r>
    </w:p>
    <w:p w14:paraId="4C2310FC" w14:textId="77777777" w:rsidR="0045321F" w:rsidRDefault="00000000">
      <w:r>
        <w:rPr>
          <w:noProof/>
        </w:rPr>
        <w:drawing>
          <wp:inline distT="0" distB="0" distL="0" distR="0" wp14:anchorId="20EA0D92" wp14:editId="4E17621F">
            <wp:extent cx="5669280" cy="2890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2.png"/>
                    <pic:cNvPicPr/>
                  </pic:nvPicPr>
                  <pic:blipFill>
                    <a:blip r:embed="rId8"/>
                    <a:stretch>
                      <a:fillRect/>
                    </a:stretch>
                  </pic:blipFill>
                  <pic:spPr>
                    <a:xfrm>
                      <a:off x="0" y="0"/>
                      <a:ext cx="5669280" cy="2890004"/>
                    </a:xfrm>
                    <a:prstGeom prst="rect">
                      <a:avLst/>
                    </a:prstGeom>
                  </pic:spPr>
                </pic:pic>
              </a:graphicData>
            </a:graphic>
          </wp:inline>
        </w:drawing>
      </w:r>
    </w:p>
    <w:p w14:paraId="784F8429" w14:textId="77777777" w:rsidR="0045321F" w:rsidRDefault="00000000">
      <w:pPr>
        <w:jc w:val="center"/>
      </w:pPr>
      <w:r>
        <w:t>Figure 3: LDR Light Intensity Adjustment</w:t>
      </w:r>
    </w:p>
    <w:p w14:paraId="1D8E1953" w14:textId="77777777" w:rsidR="0045321F" w:rsidRDefault="00000000">
      <w:r>
        <w:rPr>
          <w:noProof/>
        </w:rPr>
        <w:drawing>
          <wp:inline distT="0" distB="0" distL="0" distR="0" wp14:anchorId="721C0F0F" wp14:editId="397A9D73">
            <wp:extent cx="5669280" cy="4493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3.png"/>
                    <pic:cNvPicPr/>
                  </pic:nvPicPr>
                  <pic:blipFill>
                    <a:blip r:embed="rId9"/>
                    <a:stretch>
                      <a:fillRect/>
                    </a:stretch>
                  </pic:blipFill>
                  <pic:spPr>
                    <a:xfrm>
                      <a:off x="0" y="0"/>
                      <a:ext cx="5669280" cy="4493322"/>
                    </a:xfrm>
                    <a:prstGeom prst="rect">
                      <a:avLst/>
                    </a:prstGeom>
                  </pic:spPr>
                </pic:pic>
              </a:graphicData>
            </a:graphic>
          </wp:inline>
        </w:drawing>
      </w:r>
    </w:p>
    <w:p w14:paraId="52BB2394" w14:textId="3EA26F4F" w:rsidR="00BF2BDD" w:rsidRDefault="00BF2BDD" w:rsidP="00BF2BDD">
      <w:pPr>
        <w:jc w:val="center"/>
      </w:pPr>
      <w:r>
        <w:t xml:space="preserve">Figure 4: </w:t>
      </w:r>
      <w:proofErr w:type="spellStart"/>
      <w:r>
        <w:t>ThingSpeak</w:t>
      </w:r>
      <w:proofErr w:type="spellEnd"/>
      <w:r>
        <w:t xml:space="preserve"> Cloud Graph</w:t>
      </w:r>
    </w:p>
    <w:p w14:paraId="77DFE4DE" w14:textId="7050D501" w:rsidR="00BF2BDD" w:rsidRDefault="00BF2BDD" w:rsidP="00BF2BDD">
      <w:pPr>
        <w:pStyle w:val="Heading1"/>
      </w:pPr>
      <w:r>
        <w:t xml:space="preserve"> Results</w:t>
      </w:r>
    </w:p>
    <w:p w14:paraId="635C0777" w14:textId="77777777" w:rsidR="00BF2BDD" w:rsidRDefault="00BF2BDD" w:rsidP="00BF2BDD">
      <w:r>
        <w:t>• ESP32 successfully connected to Wi-Fi.</w:t>
      </w:r>
      <w:r>
        <w:br/>
        <w:t>• LDR sensor measured ambient light intensity.</w:t>
      </w:r>
      <w:r>
        <w:br/>
        <w:t>• LED automatically turned ON/OFF based on light level.</w:t>
      </w:r>
      <w:r>
        <w:br/>
        <w:t xml:space="preserve">• Sensor readings were successfully uploaded to </w:t>
      </w:r>
      <w:proofErr w:type="spellStart"/>
      <w:r>
        <w:t>ThingSpeak</w:t>
      </w:r>
      <w:proofErr w:type="spellEnd"/>
      <w:r>
        <w:t>.</w:t>
      </w:r>
      <w:r>
        <w:br/>
        <w:t xml:space="preserve">• </w:t>
      </w:r>
      <w:proofErr w:type="spellStart"/>
      <w:r>
        <w:t>ThingSpeak</w:t>
      </w:r>
      <w:proofErr w:type="spellEnd"/>
      <w:r>
        <w:t xml:space="preserve"> displayed the light intensity graph with changing values.</w:t>
      </w:r>
    </w:p>
    <w:p w14:paraId="746DB3EA" w14:textId="77777777" w:rsidR="0045321F" w:rsidRDefault="00000000">
      <w:pPr>
        <w:pStyle w:val="Heading1"/>
      </w:pPr>
      <w:r>
        <w:t>Conclusion</w:t>
      </w:r>
    </w:p>
    <w:p w14:paraId="2F9C05A1" w14:textId="77777777" w:rsidR="0045321F" w:rsidRDefault="00000000">
      <w:r>
        <w:t>The project successfully demonstrates an IoT-based smart lighting system using ESP32 and ThingSpeak. Real-time sensor values were monitored, the LED responded automatically to ambient light, and cloud visualization confirmed successful data transmission.</w:t>
      </w:r>
    </w:p>
    <w:p w14:paraId="52FE47C2" w14:textId="77777777" w:rsidR="00BF2BDD" w:rsidRDefault="00BF2BDD"/>
    <w:p w14:paraId="12468F41" w14:textId="77777777" w:rsidR="00BF2BDD" w:rsidRDefault="00BF2BDD"/>
    <w:sectPr w:rsidR="00BF2B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038771">
    <w:abstractNumId w:val="8"/>
  </w:num>
  <w:num w:numId="2" w16cid:durableId="1791123110">
    <w:abstractNumId w:val="6"/>
  </w:num>
  <w:num w:numId="3" w16cid:durableId="1290625958">
    <w:abstractNumId w:val="5"/>
  </w:num>
  <w:num w:numId="4" w16cid:durableId="134415522">
    <w:abstractNumId w:val="4"/>
  </w:num>
  <w:num w:numId="5" w16cid:durableId="1249728951">
    <w:abstractNumId w:val="7"/>
  </w:num>
  <w:num w:numId="6" w16cid:durableId="822820076">
    <w:abstractNumId w:val="3"/>
  </w:num>
  <w:num w:numId="7" w16cid:durableId="1780493423">
    <w:abstractNumId w:val="2"/>
  </w:num>
  <w:num w:numId="8" w16cid:durableId="289164714">
    <w:abstractNumId w:val="1"/>
  </w:num>
  <w:num w:numId="9" w16cid:durableId="204061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5E"/>
    <w:rsid w:val="0029639D"/>
    <w:rsid w:val="00326F90"/>
    <w:rsid w:val="0045321F"/>
    <w:rsid w:val="00AA1D8D"/>
    <w:rsid w:val="00B47730"/>
    <w:rsid w:val="00BF2B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3449C"/>
  <w14:defaultImageDpi w14:val="300"/>
  <w15:docId w15:val="{2F250E4D-7401-4D44-A2F1-325ACA9E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meenakshikumaripatro@gmail.com</cp:lastModifiedBy>
  <cp:revision>2</cp:revision>
  <dcterms:created xsi:type="dcterms:W3CDTF">2013-12-23T23:15:00Z</dcterms:created>
  <dcterms:modified xsi:type="dcterms:W3CDTF">2026-06-25T17:17:00Z</dcterms:modified>
  <cp:category/>
</cp:coreProperties>
</file>