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9B352" w14:textId="2A403E5E" w:rsidR="00612732" w:rsidRPr="006B2436" w:rsidRDefault="00E1135E">
      <w:pPr>
        <w:rPr>
          <w:rStyle w:val="seosummary"/>
          <w:rFonts w:ascii="Arial" w:hAnsi="Arial" w:cs="Arial"/>
          <w:color w:val="212121"/>
          <w:spacing w:val="-1"/>
          <w:sz w:val="72"/>
          <w:szCs w:val="72"/>
          <w:shd w:val="clear" w:color="auto" w:fill="FFFFFF"/>
        </w:rPr>
      </w:pPr>
      <w:r w:rsidRPr="006B2436">
        <w:rPr>
          <w:rStyle w:val="seosummary"/>
          <w:rFonts w:ascii="Arial" w:hAnsi="Arial" w:cs="Arial"/>
          <w:color w:val="212121"/>
          <w:spacing w:val="-1"/>
          <w:sz w:val="72"/>
          <w:szCs w:val="72"/>
          <w:shd w:val="clear" w:color="auto" w:fill="FFFFFF"/>
        </w:rPr>
        <w:t>HTML</w:t>
      </w:r>
      <w:r w:rsidR="006B2436">
        <w:rPr>
          <w:rStyle w:val="seosummary"/>
          <w:rFonts w:ascii="Arial" w:hAnsi="Arial" w:cs="Arial"/>
          <w:color w:val="212121"/>
          <w:spacing w:val="-1"/>
          <w:sz w:val="72"/>
          <w:szCs w:val="72"/>
          <w:shd w:val="clear" w:color="auto" w:fill="FFFFFF"/>
        </w:rPr>
        <w:t xml:space="preserve"> ELEMENTS</w:t>
      </w:r>
    </w:p>
    <w:p w14:paraId="31DBB39F" w14:textId="77777777" w:rsidR="00E1135E" w:rsidRPr="00E1135E" w:rsidRDefault="00E1135E" w:rsidP="00E1135E">
      <w:pPr>
        <w:shd w:val="clear" w:color="auto" w:fill="FFFFFF"/>
        <w:spacing w:after="0" w:line="240" w:lineRule="auto"/>
        <w:outlineLvl w:val="0"/>
        <w:rPr>
          <w:rFonts w:ascii="Palatino Linotype" w:eastAsia="Times New Roman" w:hAnsi="Palatino Linotype" w:cs="Times New Roman"/>
          <w:b/>
          <w:bCs/>
          <w:color w:val="212121"/>
          <w:kern w:val="36"/>
          <w:sz w:val="48"/>
          <w:szCs w:val="48"/>
          <w:lang w:eastAsia="en-IN"/>
        </w:rPr>
      </w:pPr>
      <w:r w:rsidRPr="00E1135E">
        <w:rPr>
          <w:rFonts w:ascii="Palatino Linotype" w:eastAsia="Times New Roman" w:hAnsi="Palatino Linotype" w:cs="Times New Roman"/>
          <w:b/>
          <w:bCs/>
          <w:color w:val="212121"/>
          <w:kern w:val="36"/>
          <w:sz w:val="48"/>
          <w:szCs w:val="48"/>
          <w:lang w:eastAsia="en-IN"/>
        </w:rPr>
        <w:t>&lt;p&gt;: The Paragraph element</w:t>
      </w:r>
    </w:p>
    <w:p w14:paraId="5486AB62" w14:textId="77777777" w:rsidR="00E1135E" w:rsidRPr="00E1135E" w:rsidRDefault="00E1135E" w:rsidP="00E1135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</w:pPr>
      <w:r w:rsidRPr="00E1135E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The </w:t>
      </w:r>
      <w:r w:rsidRPr="00E1135E">
        <w:rPr>
          <w:rFonts w:ascii="Arial" w:eastAsia="Times New Roman" w:hAnsi="Arial" w:cs="Arial"/>
          <w:b/>
          <w:bCs/>
          <w:color w:val="212121"/>
          <w:spacing w:val="-1"/>
          <w:sz w:val="24"/>
          <w:szCs w:val="24"/>
          <w:lang w:eastAsia="en-IN"/>
        </w:rPr>
        <w:t>HTML </w:t>
      </w:r>
      <w:r w:rsidRPr="00E1135E">
        <w:rPr>
          <w:rFonts w:ascii="Consolas" w:eastAsia="Times New Roman" w:hAnsi="Consolas" w:cs="Courier New"/>
          <w:b/>
          <w:bCs/>
          <w:color w:val="212121"/>
          <w:spacing w:val="-1"/>
          <w:sz w:val="20"/>
          <w:szCs w:val="20"/>
          <w:shd w:val="clear" w:color="auto" w:fill="EEEEEE"/>
          <w:lang w:eastAsia="en-IN"/>
        </w:rPr>
        <w:t>&lt;p&gt;</w:t>
      </w:r>
      <w:r w:rsidRPr="00E1135E">
        <w:rPr>
          <w:rFonts w:ascii="Arial" w:eastAsia="Times New Roman" w:hAnsi="Arial" w:cs="Arial"/>
          <w:b/>
          <w:bCs/>
          <w:color w:val="212121"/>
          <w:spacing w:val="-1"/>
          <w:sz w:val="24"/>
          <w:szCs w:val="24"/>
          <w:lang w:eastAsia="en-IN"/>
        </w:rPr>
        <w:t> element</w:t>
      </w:r>
      <w:r w:rsidRPr="00E1135E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 represents a paragraph. Paragraphs are usually represented in visual media as blocks of text separated from adjacent blocks by blank lines and/or first-line indentation, but HTML paragraphs can be any structural grouping of related content, such as images or form fields.</w:t>
      </w:r>
    </w:p>
    <w:p w14:paraId="4D69B986" w14:textId="3195F8EE" w:rsidR="00E1135E" w:rsidRDefault="00E1135E" w:rsidP="00E1135E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</w:pPr>
      <w:r w:rsidRPr="00E1135E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Paragraphs are </w:t>
      </w:r>
      <w:hyperlink r:id="rId4" w:history="1">
        <w:r w:rsidRPr="00E1135E">
          <w:rPr>
            <w:rFonts w:ascii="Arial" w:eastAsia="Times New Roman" w:hAnsi="Arial" w:cs="Arial"/>
            <w:color w:val="00458B"/>
            <w:spacing w:val="-1"/>
            <w:sz w:val="24"/>
            <w:szCs w:val="24"/>
            <w:u w:val="single"/>
            <w:lang w:eastAsia="en-IN"/>
          </w:rPr>
          <w:t>block-level elements</w:t>
        </w:r>
      </w:hyperlink>
      <w:r w:rsidRPr="00E1135E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, and notably will automatically close if another block-level element is parsed before the closing </w:t>
      </w:r>
      <w:r w:rsidRPr="00E1135E">
        <w:rPr>
          <w:rFonts w:ascii="Consolas" w:eastAsia="Times New Roman" w:hAnsi="Consolas" w:cs="Courier New"/>
          <w:color w:val="212121"/>
          <w:spacing w:val="-1"/>
          <w:sz w:val="20"/>
          <w:szCs w:val="20"/>
          <w:shd w:val="clear" w:color="auto" w:fill="EEEEEE"/>
          <w:lang w:eastAsia="en-IN"/>
        </w:rPr>
        <w:t>&lt;/p&gt;</w:t>
      </w:r>
      <w:r w:rsidRPr="00E1135E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 tag. See “Tag omission” below.</w:t>
      </w:r>
    </w:p>
    <w:p w14:paraId="5DA200CD" w14:textId="77777777" w:rsidR="00E1135E" w:rsidRDefault="00E1135E" w:rsidP="00E1135E">
      <w:pPr>
        <w:pStyle w:val="Heading1"/>
        <w:spacing w:before="0" w:beforeAutospacing="0" w:after="0" w:afterAutospacing="0"/>
        <w:rPr>
          <w:rFonts w:ascii="Palatino Linotype" w:hAnsi="Palatino Linotype"/>
        </w:rPr>
      </w:pPr>
      <w:r>
        <w:rPr>
          <w:rFonts w:ascii="Palatino Linotype" w:hAnsi="Palatino Linotype"/>
        </w:rPr>
        <w:t>&lt;h1&gt;–&lt;h6&gt;: The HTML Section Heading elements</w:t>
      </w:r>
    </w:p>
    <w:p w14:paraId="2B059BC1" w14:textId="77777777" w:rsidR="00E1135E" w:rsidRDefault="00E1135E" w:rsidP="00E1135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pacing w:val="-1"/>
        </w:rPr>
      </w:pPr>
      <w:r>
        <w:rPr>
          <w:rStyle w:val="seosummary"/>
          <w:rFonts w:ascii="Arial" w:hAnsi="Arial" w:cs="Arial"/>
          <w:color w:val="212121"/>
          <w:spacing w:val="-1"/>
        </w:rPr>
        <w:t>The </w:t>
      </w:r>
      <w:r>
        <w:rPr>
          <w:rStyle w:val="Strong"/>
          <w:rFonts w:ascii="Arial" w:hAnsi="Arial" w:cs="Arial"/>
          <w:color w:val="212121"/>
          <w:spacing w:val="-1"/>
        </w:rPr>
        <w:t>HTML </w:t>
      </w:r>
      <w:r>
        <w:rPr>
          <w:rStyle w:val="HTMLCode"/>
          <w:rFonts w:ascii="Consolas" w:hAnsi="Consolas"/>
          <w:b/>
          <w:bCs/>
          <w:color w:val="212121"/>
          <w:spacing w:val="-1"/>
          <w:shd w:val="clear" w:color="auto" w:fill="EEEEEE"/>
        </w:rPr>
        <w:t>&lt;h1&gt;</w:t>
      </w:r>
      <w:r>
        <w:rPr>
          <w:rStyle w:val="Strong"/>
          <w:rFonts w:ascii="Arial" w:hAnsi="Arial" w:cs="Arial"/>
          <w:color w:val="212121"/>
          <w:spacing w:val="-1"/>
        </w:rPr>
        <w:t>–</w:t>
      </w:r>
      <w:r>
        <w:rPr>
          <w:rStyle w:val="HTMLCode"/>
          <w:rFonts w:ascii="Consolas" w:hAnsi="Consolas"/>
          <w:b/>
          <w:bCs/>
          <w:color w:val="212121"/>
          <w:spacing w:val="-1"/>
          <w:shd w:val="clear" w:color="auto" w:fill="EEEEEE"/>
        </w:rPr>
        <w:t>&lt;h6&gt;</w:t>
      </w:r>
      <w:r>
        <w:rPr>
          <w:rStyle w:val="Strong"/>
          <w:rFonts w:ascii="Arial" w:hAnsi="Arial" w:cs="Arial"/>
          <w:color w:val="212121"/>
          <w:spacing w:val="-1"/>
        </w:rPr>
        <w:t> elements</w:t>
      </w:r>
      <w:r>
        <w:rPr>
          <w:rStyle w:val="seosummary"/>
          <w:rFonts w:ascii="Arial" w:hAnsi="Arial" w:cs="Arial"/>
          <w:color w:val="212121"/>
          <w:spacing w:val="-1"/>
        </w:rPr>
        <w:t> represent six levels of section headings. </w:t>
      </w:r>
      <w:r>
        <w:rPr>
          <w:rStyle w:val="HTMLCode"/>
          <w:rFonts w:ascii="Consolas" w:hAnsi="Consolas"/>
          <w:color w:val="212121"/>
          <w:spacing w:val="-1"/>
          <w:shd w:val="clear" w:color="auto" w:fill="EEEEEE"/>
        </w:rPr>
        <w:t>&lt;h1&gt;</w:t>
      </w:r>
      <w:r>
        <w:rPr>
          <w:rStyle w:val="seosummary"/>
          <w:rFonts w:ascii="Arial" w:hAnsi="Arial" w:cs="Arial"/>
          <w:color w:val="212121"/>
          <w:spacing w:val="-1"/>
        </w:rPr>
        <w:t> is the highest section level and </w:t>
      </w:r>
      <w:r>
        <w:rPr>
          <w:rStyle w:val="HTMLCode"/>
          <w:rFonts w:ascii="Consolas" w:hAnsi="Consolas"/>
          <w:color w:val="212121"/>
          <w:spacing w:val="-1"/>
          <w:shd w:val="clear" w:color="auto" w:fill="EEEEEE"/>
        </w:rPr>
        <w:t>&lt;h6&gt;</w:t>
      </w:r>
      <w:r>
        <w:rPr>
          <w:rStyle w:val="seosummary"/>
          <w:rFonts w:ascii="Arial" w:hAnsi="Arial" w:cs="Arial"/>
          <w:color w:val="212121"/>
          <w:spacing w:val="-1"/>
        </w:rPr>
        <w:t> is the lowest.</w:t>
      </w:r>
    </w:p>
    <w:p w14:paraId="617BA30B" w14:textId="574F2763" w:rsidR="00E1135E" w:rsidRDefault="00E1135E" w:rsidP="00E1135E">
      <w:pPr>
        <w:shd w:val="clear" w:color="auto" w:fill="FFFFFF"/>
        <w:spacing w:after="360" w:line="240" w:lineRule="auto"/>
        <w:rPr>
          <w:rFonts w:ascii="Palatino Linotype" w:eastAsia="Times New Roman" w:hAnsi="Palatino Linotype" w:cs="Times New Roman"/>
          <w:b/>
          <w:bCs/>
          <w:kern w:val="36"/>
          <w:sz w:val="48"/>
          <w:szCs w:val="48"/>
          <w:lang w:eastAsia="en-IN"/>
        </w:rPr>
      </w:pPr>
      <w:r w:rsidRPr="00E1135E">
        <w:rPr>
          <w:rFonts w:ascii="Palatino Linotype" w:eastAsia="Times New Roman" w:hAnsi="Palatino Linotype" w:cs="Times New Roman"/>
          <w:b/>
          <w:bCs/>
          <w:kern w:val="36"/>
          <w:sz w:val="48"/>
          <w:szCs w:val="48"/>
          <w:lang w:eastAsia="en-IN"/>
        </w:rPr>
        <w:t>Chrome Inspector</w:t>
      </w:r>
    </w:p>
    <w:p w14:paraId="12A6F0FC" w14:textId="0E45A38C" w:rsidR="00E1135E" w:rsidRDefault="00E1135E" w:rsidP="00E1135E">
      <w:pPr>
        <w:shd w:val="clear" w:color="auto" w:fill="FFFFFF"/>
        <w:spacing w:after="36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easiest way to open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Chrome inspector</w:t>
      </w:r>
      <w:r>
        <w:rPr>
          <w:rFonts w:ascii="Arial" w:hAnsi="Arial" w:cs="Arial"/>
          <w:color w:val="202124"/>
          <w:shd w:val="clear" w:color="auto" w:fill="FFFFFF"/>
        </w:rPr>
        <w:t> is by right-clicking on the page element you want and then scroll to the bottom and click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Inspect</w:t>
      </w:r>
      <w:r>
        <w:rPr>
          <w:rFonts w:ascii="Arial" w:hAnsi="Arial" w:cs="Arial"/>
          <w:color w:val="202124"/>
          <w:shd w:val="clear" w:color="auto" w:fill="FFFFFF"/>
        </w:rPr>
        <w:t>. Once you get to the final step, a few options will appear when you click around on the panels.</w:t>
      </w:r>
    </w:p>
    <w:p w14:paraId="209FE423" w14:textId="417669F1" w:rsidR="00E1135E" w:rsidRDefault="00E1135E" w:rsidP="00E1135E">
      <w:pPr>
        <w:shd w:val="clear" w:color="auto" w:fill="FFFFFF"/>
        <w:spacing w:after="360" w:line="240" w:lineRule="auto"/>
        <w:rPr>
          <w:rFonts w:ascii="Palatino Linotype" w:eastAsia="Times New Roman" w:hAnsi="Palatino Linotype" w:cs="Times New Roman"/>
          <w:b/>
          <w:bCs/>
          <w:kern w:val="36"/>
          <w:sz w:val="48"/>
          <w:szCs w:val="48"/>
          <w:lang w:eastAsia="en-IN"/>
        </w:rPr>
      </w:pPr>
      <w:r w:rsidRPr="00E1135E">
        <w:rPr>
          <w:rFonts w:ascii="Palatino Linotype" w:eastAsia="Times New Roman" w:hAnsi="Palatino Linotype" w:cs="Times New Roman"/>
          <w:b/>
          <w:bCs/>
          <w:kern w:val="36"/>
          <w:sz w:val="48"/>
          <w:szCs w:val="48"/>
          <w:lang w:eastAsia="en-IN"/>
        </w:rPr>
        <w:t>HTML Boilerplate</w:t>
      </w:r>
    </w:p>
    <w:p w14:paraId="76CB1E2F" w14:textId="3D5F1929" w:rsidR="00E1135E" w:rsidRDefault="00E1135E" w:rsidP="00E1135E">
      <w:pPr>
        <w:shd w:val="clear" w:color="auto" w:fill="FFFFFF"/>
        <w:spacing w:after="36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In computer programming,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boilerplate</w:t>
      </w:r>
      <w:r>
        <w:rPr>
          <w:rFonts w:ascii="Arial" w:hAnsi="Arial" w:cs="Arial"/>
          <w:color w:val="202124"/>
          <w:shd w:val="clear" w:color="auto" w:fill="FFFFFF"/>
        </w:rPr>
        <w:t> code or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boilerplate</w:t>
      </w:r>
      <w:r>
        <w:rPr>
          <w:rFonts w:ascii="Arial" w:hAnsi="Arial" w:cs="Arial"/>
          <w:color w:val="202124"/>
          <w:shd w:val="clear" w:color="auto" w:fill="FFFFFF"/>
        </w:rPr>
        <w:t> refers to sections of code that have to be included in many places with little or no alteration.</w:t>
      </w:r>
    </w:p>
    <w:p w14:paraId="7185AA28" w14:textId="77777777" w:rsidR="00E1135E" w:rsidRDefault="00E1135E" w:rsidP="00E1135E">
      <w:pPr>
        <w:pStyle w:val="Heading1"/>
        <w:spacing w:before="0" w:beforeAutospacing="0" w:after="0" w:afterAutospacing="0"/>
        <w:rPr>
          <w:rFonts w:ascii="Palatino Linotype" w:hAnsi="Palatino Linotype"/>
        </w:rPr>
      </w:pPr>
      <w:r>
        <w:rPr>
          <w:rFonts w:ascii="Palatino Linotype" w:hAnsi="Palatino Linotype"/>
        </w:rPr>
        <w:t>&lt;a&gt;: The Anchor element</w:t>
      </w:r>
    </w:p>
    <w:p w14:paraId="2FDDB233" w14:textId="77777777" w:rsidR="00E1135E" w:rsidRDefault="00E1135E" w:rsidP="00E1135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pacing w:val="-1"/>
        </w:rPr>
      </w:pPr>
      <w:r>
        <w:rPr>
          <w:rStyle w:val="seosummary"/>
          <w:rFonts w:ascii="Arial" w:hAnsi="Arial" w:cs="Arial"/>
          <w:color w:val="212121"/>
          <w:spacing w:val="-1"/>
        </w:rPr>
        <w:t>The </w:t>
      </w:r>
      <w:r>
        <w:rPr>
          <w:rStyle w:val="Strong"/>
          <w:rFonts w:ascii="Arial" w:hAnsi="Arial" w:cs="Arial"/>
          <w:color w:val="212121"/>
          <w:spacing w:val="-1"/>
        </w:rPr>
        <w:t>HTML </w:t>
      </w:r>
      <w:r>
        <w:rPr>
          <w:rStyle w:val="HTMLCode"/>
          <w:rFonts w:ascii="Consolas" w:hAnsi="Consolas"/>
          <w:b/>
          <w:bCs/>
          <w:color w:val="212121"/>
          <w:spacing w:val="-1"/>
          <w:shd w:val="clear" w:color="auto" w:fill="EEEEEE"/>
        </w:rPr>
        <w:t>&lt;a&gt;</w:t>
      </w:r>
      <w:r>
        <w:rPr>
          <w:rStyle w:val="Strong"/>
          <w:rFonts w:ascii="Arial" w:hAnsi="Arial" w:cs="Arial"/>
          <w:color w:val="212121"/>
          <w:spacing w:val="-1"/>
        </w:rPr>
        <w:t> element</w:t>
      </w:r>
      <w:r>
        <w:rPr>
          <w:rStyle w:val="seosummary"/>
          <w:rFonts w:ascii="Arial" w:hAnsi="Arial" w:cs="Arial"/>
          <w:color w:val="212121"/>
          <w:spacing w:val="-1"/>
        </w:rPr>
        <w:t> (or </w:t>
      </w:r>
      <w:r>
        <w:rPr>
          <w:rStyle w:val="Emphasis"/>
          <w:rFonts w:ascii="Arial" w:hAnsi="Arial" w:cs="Arial"/>
          <w:color w:val="212121"/>
          <w:spacing w:val="-1"/>
        </w:rPr>
        <w:t>anchor</w:t>
      </w:r>
      <w:r>
        <w:rPr>
          <w:rStyle w:val="seosummary"/>
          <w:rFonts w:ascii="Arial" w:hAnsi="Arial" w:cs="Arial"/>
          <w:color w:val="212121"/>
          <w:spacing w:val="-1"/>
        </w:rPr>
        <w:t> element), with </w:t>
      </w:r>
      <w:hyperlink r:id="rId5" w:anchor="href" w:history="1">
        <w:r>
          <w:rPr>
            <w:rStyle w:val="Hyperlink"/>
            <w:rFonts w:ascii="Arial" w:hAnsi="Arial" w:cs="Arial"/>
            <w:color w:val="00458B"/>
            <w:spacing w:val="-1"/>
          </w:rPr>
          <w:t>its </w:t>
        </w:r>
        <w:r>
          <w:rPr>
            <w:rStyle w:val="HTMLCode"/>
            <w:rFonts w:ascii="Consolas" w:hAnsi="Consolas"/>
            <w:color w:val="00458B"/>
            <w:spacing w:val="-1"/>
            <w:u w:val="single"/>
            <w:shd w:val="clear" w:color="auto" w:fill="EEEEEE"/>
          </w:rPr>
          <w:t>href</w:t>
        </w:r>
        <w:r>
          <w:rPr>
            <w:rStyle w:val="Hyperlink"/>
            <w:rFonts w:ascii="Arial" w:hAnsi="Arial" w:cs="Arial"/>
            <w:color w:val="00458B"/>
            <w:spacing w:val="-1"/>
          </w:rPr>
          <w:t> attribute</w:t>
        </w:r>
      </w:hyperlink>
      <w:r>
        <w:rPr>
          <w:rStyle w:val="seosummary"/>
          <w:rFonts w:ascii="Arial" w:hAnsi="Arial" w:cs="Arial"/>
          <w:color w:val="212121"/>
          <w:spacing w:val="-1"/>
        </w:rPr>
        <w:t>, creates a hyperlink to web pages, files, email addresses, locations in the same page, or anything else a URL can address.</w:t>
      </w:r>
      <w:r>
        <w:rPr>
          <w:rFonts w:ascii="Arial" w:hAnsi="Arial" w:cs="Arial"/>
          <w:color w:val="212121"/>
          <w:spacing w:val="-1"/>
        </w:rPr>
        <w:t> Content within each </w:t>
      </w:r>
      <w:r>
        <w:rPr>
          <w:rStyle w:val="HTMLCode"/>
          <w:rFonts w:ascii="Consolas" w:hAnsi="Consolas"/>
          <w:color w:val="212121"/>
          <w:spacing w:val="-1"/>
          <w:shd w:val="clear" w:color="auto" w:fill="EEEEEE"/>
        </w:rPr>
        <w:t>&lt;a&gt;</w:t>
      </w:r>
      <w:r>
        <w:rPr>
          <w:rFonts w:ascii="Arial" w:hAnsi="Arial" w:cs="Arial"/>
          <w:color w:val="212121"/>
          <w:spacing w:val="-1"/>
        </w:rPr>
        <w:t> </w:t>
      </w:r>
      <w:r>
        <w:rPr>
          <w:rStyle w:val="Strong"/>
          <w:rFonts w:ascii="Arial" w:hAnsi="Arial" w:cs="Arial"/>
          <w:color w:val="212121"/>
          <w:spacing w:val="-1"/>
        </w:rPr>
        <w:t>should</w:t>
      </w:r>
      <w:r>
        <w:rPr>
          <w:rFonts w:ascii="Arial" w:hAnsi="Arial" w:cs="Arial"/>
          <w:color w:val="212121"/>
          <w:spacing w:val="-1"/>
        </w:rPr>
        <w:t> indicate the link's destination. If </w:t>
      </w:r>
      <w:hyperlink r:id="rId6" w:anchor="href" w:history="1">
        <w:r>
          <w:rPr>
            <w:rStyle w:val="Hyperlink"/>
            <w:rFonts w:ascii="Arial" w:hAnsi="Arial" w:cs="Arial"/>
            <w:color w:val="00458B"/>
            <w:spacing w:val="-1"/>
          </w:rPr>
          <w:t>the </w:t>
        </w:r>
        <w:r>
          <w:rPr>
            <w:rStyle w:val="HTMLCode"/>
            <w:rFonts w:ascii="Consolas" w:hAnsi="Consolas"/>
            <w:color w:val="00458B"/>
            <w:spacing w:val="-1"/>
            <w:u w:val="single"/>
            <w:shd w:val="clear" w:color="auto" w:fill="EEEEEE"/>
          </w:rPr>
          <w:t>href</w:t>
        </w:r>
        <w:r>
          <w:rPr>
            <w:rStyle w:val="Hyperlink"/>
            <w:rFonts w:ascii="Arial" w:hAnsi="Arial" w:cs="Arial"/>
            <w:color w:val="00458B"/>
            <w:spacing w:val="-1"/>
          </w:rPr>
          <w:t> attribute</w:t>
        </w:r>
      </w:hyperlink>
      <w:r>
        <w:rPr>
          <w:rFonts w:ascii="Arial" w:hAnsi="Arial" w:cs="Arial"/>
          <w:color w:val="212121"/>
          <w:spacing w:val="-1"/>
        </w:rPr>
        <w:t> is present, pressing the enter key while focused on the </w:t>
      </w:r>
      <w:r>
        <w:rPr>
          <w:rStyle w:val="HTMLCode"/>
          <w:rFonts w:ascii="Consolas" w:hAnsi="Consolas"/>
          <w:color w:val="212121"/>
          <w:spacing w:val="-1"/>
          <w:shd w:val="clear" w:color="auto" w:fill="EEEEEE"/>
        </w:rPr>
        <w:t>&lt;a&gt;</w:t>
      </w:r>
      <w:r>
        <w:rPr>
          <w:rFonts w:ascii="Arial" w:hAnsi="Arial" w:cs="Arial"/>
          <w:color w:val="212121"/>
          <w:spacing w:val="-1"/>
        </w:rPr>
        <w:t> element will activate it.</w:t>
      </w:r>
    </w:p>
    <w:p w14:paraId="1E50FC40" w14:textId="77777777" w:rsidR="00E1135E" w:rsidRDefault="00E1135E" w:rsidP="00E1135E">
      <w:pPr>
        <w:pStyle w:val="Heading1"/>
        <w:spacing w:before="0" w:beforeAutospacing="0" w:after="0" w:afterAutospacing="0"/>
        <w:rPr>
          <w:rFonts w:ascii="Palatino Linotype" w:hAnsi="Palatino Linotype"/>
        </w:rPr>
      </w:pPr>
      <w:r>
        <w:rPr>
          <w:rFonts w:ascii="Palatino Linotype" w:hAnsi="Palatino Linotype"/>
        </w:rPr>
        <w:t>&lt;img&gt;: The Image Embed element</w:t>
      </w:r>
    </w:p>
    <w:p w14:paraId="23E9E065" w14:textId="77777777" w:rsidR="00E1135E" w:rsidRDefault="00E1135E" w:rsidP="00E1135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pacing w:val="-1"/>
        </w:rPr>
      </w:pPr>
      <w:r>
        <w:rPr>
          <w:rStyle w:val="seosummary"/>
          <w:rFonts w:ascii="Arial" w:hAnsi="Arial" w:cs="Arial"/>
          <w:color w:val="212121"/>
          <w:spacing w:val="-1"/>
        </w:rPr>
        <w:t>The </w:t>
      </w:r>
      <w:r>
        <w:rPr>
          <w:rStyle w:val="Strong"/>
          <w:rFonts w:ascii="Arial" w:hAnsi="Arial" w:cs="Arial"/>
          <w:color w:val="212121"/>
          <w:spacing w:val="-1"/>
        </w:rPr>
        <w:t>HTML </w:t>
      </w:r>
      <w:r>
        <w:rPr>
          <w:rStyle w:val="HTMLCode"/>
          <w:rFonts w:ascii="Consolas" w:hAnsi="Consolas"/>
          <w:b/>
          <w:bCs/>
          <w:color w:val="212121"/>
          <w:spacing w:val="-1"/>
          <w:shd w:val="clear" w:color="auto" w:fill="EEEEEE"/>
        </w:rPr>
        <w:t>&lt;img&gt;</w:t>
      </w:r>
      <w:r>
        <w:rPr>
          <w:rStyle w:val="Strong"/>
          <w:rFonts w:ascii="Arial" w:hAnsi="Arial" w:cs="Arial"/>
          <w:color w:val="212121"/>
          <w:spacing w:val="-1"/>
        </w:rPr>
        <w:t> element</w:t>
      </w:r>
      <w:r>
        <w:rPr>
          <w:rStyle w:val="seosummary"/>
          <w:rFonts w:ascii="Arial" w:hAnsi="Arial" w:cs="Arial"/>
          <w:color w:val="212121"/>
          <w:spacing w:val="-1"/>
        </w:rPr>
        <w:t> embeds an image into the document.</w:t>
      </w:r>
    </w:p>
    <w:p w14:paraId="13AE12B6" w14:textId="77777777" w:rsidR="00E1135E" w:rsidRDefault="00E1135E" w:rsidP="00E1135E">
      <w:pPr>
        <w:pStyle w:val="Heading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</w:rPr>
      </w:pPr>
      <w:r>
        <w:rPr>
          <w:rFonts w:ascii="Palatino Linotype" w:hAnsi="Palatino Linotype"/>
          <w:color w:val="212121"/>
        </w:rPr>
        <w:lastRenderedPageBreak/>
        <w:t>Comment</w:t>
      </w:r>
    </w:p>
    <w:p w14:paraId="181086AB" w14:textId="77777777" w:rsidR="00E1135E" w:rsidRDefault="00E1135E" w:rsidP="00E1135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pacing w:val="-1"/>
        </w:rPr>
      </w:pPr>
      <w:r>
        <w:rPr>
          <w:rStyle w:val="seosummary"/>
          <w:rFonts w:ascii="Arial" w:hAnsi="Arial" w:cs="Arial"/>
          <w:color w:val="212121"/>
          <w:spacing w:val="-1"/>
        </w:rPr>
        <w:t>The </w:t>
      </w:r>
      <w:r>
        <w:rPr>
          <w:rStyle w:val="Strong"/>
          <w:rFonts w:ascii="Consolas" w:hAnsi="Consolas" w:cs="Courier New"/>
          <w:color w:val="212121"/>
          <w:spacing w:val="-1"/>
          <w:sz w:val="20"/>
          <w:szCs w:val="20"/>
          <w:shd w:val="clear" w:color="auto" w:fill="EEEEEE"/>
        </w:rPr>
        <w:t>Comment</w:t>
      </w:r>
      <w:r>
        <w:rPr>
          <w:rStyle w:val="seosummary"/>
          <w:rFonts w:ascii="Arial" w:hAnsi="Arial" w:cs="Arial"/>
          <w:color w:val="212121"/>
          <w:spacing w:val="-1"/>
        </w:rPr>
        <w:t> interface represents textual notations within markup; although it is generally not visually shown, such comments are available to be read in the source view.</w:t>
      </w:r>
      <w:r>
        <w:rPr>
          <w:rFonts w:ascii="Arial" w:hAnsi="Arial" w:cs="Arial"/>
          <w:color w:val="212121"/>
          <w:spacing w:val="-1"/>
        </w:rPr>
        <w:t> Comments are represented in HTML and XML as content between '</w:t>
      </w:r>
      <w:proofErr w:type="gramStart"/>
      <w:r>
        <w:rPr>
          <w:rStyle w:val="HTMLCode"/>
          <w:rFonts w:ascii="Consolas" w:hAnsi="Consolas"/>
          <w:color w:val="212121"/>
          <w:spacing w:val="-1"/>
          <w:shd w:val="clear" w:color="auto" w:fill="EEEEEE"/>
        </w:rPr>
        <w:t>&lt;!--</w:t>
      </w:r>
      <w:proofErr w:type="gramEnd"/>
      <w:r>
        <w:rPr>
          <w:rFonts w:ascii="Arial" w:hAnsi="Arial" w:cs="Arial"/>
          <w:color w:val="212121"/>
          <w:spacing w:val="-1"/>
        </w:rPr>
        <w:t>' and '</w:t>
      </w:r>
      <w:r>
        <w:rPr>
          <w:rStyle w:val="HTMLCode"/>
          <w:rFonts w:ascii="Consolas" w:hAnsi="Consolas"/>
          <w:color w:val="212121"/>
          <w:spacing w:val="-1"/>
          <w:shd w:val="clear" w:color="auto" w:fill="EEEEEE"/>
        </w:rPr>
        <w:t>--&gt;</w:t>
      </w:r>
      <w:r>
        <w:rPr>
          <w:rFonts w:ascii="Arial" w:hAnsi="Arial" w:cs="Arial"/>
          <w:color w:val="212121"/>
          <w:spacing w:val="-1"/>
        </w:rPr>
        <w:t>'. In XML, the character sequence '</w:t>
      </w:r>
      <w:r>
        <w:rPr>
          <w:rStyle w:val="HTMLCode"/>
          <w:rFonts w:ascii="Consolas" w:hAnsi="Consolas"/>
          <w:color w:val="212121"/>
          <w:spacing w:val="-1"/>
          <w:shd w:val="clear" w:color="auto" w:fill="EEEEEE"/>
        </w:rPr>
        <w:t>--</w:t>
      </w:r>
      <w:r>
        <w:rPr>
          <w:rFonts w:ascii="Arial" w:hAnsi="Arial" w:cs="Arial"/>
          <w:color w:val="212121"/>
          <w:spacing w:val="-1"/>
        </w:rPr>
        <w:t>' cannot be used within a comment.</w:t>
      </w:r>
    </w:p>
    <w:p w14:paraId="52DBD7F5" w14:textId="77777777" w:rsidR="00E1135E" w:rsidRDefault="00E1135E" w:rsidP="00E1135E">
      <w:pPr>
        <w:pStyle w:val="Heading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</w:rPr>
      </w:pPr>
      <w:r>
        <w:rPr>
          <w:rFonts w:ascii="Palatino Linotype" w:hAnsi="Palatino Linotype"/>
          <w:color w:val="212121"/>
        </w:rPr>
        <w:t>&lt;div&gt;: The Content Division element</w:t>
      </w:r>
    </w:p>
    <w:p w14:paraId="56F8A506" w14:textId="77777777" w:rsidR="00E1135E" w:rsidRDefault="00E1135E" w:rsidP="00E1135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pacing w:val="-1"/>
        </w:rPr>
      </w:pPr>
      <w:r>
        <w:rPr>
          <w:rStyle w:val="seosummary"/>
          <w:rFonts w:ascii="Arial" w:hAnsi="Arial" w:cs="Arial"/>
          <w:color w:val="212121"/>
          <w:spacing w:val="-1"/>
        </w:rPr>
        <w:t>The </w:t>
      </w:r>
      <w:r>
        <w:rPr>
          <w:rStyle w:val="Strong"/>
          <w:rFonts w:ascii="Arial" w:hAnsi="Arial" w:cs="Arial"/>
          <w:color w:val="212121"/>
          <w:spacing w:val="-1"/>
        </w:rPr>
        <w:t>HTML Content Division element</w:t>
      </w:r>
      <w:r>
        <w:rPr>
          <w:rStyle w:val="seosummary"/>
          <w:rFonts w:ascii="Arial" w:hAnsi="Arial" w:cs="Arial"/>
          <w:color w:val="212121"/>
          <w:spacing w:val="-1"/>
        </w:rPr>
        <w:t> (</w:t>
      </w:r>
      <w:r>
        <w:rPr>
          <w:rStyle w:val="HTMLCode"/>
          <w:rFonts w:ascii="Consolas" w:hAnsi="Consolas"/>
          <w:b/>
          <w:bCs/>
          <w:color w:val="212121"/>
          <w:spacing w:val="-1"/>
          <w:shd w:val="clear" w:color="auto" w:fill="EEEEEE"/>
        </w:rPr>
        <w:t>&lt;div&gt;</w:t>
      </w:r>
      <w:r>
        <w:rPr>
          <w:rStyle w:val="seosummary"/>
          <w:rFonts w:ascii="Arial" w:hAnsi="Arial" w:cs="Arial"/>
          <w:color w:val="212121"/>
          <w:spacing w:val="-1"/>
        </w:rPr>
        <w:t>) is the generic container for flow content. It has no effect on the content or layout until styled in some way using </w:t>
      </w:r>
      <w:hyperlink r:id="rId7" w:history="1">
        <w:r>
          <w:rPr>
            <w:rStyle w:val="Hyperlink"/>
            <w:rFonts w:ascii="Arial" w:hAnsi="Arial" w:cs="Arial"/>
            <w:color w:val="00458B"/>
            <w:spacing w:val="-1"/>
          </w:rPr>
          <w:t>CSS</w:t>
        </w:r>
      </w:hyperlink>
      <w:r>
        <w:rPr>
          <w:rStyle w:val="seosummary"/>
          <w:rFonts w:ascii="Arial" w:hAnsi="Arial" w:cs="Arial"/>
          <w:color w:val="212121"/>
          <w:spacing w:val="-1"/>
        </w:rPr>
        <w:t> (e.g. styling is directly applied to it, or some kind of layout model like </w:t>
      </w:r>
      <w:hyperlink r:id="rId8" w:history="1">
        <w:r>
          <w:rPr>
            <w:rStyle w:val="Hyperlink"/>
            <w:rFonts w:ascii="Arial" w:hAnsi="Arial" w:cs="Arial"/>
            <w:color w:val="00458B"/>
            <w:spacing w:val="-1"/>
          </w:rPr>
          <w:t>Flexbox</w:t>
        </w:r>
      </w:hyperlink>
      <w:r>
        <w:rPr>
          <w:rStyle w:val="seosummary"/>
          <w:rFonts w:ascii="Arial" w:hAnsi="Arial" w:cs="Arial"/>
          <w:color w:val="212121"/>
          <w:spacing w:val="-1"/>
        </w:rPr>
        <w:t> is applied to its parent element).</w:t>
      </w:r>
    </w:p>
    <w:p w14:paraId="001A0791" w14:textId="77777777" w:rsidR="00E1135E" w:rsidRDefault="00E1135E" w:rsidP="00E1135E">
      <w:pPr>
        <w:pStyle w:val="Heading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</w:rPr>
      </w:pPr>
      <w:r>
        <w:rPr>
          <w:rFonts w:ascii="Palatino Linotype" w:hAnsi="Palatino Linotype"/>
          <w:color w:val="212121"/>
        </w:rPr>
        <w:t>&lt;span&gt;</w:t>
      </w:r>
    </w:p>
    <w:p w14:paraId="01A100CC" w14:textId="77777777" w:rsidR="00E1135E" w:rsidRDefault="00E1135E" w:rsidP="00E1135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pacing w:val="-1"/>
        </w:rPr>
      </w:pPr>
      <w:r>
        <w:rPr>
          <w:rStyle w:val="seosummary"/>
          <w:rFonts w:ascii="Arial" w:hAnsi="Arial" w:cs="Arial"/>
          <w:color w:val="212121"/>
          <w:spacing w:val="-1"/>
        </w:rPr>
        <w:t>The </w:t>
      </w:r>
      <w:r>
        <w:rPr>
          <w:rStyle w:val="Strong"/>
          <w:rFonts w:ascii="Arial" w:hAnsi="Arial" w:cs="Arial"/>
          <w:color w:val="212121"/>
          <w:spacing w:val="-1"/>
        </w:rPr>
        <w:t>HTML </w:t>
      </w:r>
      <w:r>
        <w:rPr>
          <w:rStyle w:val="HTMLCode"/>
          <w:rFonts w:ascii="Consolas" w:hAnsi="Consolas"/>
          <w:b/>
          <w:bCs/>
          <w:color w:val="212121"/>
          <w:spacing w:val="-1"/>
          <w:shd w:val="clear" w:color="auto" w:fill="EEEEEE"/>
        </w:rPr>
        <w:t>&lt;span&gt;</w:t>
      </w:r>
      <w:r>
        <w:rPr>
          <w:rStyle w:val="Strong"/>
          <w:rFonts w:ascii="Arial" w:hAnsi="Arial" w:cs="Arial"/>
          <w:color w:val="212121"/>
          <w:spacing w:val="-1"/>
        </w:rPr>
        <w:t> element</w:t>
      </w:r>
      <w:r>
        <w:rPr>
          <w:rStyle w:val="seosummary"/>
          <w:rFonts w:ascii="Arial" w:hAnsi="Arial" w:cs="Arial"/>
          <w:color w:val="212121"/>
          <w:spacing w:val="-1"/>
        </w:rPr>
        <w:t> is a generic inline container for phrasing content, which does not inherently represent anything. It can be used to group elements for styling purposes (using the </w:t>
      </w:r>
      <w:hyperlink r:id="rId9" w:anchor="attr-class" w:history="1">
        <w:r>
          <w:rPr>
            <w:rStyle w:val="HTMLCode"/>
            <w:rFonts w:ascii="Consolas" w:hAnsi="Consolas"/>
            <w:color w:val="00458B"/>
            <w:spacing w:val="-1"/>
            <w:u w:val="single"/>
            <w:shd w:val="clear" w:color="auto" w:fill="EEEEEE"/>
          </w:rPr>
          <w:t>class</w:t>
        </w:r>
      </w:hyperlink>
      <w:r>
        <w:rPr>
          <w:rStyle w:val="seosummary"/>
          <w:rFonts w:ascii="Arial" w:hAnsi="Arial" w:cs="Arial"/>
          <w:color w:val="212121"/>
          <w:spacing w:val="-1"/>
        </w:rPr>
        <w:t> or </w:t>
      </w:r>
      <w:hyperlink r:id="rId10" w:anchor="attr-id" w:history="1">
        <w:r>
          <w:rPr>
            <w:rStyle w:val="HTMLCode"/>
            <w:rFonts w:ascii="Consolas" w:hAnsi="Consolas"/>
            <w:color w:val="00458B"/>
            <w:spacing w:val="-1"/>
            <w:u w:val="single"/>
            <w:shd w:val="clear" w:color="auto" w:fill="EEEEEE"/>
          </w:rPr>
          <w:t>id</w:t>
        </w:r>
      </w:hyperlink>
      <w:r>
        <w:rPr>
          <w:rStyle w:val="seosummary"/>
          <w:rFonts w:ascii="Arial" w:hAnsi="Arial" w:cs="Arial"/>
          <w:color w:val="212121"/>
          <w:spacing w:val="-1"/>
        </w:rPr>
        <w:t> attributes), or because they share attribute values, such as </w:t>
      </w:r>
      <w:hyperlink r:id="rId11" w:anchor="attr-lang" w:history="1">
        <w:r>
          <w:rPr>
            <w:rStyle w:val="HTMLCode"/>
            <w:rFonts w:ascii="Consolas" w:hAnsi="Consolas"/>
            <w:color w:val="00458B"/>
            <w:spacing w:val="-1"/>
            <w:u w:val="single"/>
            <w:shd w:val="clear" w:color="auto" w:fill="EEEEEE"/>
          </w:rPr>
          <w:t>lang</w:t>
        </w:r>
      </w:hyperlink>
      <w:r>
        <w:rPr>
          <w:rStyle w:val="seosummary"/>
          <w:rFonts w:ascii="Arial" w:hAnsi="Arial" w:cs="Arial"/>
          <w:color w:val="212121"/>
          <w:spacing w:val="-1"/>
        </w:rPr>
        <w:t>.</w:t>
      </w:r>
      <w:r>
        <w:rPr>
          <w:rFonts w:ascii="Arial" w:hAnsi="Arial" w:cs="Arial"/>
          <w:color w:val="212121"/>
          <w:spacing w:val="-1"/>
        </w:rPr>
        <w:t> It should be used only when no other semantic element is appropriate. </w:t>
      </w:r>
      <w:r>
        <w:rPr>
          <w:rStyle w:val="HTMLCode"/>
          <w:rFonts w:ascii="Consolas" w:hAnsi="Consolas"/>
          <w:color w:val="212121"/>
          <w:spacing w:val="-1"/>
          <w:shd w:val="clear" w:color="auto" w:fill="EEEEEE"/>
        </w:rPr>
        <w:t>&lt;span&gt;</w:t>
      </w:r>
      <w:r>
        <w:rPr>
          <w:rFonts w:ascii="Arial" w:hAnsi="Arial" w:cs="Arial"/>
          <w:color w:val="212121"/>
          <w:spacing w:val="-1"/>
        </w:rPr>
        <w:t> is very much like a </w:t>
      </w:r>
      <w:hyperlink r:id="rId12" w:history="1">
        <w:r>
          <w:rPr>
            <w:rStyle w:val="HTMLCode"/>
            <w:rFonts w:ascii="Consolas" w:hAnsi="Consolas"/>
            <w:color w:val="00458B"/>
            <w:spacing w:val="-1"/>
            <w:u w:val="single"/>
            <w:shd w:val="clear" w:color="auto" w:fill="EEEEEE"/>
          </w:rPr>
          <w:t>&lt;div&gt;</w:t>
        </w:r>
      </w:hyperlink>
      <w:r>
        <w:rPr>
          <w:rFonts w:ascii="Arial" w:hAnsi="Arial" w:cs="Arial"/>
          <w:color w:val="212121"/>
          <w:spacing w:val="-1"/>
        </w:rPr>
        <w:t> element, but </w:t>
      </w:r>
      <w:hyperlink r:id="rId13" w:history="1">
        <w:r>
          <w:rPr>
            <w:rStyle w:val="HTMLCode"/>
            <w:rFonts w:ascii="Consolas" w:hAnsi="Consolas"/>
            <w:color w:val="00458B"/>
            <w:spacing w:val="-1"/>
            <w:u w:val="single"/>
            <w:shd w:val="clear" w:color="auto" w:fill="EEEEEE"/>
          </w:rPr>
          <w:t>&lt;div&gt;</w:t>
        </w:r>
      </w:hyperlink>
      <w:r>
        <w:rPr>
          <w:rFonts w:ascii="Arial" w:hAnsi="Arial" w:cs="Arial"/>
          <w:color w:val="212121"/>
          <w:spacing w:val="-1"/>
        </w:rPr>
        <w:t> is a </w:t>
      </w:r>
      <w:hyperlink r:id="rId14" w:history="1">
        <w:r>
          <w:rPr>
            <w:rStyle w:val="Hyperlink"/>
            <w:rFonts w:ascii="Arial" w:hAnsi="Arial" w:cs="Arial"/>
            <w:color w:val="00458B"/>
            <w:spacing w:val="-1"/>
          </w:rPr>
          <w:t>block-level element</w:t>
        </w:r>
      </w:hyperlink>
      <w:r>
        <w:rPr>
          <w:rFonts w:ascii="Arial" w:hAnsi="Arial" w:cs="Arial"/>
          <w:color w:val="212121"/>
          <w:spacing w:val="-1"/>
        </w:rPr>
        <w:t> whereas a </w:t>
      </w:r>
      <w:r>
        <w:rPr>
          <w:rStyle w:val="HTMLCode"/>
          <w:rFonts w:ascii="Consolas" w:hAnsi="Consolas"/>
          <w:color w:val="212121"/>
          <w:spacing w:val="-1"/>
          <w:shd w:val="clear" w:color="auto" w:fill="EEEEEE"/>
        </w:rPr>
        <w:t>&lt;span&gt;</w:t>
      </w:r>
      <w:r>
        <w:rPr>
          <w:rFonts w:ascii="Arial" w:hAnsi="Arial" w:cs="Arial"/>
          <w:color w:val="212121"/>
          <w:spacing w:val="-1"/>
        </w:rPr>
        <w:t> is an </w:t>
      </w:r>
      <w:hyperlink r:id="rId15" w:history="1">
        <w:r>
          <w:rPr>
            <w:rStyle w:val="Hyperlink"/>
            <w:rFonts w:ascii="Arial" w:hAnsi="Arial" w:cs="Arial"/>
            <w:color w:val="00458B"/>
            <w:spacing w:val="-1"/>
          </w:rPr>
          <w:t>inline element</w:t>
        </w:r>
      </w:hyperlink>
      <w:r>
        <w:rPr>
          <w:rFonts w:ascii="Arial" w:hAnsi="Arial" w:cs="Arial"/>
          <w:color w:val="212121"/>
          <w:spacing w:val="-1"/>
        </w:rPr>
        <w:t>.</w:t>
      </w:r>
    </w:p>
    <w:p w14:paraId="0B01F6A7" w14:textId="77777777" w:rsidR="00E1135E" w:rsidRDefault="00E1135E" w:rsidP="00E1135E">
      <w:pPr>
        <w:pStyle w:val="Heading1"/>
        <w:spacing w:before="0" w:beforeAutospacing="0" w:after="0" w:afterAutospacing="0"/>
        <w:rPr>
          <w:rFonts w:ascii="Palatino Linotype" w:hAnsi="Palatino Linotype"/>
        </w:rPr>
      </w:pPr>
      <w:r>
        <w:rPr>
          <w:rFonts w:ascii="Palatino Linotype" w:hAnsi="Palatino Linotype"/>
        </w:rPr>
        <w:t>&lt;hr&gt;: The Thematic Break (Horizontal Rule) element</w:t>
      </w:r>
    </w:p>
    <w:p w14:paraId="656023E8" w14:textId="77777777" w:rsidR="00E1135E" w:rsidRDefault="00E1135E" w:rsidP="00E1135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pacing w:val="-1"/>
        </w:rPr>
      </w:pPr>
      <w:r>
        <w:rPr>
          <w:rStyle w:val="seosummary"/>
          <w:rFonts w:ascii="Arial" w:hAnsi="Arial" w:cs="Arial"/>
          <w:color w:val="212121"/>
          <w:spacing w:val="-1"/>
        </w:rPr>
        <w:t>The </w:t>
      </w:r>
      <w:r>
        <w:rPr>
          <w:rStyle w:val="Strong"/>
          <w:rFonts w:ascii="Arial" w:hAnsi="Arial" w:cs="Arial"/>
          <w:color w:val="212121"/>
          <w:spacing w:val="-1"/>
        </w:rPr>
        <w:t>HTML </w:t>
      </w:r>
      <w:r>
        <w:rPr>
          <w:rStyle w:val="HTMLCode"/>
          <w:rFonts w:ascii="Consolas" w:hAnsi="Consolas"/>
          <w:b/>
          <w:bCs/>
          <w:color w:val="212121"/>
          <w:spacing w:val="-1"/>
          <w:shd w:val="clear" w:color="auto" w:fill="EEEEEE"/>
        </w:rPr>
        <w:t>&lt;hr&gt;</w:t>
      </w:r>
      <w:r>
        <w:rPr>
          <w:rStyle w:val="Strong"/>
          <w:rFonts w:ascii="Arial" w:hAnsi="Arial" w:cs="Arial"/>
          <w:color w:val="212121"/>
          <w:spacing w:val="-1"/>
        </w:rPr>
        <w:t> element</w:t>
      </w:r>
      <w:r>
        <w:rPr>
          <w:rStyle w:val="seosummary"/>
          <w:rFonts w:ascii="Arial" w:hAnsi="Arial" w:cs="Arial"/>
          <w:color w:val="212121"/>
          <w:spacing w:val="-1"/>
        </w:rPr>
        <w:t> represents a thematic break between paragraph-level elements: for example, a change of scene in a story, or a shift of topic within a section.</w:t>
      </w:r>
    </w:p>
    <w:p w14:paraId="4129A387" w14:textId="77777777" w:rsidR="00E1135E" w:rsidRDefault="00E1135E" w:rsidP="00E1135E">
      <w:pPr>
        <w:pStyle w:val="Heading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</w:rPr>
      </w:pPr>
      <w:r>
        <w:rPr>
          <w:rFonts w:ascii="Palatino Linotype" w:hAnsi="Palatino Linotype"/>
          <w:color w:val="212121"/>
        </w:rPr>
        <w:t>&lt;br&gt;: The Line Break element</w:t>
      </w:r>
    </w:p>
    <w:p w14:paraId="7573522C" w14:textId="77777777" w:rsidR="00E1135E" w:rsidRDefault="00E1135E" w:rsidP="00E1135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pacing w:val="-1"/>
        </w:rPr>
      </w:pPr>
      <w:r>
        <w:rPr>
          <w:rFonts w:ascii="Arial" w:hAnsi="Arial" w:cs="Arial"/>
          <w:color w:val="212121"/>
          <w:spacing w:val="-1"/>
        </w:rPr>
        <w:t>The </w:t>
      </w:r>
      <w:r>
        <w:rPr>
          <w:rStyle w:val="Strong"/>
          <w:rFonts w:ascii="Arial" w:hAnsi="Arial" w:cs="Arial"/>
          <w:color w:val="212121"/>
          <w:spacing w:val="-1"/>
        </w:rPr>
        <w:t>HTML </w:t>
      </w:r>
      <w:r>
        <w:rPr>
          <w:rStyle w:val="HTMLCode"/>
          <w:rFonts w:ascii="Consolas" w:hAnsi="Consolas"/>
          <w:b/>
          <w:bCs/>
          <w:color w:val="212121"/>
          <w:spacing w:val="-1"/>
          <w:shd w:val="clear" w:color="auto" w:fill="EEEEEE"/>
        </w:rPr>
        <w:t>&lt;br&gt;</w:t>
      </w:r>
      <w:r>
        <w:rPr>
          <w:rStyle w:val="Strong"/>
          <w:rFonts w:ascii="Arial" w:hAnsi="Arial" w:cs="Arial"/>
          <w:color w:val="212121"/>
          <w:spacing w:val="-1"/>
        </w:rPr>
        <w:t> element</w:t>
      </w:r>
      <w:r>
        <w:rPr>
          <w:rFonts w:ascii="Arial" w:hAnsi="Arial" w:cs="Arial"/>
          <w:color w:val="212121"/>
          <w:spacing w:val="-1"/>
        </w:rPr>
        <w:t> produces a line break in text (carriage-return). It is useful for writing a poem or an address, where the division of lines is significant.</w:t>
      </w:r>
    </w:p>
    <w:p w14:paraId="442D1CD5" w14:textId="77777777" w:rsidR="003A01F2" w:rsidRDefault="003A01F2" w:rsidP="003A01F2">
      <w:pPr>
        <w:pStyle w:val="Heading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</w:rPr>
      </w:pPr>
      <w:r>
        <w:rPr>
          <w:rFonts w:ascii="Palatino Linotype" w:hAnsi="Palatino Linotype"/>
          <w:color w:val="212121"/>
        </w:rPr>
        <w:t>&lt;sup&gt;: The Superscript element</w:t>
      </w:r>
    </w:p>
    <w:p w14:paraId="11B7E05D" w14:textId="77777777" w:rsidR="003A01F2" w:rsidRDefault="003A01F2" w:rsidP="003A01F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pacing w:val="-1"/>
        </w:rPr>
      </w:pPr>
      <w:r>
        <w:rPr>
          <w:rStyle w:val="seosummary"/>
          <w:rFonts w:ascii="Arial" w:hAnsi="Arial" w:cs="Arial"/>
          <w:color w:val="212121"/>
          <w:spacing w:val="-1"/>
        </w:rPr>
        <w:t>The </w:t>
      </w:r>
      <w:r>
        <w:rPr>
          <w:rStyle w:val="Strong"/>
          <w:rFonts w:ascii="Arial" w:hAnsi="Arial" w:cs="Arial"/>
          <w:color w:val="212121"/>
          <w:spacing w:val="-1"/>
        </w:rPr>
        <w:t>HTML Superscript element</w:t>
      </w:r>
      <w:r>
        <w:rPr>
          <w:rStyle w:val="seosummary"/>
          <w:rFonts w:ascii="Arial" w:hAnsi="Arial" w:cs="Arial"/>
          <w:color w:val="212121"/>
          <w:spacing w:val="-1"/>
        </w:rPr>
        <w:t> (</w:t>
      </w:r>
      <w:r>
        <w:rPr>
          <w:rStyle w:val="HTMLCode"/>
          <w:rFonts w:ascii="Consolas" w:hAnsi="Consolas"/>
          <w:b/>
          <w:bCs/>
          <w:color w:val="212121"/>
          <w:spacing w:val="-1"/>
          <w:shd w:val="clear" w:color="auto" w:fill="EEEEEE"/>
        </w:rPr>
        <w:t>&lt;sup&gt;</w:t>
      </w:r>
      <w:r>
        <w:rPr>
          <w:rStyle w:val="seosummary"/>
          <w:rFonts w:ascii="Arial" w:hAnsi="Arial" w:cs="Arial"/>
          <w:color w:val="212121"/>
          <w:spacing w:val="-1"/>
        </w:rPr>
        <w:t>) specifies inline text which is to be displayed as superscript for solely typographical reasons.</w:t>
      </w:r>
      <w:r>
        <w:rPr>
          <w:rFonts w:ascii="Arial" w:hAnsi="Arial" w:cs="Arial"/>
          <w:color w:val="212121"/>
          <w:spacing w:val="-1"/>
        </w:rPr>
        <w:t> Superscripts are usually rendered with a raised baseline using smaller text.</w:t>
      </w:r>
    </w:p>
    <w:p w14:paraId="5E80BE10" w14:textId="77777777" w:rsidR="003A01F2" w:rsidRDefault="003A01F2" w:rsidP="003A01F2">
      <w:pPr>
        <w:pStyle w:val="Heading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</w:rPr>
      </w:pPr>
      <w:r>
        <w:rPr>
          <w:rFonts w:ascii="Palatino Linotype" w:hAnsi="Palatino Linotype"/>
          <w:color w:val="212121"/>
        </w:rPr>
        <w:t>&lt;sub&gt;: The Subscript element</w:t>
      </w:r>
    </w:p>
    <w:p w14:paraId="0C084D5F" w14:textId="77777777" w:rsidR="003A01F2" w:rsidRDefault="003A01F2" w:rsidP="003A01F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pacing w:val="-1"/>
        </w:rPr>
      </w:pPr>
      <w:r>
        <w:rPr>
          <w:rStyle w:val="seosummary"/>
          <w:rFonts w:ascii="Arial" w:hAnsi="Arial" w:cs="Arial"/>
          <w:color w:val="212121"/>
          <w:spacing w:val="-1"/>
        </w:rPr>
        <w:lastRenderedPageBreak/>
        <w:t>The HTML </w:t>
      </w:r>
      <w:r>
        <w:rPr>
          <w:rStyle w:val="Strong"/>
          <w:rFonts w:ascii="Arial" w:hAnsi="Arial" w:cs="Arial"/>
          <w:color w:val="212121"/>
          <w:spacing w:val="-1"/>
        </w:rPr>
        <w:t>Subscript element</w:t>
      </w:r>
      <w:r>
        <w:rPr>
          <w:rStyle w:val="seosummary"/>
          <w:rFonts w:ascii="Arial" w:hAnsi="Arial" w:cs="Arial"/>
          <w:color w:val="212121"/>
          <w:spacing w:val="-1"/>
        </w:rPr>
        <w:t> (</w:t>
      </w:r>
      <w:r>
        <w:rPr>
          <w:rStyle w:val="HTMLCode"/>
          <w:rFonts w:ascii="Consolas" w:hAnsi="Consolas"/>
          <w:b/>
          <w:bCs/>
          <w:color w:val="212121"/>
          <w:spacing w:val="-1"/>
          <w:shd w:val="clear" w:color="auto" w:fill="EEEEEE"/>
        </w:rPr>
        <w:t>&lt;sub&gt;</w:t>
      </w:r>
      <w:r>
        <w:rPr>
          <w:rStyle w:val="seosummary"/>
          <w:rFonts w:ascii="Arial" w:hAnsi="Arial" w:cs="Arial"/>
          <w:color w:val="212121"/>
          <w:spacing w:val="-1"/>
        </w:rPr>
        <w:t>) specifies inline text which should be displayed as subscript for solely typographical reasons.</w:t>
      </w:r>
      <w:r>
        <w:rPr>
          <w:rFonts w:ascii="Arial" w:hAnsi="Arial" w:cs="Arial"/>
          <w:color w:val="212121"/>
          <w:spacing w:val="-1"/>
        </w:rPr>
        <w:t> Subscripts are typically rendered with a lowered baseline using smaller text.</w:t>
      </w:r>
    </w:p>
    <w:p w14:paraId="0454FDEF" w14:textId="5CCA7991" w:rsidR="00E1135E" w:rsidRDefault="003A01F2" w:rsidP="00E1135E">
      <w:pPr>
        <w:shd w:val="clear" w:color="auto" w:fill="FFFFFF"/>
        <w:spacing w:after="360" w:line="240" w:lineRule="auto"/>
        <w:rPr>
          <w:rFonts w:ascii="Palatino Linotype" w:eastAsia="Times New Roman" w:hAnsi="Palatino Linotype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Palatino Linotype" w:eastAsia="Times New Roman" w:hAnsi="Palatino Linotype" w:cs="Times New Roman"/>
          <w:b/>
          <w:bCs/>
          <w:kern w:val="36"/>
          <w:sz w:val="48"/>
          <w:szCs w:val="48"/>
          <w:lang w:eastAsia="en-IN"/>
        </w:rPr>
        <w:t>Entity codes</w:t>
      </w:r>
    </w:p>
    <w:p w14:paraId="5EA696A0" w14:textId="37C066C7" w:rsidR="003A01F2" w:rsidRDefault="003A01F2" w:rsidP="00E1135E">
      <w:pPr>
        <w:shd w:val="clear" w:color="auto" w:fill="FFFFFF"/>
        <w:spacing w:after="360" w:line="240" w:lineRule="auto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HTML entity</w:t>
      </w:r>
      <w:r>
        <w:rPr>
          <w:rFonts w:ascii="Arial" w:hAnsi="Arial" w:cs="Arial"/>
          <w:color w:val="202124"/>
          <w:shd w:val="clear" w:color="auto" w:fill="FFFFFF"/>
        </w:rPr>
        <w:t xml:space="preserve"> is a piece of text ("string") that begins with an ampersand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( &amp;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) and ends with a semicolon ( ; ) 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Entities</w:t>
      </w:r>
      <w:r>
        <w:rPr>
          <w:rFonts w:ascii="Arial" w:hAnsi="Arial" w:cs="Arial"/>
          <w:color w:val="202124"/>
          <w:shd w:val="clear" w:color="auto" w:fill="FFFFFF"/>
        </w:rPr>
        <w:t> are frequently used to display reserved characters (which would otherwise be interpreted as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HTML</w:t>
      </w:r>
      <w:r>
        <w:rPr>
          <w:rFonts w:ascii="Arial" w:hAnsi="Arial" w:cs="Arial"/>
          <w:color w:val="202124"/>
          <w:shd w:val="clear" w:color="auto" w:fill="FFFFFF"/>
        </w:rPr>
        <w:t> code), and invisible characters (like non-breaking spaces).</w:t>
      </w:r>
    </w:p>
    <w:p w14:paraId="6B33B722" w14:textId="481BC6DA" w:rsidR="003A01F2" w:rsidRDefault="003A01F2" w:rsidP="00E1135E">
      <w:pPr>
        <w:shd w:val="clear" w:color="auto" w:fill="FFFFFF"/>
        <w:spacing w:after="360" w:line="240" w:lineRule="auto"/>
        <w:rPr>
          <w:rFonts w:ascii="Palatino Linotype" w:eastAsia="Times New Roman" w:hAnsi="Palatino Linotype" w:cs="Times New Roman"/>
          <w:b/>
          <w:bCs/>
          <w:kern w:val="36"/>
          <w:sz w:val="48"/>
          <w:szCs w:val="48"/>
          <w:lang w:eastAsia="en-IN"/>
        </w:rPr>
      </w:pPr>
      <w:r w:rsidRPr="003A01F2">
        <w:rPr>
          <w:rFonts w:ascii="Palatino Linotype" w:eastAsia="Times New Roman" w:hAnsi="Palatino Linotype" w:cs="Times New Roman"/>
          <w:b/>
          <w:bCs/>
          <w:kern w:val="36"/>
          <w:sz w:val="48"/>
          <w:szCs w:val="48"/>
          <w:lang w:eastAsia="en-IN"/>
        </w:rPr>
        <w:t>Semantic markup</w:t>
      </w:r>
    </w:p>
    <w:p w14:paraId="50C8C784" w14:textId="3C2A6288" w:rsidR="00E1135E" w:rsidRDefault="003A01F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What purpose or role does that </w:t>
      </w:r>
      <w:r w:rsidRPr="003A01F2">
        <w:rPr>
          <w:rFonts w:ascii="Arial" w:hAnsi="Arial" w:cs="Arial"/>
          <w:b/>
          <w:bCs/>
          <w:color w:val="202124"/>
          <w:shd w:val="clear" w:color="auto" w:fill="FFFFFF"/>
        </w:rPr>
        <w:t>HTML</w:t>
      </w:r>
      <w:r>
        <w:rPr>
          <w:rFonts w:ascii="Arial" w:hAnsi="Arial" w:cs="Arial"/>
          <w:color w:val="202124"/>
          <w:shd w:val="clear" w:color="auto" w:fill="FFFFFF"/>
        </w:rPr>
        <w:t xml:space="preserve"> element have?</w:t>
      </w:r>
    </w:p>
    <w:p w14:paraId="7BA23B85" w14:textId="77777777" w:rsidR="003A01F2" w:rsidRDefault="003A01F2" w:rsidP="003A01F2">
      <w:pPr>
        <w:pStyle w:val="Heading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</w:rPr>
      </w:pPr>
      <w:r>
        <w:rPr>
          <w:rFonts w:ascii="Palatino Linotype" w:hAnsi="Palatino Linotype"/>
          <w:color w:val="212121"/>
        </w:rPr>
        <w:t>&lt;table&gt;: The Table element</w:t>
      </w:r>
    </w:p>
    <w:p w14:paraId="4112D6F8" w14:textId="16C9706E" w:rsidR="003A01F2" w:rsidRPr="003A01F2" w:rsidRDefault="003A01F2" w:rsidP="003A01F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pacing w:val="-1"/>
        </w:rPr>
      </w:pPr>
      <w:r>
        <w:rPr>
          <w:rStyle w:val="seosummary"/>
          <w:rFonts w:ascii="Arial" w:hAnsi="Arial" w:cs="Arial"/>
          <w:color w:val="212121"/>
          <w:spacing w:val="-1"/>
        </w:rPr>
        <w:t>The </w:t>
      </w:r>
      <w:r>
        <w:rPr>
          <w:rStyle w:val="Strong"/>
          <w:rFonts w:ascii="Arial" w:hAnsi="Arial" w:cs="Arial"/>
          <w:color w:val="212121"/>
          <w:spacing w:val="-1"/>
        </w:rPr>
        <w:t>HTML </w:t>
      </w:r>
      <w:r>
        <w:rPr>
          <w:rStyle w:val="HTMLCode"/>
          <w:rFonts w:ascii="Consolas" w:hAnsi="Consolas"/>
          <w:b/>
          <w:bCs/>
          <w:color w:val="212121"/>
          <w:spacing w:val="-1"/>
          <w:shd w:val="clear" w:color="auto" w:fill="EEEEEE"/>
        </w:rPr>
        <w:t>&lt;table&gt;</w:t>
      </w:r>
      <w:r>
        <w:rPr>
          <w:rStyle w:val="Strong"/>
          <w:rFonts w:ascii="Arial" w:hAnsi="Arial" w:cs="Arial"/>
          <w:color w:val="212121"/>
          <w:spacing w:val="-1"/>
        </w:rPr>
        <w:t> element</w:t>
      </w:r>
      <w:r>
        <w:rPr>
          <w:rStyle w:val="seosummary"/>
          <w:rFonts w:ascii="Arial" w:hAnsi="Arial" w:cs="Arial"/>
          <w:color w:val="212121"/>
          <w:spacing w:val="-1"/>
        </w:rPr>
        <w:t> represents tabular data — that is, information presented in a two-dimensional table comprised of rows and columns of cells containing data.</w:t>
      </w:r>
    </w:p>
    <w:p w14:paraId="52490E2E" w14:textId="77777777" w:rsidR="003A01F2" w:rsidRDefault="003A01F2" w:rsidP="003A01F2">
      <w:pPr>
        <w:pStyle w:val="Heading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</w:rPr>
      </w:pPr>
      <w:r>
        <w:rPr>
          <w:rFonts w:ascii="Palatino Linotype" w:hAnsi="Palatino Linotype"/>
          <w:color w:val="212121"/>
        </w:rPr>
        <w:t>&lt;tr&gt;: The Table Row element</w:t>
      </w:r>
    </w:p>
    <w:p w14:paraId="57B1ECFA" w14:textId="77777777" w:rsidR="003A01F2" w:rsidRDefault="003A01F2" w:rsidP="003A01F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pacing w:val="-1"/>
        </w:rPr>
      </w:pPr>
      <w:r>
        <w:rPr>
          <w:rStyle w:val="seosummary"/>
          <w:rFonts w:ascii="Arial" w:hAnsi="Arial" w:cs="Arial"/>
          <w:color w:val="212121"/>
          <w:spacing w:val="-1"/>
        </w:rPr>
        <w:t>The </w:t>
      </w:r>
      <w:r>
        <w:rPr>
          <w:rStyle w:val="Strong"/>
          <w:rFonts w:ascii="Arial" w:hAnsi="Arial" w:cs="Arial"/>
          <w:color w:val="212121"/>
          <w:spacing w:val="-1"/>
        </w:rPr>
        <w:t>HTML </w:t>
      </w:r>
      <w:r>
        <w:rPr>
          <w:rStyle w:val="HTMLCode"/>
          <w:rFonts w:ascii="Consolas" w:hAnsi="Consolas"/>
          <w:b/>
          <w:bCs/>
          <w:color w:val="212121"/>
          <w:spacing w:val="-1"/>
          <w:shd w:val="clear" w:color="auto" w:fill="EEEEEE"/>
        </w:rPr>
        <w:t>&lt;tr&gt;</w:t>
      </w:r>
      <w:r>
        <w:rPr>
          <w:rStyle w:val="Strong"/>
          <w:rFonts w:ascii="Arial" w:hAnsi="Arial" w:cs="Arial"/>
          <w:color w:val="212121"/>
          <w:spacing w:val="-1"/>
        </w:rPr>
        <w:t> element</w:t>
      </w:r>
      <w:r>
        <w:rPr>
          <w:rStyle w:val="seosummary"/>
          <w:rFonts w:ascii="Arial" w:hAnsi="Arial" w:cs="Arial"/>
          <w:color w:val="212121"/>
          <w:spacing w:val="-1"/>
        </w:rPr>
        <w:t> defines a row of cells in a table. The row's cells can then be established using a mix of </w:t>
      </w:r>
      <w:hyperlink r:id="rId16" w:history="1">
        <w:r>
          <w:rPr>
            <w:rStyle w:val="HTMLCode"/>
            <w:rFonts w:ascii="Consolas" w:hAnsi="Consolas"/>
            <w:color w:val="00458B"/>
            <w:spacing w:val="-1"/>
            <w:u w:val="single"/>
            <w:shd w:val="clear" w:color="auto" w:fill="EEEEEE"/>
          </w:rPr>
          <w:t>&lt;td&gt;</w:t>
        </w:r>
      </w:hyperlink>
      <w:r>
        <w:rPr>
          <w:rStyle w:val="seosummary"/>
          <w:rFonts w:ascii="Arial" w:hAnsi="Arial" w:cs="Arial"/>
          <w:color w:val="212121"/>
          <w:spacing w:val="-1"/>
        </w:rPr>
        <w:t> (data cell) and </w:t>
      </w:r>
      <w:hyperlink r:id="rId17" w:history="1">
        <w:r>
          <w:rPr>
            <w:rStyle w:val="HTMLCode"/>
            <w:rFonts w:ascii="Consolas" w:hAnsi="Consolas"/>
            <w:color w:val="00458B"/>
            <w:spacing w:val="-1"/>
            <w:u w:val="single"/>
            <w:shd w:val="clear" w:color="auto" w:fill="EEEEEE"/>
          </w:rPr>
          <w:t>&lt;th&gt;</w:t>
        </w:r>
      </w:hyperlink>
      <w:r>
        <w:rPr>
          <w:rStyle w:val="seosummary"/>
          <w:rFonts w:ascii="Arial" w:hAnsi="Arial" w:cs="Arial"/>
          <w:color w:val="212121"/>
          <w:spacing w:val="-1"/>
        </w:rPr>
        <w:t> (header cell) elements.</w:t>
      </w:r>
    </w:p>
    <w:p w14:paraId="19EA0B3F" w14:textId="77777777" w:rsidR="003A01F2" w:rsidRDefault="003A01F2" w:rsidP="003A01F2">
      <w:pPr>
        <w:pStyle w:val="Heading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</w:rPr>
      </w:pPr>
      <w:r>
        <w:rPr>
          <w:rFonts w:ascii="Palatino Linotype" w:hAnsi="Palatino Linotype"/>
          <w:color w:val="212121"/>
        </w:rPr>
        <w:t>&lt;td&gt;: The Table Data Cell element</w:t>
      </w:r>
    </w:p>
    <w:p w14:paraId="42BE3D5D" w14:textId="77777777" w:rsidR="003A01F2" w:rsidRDefault="003A01F2" w:rsidP="003A01F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pacing w:val="-1"/>
        </w:rPr>
      </w:pPr>
      <w:r>
        <w:rPr>
          <w:rStyle w:val="seosummary"/>
          <w:rFonts w:ascii="Arial" w:hAnsi="Arial" w:cs="Arial"/>
          <w:color w:val="212121"/>
          <w:spacing w:val="-1"/>
        </w:rPr>
        <w:t>The </w:t>
      </w:r>
      <w:r>
        <w:rPr>
          <w:rStyle w:val="Strong"/>
          <w:rFonts w:ascii="Arial" w:hAnsi="Arial" w:cs="Arial"/>
          <w:color w:val="212121"/>
          <w:spacing w:val="-1"/>
        </w:rPr>
        <w:t>HTML </w:t>
      </w:r>
      <w:r>
        <w:rPr>
          <w:rStyle w:val="HTMLCode"/>
          <w:rFonts w:ascii="Consolas" w:hAnsi="Consolas"/>
          <w:b/>
          <w:bCs/>
          <w:color w:val="212121"/>
          <w:spacing w:val="-1"/>
          <w:shd w:val="clear" w:color="auto" w:fill="EEEEEE"/>
        </w:rPr>
        <w:t>&lt;td&gt;</w:t>
      </w:r>
      <w:r>
        <w:rPr>
          <w:rStyle w:val="Strong"/>
          <w:rFonts w:ascii="Arial" w:hAnsi="Arial" w:cs="Arial"/>
          <w:color w:val="212121"/>
          <w:spacing w:val="-1"/>
        </w:rPr>
        <w:t> element</w:t>
      </w:r>
      <w:r>
        <w:rPr>
          <w:rStyle w:val="seosummary"/>
          <w:rFonts w:ascii="Arial" w:hAnsi="Arial" w:cs="Arial"/>
          <w:color w:val="212121"/>
          <w:spacing w:val="-1"/>
        </w:rPr>
        <w:t> defines a cell of a table that contains data. It participates in the </w:t>
      </w:r>
      <w:r>
        <w:rPr>
          <w:rStyle w:val="Emphasis"/>
          <w:rFonts w:ascii="Arial" w:hAnsi="Arial" w:cs="Arial"/>
          <w:color w:val="212121"/>
          <w:spacing w:val="-1"/>
        </w:rPr>
        <w:t>table model</w:t>
      </w:r>
      <w:r>
        <w:rPr>
          <w:rStyle w:val="seosummary"/>
          <w:rFonts w:ascii="Arial" w:hAnsi="Arial" w:cs="Arial"/>
          <w:color w:val="212121"/>
          <w:spacing w:val="-1"/>
        </w:rPr>
        <w:t>.</w:t>
      </w:r>
    </w:p>
    <w:p w14:paraId="4934BE0C" w14:textId="77777777" w:rsidR="003A01F2" w:rsidRDefault="003A01F2" w:rsidP="003A01F2">
      <w:pPr>
        <w:pStyle w:val="Heading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</w:rPr>
      </w:pPr>
      <w:r>
        <w:rPr>
          <w:rFonts w:ascii="Palatino Linotype" w:hAnsi="Palatino Linotype"/>
          <w:color w:val="212121"/>
        </w:rPr>
        <w:t>&lt;th&gt;</w:t>
      </w:r>
    </w:p>
    <w:p w14:paraId="076BC0E2" w14:textId="77777777" w:rsidR="003A01F2" w:rsidRDefault="003A01F2" w:rsidP="003A01F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pacing w:val="-1"/>
        </w:rPr>
      </w:pPr>
      <w:r>
        <w:rPr>
          <w:rStyle w:val="seosummary"/>
          <w:rFonts w:ascii="Arial" w:hAnsi="Arial" w:cs="Arial"/>
          <w:color w:val="212121"/>
          <w:spacing w:val="-1"/>
        </w:rPr>
        <w:t>The </w:t>
      </w:r>
      <w:r>
        <w:rPr>
          <w:rStyle w:val="Strong"/>
          <w:rFonts w:ascii="Arial" w:hAnsi="Arial" w:cs="Arial"/>
          <w:color w:val="212121"/>
          <w:spacing w:val="-1"/>
        </w:rPr>
        <w:t>HTML </w:t>
      </w:r>
      <w:r>
        <w:rPr>
          <w:rStyle w:val="HTMLCode"/>
          <w:rFonts w:ascii="Consolas" w:hAnsi="Consolas"/>
          <w:b/>
          <w:bCs/>
          <w:color w:val="212121"/>
          <w:spacing w:val="-1"/>
          <w:shd w:val="clear" w:color="auto" w:fill="EEEEEE"/>
        </w:rPr>
        <w:t>&lt;th&gt;</w:t>
      </w:r>
      <w:r>
        <w:rPr>
          <w:rStyle w:val="Strong"/>
          <w:rFonts w:ascii="Arial" w:hAnsi="Arial" w:cs="Arial"/>
          <w:color w:val="212121"/>
          <w:spacing w:val="-1"/>
        </w:rPr>
        <w:t> element</w:t>
      </w:r>
      <w:r>
        <w:rPr>
          <w:rStyle w:val="seosummary"/>
          <w:rFonts w:ascii="Arial" w:hAnsi="Arial" w:cs="Arial"/>
          <w:color w:val="212121"/>
          <w:spacing w:val="-1"/>
        </w:rPr>
        <w:t> defines a cell as header of a group of table cells. The exact nature of this group is defined by the </w:t>
      </w:r>
      <w:hyperlink r:id="rId18" w:anchor="attr-scope" w:tooltip="This is a link to an unwritten page" w:history="1">
        <w:r>
          <w:rPr>
            <w:rStyle w:val="HTMLCode"/>
            <w:rFonts w:ascii="Consolas" w:hAnsi="Consolas"/>
            <w:color w:val="D0454C"/>
            <w:spacing w:val="-1"/>
            <w:u w:val="single"/>
            <w:shd w:val="clear" w:color="auto" w:fill="EEEEEE"/>
          </w:rPr>
          <w:t>scope</w:t>
        </w:r>
      </w:hyperlink>
      <w:r>
        <w:rPr>
          <w:rStyle w:val="seosummary"/>
          <w:rFonts w:ascii="Arial" w:hAnsi="Arial" w:cs="Arial"/>
          <w:color w:val="212121"/>
          <w:spacing w:val="-1"/>
        </w:rPr>
        <w:t> and </w:t>
      </w:r>
      <w:hyperlink r:id="rId19" w:anchor="attr-headers" w:tooltip="This is a link to an unwritten page" w:history="1">
        <w:r>
          <w:rPr>
            <w:rStyle w:val="HTMLCode"/>
            <w:rFonts w:ascii="Consolas" w:hAnsi="Consolas"/>
            <w:color w:val="D0454C"/>
            <w:spacing w:val="-1"/>
            <w:u w:val="single"/>
            <w:shd w:val="clear" w:color="auto" w:fill="EEEEEE"/>
          </w:rPr>
          <w:t>headers</w:t>
        </w:r>
      </w:hyperlink>
      <w:r>
        <w:rPr>
          <w:rStyle w:val="seosummary"/>
          <w:rFonts w:ascii="Arial" w:hAnsi="Arial" w:cs="Arial"/>
          <w:color w:val="212121"/>
          <w:spacing w:val="-1"/>
        </w:rPr>
        <w:t> attributes.</w:t>
      </w:r>
    </w:p>
    <w:p w14:paraId="2508F2A1" w14:textId="77777777" w:rsidR="003A01F2" w:rsidRDefault="003A01F2" w:rsidP="003A01F2">
      <w:pPr>
        <w:pStyle w:val="Heading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</w:rPr>
      </w:pPr>
      <w:r>
        <w:rPr>
          <w:rFonts w:ascii="Palatino Linotype" w:hAnsi="Palatino Linotype"/>
          <w:color w:val="212121"/>
        </w:rPr>
        <w:t>&lt;thead&gt;: The Table Head element</w:t>
      </w:r>
    </w:p>
    <w:p w14:paraId="6350D112" w14:textId="77777777" w:rsidR="003A01F2" w:rsidRDefault="003A01F2" w:rsidP="003A01F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pacing w:val="-1"/>
        </w:rPr>
      </w:pPr>
      <w:r>
        <w:rPr>
          <w:rFonts w:ascii="Arial" w:hAnsi="Arial" w:cs="Arial"/>
          <w:color w:val="212121"/>
          <w:spacing w:val="-1"/>
        </w:rPr>
        <w:t>The </w:t>
      </w:r>
      <w:r>
        <w:rPr>
          <w:rStyle w:val="Strong"/>
          <w:rFonts w:ascii="Arial" w:hAnsi="Arial" w:cs="Arial"/>
          <w:color w:val="212121"/>
          <w:spacing w:val="-1"/>
        </w:rPr>
        <w:t>HTML </w:t>
      </w:r>
      <w:r>
        <w:rPr>
          <w:rStyle w:val="HTMLCode"/>
          <w:rFonts w:ascii="Consolas" w:hAnsi="Consolas"/>
          <w:b/>
          <w:bCs/>
          <w:color w:val="212121"/>
          <w:spacing w:val="-1"/>
          <w:shd w:val="clear" w:color="auto" w:fill="EEEEEE"/>
        </w:rPr>
        <w:t>&lt;thead&gt;</w:t>
      </w:r>
      <w:r>
        <w:rPr>
          <w:rStyle w:val="Strong"/>
          <w:rFonts w:ascii="Arial" w:hAnsi="Arial" w:cs="Arial"/>
          <w:color w:val="212121"/>
          <w:spacing w:val="-1"/>
        </w:rPr>
        <w:t> element</w:t>
      </w:r>
      <w:r>
        <w:rPr>
          <w:rFonts w:ascii="Arial" w:hAnsi="Arial" w:cs="Arial"/>
          <w:color w:val="212121"/>
          <w:spacing w:val="-1"/>
        </w:rPr>
        <w:t> defines a set of rows defining the head of the columns of the table.</w:t>
      </w:r>
    </w:p>
    <w:p w14:paraId="4C4DB792" w14:textId="77777777" w:rsidR="003A01F2" w:rsidRDefault="003A01F2" w:rsidP="003A01F2">
      <w:pPr>
        <w:pStyle w:val="Heading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</w:rPr>
      </w:pPr>
      <w:r>
        <w:rPr>
          <w:rFonts w:ascii="Palatino Linotype" w:hAnsi="Palatino Linotype"/>
          <w:color w:val="212121"/>
        </w:rPr>
        <w:t>&lt;tbody&gt;: The Table Body element</w:t>
      </w:r>
    </w:p>
    <w:p w14:paraId="5C883774" w14:textId="589BAA86" w:rsidR="003A01F2" w:rsidRDefault="003A01F2" w:rsidP="003A01F2">
      <w:pPr>
        <w:pStyle w:val="NormalWeb"/>
        <w:shd w:val="clear" w:color="auto" w:fill="FFFFFF"/>
        <w:spacing w:before="0" w:beforeAutospacing="0" w:after="360" w:afterAutospacing="0"/>
        <w:rPr>
          <w:rStyle w:val="seosummary"/>
          <w:rFonts w:ascii="Arial" w:hAnsi="Arial" w:cs="Arial"/>
          <w:color w:val="212121"/>
          <w:spacing w:val="-1"/>
        </w:rPr>
      </w:pPr>
      <w:r>
        <w:rPr>
          <w:rStyle w:val="seosummary"/>
          <w:rFonts w:ascii="Arial" w:hAnsi="Arial" w:cs="Arial"/>
          <w:color w:val="212121"/>
          <w:spacing w:val="-1"/>
        </w:rPr>
        <w:lastRenderedPageBreak/>
        <w:t>The </w:t>
      </w:r>
      <w:r>
        <w:rPr>
          <w:rStyle w:val="Strong"/>
          <w:rFonts w:ascii="Arial" w:hAnsi="Arial" w:cs="Arial"/>
          <w:color w:val="212121"/>
          <w:spacing w:val="-1"/>
        </w:rPr>
        <w:t>HTML Table Body element</w:t>
      </w:r>
      <w:r>
        <w:rPr>
          <w:rStyle w:val="seosummary"/>
          <w:rFonts w:ascii="Arial" w:hAnsi="Arial" w:cs="Arial"/>
          <w:color w:val="212121"/>
          <w:spacing w:val="-1"/>
        </w:rPr>
        <w:t> (</w:t>
      </w:r>
      <w:r>
        <w:rPr>
          <w:rStyle w:val="HTMLCode"/>
          <w:rFonts w:ascii="Consolas" w:hAnsi="Consolas"/>
          <w:b/>
          <w:bCs/>
          <w:color w:val="212121"/>
          <w:spacing w:val="-1"/>
          <w:shd w:val="clear" w:color="auto" w:fill="EEEEEE"/>
        </w:rPr>
        <w:t>&lt;tbody&gt;</w:t>
      </w:r>
      <w:r>
        <w:rPr>
          <w:rStyle w:val="seosummary"/>
          <w:rFonts w:ascii="Arial" w:hAnsi="Arial" w:cs="Arial"/>
          <w:color w:val="212121"/>
          <w:spacing w:val="-1"/>
        </w:rPr>
        <w:t>) encapsulates a set of table rows (</w:t>
      </w:r>
      <w:hyperlink r:id="rId20" w:history="1">
        <w:r>
          <w:rPr>
            <w:rStyle w:val="HTMLCode"/>
            <w:rFonts w:ascii="Consolas" w:hAnsi="Consolas"/>
            <w:color w:val="00458B"/>
            <w:spacing w:val="-1"/>
            <w:u w:val="single"/>
            <w:shd w:val="clear" w:color="auto" w:fill="EEEEEE"/>
          </w:rPr>
          <w:t>&lt;tr&gt;</w:t>
        </w:r>
      </w:hyperlink>
      <w:r>
        <w:rPr>
          <w:rStyle w:val="seosummary"/>
          <w:rFonts w:ascii="Arial" w:hAnsi="Arial" w:cs="Arial"/>
          <w:color w:val="212121"/>
          <w:spacing w:val="-1"/>
        </w:rPr>
        <w:t> elements), indicating that they comprise the body of the table (</w:t>
      </w:r>
      <w:hyperlink r:id="rId21" w:history="1">
        <w:r>
          <w:rPr>
            <w:rStyle w:val="HTMLCode"/>
            <w:rFonts w:ascii="Consolas" w:hAnsi="Consolas"/>
            <w:color w:val="00458B"/>
            <w:spacing w:val="-1"/>
            <w:u w:val="single"/>
            <w:shd w:val="clear" w:color="auto" w:fill="EEEEEE"/>
          </w:rPr>
          <w:t>&lt;table&gt;</w:t>
        </w:r>
      </w:hyperlink>
      <w:r>
        <w:rPr>
          <w:rStyle w:val="seosummary"/>
          <w:rFonts w:ascii="Arial" w:hAnsi="Arial" w:cs="Arial"/>
          <w:color w:val="212121"/>
          <w:spacing w:val="-1"/>
        </w:rPr>
        <w:t>).</w:t>
      </w:r>
    </w:p>
    <w:p w14:paraId="65D3AFA9" w14:textId="77777777" w:rsidR="003A01F2" w:rsidRDefault="003A01F2" w:rsidP="003A01F2">
      <w:pPr>
        <w:pStyle w:val="Heading1"/>
        <w:spacing w:before="0" w:beforeAutospacing="0" w:after="0" w:afterAutospacing="0"/>
        <w:rPr>
          <w:rFonts w:ascii="Palatino Linotype" w:hAnsi="Palatino Linotype"/>
        </w:rPr>
      </w:pPr>
      <w:r>
        <w:rPr>
          <w:rFonts w:ascii="Palatino Linotype" w:hAnsi="Palatino Linotype"/>
        </w:rPr>
        <w:t>&lt;tfoot&gt;: The Table Foot element</w:t>
      </w:r>
    </w:p>
    <w:p w14:paraId="0506DFA2" w14:textId="77777777" w:rsidR="003A01F2" w:rsidRDefault="003A01F2" w:rsidP="003A01F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pacing w:val="-1"/>
        </w:rPr>
      </w:pPr>
      <w:r>
        <w:rPr>
          <w:rFonts w:ascii="Arial" w:hAnsi="Arial" w:cs="Arial"/>
          <w:color w:val="212121"/>
          <w:spacing w:val="-1"/>
        </w:rPr>
        <w:t>The </w:t>
      </w:r>
      <w:r>
        <w:rPr>
          <w:rStyle w:val="Strong"/>
          <w:rFonts w:ascii="Arial" w:hAnsi="Arial" w:cs="Arial"/>
          <w:color w:val="212121"/>
          <w:spacing w:val="-1"/>
        </w:rPr>
        <w:t>HTML </w:t>
      </w:r>
      <w:r>
        <w:rPr>
          <w:rStyle w:val="HTMLCode"/>
          <w:rFonts w:ascii="Consolas" w:hAnsi="Consolas"/>
          <w:b/>
          <w:bCs/>
          <w:color w:val="212121"/>
          <w:spacing w:val="-1"/>
          <w:shd w:val="clear" w:color="auto" w:fill="EEEEEE"/>
        </w:rPr>
        <w:t>&lt;tfoot&gt;</w:t>
      </w:r>
      <w:r>
        <w:rPr>
          <w:rStyle w:val="Strong"/>
          <w:rFonts w:ascii="Arial" w:hAnsi="Arial" w:cs="Arial"/>
          <w:color w:val="212121"/>
          <w:spacing w:val="-1"/>
        </w:rPr>
        <w:t> element</w:t>
      </w:r>
      <w:r>
        <w:rPr>
          <w:rFonts w:ascii="Arial" w:hAnsi="Arial" w:cs="Arial"/>
          <w:color w:val="212121"/>
          <w:spacing w:val="-1"/>
        </w:rPr>
        <w:t> defines a set of rows summarizing the columns of the table.</w:t>
      </w:r>
    </w:p>
    <w:p w14:paraId="216D13D0" w14:textId="77777777" w:rsidR="003A01F2" w:rsidRDefault="003A01F2" w:rsidP="003A01F2">
      <w:pPr>
        <w:pStyle w:val="Heading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</w:rPr>
      </w:pPr>
      <w:r>
        <w:rPr>
          <w:rFonts w:ascii="Palatino Linotype" w:hAnsi="Palatino Linotype"/>
          <w:color w:val="212121"/>
        </w:rPr>
        <w:t>&lt;colgroup&gt;</w:t>
      </w:r>
    </w:p>
    <w:p w14:paraId="709DD373" w14:textId="77777777" w:rsidR="003A01F2" w:rsidRDefault="003A01F2" w:rsidP="003A01F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pacing w:val="-1"/>
        </w:rPr>
      </w:pPr>
      <w:r>
        <w:rPr>
          <w:rFonts w:ascii="Arial" w:hAnsi="Arial" w:cs="Arial"/>
          <w:color w:val="212121"/>
          <w:spacing w:val="-1"/>
        </w:rPr>
        <w:t>The </w:t>
      </w:r>
      <w:r>
        <w:rPr>
          <w:rStyle w:val="Strong"/>
          <w:rFonts w:ascii="Arial" w:hAnsi="Arial" w:cs="Arial"/>
          <w:color w:val="212121"/>
          <w:spacing w:val="-1"/>
        </w:rPr>
        <w:t>HTML </w:t>
      </w:r>
      <w:r>
        <w:rPr>
          <w:rStyle w:val="HTMLCode"/>
          <w:rFonts w:ascii="Consolas" w:hAnsi="Consolas"/>
          <w:b/>
          <w:bCs/>
          <w:color w:val="212121"/>
          <w:spacing w:val="-1"/>
          <w:shd w:val="clear" w:color="auto" w:fill="EEEEEE"/>
        </w:rPr>
        <w:t>&lt;colgroup&gt;</w:t>
      </w:r>
      <w:r>
        <w:rPr>
          <w:rStyle w:val="Strong"/>
          <w:rFonts w:ascii="Arial" w:hAnsi="Arial" w:cs="Arial"/>
          <w:color w:val="212121"/>
          <w:spacing w:val="-1"/>
        </w:rPr>
        <w:t> element</w:t>
      </w:r>
      <w:r>
        <w:rPr>
          <w:rFonts w:ascii="Arial" w:hAnsi="Arial" w:cs="Arial"/>
          <w:color w:val="212121"/>
          <w:spacing w:val="-1"/>
        </w:rPr>
        <w:t> defines a group of columns within a table.</w:t>
      </w:r>
    </w:p>
    <w:p w14:paraId="41BF881F" w14:textId="77777777" w:rsidR="003A01F2" w:rsidRDefault="003A01F2" w:rsidP="003A01F2">
      <w:pPr>
        <w:pStyle w:val="Heading1"/>
        <w:spacing w:before="0" w:beforeAutospacing="0" w:after="0" w:afterAutospacing="0"/>
        <w:rPr>
          <w:rFonts w:ascii="Palatino Linotype" w:hAnsi="Palatino Linotype"/>
        </w:rPr>
      </w:pPr>
      <w:r>
        <w:rPr>
          <w:rFonts w:ascii="Palatino Linotype" w:hAnsi="Palatino Linotype"/>
        </w:rPr>
        <w:t>&lt;caption&gt;: The Table Caption element</w:t>
      </w:r>
    </w:p>
    <w:p w14:paraId="6BD5EC32" w14:textId="77777777" w:rsidR="003A01F2" w:rsidRDefault="003A01F2" w:rsidP="003A01F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pacing w:val="-1"/>
        </w:rPr>
      </w:pPr>
      <w:r>
        <w:rPr>
          <w:rStyle w:val="seosummary"/>
          <w:rFonts w:ascii="Arial" w:hAnsi="Arial" w:cs="Arial"/>
          <w:color w:val="212121"/>
          <w:spacing w:val="-1"/>
        </w:rPr>
        <w:t>The </w:t>
      </w:r>
      <w:r>
        <w:rPr>
          <w:rStyle w:val="Strong"/>
          <w:rFonts w:ascii="Arial" w:hAnsi="Arial" w:cs="Arial"/>
          <w:color w:val="212121"/>
          <w:spacing w:val="-1"/>
        </w:rPr>
        <w:t>HTML </w:t>
      </w:r>
      <w:r>
        <w:rPr>
          <w:rStyle w:val="HTMLCode"/>
          <w:rFonts w:ascii="Consolas" w:hAnsi="Consolas"/>
          <w:b/>
          <w:bCs/>
          <w:color w:val="212121"/>
          <w:spacing w:val="-1"/>
          <w:shd w:val="clear" w:color="auto" w:fill="EEEEEE"/>
        </w:rPr>
        <w:t>&lt;caption&gt;</w:t>
      </w:r>
      <w:r>
        <w:rPr>
          <w:rStyle w:val="Strong"/>
          <w:rFonts w:ascii="Arial" w:hAnsi="Arial" w:cs="Arial"/>
          <w:color w:val="212121"/>
          <w:spacing w:val="-1"/>
        </w:rPr>
        <w:t> element</w:t>
      </w:r>
      <w:r>
        <w:rPr>
          <w:rStyle w:val="seosummary"/>
          <w:rFonts w:ascii="Arial" w:hAnsi="Arial" w:cs="Arial"/>
          <w:color w:val="212121"/>
          <w:spacing w:val="-1"/>
        </w:rPr>
        <w:t> specifies the caption (or title) of a table.</w:t>
      </w:r>
    </w:p>
    <w:p w14:paraId="76D1CC95" w14:textId="77777777" w:rsidR="003A01F2" w:rsidRDefault="003A01F2" w:rsidP="003A01F2">
      <w:pPr>
        <w:pStyle w:val="Heading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</w:rPr>
      </w:pPr>
      <w:r>
        <w:rPr>
          <w:rFonts w:ascii="Palatino Linotype" w:hAnsi="Palatino Linotype"/>
          <w:color w:val="212121"/>
        </w:rPr>
        <w:t>&lt;form&gt;</w:t>
      </w:r>
    </w:p>
    <w:p w14:paraId="69A26205" w14:textId="77777777" w:rsidR="003A01F2" w:rsidRDefault="003A01F2" w:rsidP="003A01F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pacing w:val="-1"/>
        </w:rPr>
      </w:pPr>
      <w:r>
        <w:rPr>
          <w:rStyle w:val="seosummary"/>
          <w:rFonts w:ascii="Arial" w:hAnsi="Arial" w:cs="Arial"/>
          <w:color w:val="212121"/>
          <w:spacing w:val="-1"/>
        </w:rPr>
        <w:t>The </w:t>
      </w:r>
      <w:r>
        <w:rPr>
          <w:rStyle w:val="Strong"/>
          <w:rFonts w:ascii="Arial" w:hAnsi="Arial" w:cs="Arial"/>
          <w:color w:val="212121"/>
          <w:spacing w:val="-1"/>
        </w:rPr>
        <w:t>HTML </w:t>
      </w:r>
      <w:r>
        <w:rPr>
          <w:rStyle w:val="HTMLCode"/>
          <w:rFonts w:ascii="Consolas" w:hAnsi="Consolas"/>
          <w:b/>
          <w:bCs/>
          <w:color w:val="212121"/>
          <w:spacing w:val="-1"/>
          <w:shd w:val="clear" w:color="auto" w:fill="EEEEEE"/>
        </w:rPr>
        <w:t>&lt;form&gt;</w:t>
      </w:r>
      <w:r>
        <w:rPr>
          <w:rStyle w:val="Strong"/>
          <w:rFonts w:ascii="Arial" w:hAnsi="Arial" w:cs="Arial"/>
          <w:color w:val="212121"/>
          <w:spacing w:val="-1"/>
        </w:rPr>
        <w:t> element</w:t>
      </w:r>
      <w:r>
        <w:rPr>
          <w:rStyle w:val="seosummary"/>
          <w:rFonts w:ascii="Arial" w:hAnsi="Arial" w:cs="Arial"/>
          <w:color w:val="212121"/>
          <w:spacing w:val="-1"/>
        </w:rPr>
        <w:t> represents a document section containing interactive controls for submitting information.</w:t>
      </w:r>
    </w:p>
    <w:p w14:paraId="6258C130" w14:textId="77777777" w:rsidR="003A01F2" w:rsidRDefault="003A01F2" w:rsidP="003A01F2">
      <w:pPr>
        <w:pStyle w:val="Heading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</w:rPr>
      </w:pPr>
      <w:r>
        <w:rPr>
          <w:rFonts w:ascii="Palatino Linotype" w:hAnsi="Palatino Linotype"/>
          <w:color w:val="212121"/>
        </w:rPr>
        <w:t>&lt;button&gt;: The Button element</w:t>
      </w:r>
    </w:p>
    <w:p w14:paraId="01F83E4F" w14:textId="77777777" w:rsidR="003A01F2" w:rsidRDefault="003A01F2" w:rsidP="003A01F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12121"/>
          <w:spacing w:val="-1"/>
        </w:rPr>
      </w:pPr>
      <w:r>
        <w:rPr>
          <w:rStyle w:val="seosummary"/>
          <w:rFonts w:ascii="Arial" w:hAnsi="Arial" w:cs="Arial"/>
          <w:color w:val="212121"/>
          <w:spacing w:val="-1"/>
        </w:rPr>
        <w:t>The </w:t>
      </w:r>
      <w:r>
        <w:rPr>
          <w:rStyle w:val="Strong"/>
          <w:rFonts w:ascii="Arial" w:hAnsi="Arial" w:cs="Arial"/>
          <w:color w:val="212121"/>
          <w:spacing w:val="-1"/>
        </w:rPr>
        <w:t>HTML </w:t>
      </w:r>
      <w:r>
        <w:rPr>
          <w:rStyle w:val="HTMLCode"/>
          <w:rFonts w:ascii="Consolas" w:hAnsi="Consolas"/>
          <w:b/>
          <w:bCs/>
          <w:color w:val="212121"/>
          <w:spacing w:val="-1"/>
          <w:shd w:val="clear" w:color="auto" w:fill="EEEEEE"/>
        </w:rPr>
        <w:t>&lt;button&gt;</w:t>
      </w:r>
      <w:r>
        <w:rPr>
          <w:rStyle w:val="Strong"/>
          <w:rFonts w:ascii="Arial" w:hAnsi="Arial" w:cs="Arial"/>
          <w:color w:val="212121"/>
          <w:spacing w:val="-1"/>
        </w:rPr>
        <w:t> element</w:t>
      </w:r>
      <w:r>
        <w:rPr>
          <w:rStyle w:val="seosummary"/>
          <w:rFonts w:ascii="Arial" w:hAnsi="Arial" w:cs="Arial"/>
          <w:color w:val="212121"/>
          <w:spacing w:val="-1"/>
        </w:rPr>
        <w:t> represents a clickable button, used to submit </w:t>
      </w:r>
      <w:hyperlink r:id="rId22" w:history="1">
        <w:r>
          <w:rPr>
            <w:rStyle w:val="Hyperlink"/>
            <w:rFonts w:ascii="Arial" w:hAnsi="Arial" w:cs="Arial"/>
            <w:color w:val="00458B"/>
            <w:spacing w:val="-1"/>
          </w:rPr>
          <w:t>forms</w:t>
        </w:r>
      </w:hyperlink>
      <w:r>
        <w:rPr>
          <w:rStyle w:val="seosummary"/>
          <w:rFonts w:ascii="Arial" w:hAnsi="Arial" w:cs="Arial"/>
          <w:color w:val="212121"/>
          <w:spacing w:val="-1"/>
        </w:rPr>
        <w:t> or anywhere in a document for accessible, standard button functionality.</w:t>
      </w:r>
      <w:r>
        <w:rPr>
          <w:rFonts w:ascii="Arial" w:hAnsi="Arial" w:cs="Arial"/>
          <w:color w:val="212121"/>
          <w:spacing w:val="-1"/>
        </w:rPr>
        <w:t> By default, HTML buttons are presented in a style resembling the platform the </w:t>
      </w:r>
      <w:hyperlink r:id="rId23" w:history="1">
        <w:r>
          <w:rPr>
            <w:rStyle w:val="Hyperlink"/>
            <w:rFonts w:ascii="Arial" w:hAnsi="Arial" w:cs="Arial"/>
            <w:color w:val="00458B"/>
            <w:spacing w:val="-1"/>
          </w:rPr>
          <w:t>user agent</w:t>
        </w:r>
      </w:hyperlink>
      <w:r>
        <w:rPr>
          <w:rFonts w:ascii="Arial" w:hAnsi="Arial" w:cs="Arial"/>
          <w:color w:val="212121"/>
          <w:spacing w:val="-1"/>
        </w:rPr>
        <w:t> runs on, but you can change buttons’ appearance with </w:t>
      </w:r>
      <w:hyperlink r:id="rId24" w:history="1">
        <w:r>
          <w:rPr>
            <w:rStyle w:val="Hyperlink"/>
            <w:rFonts w:ascii="Arial" w:hAnsi="Arial" w:cs="Arial"/>
            <w:color w:val="00458B"/>
            <w:spacing w:val="-1"/>
          </w:rPr>
          <w:t>CSS</w:t>
        </w:r>
      </w:hyperlink>
      <w:r>
        <w:rPr>
          <w:rFonts w:ascii="Arial" w:hAnsi="Arial" w:cs="Arial"/>
          <w:color w:val="212121"/>
          <w:spacing w:val="-1"/>
        </w:rPr>
        <w:t>.</w:t>
      </w:r>
    </w:p>
    <w:p w14:paraId="66E9CA11" w14:textId="50E0112D" w:rsidR="003A01F2" w:rsidRDefault="006B2436" w:rsidP="003A01F2">
      <w:pPr>
        <w:pStyle w:val="NormalWeb"/>
        <w:shd w:val="clear" w:color="auto" w:fill="FFFFFF"/>
        <w:spacing w:before="0" w:beforeAutospacing="0" w:after="360" w:afterAutospacing="0"/>
        <w:rPr>
          <w:rFonts w:ascii="Palatino Linotype" w:hAnsi="Palatino Linotype"/>
          <w:b/>
          <w:bCs/>
          <w:color w:val="212121"/>
          <w:kern w:val="36"/>
          <w:sz w:val="48"/>
          <w:szCs w:val="48"/>
        </w:rPr>
      </w:pPr>
      <w:r w:rsidRPr="006B2436">
        <w:rPr>
          <w:rFonts w:ascii="Palatino Linotype" w:hAnsi="Palatino Linotype"/>
          <w:b/>
          <w:bCs/>
          <w:color w:val="212121"/>
          <w:kern w:val="36"/>
          <w:sz w:val="48"/>
          <w:szCs w:val="48"/>
        </w:rPr>
        <w:t>Name attribute</w:t>
      </w:r>
    </w:p>
    <w:p w14:paraId="3EFFD8BE" w14:textId="4F0505E2" w:rsidR="006B2436" w:rsidRDefault="006B2436" w:rsidP="003A01F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name attribute</w:t>
      </w:r>
      <w:r>
        <w:rPr>
          <w:rFonts w:ascii="Arial" w:hAnsi="Arial" w:cs="Arial"/>
          <w:color w:val="202124"/>
          <w:shd w:val="clear" w:color="auto" w:fill="FFFFFF"/>
        </w:rPr>
        <w:t> specifies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name</w:t>
      </w:r>
      <w:r>
        <w:rPr>
          <w:rFonts w:ascii="Arial" w:hAnsi="Arial" w:cs="Arial"/>
          <w:color w:val="202124"/>
          <w:shd w:val="clear" w:color="auto" w:fill="FFFFFF"/>
        </w:rPr>
        <w:t> for an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HTML</w:t>
      </w:r>
      <w:r>
        <w:rPr>
          <w:rFonts w:ascii="Arial" w:hAnsi="Arial" w:cs="Arial"/>
          <w:color w:val="202124"/>
          <w:shd w:val="clear" w:color="auto" w:fill="FFFFFF"/>
        </w:rPr>
        <w:t> element. This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name attribute</w:t>
      </w:r>
      <w:r>
        <w:rPr>
          <w:rFonts w:ascii="Arial" w:hAnsi="Arial" w:cs="Arial"/>
          <w:color w:val="202124"/>
          <w:shd w:val="clear" w:color="auto" w:fill="FFFFFF"/>
        </w:rPr>
        <w:t> can be used to reference the element in a JavaScript. For a &lt;form&gt; element,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name attribute</w:t>
      </w:r>
      <w:r>
        <w:rPr>
          <w:rFonts w:ascii="Arial" w:hAnsi="Arial" w:cs="Arial"/>
          <w:color w:val="202124"/>
          <w:shd w:val="clear" w:color="auto" w:fill="FFFFFF"/>
        </w:rPr>
        <w:t> is used as a reference when the data is submitted. For an &lt;iframe&gt; element,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name attribute</w:t>
      </w:r>
      <w:r>
        <w:rPr>
          <w:rFonts w:ascii="Arial" w:hAnsi="Arial" w:cs="Arial"/>
          <w:color w:val="202124"/>
          <w:shd w:val="clear" w:color="auto" w:fill="FFFFFF"/>
        </w:rPr>
        <w:t> can be used to target a form submission.</w:t>
      </w:r>
    </w:p>
    <w:p w14:paraId="0EBF808D" w14:textId="6AD07CB7" w:rsidR="006B2436" w:rsidRDefault="006B2436" w:rsidP="003A01F2">
      <w:pPr>
        <w:pStyle w:val="NormalWeb"/>
        <w:shd w:val="clear" w:color="auto" w:fill="FFFFFF"/>
        <w:spacing w:before="0" w:beforeAutospacing="0" w:after="360" w:afterAutospacing="0"/>
        <w:rPr>
          <w:rFonts w:ascii="Palatino Linotype" w:hAnsi="Palatino Linotype"/>
          <w:b/>
          <w:bCs/>
          <w:color w:val="212121"/>
          <w:kern w:val="36"/>
          <w:sz w:val="48"/>
          <w:szCs w:val="48"/>
        </w:rPr>
      </w:pPr>
      <w:r w:rsidRPr="006B2436">
        <w:rPr>
          <w:rFonts w:ascii="Palatino Linotype" w:hAnsi="Palatino Linotype"/>
          <w:b/>
          <w:bCs/>
          <w:color w:val="212121"/>
          <w:kern w:val="36"/>
          <w:sz w:val="48"/>
          <w:szCs w:val="48"/>
        </w:rPr>
        <w:t>Range area</w:t>
      </w:r>
    </w:p>
    <w:p w14:paraId="5B4D58C3" w14:textId="1DE79989" w:rsidR="006B2436" w:rsidRDefault="006B2436" w:rsidP="003A01F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&lt;input type="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range</w:t>
      </w:r>
      <w:r>
        <w:rPr>
          <w:rFonts w:ascii="Arial" w:hAnsi="Arial" w:cs="Arial"/>
          <w:color w:val="202124"/>
          <w:shd w:val="clear" w:color="auto" w:fill="FFFFFF"/>
        </w:rPr>
        <w:t>"&gt; defines a control for entering a number whose exact value is not important (like a slider control). Default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range</w:t>
      </w:r>
      <w:r>
        <w:rPr>
          <w:rFonts w:ascii="Arial" w:hAnsi="Arial" w:cs="Arial"/>
          <w:color w:val="202124"/>
          <w:shd w:val="clear" w:color="auto" w:fill="FFFFFF"/>
        </w:rPr>
        <w:t> is 0 to 100. However, you can set restrictions on what numbers are accepted with the attributes below. Tip: Always add the &lt;label&gt; tag for best accessibility practices!</w:t>
      </w:r>
    </w:p>
    <w:p w14:paraId="58F9CD66" w14:textId="0F130B54" w:rsidR="006B2436" w:rsidRDefault="006B2436" w:rsidP="003A01F2">
      <w:pPr>
        <w:pStyle w:val="NormalWeb"/>
        <w:shd w:val="clear" w:color="auto" w:fill="FFFFFF"/>
        <w:spacing w:before="0" w:beforeAutospacing="0" w:after="360" w:afterAutospacing="0"/>
        <w:rPr>
          <w:rFonts w:ascii="Palatino Linotype" w:hAnsi="Palatino Linotype"/>
          <w:b/>
          <w:bCs/>
          <w:color w:val="212121"/>
          <w:kern w:val="36"/>
          <w:sz w:val="48"/>
          <w:szCs w:val="48"/>
        </w:rPr>
      </w:pPr>
      <w:r w:rsidRPr="006B2436">
        <w:rPr>
          <w:rFonts w:ascii="Palatino Linotype" w:hAnsi="Palatino Linotype"/>
          <w:b/>
          <w:bCs/>
          <w:color w:val="212121"/>
          <w:kern w:val="36"/>
          <w:sz w:val="48"/>
          <w:szCs w:val="48"/>
        </w:rPr>
        <w:lastRenderedPageBreak/>
        <w:t>Text Area</w:t>
      </w:r>
    </w:p>
    <w:p w14:paraId="68A65BCC" w14:textId="057917F2" w:rsidR="006B2436" w:rsidRPr="006B2436" w:rsidRDefault="006B2436" w:rsidP="003A01F2">
      <w:pPr>
        <w:pStyle w:val="NormalWeb"/>
        <w:shd w:val="clear" w:color="auto" w:fill="FFFFFF"/>
        <w:spacing w:before="0" w:beforeAutospacing="0" w:after="360" w:afterAutospacing="0"/>
        <w:rPr>
          <w:rFonts w:ascii="Palatino Linotype" w:hAnsi="Palatino Linotype"/>
          <w:b/>
          <w:bCs/>
          <w:color w:val="212121"/>
          <w:kern w:val="36"/>
          <w:sz w:val="48"/>
          <w:szCs w:val="48"/>
        </w:rPr>
      </w:pPr>
      <w:r>
        <w:rPr>
          <w:rFonts w:ascii="Arial" w:hAnsi="Arial" w:cs="Arial"/>
          <w:color w:val="202124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HTML</w:t>
      </w:r>
      <w:r>
        <w:rPr>
          <w:rFonts w:ascii="Arial" w:hAnsi="Arial" w:cs="Arial"/>
          <w:color w:val="202124"/>
          <w:shd w:val="clear" w:color="auto" w:fill="FFFFFF"/>
        </w:rPr>
        <w:t> &lt;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textarea</w:t>
      </w:r>
      <w:r>
        <w:rPr>
          <w:rFonts w:ascii="Arial" w:hAnsi="Arial" w:cs="Arial"/>
          <w:color w:val="202124"/>
          <w:shd w:val="clear" w:color="auto" w:fill="FFFFFF"/>
        </w:rPr>
        <w:t>&gt; element represents a multi-line plain-text editing control, useful when you want to allow users to enter a sizeable amount of free-form text, for example a comment on a review or feedback form.</w:t>
      </w:r>
    </w:p>
    <w:p w14:paraId="3715588F" w14:textId="77777777" w:rsidR="003A01F2" w:rsidRDefault="003A01F2"/>
    <w:sectPr w:rsidR="003A0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5E"/>
    <w:rsid w:val="003A01F2"/>
    <w:rsid w:val="00612732"/>
    <w:rsid w:val="006B2436"/>
    <w:rsid w:val="00E1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EDF0"/>
  <w15:chartTrackingRefBased/>
  <w15:docId w15:val="{113C94AB-3949-44DE-B694-9A75F27D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13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osummary">
    <w:name w:val="seosummary"/>
    <w:basedOn w:val="DefaultParagraphFont"/>
    <w:rsid w:val="00E1135E"/>
  </w:style>
  <w:style w:type="character" w:styleId="HTMLCode">
    <w:name w:val="HTML Code"/>
    <w:basedOn w:val="DefaultParagraphFont"/>
    <w:uiPriority w:val="99"/>
    <w:semiHidden/>
    <w:unhideWhenUsed/>
    <w:rsid w:val="00E1135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1135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135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E1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1135E"/>
    <w:rPr>
      <w:b/>
      <w:bCs/>
    </w:rPr>
  </w:style>
  <w:style w:type="character" w:styleId="Emphasis">
    <w:name w:val="Emphasis"/>
    <w:basedOn w:val="DefaultParagraphFont"/>
    <w:uiPriority w:val="20"/>
    <w:qFormat/>
    <w:rsid w:val="00E113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4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90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1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11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5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53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58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09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54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2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3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93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44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4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807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598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0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75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7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7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96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7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191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97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CSS_Flexible_Box_Layout" TargetMode="External"/><Relationship Id="rId13" Type="http://schemas.openxmlformats.org/officeDocument/2006/relationships/hyperlink" Target="https://developer.mozilla.org/en-US/docs/Web/HTML/Element/div" TargetMode="External"/><Relationship Id="rId18" Type="http://schemas.openxmlformats.org/officeDocument/2006/relationships/hyperlink" Target="https://developer.mozilla.org/en-US/docs/Web/HTML/Element/th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developer.mozilla.org/en-US/docs/Web/HTML/Element/table" TargetMode="External"/><Relationship Id="rId7" Type="http://schemas.openxmlformats.org/officeDocument/2006/relationships/hyperlink" Target="https://developer.mozilla.org/en-US/docs/Glossary/CSS" TargetMode="External"/><Relationship Id="rId12" Type="http://schemas.openxmlformats.org/officeDocument/2006/relationships/hyperlink" Target="https://developer.mozilla.org/en-US/docs/Web/HTML/Element/div" TargetMode="External"/><Relationship Id="rId17" Type="http://schemas.openxmlformats.org/officeDocument/2006/relationships/hyperlink" Target="https://developer.mozilla.org/en-US/docs/Web/HTML/Element/th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eveloper.mozilla.org/en-US/docs/Web/HTML/Element/td" TargetMode="External"/><Relationship Id="rId20" Type="http://schemas.openxmlformats.org/officeDocument/2006/relationships/hyperlink" Target="https://developer.mozilla.org/en-US/docs/Web/HTML/Element/tr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HTML/Element/a" TargetMode="External"/><Relationship Id="rId11" Type="http://schemas.openxmlformats.org/officeDocument/2006/relationships/hyperlink" Target="https://developer.mozilla.org/en-US/docs/Web/HTML/Global_attributes" TargetMode="External"/><Relationship Id="rId24" Type="http://schemas.openxmlformats.org/officeDocument/2006/relationships/hyperlink" Target="https://developer.mozilla.org/en-US/docs/Web/CSS" TargetMode="External"/><Relationship Id="rId5" Type="http://schemas.openxmlformats.org/officeDocument/2006/relationships/hyperlink" Target="https://developer.mozilla.org/en-US/docs/Web/HTML/Element/a" TargetMode="External"/><Relationship Id="rId15" Type="http://schemas.openxmlformats.org/officeDocument/2006/relationships/hyperlink" Target="https://developer.mozilla.org/en-US/docs/Web/HTML/Inline_elements" TargetMode="External"/><Relationship Id="rId23" Type="http://schemas.openxmlformats.org/officeDocument/2006/relationships/hyperlink" Target="https://developer.mozilla.org/en-US/docs/Glossary/User_agent" TargetMode="External"/><Relationship Id="rId10" Type="http://schemas.openxmlformats.org/officeDocument/2006/relationships/hyperlink" Target="https://developer.mozilla.org/en-US/docs/Web/HTML/Global_attributes" TargetMode="External"/><Relationship Id="rId19" Type="http://schemas.openxmlformats.org/officeDocument/2006/relationships/hyperlink" Target="https://developer.mozilla.org/en-US/docs/Web/HTML/Element/th" TargetMode="External"/><Relationship Id="rId4" Type="http://schemas.openxmlformats.org/officeDocument/2006/relationships/hyperlink" Target="https://developer.mozilla.org/en-US/docs/Web/HTML/Block-level_elements" TargetMode="External"/><Relationship Id="rId9" Type="http://schemas.openxmlformats.org/officeDocument/2006/relationships/hyperlink" Target="https://developer.mozilla.org/en-US/docs/Web/HTML/Global_attributes" TargetMode="External"/><Relationship Id="rId14" Type="http://schemas.openxmlformats.org/officeDocument/2006/relationships/hyperlink" Target="https://developer.mozilla.org/en-US/docs/Web/HTML/Block-level_elements" TargetMode="External"/><Relationship Id="rId22" Type="http://schemas.openxmlformats.org/officeDocument/2006/relationships/hyperlink" Target="https://developer.mozilla.org/en-US/docs/Learn/For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1248</Words>
  <Characters>7116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anand shanmughadass</dc:creator>
  <cp:keywords/>
  <dc:description/>
  <cp:lastModifiedBy>vijay anand shanmughadass</cp:lastModifiedBy>
  <cp:revision>1</cp:revision>
  <dcterms:created xsi:type="dcterms:W3CDTF">2021-05-27T11:06:00Z</dcterms:created>
  <dcterms:modified xsi:type="dcterms:W3CDTF">2021-05-27T11:40:00Z</dcterms:modified>
</cp:coreProperties>
</file>