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97E" w:rsidRDefault="00195A7A">
      <w:pPr>
        <w:spacing w:after="200"/>
        <w:jc w:val="center"/>
        <w:rPr>
          <w:b/>
          <w:u w:val="single"/>
        </w:rPr>
      </w:pPr>
      <w:r>
        <w:rPr>
          <w:b/>
        </w:rPr>
        <w:t xml:space="preserve">                    </w:t>
      </w:r>
      <w:r>
        <w:rPr>
          <w:b/>
          <w:u w:val="single"/>
        </w:rPr>
        <w:t xml:space="preserve">REWARDS &amp; RECOGNITION NOMINATION FORM </w:t>
      </w:r>
    </w:p>
    <w:tbl>
      <w:tblPr>
        <w:tblStyle w:val="a"/>
        <w:tblW w:w="10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40"/>
        <w:gridCol w:w="2141"/>
        <w:gridCol w:w="2141"/>
        <w:gridCol w:w="2141"/>
        <w:gridCol w:w="2141"/>
      </w:tblGrid>
      <w:tr w:rsidR="00E1397E">
        <w:tc>
          <w:tcPr>
            <w:tcW w:w="2140" w:type="dxa"/>
          </w:tcPr>
          <w:p w:rsidR="00E1397E" w:rsidRDefault="00195A7A">
            <w:pPr>
              <w:jc w:val="both"/>
              <w:rPr>
                <w:b/>
              </w:rPr>
            </w:pPr>
            <w:r>
              <w:rPr>
                <w:b/>
              </w:rPr>
              <w:t>Name of the Nominee</w:t>
            </w:r>
          </w:p>
          <w:p w:rsidR="00493F1F" w:rsidRDefault="00493F1F">
            <w:pPr>
              <w:jc w:val="both"/>
              <w:rPr>
                <w:b/>
              </w:rPr>
            </w:pPr>
            <w:r>
              <w:rPr>
                <w:b/>
              </w:rPr>
              <w:t>MEENA PANDEY</w:t>
            </w:r>
          </w:p>
        </w:tc>
        <w:tc>
          <w:tcPr>
            <w:tcW w:w="2141" w:type="dxa"/>
          </w:tcPr>
          <w:p w:rsidR="00E1397E" w:rsidRDefault="00195A7A">
            <w:pPr>
              <w:jc w:val="both"/>
              <w:rPr>
                <w:b/>
              </w:rPr>
            </w:pPr>
            <w:r>
              <w:rPr>
                <w:b/>
              </w:rPr>
              <w:t>Department</w:t>
            </w:r>
          </w:p>
          <w:p w:rsidR="00493F1F" w:rsidRDefault="00493F1F">
            <w:pPr>
              <w:jc w:val="both"/>
              <w:rPr>
                <w:b/>
              </w:rPr>
            </w:pPr>
            <w:r>
              <w:rPr>
                <w:b/>
              </w:rPr>
              <w:t>ASSOCIATE TRAINER</w:t>
            </w:r>
          </w:p>
        </w:tc>
        <w:tc>
          <w:tcPr>
            <w:tcW w:w="2141" w:type="dxa"/>
          </w:tcPr>
          <w:p w:rsidR="00E1397E" w:rsidRDefault="00195A7A">
            <w:pPr>
              <w:jc w:val="both"/>
              <w:rPr>
                <w:b/>
              </w:rPr>
            </w:pPr>
            <w:r>
              <w:rPr>
                <w:b/>
              </w:rPr>
              <w:t>Location</w:t>
            </w:r>
          </w:p>
          <w:p w:rsidR="00493F1F" w:rsidRDefault="00493F1F">
            <w:pPr>
              <w:jc w:val="both"/>
              <w:rPr>
                <w:b/>
              </w:rPr>
            </w:pPr>
            <w:r>
              <w:rPr>
                <w:b/>
              </w:rPr>
              <w:t>MUMBAI</w:t>
            </w:r>
          </w:p>
        </w:tc>
        <w:tc>
          <w:tcPr>
            <w:tcW w:w="2141" w:type="dxa"/>
          </w:tcPr>
          <w:p w:rsidR="00E1397E" w:rsidRDefault="00195A7A">
            <w:pPr>
              <w:jc w:val="both"/>
              <w:rPr>
                <w:b/>
              </w:rPr>
            </w:pPr>
            <w:r>
              <w:rPr>
                <w:b/>
              </w:rPr>
              <w:t>Grade</w:t>
            </w:r>
          </w:p>
        </w:tc>
        <w:tc>
          <w:tcPr>
            <w:tcW w:w="2141" w:type="dxa"/>
          </w:tcPr>
          <w:p w:rsidR="00E1397E" w:rsidRDefault="00195A7A">
            <w:pPr>
              <w:jc w:val="both"/>
              <w:rPr>
                <w:b/>
              </w:rPr>
            </w:pPr>
            <w:r>
              <w:rPr>
                <w:b/>
              </w:rPr>
              <w:t>Date of Join</w:t>
            </w:r>
          </w:p>
          <w:p w:rsidR="00493F1F" w:rsidRDefault="00493F1F">
            <w:pPr>
              <w:jc w:val="both"/>
              <w:rPr>
                <w:b/>
              </w:rPr>
            </w:pPr>
            <w:r>
              <w:rPr>
                <w:b/>
              </w:rPr>
              <w:t>01/01/2020</w:t>
            </w:r>
          </w:p>
          <w:p w:rsidR="00E1397E" w:rsidRDefault="00E1397E">
            <w:pPr>
              <w:jc w:val="both"/>
              <w:rPr>
                <w:b/>
              </w:rPr>
            </w:pPr>
          </w:p>
          <w:p w:rsidR="00E1397E" w:rsidRDefault="00E1397E">
            <w:pPr>
              <w:jc w:val="both"/>
              <w:rPr>
                <w:b/>
              </w:rPr>
            </w:pPr>
          </w:p>
          <w:p w:rsidR="00E1397E" w:rsidRDefault="00E1397E">
            <w:pPr>
              <w:jc w:val="both"/>
              <w:rPr>
                <w:b/>
              </w:rPr>
            </w:pPr>
          </w:p>
          <w:p w:rsidR="00E1397E" w:rsidRDefault="00E1397E">
            <w:pPr>
              <w:jc w:val="both"/>
              <w:rPr>
                <w:b/>
              </w:rPr>
            </w:pPr>
          </w:p>
        </w:tc>
      </w:tr>
      <w:tr w:rsidR="00E1397E">
        <w:tc>
          <w:tcPr>
            <w:tcW w:w="2140" w:type="dxa"/>
          </w:tcPr>
          <w:p w:rsidR="00E1397E" w:rsidRDefault="00195A7A">
            <w:pPr>
              <w:jc w:val="both"/>
              <w:rPr>
                <w:b/>
              </w:rPr>
            </w:pPr>
            <w:r>
              <w:rPr>
                <w:b/>
              </w:rPr>
              <w:t>Individual Nomination</w:t>
            </w:r>
          </w:p>
          <w:p w:rsidR="00237F23" w:rsidRDefault="00237F23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Meena</w:t>
            </w:r>
            <w:proofErr w:type="spellEnd"/>
            <w:r>
              <w:rPr>
                <w:b/>
              </w:rPr>
              <w:t xml:space="preserve"> Pandey  </w:t>
            </w:r>
            <w:r w:rsidR="003B11E9">
              <w:rPr>
                <w:b/>
              </w:rPr>
              <w:t xml:space="preserve">                                                                                            </w:t>
            </w:r>
            <w:r>
              <w:rPr>
                <w:b/>
              </w:rPr>
              <w:t xml:space="preserve">                             </w:t>
            </w:r>
          </w:p>
        </w:tc>
        <w:tc>
          <w:tcPr>
            <w:tcW w:w="2141" w:type="dxa"/>
          </w:tcPr>
          <w:p w:rsidR="00E1397E" w:rsidRDefault="00195A7A">
            <w:pPr>
              <w:jc w:val="both"/>
              <w:rPr>
                <w:b/>
              </w:rPr>
            </w:pPr>
            <w:r>
              <w:rPr>
                <w:b/>
              </w:rPr>
              <w:t>Team Nomination</w:t>
            </w:r>
          </w:p>
        </w:tc>
        <w:tc>
          <w:tcPr>
            <w:tcW w:w="2141" w:type="dxa"/>
          </w:tcPr>
          <w:p w:rsidR="00E1397E" w:rsidRDefault="00195A7A">
            <w:pPr>
              <w:jc w:val="both"/>
              <w:rPr>
                <w:b/>
              </w:rPr>
            </w:pPr>
            <w:r>
              <w:rPr>
                <w:b/>
              </w:rPr>
              <w:t>Period of Nomination</w:t>
            </w:r>
          </w:p>
        </w:tc>
        <w:tc>
          <w:tcPr>
            <w:tcW w:w="2141" w:type="dxa"/>
          </w:tcPr>
          <w:p w:rsidR="00E1397E" w:rsidRDefault="00195A7A">
            <w:pPr>
              <w:jc w:val="both"/>
              <w:rPr>
                <w:b/>
              </w:rPr>
            </w:pPr>
            <w:r>
              <w:rPr>
                <w:b/>
              </w:rPr>
              <w:t>Monetary Reward</w:t>
            </w:r>
          </w:p>
        </w:tc>
        <w:tc>
          <w:tcPr>
            <w:tcW w:w="2141" w:type="dxa"/>
          </w:tcPr>
          <w:p w:rsidR="00E1397E" w:rsidRDefault="00195A7A">
            <w:pPr>
              <w:jc w:val="both"/>
              <w:rPr>
                <w:b/>
              </w:rPr>
            </w:pPr>
            <w:r>
              <w:rPr>
                <w:b/>
              </w:rPr>
              <w:t xml:space="preserve">Remarks </w:t>
            </w:r>
          </w:p>
          <w:p w:rsidR="00E1397E" w:rsidRDefault="00E1397E">
            <w:pPr>
              <w:jc w:val="both"/>
              <w:rPr>
                <w:b/>
              </w:rPr>
            </w:pPr>
          </w:p>
          <w:p w:rsidR="00E1397E" w:rsidRDefault="00E1397E">
            <w:pPr>
              <w:jc w:val="both"/>
              <w:rPr>
                <w:b/>
              </w:rPr>
            </w:pPr>
          </w:p>
          <w:p w:rsidR="00E1397E" w:rsidRDefault="00E1397E">
            <w:pPr>
              <w:jc w:val="both"/>
              <w:rPr>
                <w:b/>
              </w:rPr>
            </w:pPr>
          </w:p>
        </w:tc>
      </w:tr>
    </w:tbl>
    <w:p w:rsidR="00E1397E" w:rsidRDefault="00E1397E">
      <w:pPr>
        <w:spacing w:after="200"/>
        <w:jc w:val="both"/>
        <w:rPr>
          <w:b/>
        </w:rPr>
      </w:pPr>
    </w:p>
    <w:p w:rsidR="00E1397E" w:rsidRDefault="00195A7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200"/>
        <w:jc w:val="both"/>
        <w:rPr>
          <w:b/>
        </w:rPr>
      </w:pPr>
      <w:r>
        <w:rPr>
          <w:b/>
        </w:rPr>
        <w:t>ACHIEVEMENT DESCRIPTION</w:t>
      </w:r>
    </w:p>
    <w:p w:rsidR="00E1397E" w:rsidRDefault="00195A7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200"/>
        <w:jc w:val="both"/>
        <w:rPr>
          <w:b/>
        </w:rPr>
      </w:pPr>
      <w:r>
        <w:rPr>
          <w:b/>
        </w:rPr>
        <w:t>Please explain in brief the significance of the task for which the nomination has been recommended.</w:t>
      </w:r>
    </w:p>
    <w:p w:rsidR="00237F23" w:rsidRDefault="00237F2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200"/>
        <w:jc w:val="both"/>
        <w:rPr>
          <w:b/>
        </w:rPr>
      </w:pPr>
      <w:r>
        <w:rPr>
          <w:b/>
        </w:rPr>
        <w:t>I spent extra time helping students with their doubts and assignment questions. Every student has been given individual attention during class hours.</w:t>
      </w:r>
      <w:r w:rsidR="0049366E">
        <w:rPr>
          <w:b/>
        </w:rPr>
        <w:t xml:space="preserve"> </w:t>
      </w:r>
      <w:r>
        <w:rPr>
          <w:b/>
        </w:rPr>
        <w:t>This is done by assigning them various questions</w:t>
      </w:r>
      <w:r w:rsidR="0049366E">
        <w:rPr>
          <w:b/>
        </w:rPr>
        <w:t>, Queries and error problems</w:t>
      </w:r>
      <w:r>
        <w:rPr>
          <w:b/>
        </w:rPr>
        <w:t xml:space="preserve"> and asked them to solve and explain it to whole class so that I can notice </w:t>
      </w:r>
      <w:proofErr w:type="spellStart"/>
      <w:r>
        <w:rPr>
          <w:b/>
        </w:rPr>
        <w:t>students’</w:t>
      </w:r>
      <w:r w:rsidR="0049366E">
        <w:rPr>
          <w:b/>
        </w:rPr>
        <w:t>s</w:t>
      </w:r>
      <w:proofErr w:type="spellEnd"/>
      <w:r w:rsidR="0049366E">
        <w:rPr>
          <w:b/>
        </w:rPr>
        <w:t xml:space="preserve"> weak points and give it special attention to. I make them practice questions being asked in interviews so that they could be more confident while giving one. </w:t>
      </w:r>
      <w:r w:rsidR="00190E3D">
        <w:rPr>
          <w:b/>
        </w:rPr>
        <w:t xml:space="preserve"> </w:t>
      </w:r>
    </w:p>
    <w:p w:rsidR="00190E3D" w:rsidRDefault="00190E3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200"/>
        <w:jc w:val="both"/>
        <w:rPr>
          <w:b/>
        </w:rPr>
      </w:pPr>
      <w:r>
        <w:rPr>
          <w:b/>
        </w:rPr>
        <w:t>I give live Examples for various topics so that students can co-relate very easily.</w:t>
      </w:r>
    </w:p>
    <w:p w:rsidR="00190E3D" w:rsidRDefault="00190E3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200"/>
        <w:jc w:val="both"/>
        <w:rPr>
          <w:b/>
        </w:rPr>
      </w:pPr>
      <w:r>
        <w:rPr>
          <w:b/>
        </w:rPr>
        <w:t xml:space="preserve">For Non-Technical </w:t>
      </w:r>
      <w:proofErr w:type="gramStart"/>
      <w:r>
        <w:rPr>
          <w:b/>
        </w:rPr>
        <w:t>students ,</w:t>
      </w:r>
      <w:proofErr w:type="gramEnd"/>
      <w:r>
        <w:rPr>
          <w:b/>
        </w:rPr>
        <w:t xml:space="preserve"> I pay extra attention to them by making mathematics easy </w:t>
      </w:r>
    </w:p>
    <w:p w:rsidR="00190E3D" w:rsidRDefault="00190E3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200"/>
        <w:jc w:val="both"/>
        <w:rPr>
          <w:b/>
        </w:rPr>
      </w:pPr>
      <w:r>
        <w:rPr>
          <w:b/>
        </w:rPr>
        <w:t>For them.</w:t>
      </w:r>
    </w:p>
    <w:p w:rsidR="00190E3D" w:rsidRDefault="00190E3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200"/>
        <w:jc w:val="both"/>
        <w:rPr>
          <w:b/>
        </w:rPr>
      </w:pPr>
      <w:r>
        <w:rPr>
          <w:b/>
        </w:rPr>
        <w:t xml:space="preserve">Provide 10 minutes Extra counselling sessions to motivate </w:t>
      </w:r>
      <w:proofErr w:type="gramStart"/>
      <w:r>
        <w:rPr>
          <w:b/>
        </w:rPr>
        <w:t>students .</w:t>
      </w:r>
      <w:bookmarkStart w:id="0" w:name="_GoBack"/>
      <w:bookmarkEnd w:id="0"/>
      <w:proofErr w:type="gramEnd"/>
    </w:p>
    <w:p w:rsidR="00A947B0" w:rsidRDefault="00A947B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200"/>
        <w:jc w:val="both"/>
        <w:rPr>
          <w:b/>
        </w:rPr>
      </w:pPr>
      <w:r>
        <w:rPr>
          <w:b/>
        </w:rPr>
        <w:t xml:space="preserve">I even suggest students </w:t>
      </w:r>
      <w:proofErr w:type="gramStart"/>
      <w:r>
        <w:rPr>
          <w:b/>
        </w:rPr>
        <w:t>to  opt</w:t>
      </w:r>
      <w:proofErr w:type="gramEnd"/>
      <w:r>
        <w:rPr>
          <w:b/>
        </w:rPr>
        <w:t xml:space="preserve"> for other courses like ML,DL, …</w:t>
      </w:r>
      <w:proofErr w:type="spellStart"/>
      <w:r>
        <w:rPr>
          <w:b/>
        </w:rPr>
        <w:t>etc</w:t>
      </w:r>
      <w:proofErr w:type="spellEnd"/>
      <w:r>
        <w:rPr>
          <w:b/>
        </w:rPr>
        <w:t xml:space="preserve"> and tell them the various advantages they will get from these courses .</w:t>
      </w:r>
    </w:p>
    <w:p w:rsidR="00237F23" w:rsidRDefault="00237F2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200"/>
        <w:jc w:val="both"/>
        <w:rPr>
          <w:b/>
        </w:rPr>
      </w:pPr>
    </w:p>
    <w:p w:rsidR="00E1397E" w:rsidRDefault="00E139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200"/>
        <w:jc w:val="both"/>
        <w:rPr>
          <w:b/>
        </w:rPr>
      </w:pPr>
    </w:p>
    <w:p w:rsidR="00E1397E" w:rsidRDefault="00E139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200"/>
        <w:jc w:val="both"/>
        <w:rPr>
          <w:b/>
        </w:rPr>
      </w:pPr>
    </w:p>
    <w:p w:rsidR="00E1397E" w:rsidRDefault="00E139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200"/>
        <w:jc w:val="both"/>
        <w:rPr>
          <w:b/>
        </w:rPr>
      </w:pPr>
    </w:p>
    <w:p w:rsidR="00E1397E" w:rsidRDefault="00E139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200"/>
        <w:jc w:val="both"/>
        <w:rPr>
          <w:b/>
        </w:rPr>
      </w:pPr>
    </w:p>
    <w:p w:rsidR="00E1397E" w:rsidRDefault="00E1397E">
      <w:pPr>
        <w:spacing w:line="240" w:lineRule="auto"/>
        <w:jc w:val="both"/>
        <w:rPr>
          <w:rFonts w:ascii="Calibri" w:eastAsia="Calibri" w:hAnsi="Calibri" w:cs="Calibri"/>
        </w:rPr>
      </w:pPr>
    </w:p>
    <w:p w:rsidR="00E1397E" w:rsidRDefault="00195A7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200"/>
        <w:jc w:val="both"/>
        <w:rPr>
          <w:b/>
        </w:rPr>
      </w:pPr>
      <w:r>
        <w:rPr>
          <w:b/>
        </w:rPr>
        <w:t>Please state the extra efforts involved in getting the task accomplished in the time frame.</w:t>
      </w:r>
    </w:p>
    <w:p w:rsidR="0049366E" w:rsidRDefault="0049366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200"/>
        <w:jc w:val="both"/>
        <w:rPr>
          <w:b/>
        </w:rPr>
      </w:pPr>
      <w:r>
        <w:rPr>
          <w:b/>
        </w:rPr>
        <w:lastRenderedPageBreak/>
        <w:t>Provided extra time to help students solving Questions</w:t>
      </w:r>
      <w:r w:rsidR="00A947B0">
        <w:rPr>
          <w:b/>
        </w:rPr>
        <w:t xml:space="preserve"> and organized doubt classes apart from daily class hours</w:t>
      </w:r>
      <w:r>
        <w:rPr>
          <w:b/>
        </w:rPr>
        <w:t>.</w:t>
      </w:r>
    </w:p>
    <w:p w:rsidR="00E1397E" w:rsidRDefault="0049366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200"/>
        <w:jc w:val="both"/>
        <w:rPr>
          <w:b/>
        </w:rPr>
      </w:pPr>
      <w:r>
        <w:rPr>
          <w:b/>
        </w:rPr>
        <w:t>Make them practice Interview Question</w:t>
      </w:r>
      <w:r w:rsidR="00A947B0">
        <w:rPr>
          <w:b/>
        </w:rPr>
        <w:t>s and provide them with extra questions that can be asked interview along with their answers</w:t>
      </w:r>
      <w:proofErr w:type="gramStart"/>
      <w:r w:rsidR="00A947B0">
        <w:rPr>
          <w:b/>
        </w:rPr>
        <w:t>.</w:t>
      </w:r>
      <w:r>
        <w:rPr>
          <w:b/>
        </w:rPr>
        <w:t>.</w:t>
      </w:r>
      <w:proofErr w:type="gramEnd"/>
    </w:p>
    <w:p w:rsidR="00E1397E" w:rsidRDefault="0049366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200"/>
        <w:jc w:val="both"/>
        <w:rPr>
          <w:b/>
        </w:rPr>
      </w:pPr>
      <w:r>
        <w:rPr>
          <w:b/>
        </w:rPr>
        <w:t>Assignment Check on time.</w:t>
      </w:r>
    </w:p>
    <w:p w:rsidR="00E1397E" w:rsidRDefault="00195A7A">
      <w:pPr>
        <w:spacing w:after="200"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What were other parameters that were considered for the employee being nominated for the award?</w:t>
      </w:r>
    </w:p>
    <w:tbl>
      <w:tblPr>
        <w:tblStyle w:val="a0"/>
        <w:tblW w:w="107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1418"/>
        <w:gridCol w:w="1276"/>
        <w:gridCol w:w="1275"/>
        <w:gridCol w:w="1418"/>
        <w:gridCol w:w="1290"/>
      </w:tblGrid>
      <w:tr w:rsidR="00E1397E">
        <w:tc>
          <w:tcPr>
            <w:tcW w:w="4077" w:type="dxa"/>
          </w:tcPr>
          <w:p w:rsidR="00E1397E" w:rsidRDefault="00195A7A">
            <w:pPr>
              <w:jc w:val="both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Attributes</w:t>
            </w:r>
          </w:p>
        </w:tc>
        <w:tc>
          <w:tcPr>
            <w:tcW w:w="6677" w:type="dxa"/>
            <w:gridSpan w:val="5"/>
          </w:tcPr>
          <w:p w:rsidR="00E1397E" w:rsidRDefault="00195A7A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Rating</w:t>
            </w:r>
          </w:p>
        </w:tc>
      </w:tr>
      <w:tr w:rsidR="00E1397E">
        <w:tc>
          <w:tcPr>
            <w:tcW w:w="4077" w:type="dxa"/>
          </w:tcPr>
          <w:p w:rsidR="00E1397E" w:rsidRDefault="00E1397E">
            <w:pPr>
              <w:jc w:val="both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418" w:type="dxa"/>
          </w:tcPr>
          <w:p w:rsidR="00E1397E" w:rsidRDefault="00195A7A">
            <w:pPr>
              <w:jc w:val="both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 xml:space="preserve">1 -Best </w:t>
            </w:r>
          </w:p>
        </w:tc>
        <w:tc>
          <w:tcPr>
            <w:tcW w:w="1276" w:type="dxa"/>
          </w:tcPr>
          <w:p w:rsidR="00E1397E" w:rsidRDefault="00195A7A">
            <w:pPr>
              <w:jc w:val="both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2 - Good</w:t>
            </w:r>
          </w:p>
        </w:tc>
        <w:tc>
          <w:tcPr>
            <w:tcW w:w="1275" w:type="dxa"/>
          </w:tcPr>
          <w:p w:rsidR="00E1397E" w:rsidRDefault="00195A7A">
            <w:pPr>
              <w:jc w:val="both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3 -Moderate</w:t>
            </w:r>
          </w:p>
        </w:tc>
        <w:tc>
          <w:tcPr>
            <w:tcW w:w="1418" w:type="dxa"/>
          </w:tcPr>
          <w:p w:rsidR="00E1397E" w:rsidRDefault="00195A7A">
            <w:pPr>
              <w:jc w:val="both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 xml:space="preserve">4 -Acceptable </w:t>
            </w:r>
          </w:p>
        </w:tc>
        <w:tc>
          <w:tcPr>
            <w:tcW w:w="1290" w:type="dxa"/>
          </w:tcPr>
          <w:p w:rsidR="00E1397E" w:rsidRDefault="00195A7A">
            <w:pPr>
              <w:jc w:val="both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5 -least</w:t>
            </w:r>
          </w:p>
        </w:tc>
      </w:tr>
      <w:tr w:rsidR="00E1397E">
        <w:tc>
          <w:tcPr>
            <w:tcW w:w="4077" w:type="dxa"/>
          </w:tcPr>
          <w:p w:rsidR="00E1397E" w:rsidRDefault="00195A7A">
            <w:pPr>
              <w:jc w:val="both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Quality of Work</w:t>
            </w:r>
          </w:p>
        </w:tc>
        <w:tc>
          <w:tcPr>
            <w:tcW w:w="1418" w:type="dxa"/>
          </w:tcPr>
          <w:p w:rsidR="00E1397E" w:rsidRDefault="00A947B0">
            <w:pPr>
              <w:jc w:val="both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Best</w:t>
            </w:r>
          </w:p>
        </w:tc>
        <w:tc>
          <w:tcPr>
            <w:tcW w:w="1276" w:type="dxa"/>
          </w:tcPr>
          <w:p w:rsidR="00E1397E" w:rsidRDefault="00E1397E">
            <w:pPr>
              <w:jc w:val="both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275" w:type="dxa"/>
          </w:tcPr>
          <w:p w:rsidR="00E1397E" w:rsidRDefault="00E1397E">
            <w:pPr>
              <w:jc w:val="both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418" w:type="dxa"/>
          </w:tcPr>
          <w:p w:rsidR="00E1397E" w:rsidRDefault="00E1397E">
            <w:pPr>
              <w:jc w:val="both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290" w:type="dxa"/>
          </w:tcPr>
          <w:p w:rsidR="00E1397E" w:rsidRDefault="00E1397E">
            <w:pPr>
              <w:jc w:val="both"/>
              <w:rPr>
                <w:rFonts w:ascii="Verdana" w:eastAsia="Verdana" w:hAnsi="Verdana" w:cs="Verdana"/>
                <w:b/>
              </w:rPr>
            </w:pPr>
          </w:p>
        </w:tc>
      </w:tr>
      <w:tr w:rsidR="00E1397E">
        <w:tc>
          <w:tcPr>
            <w:tcW w:w="4077" w:type="dxa"/>
          </w:tcPr>
          <w:p w:rsidR="00E1397E" w:rsidRDefault="00195A7A">
            <w:pPr>
              <w:jc w:val="both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Attitude towards the job tasks</w:t>
            </w:r>
          </w:p>
        </w:tc>
        <w:tc>
          <w:tcPr>
            <w:tcW w:w="1418" w:type="dxa"/>
          </w:tcPr>
          <w:p w:rsidR="00E1397E" w:rsidRDefault="00A947B0">
            <w:pPr>
              <w:jc w:val="both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Best</w:t>
            </w:r>
          </w:p>
        </w:tc>
        <w:tc>
          <w:tcPr>
            <w:tcW w:w="1276" w:type="dxa"/>
          </w:tcPr>
          <w:p w:rsidR="00E1397E" w:rsidRDefault="00E1397E">
            <w:pPr>
              <w:jc w:val="both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275" w:type="dxa"/>
          </w:tcPr>
          <w:p w:rsidR="00E1397E" w:rsidRDefault="00E1397E">
            <w:pPr>
              <w:jc w:val="both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418" w:type="dxa"/>
          </w:tcPr>
          <w:p w:rsidR="00E1397E" w:rsidRDefault="00E1397E">
            <w:pPr>
              <w:jc w:val="both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290" w:type="dxa"/>
          </w:tcPr>
          <w:p w:rsidR="00E1397E" w:rsidRDefault="00E1397E">
            <w:pPr>
              <w:jc w:val="both"/>
              <w:rPr>
                <w:rFonts w:ascii="Verdana" w:eastAsia="Verdana" w:hAnsi="Verdana" w:cs="Verdana"/>
                <w:b/>
              </w:rPr>
            </w:pPr>
          </w:p>
        </w:tc>
      </w:tr>
      <w:tr w:rsidR="00E1397E">
        <w:tc>
          <w:tcPr>
            <w:tcW w:w="4077" w:type="dxa"/>
          </w:tcPr>
          <w:p w:rsidR="00E1397E" w:rsidRDefault="00195A7A">
            <w:pPr>
              <w:jc w:val="both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Problem solving skill</w:t>
            </w:r>
          </w:p>
        </w:tc>
        <w:tc>
          <w:tcPr>
            <w:tcW w:w="1418" w:type="dxa"/>
          </w:tcPr>
          <w:p w:rsidR="00E1397E" w:rsidRDefault="00A947B0">
            <w:pPr>
              <w:jc w:val="both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Best</w:t>
            </w:r>
          </w:p>
        </w:tc>
        <w:tc>
          <w:tcPr>
            <w:tcW w:w="1276" w:type="dxa"/>
          </w:tcPr>
          <w:p w:rsidR="00E1397E" w:rsidRDefault="00E1397E">
            <w:pPr>
              <w:jc w:val="both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275" w:type="dxa"/>
          </w:tcPr>
          <w:p w:rsidR="00E1397E" w:rsidRDefault="00E1397E">
            <w:pPr>
              <w:jc w:val="both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418" w:type="dxa"/>
          </w:tcPr>
          <w:p w:rsidR="00E1397E" w:rsidRDefault="00E1397E">
            <w:pPr>
              <w:jc w:val="both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290" w:type="dxa"/>
          </w:tcPr>
          <w:p w:rsidR="00E1397E" w:rsidRDefault="00E1397E">
            <w:pPr>
              <w:jc w:val="both"/>
              <w:rPr>
                <w:rFonts w:ascii="Verdana" w:eastAsia="Verdana" w:hAnsi="Verdana" w:cs="Verdana"/>
                <w:b/>
              </w:rPr>
            </w:pPr>
          </w:p>
        </w:tc>
      </w:tr>
      <w:tr w:rsidR="00E1397E">
        <w:tc>
          <w:tcPr>
            <w:tcW w:w="4077" w:type="dxa"/>
          </w:tcPr>
          <w:p w:rsidR="00E1397E" w:rsidRDefault="00195A7A">
            <w:pPr>
              <w:jc w:val="both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Mindset-Agile, Adaptable, Actionable</w:t>
            </w:r>
          </w:p>
        </w:tc>
        <w:tc>
          <w:tcPr>
            <w:tcW w:w="1418" w:type="dxa"/>
          </w:tcPr>
          <w:p w:rsidR="00E1397E" w:rsidRDefault="00A947B0">
            <w:pPr>
              <w:jc w:val="both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Best</w:t>
            </w:r>
          </w:p>
        </w:tc>
        <w:tc>
          <w:tcPr>
            <w:tcW w:w="1276" w:type="dxa"/>
          </w:tcPr>
          <w:p w:rsidR="00E1397E" w:rsidRDefault="00E1397E">
            <w:pPr>
              <w:jc w:val="both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275" w:type="dxa"/>
          </w:tcPr>
          <w:p w:rsidR="00E1397E" w:rsidRDefault="00E1397E">
            <w:pPr>
              <w:jc w:val="both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418" w:type="dxa"/>
          </w:tcPr>
          <w:p w:rsidR="00E1397E" w:rsidRDefault="00E1397E">
            <w:pPr>
              <w:jc w:val="both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290" w:type="dxa"/>
          </w:tcPr>
          <w:p w:rsidR="00E1397E" w:rsidRDefault="00E1397E">
            <w:pPr>
              <w:jc w:val="both"/>
              <w:rPr>
                <w:rFonts w:ascii="Verdana" w:eastAsia="Verdana" w:hAnsi="Verdana" w:cs="Verdana"/>
                <w:b/>
              </w:rPr>
            </w:pPr>
          </w:p>
        </w:tc>
      </w:tr>
      <w:tr w:rsidR="00E1397E">
        <w:tc>
          <w:tcPr>
            <w:tcW w:w="4077" w:type="dxa"/>
          </w:tcPr>
          <w:p w:rsidR="00E1397E" w:rsidRDefault="00195A7A">
            <w:pPr>
              <w:jc w:val="both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Willingness to help others</w:t>
            </w:r>
          </w:p>
        </w:tc>
        <w:tc>
          <w:tcPr>
            <w:tcW w:w="1418" w:type="dxa"/>
          </w:tcPr>
          <w:p w:rsidR="00E1397E" w:rsidRDefault="00A947B0">
            <w:pPr>
              <w:jc w:val="both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Best</w:t>
            </w:r>
          </w:p>
        </w:tc>
        <w:tc>
          <w:tcPr>
            <w:tcW w:w="1276" w:type="dxa"/>
          </w:tcPr>
          <w:p w:rsidR="00E1397E" w:rsidRDefault="00E1397E">
            <w:pPr>
              <w:jc w:val="both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275" w:type="dxa"/>
          </w:tcPr>
          <w:p w:rsidR="00E1397E" w:rsidRDefault="00E1397E">
            <w:pPr>
              <w:jc w:val="both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418" w:type="dxa"/>
          </w:tcPr>
          <w:p w:rsidR="00E1397E" w:rsidRDefault="00E1397E">
            <w:pPr>
              <w:jc w:val="both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290" w:type="dxa"/>
          </w:tcPr>
          <w:p w:rsidR="00E1397E" w:rsidRDefault="00E1397E">
            <w:pPr>
              <w:jc w:val="both"/>
              <w:rPr>
                <w:rFonts w:ascii="Verdana" w:eastAsia="Verdana" w:hAnsi="Verdana" w:cs="Verdana"/>
                <w:b/>
              </w:rPr>
            </w:pPr>
          </w:p>
        </w:tc>
      </w:tr>
      <w:tr w:rsidR="00E1397E">
        <w:tc>
          <w:tcPr>
            <w:tcW w:w="4077" w:type="dxa"/>
          </w:tcPr>
          <w:p w:rsidR="00E1397E" w:rsidRDefault="00195A7A">
            <w:pPr>
              <w:jc w:val="both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High standard set for individual blue print</w:t>
            </w:r>
          </w:p>
        </w:tc>
        <w:tc>
          <w:tcPr>
            <w:tcW w:w="1418" w:type="dxa"/>
          </w:tcPr>
          <w:p w:rsidR="00E1397E" w:rsidRDefault="00A947B0">
            <w:pPr>
              <w:jc w:val="both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Best</w:t>
            </w:r>
          </w:p>
        </w:tc>
        <w:tc>
          <w:tcPr>
            <w:tcW w:w="1276" w:type="dxa"/>
          </w:tcPr>
          <w:p w:rsidR="00E1397E" w:rsidRDefault="00E1397E">
            <w:pPr>
              <w:jc w:val="both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275" w:type="dxa"/>
          </w:tcPr>
          <w:p w:rsidR="00E1397E" w:rsidRDefault="00E1397E">
            <w:pPr>
              <w:jc w:val="both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418" w:type="dxa"/>
          </w:tcPr>
          <w:p w:rsidR="00E1397E" w:rsidRDefault="00E1397E">
            <w:pPr>
              <w:jc w:val="both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290" w:type="dxa"/>
          </w:tcPr>
          <w:p w:rsidR="00E1397E" w:rsidRDefault="00E1397E">
            <w:pPr>
              <w:jc w:val="both"/>
              <w:rPr>
                <w:rFonts w:ascii="Verdana" w:eastAsia="Verdana" w:hAnsi="Verdana" w:cs="Verdana"/>
                <w:b/>
              </w:rPr>
            </w:pPr>
          </w:p>
        </w:tc>
      </w:tr>
      <w:tr w:rsidR="00E1397E">
        <w:tc>
          <w:tcPr>
            <w:tcW w:w="4077" w:type="dxa"/>
          </w:tcPr>
          <w:p w:rsidR="00E1397E" w:rsidRDefault="00195A7A">
            <w:pPr>
              <w:jc w:val="both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Attitude towards Company Values, Ethics &amp; culture preservation</w:t>
            </w:r>
          </w:p>
        </w:tc>
        <w:tc>
          <w:tcPr>
            <w:tcW w:w="1418" w:type="dxa"/>
          </w:tcPr>
          <w:p w:rsidR="00E1397E" w:rsidRDefault="00A947B0">
            <w:pPr>
              <w:jc w:val="both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Best</w:t>
            </w:r>
          </w:p>
        </w:tc>
        <w:tc>
          <w:tcPr>
            <w:tcW w:w="1276" w:type="dxa"/>
          </w:tcPr>
          <w:p w:rsidR="00E1397E" w:rsidRDefault="00E1397E">
            <w:pPr>
              <w:jc w:val="both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275" w:type="dxa"/>
          </w:tcPr>
          <w:p w:rsidR="00E1397E" w:rsidRDefault="00E1397E">
            <w:pPr>
              <w:jc w:val="both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418" w:type="dxa"/>
          </w:tcPr>
          <w:p w:rsidR="00E1397E" w:rsidRDefault="00E1397E">
            <w:pPr>
              <w:jc w:val="both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290" w:type="dxa"/>
          </w:tcPr>
          <w:p w:rsidR="00E1397E" w:rsidRDefault="00E1397E">
            <w:pPr>
              <w:jc w:val="both"/>
              <w:rPr>
                <w:rFonts w:ascii="Verdana" w:eastAsia="Verdana" w:hAnsi="Verdana" w:cs="Verdana"/>
                <w:b/>
              </w:rPr>
            </w:pPr>
          </w:p>
        </w:tc>
      </w:tr>
    </w:tbl>
    <w:p w:rsidR="00E1397E" w:rsidRDefault="00E1397E">
      <w:pPr>
        <w:spacing w:after="200"/>
        <w:jc w:val="both"/>
        <w:rPr>
          <w:b/>
        </w:rPr>
      </w:pPr>
    </w:p>
    <w:p w:rsidR="00E1397E" w:rsidRDefault="00195A7A">
      <w:pPr>
        <w:spacing w:after="200"/>
        <w:jc w:val="both"/>
        <w:rPr>
          <w:b/>
          <w:u w:val="single"/>
        </w:rPr>
      </w:pPr>
      <w:r>
        <w:rPr>
          <w:b/>
          <w:u w:val="single"/>
        </w:rPr>
        <w:t xml:space="preserve">Reporting Manager </w:t>
      </w:r>
      <w:proofErr w:type="gramStart"/>
      <w:r>
        <w:rPr>
          <w:b/>
          <w:u w:val="single"/>
        </w:rPr>
        <w:t>comments</w:t>
      </w:r>
      <w:proofErr w:type="gramEnd"/>
      <w:r>
        <w:rPr>
          <w:b/>
          <w:u w:val="single"/>
        </w:rPr>
        <w:t xml:space="preserve">:   </w:t>
      </w:r>
    </w:p>
    <w:tbl>
      <w:tblPr>
        <w:tblStyle w:val="a1"/>
        <w:tblW w:w="10575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75"/>
      </w:tblGrid>
      <w:tr w:rsidR="00E1397E">
        <w:trPr>
          <w:trHeight w:val="1530"/>
        </w:trPr>
        <w:tc>
          <w:tcPr>
            <w:tcW w:w="10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97E" w:rsidRDefault="00E13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</w:p>
        </w:tc>
      </w:tr>
    </w:tbl>
    <w:p w:rsidR="00E1397E" w:rsidRDefault="00195A7A">
      <w:pPr>
        <w:spacing w:after="200"/>
        <w:jc w:val="both"/>
        <w:rPr>
          <w:b/>
          <w:u w:val="single"/>
        </w:rPr>
      </w:pPr>
      <w:r>
        <w:rPr>
          <w:b/>
          <w:u w:val="single"/>
        </w:rPr>
        <w:t xml:space="preserve">                                                                                                              </w:t>
      </w:r>
    </w:p>
    <w:p w:rsidR="00E1397E" w:rsidRDefault="00195A7A">
      <w:pPr>
        <w:spacing w:after="200"/>
        <w:jc w:val="both"/>
        <w:rPr>
          <w:b/>
        </w:rPr>
      </w:pPr>
      <w:r>
        <w:rPr>
          <w:b/>
        </w:rPr>
        <w:t>Recommended by the Immediate Superior:</w:t>
      </w:r>
    </w:p>
    <w:p w:rsidR="00E1397E" w:rsidRDefault="00195A7A">
      <w:pPr>
        <w:spacing w:after="200"/>
        <w:jc w:val="both"/>
        <w:rPr>
          <w:b/>
        </w:rPr>
      </w:pPr>
      <w:r>
        <w:rPr>
          <w:b/>
        </w:rPr>
        <w:t>Name: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Signature: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Date:</w:t>
      </w:r>
    </w:p>
    <w:p w:rsidR="00E1397E" w:rsidRDefault="00195A7A">
      <w:pPr>
        <w:spacing w:after="200"/>
        <w:jc w:val="both"/>
        <w:rPr>
          <w:b/>
        </w:rPr>
      </w:pPr>
      <w:r>
        <w:rPr>
          <w:b/>
        </w:rPr>
        <w:t>Approval by Core Committee Members</w:t>
      </w:r>
    </w:p>
    <w:tbl>
      <w:tblPr>
        <w:tblStyle w:val="a2"/>
        <w:tblW w:w="10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76"/>
        <w:gridCol w:w="2676"/>
        <w:gridCol w:w="2676"/>
        <w:gridCol w:w="2676"/>
      </w:tblGrid>
      <w:tr w:rsidR="00E1397E">
        <w:tc>
          <w:tcPr>
            <w:tcW w:w="2676" w:type="dxa"/>
          </w:tcPr>
          <w:p w:rsidR="00E1397E" w:rsidRDefault="00195A7A">
            <w:pPr>
              <w:jc w:val="both"/>
              <w:rPr>
                <w:b/>
              </w:rPr>
            </w:pPr>
            <w:r>
              <w:rPr>
                <w:b/>
              </w:rPr>
              <w:t>Department Head</w:t>
            </w:r>
          </w:p>
        </w:tc>
        <w:tc>
          <w:tcPr>
            <w:tcW w:w="2676" w:type="dxa"/>
          </w:tcPr>
          <w:p w:rsidR="00E1397E" w:rsidRDefault="00195A7A">
            <w:pPr>
              <w:jc w:val="both"/>
              <w:rPr>
                <w:b/>
              </w:rPr>
            </w:pPr>
            <w:r>
              <w:rPr>
                <w:b/>
              </w:rPr>
              <w:t>HR Head</w:t>
            </w:r>
          </w:p>
        </w:tc>
        <w:tc>
          <w:tcPr>
            <w:tcW w:w="2676" w:type="dxa"/>
          </w:tcPr>
          <w:p w:rsidR="00E1397E" w:rsidRDefault="00195A7A">
            <w:pPr>
              <w:jc w:val="both"/>
              <w:rPr>
                <w:b/>
              </w:rPr>
            </w:pPr>
            <w:r>
              <w:rPr>
                <w:b/>
              </w:rPr>
              <w:t>Director</w:t>
            </w:r>
          </w:p>
        </w:tc>
        <w:tc>
          <w:tcPr>
            <w:tcW w:w="2676" w:type="dxa"/>
          </w:tcPr>
          <w:p w:rsidR="00E1397E" w:rsidRDefault="00195A7A">
            <w:pPr>
              <w:jc w:val="both"/>
              <w:rPr>
                <w:b/>
              </w:rPr>
            </w:pPr>
            <w:r>
              <w:rPr>
                <w:b/>
              </w:rPr>
              <w:t>Director</w:t>
            </w:r>
          </w:p>
        </w:tc>
      </w:tr>
      <w:tr w:rsidR="00E1397E">
        <w:tc>
          <w:tcPr>
            <w:tcW w:w="2676" w:type="dxa"/>
          </w:tcPr>
          <w:p w:rsidR="00E1397E" w:rsidRDefault="00E1397E">
            <w:pPr>
              <w:jc w:val="both"/>
              <w:rPr>
                <w:b/>
              </w:rPr>
            </w:pPr>
          </w:p>
          <w:p w:rsidR="00E1397E" w:rsidRDefault="00E1397E">
            <w:pPr>
              <w:jc w:val="both"/>
              <w:rPr>
                <w:b/>
              </w:rPr>
            </w:pPr>
          </w:p>
        </w:tc>
        <w:tc>
          <w:tcPr>
            <w:tcW w:w="2676" w:type="dxa"/>
          </w:tcPr>
          <w:p w:rsidR="00E1397E" w:rsidRDefault="00E1397E">
            <w:pPr>
              <w:jc w:val="both"/>
              <w:rPr>
                <w:b/>
              </w:rPr>
            </w:pPr>
          </w:p>
        </w:tc>
        <w:tc>
          <w:tcPr>
            <w:tcW w:w="2676" w:type="dxa"/>
          </w:tcPr>
          <w:p w:rsidR="00E1397E" w:rsidRDefault="00E1397E">
            <w:pPr>
              <w:jc w:val="both"/>
              <w:rPr>
                <w:b/>
              </w:rPr>
            </w:pPr>
          </w:p>
        </w:tc>
        <w:tc>
          <w:tcPr>
            <w:tcW w:w="2676" w:type="dxa"/>
          </w:tcPr>
          <w:p w:rsidR="00E1397E" w:rsidRDefault="00E1397E">
            <w:pPr>
              <w:jc w:val="both"/>
              <w:rPr>
                <w:b/>
              </w:rPr>
            </w:pPr>
          </w:p>
        </w:tc>
      </w:tr>
    </w:tbl>
    <w:p w:rsidR="00E1397E" w:rsidRDefault="00E1397E">
      <w:pPr>
        <w:spacing w:after="200"/>
        <w:jc w:val="both"/>
        <w:rPr>
          <w:b/>
        </w:rPr>
      </w:pPr>
    </w:p>
    <w:tbl>
      <w:tblPr>
        <w:tblStyle w:val="a3"/>
        <w:tblW w:w="10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76"/>
        <w:gridCol w:w="2676"/>
        <w:gridCol w:w="2676"/>
        <w:gridCol w:w="2676"/>
      </w:tblGrid>
      <w:tr w:rsidR="00E1397E">
        <w:tc>
          <w:tcPr>
            <w:tcW w:w="2676" w:type="dxa"/>
          </w:tcPr>
          <w:p w:rsidR="00E1397E" w:rsidRDefault="00195A7A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Award Type</w:t>
            </w:r>
          </w:p>
        </w:tc>
        <w:tc>
          <w:tcPr>
            <w:tcW w:w="2676" w:type="dxa"/>
          </w:tcPr>
          <w:p w:rsidR="00E1397E" w:rsidRDefault="00195A7A">
            <w:pPr>
              <w:jc w:val="both"/>
              <w:rPr>
                <w:b/>
              </w:rPr>
            </w:pPr>
            <w:r>
              <w:rPr>
                <w:b/>
              </w:rPr>
              <w:t>Period of Award</w:t>
            </w:r>
          </w:p>
        </w:tc>
        <w:tc>
          <w:tcPr>
            <w:tcW w:w="2676" w:type="dxa"/>
          </w:tcPr>
          <w:p w:rsidR="00E1397E" w:rsidRDefault="00195A7A">
            <w:pPr>
              <w:jc w:val="both"/>
              <w:rPr>
                <w:b/>
              </w:rPr>
            </w:pPr>
            <w:r>
              <w:rPr>
                <w:b/>
              </w:rPr>
              <w:t>Award Price</w:t>
            </w:r>
          </w:p>
        </w:tc>
        <w:tc>
          <w:tcPr>
            <w:tcW w:w="2676" w:type="dxa"/>
          </w:tcPr>
          <w:p w:rsidR="00E1397E" w:rsidRDefault="00E1397E">
            <w:pPr>
              <w:jc w:val="both"/>
              <w:rPr>
                <w:b/>
              </w:rPr>
            </w:pPr>
          </w:p>
        </w:tc>
      </w:tr>
      <w:tr w:rsidR="00E1397E">
        <w:tc>
          <w:tcPr>
            <w:tcW w:w="2676" w:type="dxa"/>
          </w:tcPr>
          <w:p w:rsidR="00E1397E" w:rsidRDefault="00E1397E">
            <w:pPr>
              <w:jc w:val="both"/>
              <w:rPr>
                <w:b/>
              </w:rPr>
            </w:pPr>
          </w:p>
        </w:tc>
        <w:tc>
          <w:tcPr>
            <w:tcW w:w="2676" w:type="dxa"/>
          </w:tcPr>
          <w:p w:rsidR="00E1397E" w:rsidRDefault="00E1397E">
            <w:pPr>
              <w:jc w:val="both"/>
              <w:rPr>
                <w:b/>
              </w:rPr>
            </w:pPr>
          </w:p>
        </w:tc>
        <w:tc>
          <w:tcPr>
            <w:tcW w:w="2676" w:type="dxa"/>
          </w:tcPr>
          <w:p w:rsidR="00E1397E" w:rsidRDefault="00E1397E">
            <w:pPr>
              <w:jc w:val="both"/>
              <w:rPr>
                <w:b/>
              </w:rPr>
            </w:pPr>
          </w:p>
        </w:tc>
        <w:tc>
          <w:tcPr>
            <w:tcW w:w="2676" w:type="dxa"/>
          </w:tcPr>
          <w:p w:rsidR="00E1397E" w:rsidRDefault="00E1397E">
            <w:pPr>
              <w:jc w:val="both"/>
              <w:rPr>
                <w:b/>
              </w:rPr>
            </w:pPr>
          </w:p>
        </w:tc>
      </w:tr>
    </w:tbl>
    <w:p w:rsidR="00E1397E" w:rsidRDefault="00E1397E">
      <w:pPr>
        <w:spacing w:line="240" w:lineRule="auto"/>
        <w:jc w:val="both"/>
      </w:pPr>
    </w:p>
    <w:sectPr w:rsidR="00E1397E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272E" w:rsidRDefault="006A272E">
      <w:pPr>
        <w:spacing w:line="240" w:lineRule="auto"/>
      </w:pPr>
      <w:r>
        <w:separator/>
      </w:r>
    </w:p>
  </w:endnote>
  <w:endnote w:type="continuationSeparator" w:id="0">
    <w:p w:rsidR="006A272E" w:rsidRDefault="006A27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272E" w:rsidRDefault="006A272E">
      <w:pPr>
        <w:spacing w:line="240" w:lineRule="auto"/>
      </w:pPr>
      <w:r>
        <w:separator/>
      </w:r>
    </w:p>
  </w:footnote>
  <w:footnote w:type="continuationSeparator" w:id="0">
    <w:p w:rsidR="006A272E" w:rsidRDefault="006A27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97E" w:rsidRDefault="00E1397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97E"/>
    <w:rsid w:val="00190E3D"/>
    <w:rsid w:val="00195A7A"/>
    <w:rsid w:val="00237F23"/>
    <w:rsid w:val="003B11E9"/>
    <w:rsid w:val="0049366E"/>
    <w:rsid w:val="00493F1F"/>
    <w:rsid w:val="006A272E"/>
    <w:rsid w:val="006E68BE"/>
    <w:rsid w:val="00A947B0"/>
    <w:rsid w:val="00E13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078657-7FED-4F67-82EE-6631DA161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Rajesh</cp:lastModifiedBy>
  <cp:revision>6</cp:revision>
  <dcterms:created xsi:type="dcterms:W3CDTF">2020-07-01T16:36:00Z</dcterms:created>
  <dcterms:modified xsi:type="dcterms:W3CDTF">2021-01-06T05:46:00Z</dcterms:modified>
</cp:coreProperties>
</file>