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8E" w:rsidRPr="00F71A8E" w:rsidRDefault="00F71A8E" w:rsidP="00F71A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F71A8E">
        <w:rPr>
          <w:rFonts w:ascii="Arial" w:eastAsia="Times New Roman" w:hAnsi="Arial" w:cs="Arial"/>
          <w:sz w:val="35"/>
          <w:szCs w:val="35"/>
        </w:rPr>
        <w:t>Python Statement</w:t>
      </w:r>
    </w:p>
    <w:p w:rsidR="00F71A8E" w:rsidRPr="00F71A8E" w:rsidRDefault="00F71A8E" w:rsidP="00F71A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Times New Roman" w:eastAsia="Times New Roman" w:hAnsi="Times New Roman" w:cs="Times New Roman"/>
          <w:sz w:val="24"/>
          <w:szCs w:val="24"/>
        </w:rPr>
        <w:t xml:space="preserve">By default, the Python interpreter treats a piece of text terminated by hard carriage return (new line character) as one statement. It means each line in a Python script is a statement. (Just as in C/C++/C#, a </w:t>
      </w:r>
      <w:proofErr w:type="gramStart"/>
      <w:r w:rsidRPr="00F71A8E">
        <w:rPr>
          <w:rFonts w:ascii="Times New Roman" w:eastAsia="Times New Roman" w:hAnsi="Times New Roman" w:cs="Times New Roman"/>
          <w:sz w:val="24"/>
          <w:szCs w:val="24"/>
        </w:rPr>
        <w:t>semicolon ;</w:t>
      </w:r>
      <w:proofErr w:type="gramEnd"/>
      <w:r w:rsidRPr="00F71A8E">
        <w:rPr>
          <w:rFonts w:ascii="Times New Roman" w:eastAsia="Times New Roman" w:hAnsi="Times New Roman" w:cs="Times New Roman"/>
          <w:sz w:val="24"/>
          <w:szCs w:val="24"/>
        </w:rPr>
        <w:t xml:space="preserve"> denotes the end of a statement).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F71A8E">
        <w:rPr>
          <w:rFonts w:ascii="Times New Roman" w:eastAsia="Times New Roman" w:hAnsi="Times New Roman" w:cs="Times New Roman"/>
          <w:sz w:val="33"/>
          <w:szCs w:val="33"/>
        </w:rPr>
        <w:t>Example: Python Statements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msg</w:t>
      </w:r>
      <w:proofErr w:type="spellEnd"/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>"Hello World"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code=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123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>"Steve"</w:t>
      </w:r>
    </w:p>
    <w:p w:rsidR="00F71A8E" w:rsidRPr="00F71A8E" w:rsidRDefault="00F71A8E" w:rsidP="00F71A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Times New Roman" w:eastAsia="Times New Roman" w:hAnsi="Times New Roman" w:cs="Times New Roman"/>
          <w:sz w:val="24"/>
          <w:szCs w:val="24"/>
        </w:rPr>
        <w:t>However, you can show the text spread over more than one lines to be a single statement by using the backslash (\) as a continuation character. Look at the following examples: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F71A8E">
        <w:rPr>
          <w:rFonts w:ascii="Times New Roman" w:eastAsia="Times New Roman" w:hAnsi="Times New Roman" w:cs="Times New Roman"/>
          <w:sz w:val="33"/>
          <w:szCs w:val="33"/>
        </w:rPr>
        <w:t>Example: Continuation of Statement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31515"/>
          <w:sz w:val="20"/>
          <w:szCs w:val="20"/>
        </w:rPr>
      </w:pP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msg</w:t>
      </w:r>
      <w:proofErr w:type="spellEnd"/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 xml:space="preserve">"Hello </w:t>
      </w:r>
      <w:proofErr w:type="spellStart"/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>Pythonista</w:t>
      </w:r>
      <w:proofErr w:type="spellEnd"/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 xml:space="preserve"> \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31515"/>
          <w:sz w:val="20"/>
          <w:szCs w:val="20"/>
        </w:rPr>
      </w:pPr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>Welcome to Python Tutorial \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>from</w:t>
      </w:r>
      <w:proofErr w:type="gramEnd"/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 xml:space="preserve"> TutorialsTeacher.com"</w:t>
      </w:r>
    </w:p>
    <w:p w:rsidR="00F71A8E" w:rsidRPr="00F71A8E" w:rsidRDefault="00F71A8E" w:rsidP="00F71A8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Times New Roman" w:eastAsia="Times New Roman" w:hAnsi="Times New Roman" w:cs="Times New Roman"/>
          <w:sz w:val="24"/>
          <w:szCs w:val="24"/>
        </w:rPr>
        <w:t xml:space="preserve">Similarly, use the </w:t>
      </w:r>
      <w:proofErr w:type="gramStart"/>
      <w:r w:rsidRPr="00F71A8E">
        <w:rPr>
          <w:rFonts w:ascii="Times New Roman" w:eastAsia="Times New Roman" w:hAnsi="Times New Roman" w:cs="Times New Roman"/>
          <w:sz w:val="24"/>
          <w:szCs w:val="24"/>
        </w:rPr>
        <w:t>semicolon </w:t>
      </w:r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;</w:t>
      </w:r>
      <w:proofErr w:type="gramEnd"/>
      <w:r w:rsidRPr="00F71A8E">
        <w:rPr>
          <w:rFonts w:ascii="Times New Roman" w:eastAsia="Times New Roman" w:hAnsi="Times New Roman" w:cs="Times New Roman"/>
          <w:sz w:val="24"/>
          <w:szCs w:val="24"/>
        </w:rPr>
        <w:t> to write multiple statements in a single line.</w:t>
      </w:r>
    </w:p>
    <w:p w:rsidR="00F71A8E" w:rsidRPr="00F71A8E" w:rsidRDefault="00F71A8E" w:rsidP="00F71A8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</w:rPr>
      </w:pPr>
      <w:r w:rsidRPr="00F71A8E">
        <w:rPr>
          <w:rFonts w:ascii="Verdana" w:eastAsia="Times New Roman" w:hAnsi="Verdana" w:cs="Times New Roman"/>
          <w:color w:val="181717"/>
          <w:sz w:val="33"/>
          <w:szCs w:val="33"/>
        </w:rPr>
        <w:t>Example: Multiple Statements in Single Line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msg</w:t>
      </w:r>
      <w:proofErr w:type="spellEnd"/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 xml:space="preserve">"Hello </w:t>
      </w:r>
      <w:proofErr w:type="spellStart"/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>World"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;code</w:t>
      </w:r>
      <w:proofErr w:type="spell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=123;name=</w:t>
      </w:r>
      <w:r w:rsidRPr="00F71A8E">
        <w:rPr>
          <w:rFonts w:ascii="Consolas" w:eastAsia="Times New Roman" w:hAnsi="Consolas" w:cs="Courier New"/>
          <w:color w:val="A31515"/>
          <w:sz w:val="20"/>
          <w:szCs w:val="20"/>
        </w:rPr>
        <w:t>"Steve"</w:t>
      </w:r>
    </w:p>
    <w:p w:rsidR="00791D66" w:rsidRDefault="00D5305B"/>
    <w:p w:rsidR="00F71A8E" w:rsidRDefault="00F71A8E"/>
    <w:p w:rsidR="00F71A8E" w:rsidRPr="00F71A8E" w:rsidRDefault="00F71A8E" w:rsidP="00F71A8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</w:rPr>
      </w:pPr>
      <w:r w:rsidRPr="00F71A8E">
        <w:rPr>
          <w:rFonts w:ascii="Verdana" w:eastAsia="Times New Roman" w:hAnsi="Verdana" w:cs="Times New Roman"/>
          <w:color w:val="181717"/>
          <w:sz w:val="33"/>
          <w:szCs w:val="33"/>
        </w:rPr>
        <w:t>Example: Multi-line Comments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F71A8E">
        <w:rPr>
          <w:rFonts w:ascii="Consolas" w:eastAsia="Times New Roman" w:hAnsi="Consolas" w:cs="Courier New"/>
          <w:color w:val="008000"/>
          <w:sz w:val="20"/>
          <w:szCs w:val="20"/>
        </w:rPr>
        <w:t>'''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F71A8E">
        <w:rPr>
          <w:rFonts w:ascii="Consolas" w:eastAsia="Times New Roman" w:hAnsi="Consolas" w:cs="Courier New"/>
          <w:color w:val="008000"/>
          <w:sz w:val="20"/>
          <w:szCs w:val="20"/>
        </w:rPr>
        <w:t>comment1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F71A8E">
        <w:rPr>
          <w:rFonts w:ascii="Consolas" w:eastAsia="Times New Roman" w:hAnsi="Consolas" w:cs="Courier New"/>
          <w:color w:val="008000"/>
          <w:sz w:val="20"/>
          <w:szCs w:val="20"/>
        </w:rPr>
        <w:t>comment2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8000"/>
          <w:sz w:val="20"/>
          <w:szCs w:val="20"/>
        </w:rPr>
      </w:pPr>
      <w:r w:rsidRPr="00F71A8E">
        <w:rPr>
          <w:rFonts w:ascii="Consolas" w:eastAsia="Times New Roman" w:hAnsi="Consolas" w:cs="Courier New"/>
          <w:color w:val="008000"/>
          <w:sz w:val="20"/>
          <w:szCs w:val="20"/>
        </w:rPr>
        <w:t>comment3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71A8E">
        <w:rPr>
          <w:rFonts w:ascii="Consolas" w:eastAsia="Times New Roman" w:hAnsi="Consolas" w:cs="Courier New"/>
          <w:color w:val="008000"/>
          <w:sz w:val="20"/>
          <w:szCs w:val="20"/>
        </w:rPr>
        <w:t>'''</w:t>
      </w:r>
    </w:p>
    <w:p w:rsidR="00F71A8E" w:rsidRDefault="00F71A8E"/>
    <w:p w:rsidR="00F71A8E" w:rsidRDefault="00F71A8E"/>
    <w:p w:rsidR="00F71A8E" w:rsidRPr="00F71A8E" w:rsidRDefault="00F71A8E" w:rsidP="00F71A8E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</w:rPr>
      </w:pPr>
      <w:r w:rsidRPr="00F71A8E">
        <w:rPr>
          <w:rFonts w:ascii="Verdana" w:eastAsia="Times New Roman" w:hAnsi="Verdana" w:cs="Times New Roman"/>
          <w:color w:val="181717"/>
          <w:sz w:val="33"/>
          <w:szCs w:val="33"/>
        </w:rPr>
        <w:t>Example: display.py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 xml:space="preserve">="Amar"                  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age=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 xml:space="preserve">21                     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print(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"Name:", name, end=" ")</w:t>
      </w:r>
    </w:p>
    <w:p w:rsidR="00F71A8E" w:rsidRPr="00F71A8E" w:rsidRDefault="00F71A8E" w:rsidP="00F7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print(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</w:rPr>
        <w:t>"Age:", age)</w:t>
      </w:r>
    </w:p>
    <w:p w:rsidR="00F71A8E" w:rsidRDefault="00F71A8E"/>
    <w:p w:rsidR="00F71A8E" w:rsidRDefault="00F71A8E"/>
    <w:p w:rsidR="00F71A8E" w:rsidRDefault="00F71A8E">
      <w:pPr>
        <w:rPr>
          <w:rFonts w:ascii="Consolas" w:hAnsi="Consolas"/>
          <w:color w:val="FFFFFF"/>
          <w:shd w:val="clear" w:color="auto" w:fill="5F5B5B"/>
        </w:rPr>
      </w:pPr>
      <w:r>
        <w:rPr>
          <w:rFonts w:ascii="Consolas" w:hAnsi="Consolas"/>
          <w:color w:val="FFFFFF"/>
          <w:shd w:val="clear" w:color="auto" w:fill="5F5B5B"/>
        </w:rPr>
        <w:t>&gt;&gt;&gt;python display.py Name: Amar Age: 21</w:t>
      </w:r>
    </w:p>
    <w:p w:rsidR="00F71A8E" w:rsidRDefault="00F71A8E">
      <w:pPr>
        <w:rPr>
          <w:rFonts w:ascii="Consolas" w:hAnsi="Consolas"/>
          <w:color w:val="FFFFFF"/>
          <w:shd w:val="clear" w:color="auto" w:fill="5F5B5B"/>
        </w:rPr>
      </w:pPr>
    </w:p>
    <w:p w:rsidR="00F71A8E" w:rsidRPr="00F71A8E" w:rsidRDefault="00F71A8E" w:rsidP="00F71A8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</w:rPr>
      </w:pPr>
      <w:r w:rsidRPr="00F71A8E">
        <w:rPr>
          <w:rFonts w:ascii="Arial" w:eastAsia="Times New Roman" w:hAnsi="Arial" w:cs="Arial"/>
          <w:color w:val="181717"/>
          <w:sz w:val="35"/>
          <w:szCs w:val="35"/>
        </w:rPr>
        <w:lastRenderedPageBreak/>
        <w:t>String Formatting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name="Bond"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"My name is %s." % name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Bond.'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You can have multiple parameters too.</w:t>
      </w: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="Bond"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age=30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"My name is %s and age is %d years." % (name,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Bond and age is 30 years.'</w:t>
      </w: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You can specify the width of integer and float objects. Here, integers a, b and c will occupy the width of 3 characters in the formatted string. Additional spaces will be padded to the left.</w:t>
      </w: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a=1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b=11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c=111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"a=%3d b=%3d c=%3d" % (a, b, c)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'a=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  1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b= 11 c=111'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lastRenderedPageBreak/>
        <w:t>The following specifies the width of the float variable.</w:t>
      </w: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percent=55.50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"%5.2f"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'55.50'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"%6.2f"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 55.50'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"%6.3f"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'55.500'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"%7.3f"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 55.500'</w:t>
      </w:r>
    </w:p>
    <w:p w:rsidR="00F71A8E" w:rsidRDefault="00F71A8E" w:rsidP="00F71A8E"/>
    <w:p w:rsidR="00F71A8E" w:rsidRDefault="00F71A8E" w:rsidP="00F71A8E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In the above example, </w:t>
      </w:r>
      <w:r>
        <w:rPr>
          <w:rStyle w:val="HTMLCode"/>
          <w:rFonts w:ascii="Consolas" w:hAnsi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%5.2</w:t>
      </w:r>
      <w:r>
        <w:rPr>
          <w:rFonts w:ascii="Verdana" w:hAnsi="Verdana"/>
          <w:color w:val="181717"/>
        </w:rPr>
        <w:t> specifies the width of float, where 5 is for total characters and 2 is for decimals. So, the result would be '55.50'.</w:t>
      </w:r>
    </w:p>
    <w:p w:rsidR="00F71A8E" w:rsidRDefault="00F71A8E" w:rsidP="00F71A8E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>
        <w:rPr>
          <w:rFonts w:ascii="Verdana" w:hAnsi="Verdana"/>
          <w:color w:val="181717"/>
        </w:rPr>
        <w:t>The width of a string can also be specified. The default alignment is right. For left alignment, give a negative sign to width.</w:t>
      </w:r>
    </w:p>
    <w:p w:rsidR="00F71A8E" w:rsidRDefault="00F71A8E" w:rsidP="00F71A8E">
      <w:pPr>
        <w:rPr>
          <w:rFonts w:ascii="Consolas" w:hAnsi="Consolas"/>
          <w:color w:val="FFFFFF"/>
          <w:shd w:val="clear" w:color="auto" w:fill="5F5B5B"/>
        </w:rPr>
      </w:pPr>
      <w:r>
        <w:rPr>
          <w:rFonts w:ascii="Consolas" w:hAnsi="Consolas"/>
          <w:color w:val="FFFFFF"/>
          <w:shd w:val="clear" w:color="auto" w:fill="5F5B5B"/>
        </w:rPr>
        <w:t>&gt;&gt;&gt;'%4s' % '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>'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 xml:space="preserve">&gt;&gt;&gt;' 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>'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&gt;&gt;&gt;'%6s' % '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>'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 xml:space="preserve">&gt;&gt;&gt;' 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>'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&gt;&gt;&gt;'%-6s' % '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>'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&gt;&gt;&gt;'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 xml:space="preserve"> '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</w:rPr>
        <w:lastRenderedPageBreak/>
        <w:br/>
      </w:r>
      <w:r>
        <w:rPr>
          <w:rFonts w:ascii="Consolas" w:hAnsi="Consolas"/>
          <w:color w:val="FFFFFF"/>
          <w:shd w:val="clear" w:color="auto" w:fill="5F5B5B"/>
        </w:rPr>
        <w:t>&gt;&gt;&gt;a='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>'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&gt;&gt;&gt;'%-6s' % a</w:t>
      </w:r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FFFFFF"/>
          <w:shd w:val="clear" w:color="auto" w:fill="5F5B5B"/>
        </w:rPr>
        <w:t>&gt;&gt;&gt;</w:t>
      </w:r>
      <w:proofErr w:type="gramStart"/>
      <w:r>
        <w:rPr>
          <w:rFonts w:ascii="Consolas" w:hAnsi="Consolas"/>
          <w:color w:val="FFFFFF"/>
          <w:shd w:val="clear" w:color="auto" w:fill="5F5B5B"/>
        </w:rPr>
        <w:t>'</w:t>
      </w:r>
      <w:proofErr w:type="spellStart"/>
      <w:r>
        <w:rPr>
          <w:rFonts w:ascii="Consolas" w:hAnsi="Consolas"/>
          <w:color w:val="FFFFFF"/>
          <w:shd w:val="clear" w:color="auto" w:fill="5F5B5B"/>
        </w:rPr>
        <w:t>abc</w:t>
      </w:r>
      <w:proofErr w:type="spellEnd"/>
      <w:r>
        <w:rPr>
          <w:rFonts w:ascii="Consolas" w:hAnsi="Consolas"/>
          <w:color w:val="FFFFFF"/>
          <w:shd w:val="clear" w:color="auto" w:fill="5F5B5B"/>
        </w:rPr>
        <w:t xml:space="preserve"> '</w:t>
      </w:r>
      <w:proofErr w:type="gramEnd"/>
    </w:p>
    <w:p w:rsidR="00F71A8E" w:rsidRDefault="00F71A8E" w:rsidP="00F71A8E">
      <w:pPr>
        <w:rPr>
          <w:rFonts w:ascii="Consolas" w:hAnsi="Consolas"/>
          <w:color w:val="FFFFFF"/>
          <w:shd w:val="clear" w:color="auto" w:fill="5F5B5B"/>
        </w:rPr>
      </w:pPr>
    </w:p>
    <w:p w:rsidR="00F71A8E" w:rsidRPr="00F71A8E" w:rsidRDefault="00F71A8E" w:rsidP="00F71A8E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F71A8E">
        <w:rPr>
          <w:rFonts w:ascii="Arial" w:eastAsia="Times New Roman" w:hAnsi="Arial" w:cs="Arial"/>
          <w:color w:val="181717"/>
          <w:sz w:val="27"/>
          <w:szCs w:val="27"/>
        </w:rPr>
        <w:t>format(</w:t>
      </w:r>
      <w:proofErr w:type="gramEnd"/>
      <w:r w:rsidRPr="00F71A8E">
        <w:rPr>
          <w:rFonts w:ascii="Arial" w:eastAsia="Times New Roman" w:hAnsi="Arial" w:cs="Arial"/>
          <w:color w:val="181717"/>
          <w:sz w:val="27"/>
          <w:szCs w:val="27"/>
        </w:rPr>
        <w:t>) method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 xml:space="preserve">The </w:t>
      </w:r>
      <w:proofErr w:type="gramStart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format(</w:t>
      </w:r>
      <w:proofErr w:type="gramEnd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) method can handle complex string formatting more efficiently. This method of in-built string class provides the ability to do complex variable substitutions and value formatting. This new formatting technique is regarded as more elegant. The general syntax of the </w:t>
      </w:r>
      <w:proofErr w:type="gramStart"/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format(</w:t>
      </w:r>
      <w:proofErr w:type="gramEnd"/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method is as follows: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string.format</w:t>
      </w:r>
      <w:proofErr w:type="spellEnd"/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(</w:t>
      </w:r>
      <w:proofErr w:type="gramEnd"/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str1, str2,...)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The string itself contains placeholders {}, in which the values of variables are successively inserted.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&gt;&gt;&gt;name="Bill"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&gt;&gt;&gt;age=25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&gt;&gt;&gt;"My name is {} and I am {} years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old.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".format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Bill and I am 25 years old.'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= "My name is {} and I am {} years old."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</w:t>
      </w:r>
      <w:proofErr w:type="spellStart"/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Bill and I am 25 years old.'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 xml:space="preserve">You can also specify formatting symbols by </w:t>
      </w:r>
      <w:proofErr w:type="gramStart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using </w:t>
      </w:r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:</w:t>
      </w:r>
      <w:proofErr w:type="gramEnd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instead of </w:t>
      </w:r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%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. For example, instead of </w:t>
      </w:r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%s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use </w:t>
      </w:r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{</w:t>
      </w:r>
      <w:proofErr w:type="gramStart"/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:s</w:t>
      </w:r>
      <w:proofErr w:type="gramEnd"/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}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and instead of </w:t>
      </w:r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%d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use </w:t>
      </w:r>
      <w:r w:rsidRPr="00F71A8E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{:d}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lastRenderedPageBreak/>
        <w:t>&gt;&gt;&gt; "My name is {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:s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} and I am {:d} years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old.".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Bill and I am 25 years old.'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Precision formatting of numbers can be done accordingly.</w:t>
      </w: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 percent=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55.50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"I have scored {:6.3f} percent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marks.".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percent)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'I have scored 55.500 percent marks.'</w:t>
      </w: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</w:p>
    <w:p w:rsidR="00F71A8E" w:rsidRPr="00F71A8E" w:rsidRDefault="00F71A8E" w:rsidP="00F71A8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</w:rPr>
      </w:pPr>
      <w:r w:rsidRPr="00F71A8E">
        <w:rPr>
          <w:rFonts w:ascii="Arial" w:eastAsia="Times New Roman" w:hAnsi="Arial" w:cs="Arial"/>
          <w:color w:val="181717"/>
          <w:sz w:val="35"/>
          <w:szCs w:val="35"/>
        </w:rPr>
        <w:t>Converting to String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Python has an in-built function </w:t>
      </w: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str</w:t>
      </w:r>
      <w:proofErr w:type="spell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(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)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which returns a printable string representation of any object. In the previous chapter we have used </w:t>
      </w: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int</w:t>
      </w:r>
      <w:proofErr w:type="spell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(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)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,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float()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and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complex()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functions. They convert the string representation into integer, float and complex numbers, respectively. The </w:t>
      </w: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str</w:t>
      </w:r>
      <w:proofErr w:type="spell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(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)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function converts any number to a string object.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spellStart"/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str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12)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'12'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str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(6+5j)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'(6+5j)'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lastRenderedPageBreak/>
        <w:t xml:space="preserve">&gt;&gt;&gt;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str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(1.11)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'1.11'</w:t>
      </w:r>
    </w:p>
    <w:p w:rsidR="00F71A8E" w:rsidRPr="00F71A8E" w:rsidRDefault="00F71A8E" w:rsidP="00F71A8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</w:rPr>
      </w:pPr>
      <w:r w:rsidRPr="00F71A8E">
        <w:rPr>
          <w:rFonts w:ascii="Arial" w:eastAsia="Times New Roman" w:hAnsi="Arial" w:cs="Arial"/>
          <w:color w:val="181717"/>
          <w:sz w:val="35"/>
          <w:szCs w:val="35"/>
        </w:rPr>
        <w:t>String Formatting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 xml:space="preserve">Interpolation of objects of different types at placeholders inside a string is called string formatting. The % operator (otherwise an arithmetic operator used to return the remainder of division) is used to perform string formatting also. Format specification symbols (%d, %c, %f, %s, </w:t>
      </w:r>
      <w:proofErr w:type="spellStart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etc</w:t>
      </w:r>
      <w:proofErr w:type="spellEnd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) used in C language are utilized as placeholders in a string.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In the following example,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name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is a string and age is an integer variable. Their values are inserted in the string with %s and %d format specification symbols, respectively. These symbols are interpolated to values in a tuple with the % operator in front.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name="Bond"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"My name is %s." % name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Bond.'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You can have multiple parameters too.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="Bond"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age=30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"My name is %s and age is %d years." % (name,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Bond and age is 30 years.'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All C style format specification symbols are permitted.</w:t>
      </w:r>
    </w:p>
    <w:tbl>
      <w:tblPr>
        <w:tblW w:w="107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7672"/>
      </w:tblGrid>
      <w:tr w:rsidR="00F71A8E" w:rsidRPr="00F71A8E" w:rsidTr="00F71A8E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F71A8E" w:rsidRPr="00F71A8E" w:rsidRDefault="00F71A8E" w:rsidP="00F7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71A8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Format Symbol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F71A8E" w:rsidRPr="00F71A8E" w:rsidRDefault="00F71A8E" w:rsidP="00F71A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71A8E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Conversion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%c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character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lastRenderedPageBreak/>
              <w:t>%s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string conversion via </w:t>
            </w:r>
            <w:proofErr w:type="spellStart"/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str</w:t>
            </w:r>
            <w:proofErr w:type="spellEnd"/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 prior to formatting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</w:t>
            </w:r>
            <w:proofErr w:type="spellStart"/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signed decimal integer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signed decimal integer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%u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unsigned decimal integer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%o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octal integer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%x / %X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hexadecimal integer (lowercase letters)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%e / %E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exponential notation (with lowercase 'e')</w:t>
            </w:r>
          </w:p>
        </w:tc>
      </w:tr>
      <w:tr w:rsidR="00F71A8E" w:rsidRPr="00F71A8E" w:rsidTr="00F71A8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%f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F71A8E" w:rsidRPr="00F71A8E" w:rsidRDefault="00F71A8E" w:rsidP="00F71A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F71A8E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floating point real number</w:t>
            </w:r>
          </w:p>
        </w:tc>
      </w:tr>
    </w:tbl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You can specify the width of integer and float objects. Here, integers a, b and c will occupy the width of 3 characters in the formatted string. Additional spaces will be padded to the left.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a=1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b=11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c=111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"a=%3d b=%3d c=%3d" % (a, b, c)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'a=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  1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b= 11 c=111'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The following specifies the width of the float variable.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percent=55.50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"%5.2f"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'55.50'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"%6.2f"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 55.50'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"%6.3f"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lastRenderedPageBreak/>
        <w:t>'55.500'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"%7.3f" % percent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 55.500'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In the above example,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%5.2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specifies the width of float, where 5 is for total characters and 2 is for decimals. So, the result would be '55.50'.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The width of a string can also be specified. The default alignment is right. For left alignment, give a negative sign to width.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&gt;&gt;&gt;'%4s' % '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&gt;&gt;&gt;'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&gt;&gt;&gt;'%6s' % '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&gt;&gt;&gt;'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&gt;&gt;&gt;'%-6s' % '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&gt;&gt;&gt;'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&gt;&gt;&gt;a='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&gt;&gt;&gt;'%-6s' % a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abc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'</w:t>
      </w:r>
      <w:proofErr w:type="gramEnd"/>
    </w:p>
    <w:p w:rsidR="00F71A8E" w:rsidRPr="00F71A8E" w:rsidRDefault="00F71A8E" w:rsidP="00F71A8E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F71A8E">
        <w:rPr>
          <w:rFonts w:ascii="Arial" w:eastAsia="Times New Roman" w:hAnsi="Arial" w:cs="Arial"/>
          <w:color w:val="181717"/>
          <w:sz w:val="27"/>
          <w:szCs w:val="27"/>
        </w:rPr>
        <w:t>format(</w:t>
      </w:r>
      <w:proofErr w:type="gramEnd"/>
      <w:r w:rsidRPr="00F71A8E">
        <w:rPr>
          <w:rFonts w:ascii="Arial" w:eastAsia="Times New Roman" w:hAnsi="Arial" w:cs="Arial"/>
          <w:color w:val="181717"/>
          <w:sz w:val="27"/>
          <w:szCs w:val="27"/>
        </w:rPr>
        <w:t>) method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lastRenderedPageBreak/>
        <w:t xml:space="preserve">The </w:t>
      </w:r>
      <w:proofErr w:type="gramStart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format(</w:t>
      </w:r>
      <w:proofErr w:type="gramEnd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) method can handle complex string formatting more efficiently. This method of in-built string class provides the ability to do complex variable substitutions and value formatting. This new formatting technique is regarded as more elegant. The general syntax of the </w:t>
      </w: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format(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)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method is as follows: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spellStart"/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string.format</w:t>
      </w:r>
      <w:proofErr w:type="spell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(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str1, str2,...)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The string itself contains placeholders {}, in which the values of variables are successively inserted.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&gt;&gt;&gt;name="Bill"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&gt;&gt;&gt;age=25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&gt;&gt;&gt;"My name is {} and I am {} years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old.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".format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Bill and I am 25 years old.'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= "My name is {} and I am {} years old."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</w:t>
      </w:r>
      <w:proofErr w:type="spellStart"/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Bill and I am 25 years old.'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 xml:space="preserve">You can also specify formatting symbols by </w:t>
      </w:r>
      <w:proofErr w:type="gramStart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using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:</w:t>
      </w:r>
      <w:proofErr w:type="gramEnd"/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instead of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%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. For example, instead of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%s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use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{</w:t>
      </w:r>
      <w:proofErr w:type="gramStart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:s</w:t>
      </w:r>
      <w:proofErr w:type="gramEnd"/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}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and instead of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%d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 use </w:t>
      </w:r>
      <w:r w:rsidRPr="00F71A8E">
        <w:rPr>
          <w:rFonts w:ascii="Consolas" w:eastAsia="Times New Roman" w:hAnsi="Consolas" w:cs="Courier New"/>
          <w:color w:val="000000"/>
          <w:sz w:val="20"/>
          <w:szCs w:val="20"/>
          <w:bdr w:val="single" w:sz="6" w:space="0" w:color="AFB2B5" w:frame="1"/>
          <w:shd w:val="clear" w:color="auto" w:fill="F9F9F9"/>
        </w:rPr>
        <w:t>{:d}</w:t>
      </w: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"My name is {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:s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} and I am {:d} years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old.".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name, age)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'My name is Bill and I am 25 years old.'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Precision formatting of numbers can be done accordingly.</w:t>
      </w:r>
    </w:p>
    <w:p w:rsidR="00F71A8E" w:rsidRPr="00F71A8E" w:rsidRDefault="00F71A8E" w:rsidP="00F71A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lastRenderedPageBreak/>
        <w:t>&gt;&gt;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 percent=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55.50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"I have scored {:6.3f} percent </w:t>
      </w:r>
      <w:proofErr w:type="spell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marks.".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format</w:t>
      </w:r>
      <w:proofErr w:type="spell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percent)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'I have scored 55.500 percent marks.'</w:t>
      </w:r>
    </w:p>
    <w:p w:rsidR="00F71A8E" w:rsidRPr="00F71A8E" w:rsidRDefault="00F71A8E" w:rsidP="00F71A8E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71A8E">
        <w:rPr>
          <w:rFonts w:ascii="Verdana" w:eastAsia="Times New Roman" w:hAnsi="Verdana" w:cs="Times New Roman"/>
          <w:color w:val="181717"/>
          <w:sz w:val="24"/>
          <w:szCs w:val="24"/>
        </w:rPr>
        <w:t>String alignment is done with &lt;, &gt; and ^ symbols in the place holder causing left, right and center alignment, respectively. Default is left alignment.</w:t>
      </w:r>
    </w:p>
    <w:p w:rsidR="00F71A8E" w:rsidRDefault="00F71A8E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'{:</w:t>
      </w:r>
      <w:proofErr w:type="gramStart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&gt;10</w:t>
      </w:r>
      <w:proofErr w:type="gramEnd"/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}'.format('test')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      test'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'{:&lt;10}'.format('test')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'test      '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'{:^10}'.format('test')</w:t>
      </w:r>
      <w:r w:rsidRPr="00F71A8E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   test   '</w:t>
      </w:r>
    </w:p>
    <w:p w:rsidR="008F5604" w:rsidRDefault="008F5604" w:rsidP="00F71A8E">
      <w:pPr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</w:pPr>
    </w:p>
    <w:p w:rsidR="008F5604" w:rsidRPr="008F5604" w:rsidRDefault="008F5604" w:rsidP="008F5604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</w:rPr>
      </w:pPr>
      <w:r w:rsidRPr="008F5604">
        <w:rPr>
          <w:rFonts w:ascii="Arial" w:eastAsia="Times New Roman" w:hAnsi="Arial" w:cs="Arial"/>
          <w:color w:val="181717"/>
          <w:sz w:val="35"/>
          <w:szCs w:val="35"/>
        </w:rPr>
        <w:t>Built-in String Methods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capitalize(</w:t>
      </w:r>
      <w:proofErr w:type="gramEnd"/>
      <w:r w:rsidRPr="008F5604">
        <w:rPr>
          <w:rFonts w:ascii="Arial" w:eastAsia="Times New Roman" w:hAnsi="Arial" w:cs="Arial"/>
          <w:color w:val="181717"/>
          <w:sz w:val="27"/>
          <w:szCs w:val="27"/>
        </w:rPr>
        <w:t>):</w:t>
      </w:r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Converts the first character of a string to uppercase letters.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lastRenderedPageBreak/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='python'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mystr.capitalize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'Python'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upper()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Replaces the lowercase characters in a string with corresponding uppercase characters.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='Python'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mystr.upper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'PYTHON'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lower()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Replaces the uppercase characters in a string with corresponding lowercase characters.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='PYTHON'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mystr.lower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'python'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title(</w:t>
      </w:r>
      <w:proofErr w:type="gramEnd"/>
      <w:r w:rsidRPr="008F5604">
        <w:rPr>
          <w:rFonts w:ascii="Arial" w:eastAsia="Times New Roman" w:hAnsi="Arial" w:cs="Arial"/>
          <w:color w:val="181717"/>
          <w:sz w:val="27"/>
          <w:szCs w:val="27"/>
        </w:rPr>
        <w:t>):</w:t>
      </w:r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Returns the string with the first character of each word converted to uppercase.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lastRenderedPageBreak/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='python tutorial from tutorials teacher'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mystr.title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'Python Tutorial From Tutorials Teacher'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find()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The </w:t>
      </w:r>
      <w:proofErr w:type="gramStart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find(</w:t>
      </w:r>
      <w:proofErr w:type="gram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 method finds the first occurrence of a substring in another string. If not found, the method returns -1.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='Python Tutorial From Tutorials Teacher'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mystr.find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('From')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16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mystr.find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('xyz')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-1</w:t>
      </w:r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Substring 'From' first occurs at position 16 (the count starts from 0). '</w:t>
      </w:r>
      <w:proofErr w:type="gramStart"/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xyz</w:t>
      </w:r>
      <w:proofErr w:type="gramEnd"/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' is not found, hence it returns -1.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count()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The </w:t>
      </w:r>
      <w:proofErr w:type="gramStart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count(</w:t>
      </w:r>
      <w:proofErr w:type="gram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 method returns the number of occurrences of a substring in the given string.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='Python Tutorial From Tutorials Teacher'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mystr.count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('Tutorial')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2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spellStart"/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lastRenderedPageBreak/>
        <w:t>isalpha</w:t>
      </w:r>
      <w:proofErr w:type="spellEnd"/>
      <w:r w:rsidRPr="008F5604">
        <w:rPr>
          <w:rFonts w:ascii="Arial" w:eastAsia="Times New Roman" w:hAnsi="Arial" w:cs="Arial"/>
          <w:color w:val="181717"/>
          <w:sz w:val="27"/>
          <w:szCs w:val="27"/>
        </w:rPr>
        <w:t>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The 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isalpha</w:t>
      </w:r>
      <w:proofErr w:type="spell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(</w:t>
      </w:r>
      <w:proofErr w:type="gram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 method returns true if all the characters in a string are alphabetic letters (a-z or A-Z), otherwise it returns false.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TutorialsTeacher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mystr.isalpha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True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='Tutorials Teacher'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mystr.isalpha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False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spellStart"/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isdigit</w:t>
      </w:r>
      <w:proofErr w:type="spellEnd"/>
      <w:r w:rsidRPr="008F5604">
        <w:rPr>
          <w:rFonts w:ascii="Arial" w:eastAsia="Times New Roman" w:hAnsi="Arial" w:cs="Arial"/>
          <w:color w:val="181717"/>
          <w:sz w:val="27"/>
          <w:szCs w:val="27"/>
        </w:rPr>
        <w:t>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The 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isdigit</w:t>
      </w:r>
      <w:proofErr w:type="spell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(</w:t>
      </w:r>
      <w:proofErr w:type="gram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 is method returns true if all the characters in string are digits (0-9), if not, it returns false.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str1='2000'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str1.isdigit(</w:t>
      </w:r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True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str2='2,000'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str2.isdigit()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False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spellStart"/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lastRenderedPageBreak/>
        <w:t>islower</w:t>
      </w:r>
      <w:proofErr w:type="spellEnd"/>
      <w:r w:rsidRPr="008F5604">
        <w:rPr>
          <w:rFonts w:ascii="Arial" w:eastAsia="Times New Roman" w:hAnsi="Arial" w:cs="Arial"/>
          <w:color w:val="181717"/>
          <w:sz w:val="27"/>
          <w:szCs w:val="27"/>
        </w:rPr>
        <w:t>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The 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islower</w:t>
      </w:r>
      <w:proofErr w:type="spell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(</w:t>
      </w:r>
      <w:proofErr w:type="gram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 method returns true if all the characters in the string are lowercase characters, else it returns false.</w:t>
      </w:r>
    </w:p>
    <w:p w:rsidR="008F5604" w:rsidRPr="008F5604" w:rsidRDefault="008F5604" w:rsidP="008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&gt;&gt;&gt; str1='python'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str1.islower(</w:t>
      </w:r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True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str2='Python'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str2.islower()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False</w:t>
      </w:r>
    </w:p>
    <w:p w:rsidR="008F5604" w:rsidRPr="008F5604" w:rsidRDefault="008F5604" w:rsidP="008F5604">
      <w:pPr>
        <w:pBdr>
          <w:left w:val="single" w:sz="48" w:space="0" w:color="768693"/>
        </w:pBdr>
        <w:shd w:val="clear" w:color="auto" w:fill="DDDDDD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7"/>
          <w:szCs w:val="27"/>
        </w:rPr>
      </w:pPr>
      <w:proofErr w:type="spellStart"/>
      <w:proofErr w:type="gramStart"/>
      <w:r w:rsidRPr="008F5604">
        <w:rPr>
          <w:rFonts w:ascii="Arial" w:eastAsia="Times New Roman" w:hAnsi="Arial" w:cs="Arial"/>
          <w:color w:val="181717"/>
          <w:sz w:val="27"/>
          <w:szCs w:val="27"/>
        </w:rPr>
        <w:t>isupper</w:t>
      </w:r>
      <w:proofErr w:type="spellEnd"/>
      <w:r w:rsidRPr="008F5604">
        <w:rPr>
          <w:rFonts w:ascii="Arial" w:eastAsia="Times New Roman" w:hAnsi="Arial" w:cs="Arial"/>
          <w:color w:val="181717"/>
          <w:sz w:val="27"/>
          <w:szCs w:val="27"/>
        </w:rPr>
        <w:t>()</w:t>
      </w:r>
      <w:proofErr w:type="gramEnd"/>
    </w:p>
    <w:p w:rsidR="008F5604" w:rsidRPr="008F5604" w:rsidRDefault="008F5604" w:rsidP="008F5604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The 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isupper</w:t>
      </w:r>
      <w:proofErr w:type="spell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(</w:t>
      </w:r>
      <w:proofErr w:type="gramEnd"/>
      <w:r w:rsidRPr="008F5604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 w:rsidRPr="008F5604">
        <w:rPr>
          <w:rFonts w:ascii="Verdana" w:eastAsia="Times New Roman" w:hAnsi="Verdana" w:cs="Times New Roman"/>
          <w:color w:val="181717"/>
          <w:sz w:val="24"/>
          <w:szCs w:val="24"/>
        </w:rPr>
        <w:t> method returns true if all the characters in the string are uppercase characters, else it returns false.</w:t>
      </w:r>
    </w:p>
    <w:p w:rsidR="008F5604" w:rsidRDefault="008F5604" w:rsidP="008F5604"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</w:t>
      </w:r>
      <w:proofErr w:type="spellStart"/>
      <w:proofErr w:type="gram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var</w:t>
      </w:r>
      <w:proofErr w:type="spellEnd"/>
      <w:proofErr w:type="gram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='TUTORIALSTEACHER'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var.isupper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True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var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='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TUTORIALSTeacher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'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var.isupper</w:t>
      </w:r>
      <w:proofErr w:type="spellEnd"/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()</w:t>
      </w:r>
      <w:r w:rsidRPr="008F5604">
        <w:rPr>
          <w:rFonts w:ascii="Consolas" w:eastAsia="Times New Roman" w:hAnsi="Consolas" w:cs="Courier New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False</w:t>
      </w:r>
      <w:bookmarkStart w:id="0" w:name="_GoBack"/>
      <w:bookmarkEnd w:id="0"/>
    </w:p>
    <w:sectPr w:rsidR="008F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8E"/>
    <w:rsid w:val="00616A6C"/>
    <w:rsid w:val="008F5604"/>
    <w:rsid w:val="00AB58C4"/>
    <w:rsid w:val="00D5305B"/>
    <w:rsid w:val="00F7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DEDD4-5AE2-40CC-B84E-BCDAC452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1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2020-02-24T10:54:00Z</dcterms:created>
  <dcterms:modified xsi:type="dcterms:W3CDTF">2020-02-24T11:46:00Z</dcterms:modified>
</cp:coreProperties>
</file>