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E564" w14:textId="77777777" w:rsidR="006C0865" w:rsidRPr="006C0865" w:rsidRDefault="006C0865" w:rsidP="006C0865">
      <w:pPr>
        <w:rPr>
          <w:b/>
          <w:bCs/>
          <w:sz w:val="28"/>
          <w:szCs w:val="28"/>
        </w:rPr>
      </w:pPr>
      <w:r w:rsidRPr="006C0865">
        <w:rPr>
          <w:b/>
          <w:bCs/>
          <w:sz w:val="28"/>
          <w:szCs w:val="28"/>
        </w:rPr>
        <w:t>REQUIREMENT ANALYSIS PHASE</w:t>
      </w:r>
    </w:p>
    <w:p w14:paraId="04BD115D" w14:textId="77777777" w:rsidR="006C0865" w:rsidRPr="006C0865" w:rsidRDefault="006C0865" w:rsidP="006C0865">
      <w:pPr>
        <w:rPr>
          <w:b/>
          <w:bCs/>
        </w:rPr>
      </w:pPr>
      <w:r w:rsidRPr="006C0865">
        <w:rPr>
          <w:b/>
          <w:bCs/>
        </w:rPr>
        <w:t>Project Title</w:t>
      </w:r>
    </w:p>
    <w:p w14:paraId="644FBCB4" w14:textId="77777777" w:rsidR="006C0865" w:rsidRPr="006C0865" w:rsidRDefault="006C0865" w:rsidP="006C0865">
      <w:pPr>
        <w:rPr>
          <w:b/>
          <w:bCs/>
        </w:rPr>
      </w:pPr>
      <w:r w:rsidRPr="006C0865">
        <w:rPr>
          <w:b/>
          <w:bCs/>
        </w:rPr>
        <w:t>Streamlining IT Procurement: Automating Standard Laptop Orders with Flow Designer</w:t>
      </w:r>
    </w:p>
    <w:p w14:paraId="5ECA4437" w14:textId="77777777" w:rsidR="006C0865" w:rsidRDefault="006C0865" w:rsidP="006C0865"/>
    <w:p w14:paraId="62072DC4" w14:textId="067C04A1" w:rsidR="006C0865" w:rsidRPr="006C0865" w:rsidRDefault="006C0865" w:rsidP="006C0865">
      <w:pPr>
        <w:rPr>
          <w:b/>
          <w:bCs/>
          <w:sz w:val="28"/>
          <w:szCs w:val="28"/>
        </w:rPr>
      </w:pPr>
      <w:r w:rsidRPr="006C0865">
        <w:rPr>
          <w:b/>
          <w:bCs/>
          <w:sz w:val="28"/>
          <w:szCs w:val="28"/>
        </w:rPr>
        <w:t>1. Project Requirements</w:t>
      </w:r>
    </w:p>
    <w:p w14:paraId="48739304" w14:textId="77777777" w:rsidR="006C0865" w:rsidRDefault="006C0865" w:rsidP="006C0865">
      <w:r>
        <w:t>The project requires an automated workflow using ServiceNow Flow Designer to facilitate the procurement and configuration of standard laptops.</w:t>
      </w:r>
    </w:p>
    <w:p w14:paraId="14DBDFFD" w14:textId="77777777" w:rsidR="006C0865" w:rsidRDefault="006C0865" w:rsidP="0003582A">
      <w:r>
        <w:t>The main requirements are:</w:t>
      </w:r>
    </w:p>
    <w:p w14:paraId="522CB717" w14:textId="77777777" w:rsidR="006C0865" w:rsidRDefault="006C0865" w:rsidP="006C0865">
      <w:pPr>
        <w:pStyle w:val="ListParagraph"/>
        <w:numPr>
          <w:ilvl w:val="0"/>
          <w:numId w:val="1"/>
        </w:numPr>
      </w:pPr>
      <w:r>
        <w:t>ServiceNow platform.</w:t>
      </w:r>
    </w:p>
    <w:p w14:paraId="1878C074" w14:textId="77777777" w:rsidR="006C0865" w:rsidRDefault="006C0865" w:rsidP="006C0865">
      <w:pPr>
        <w:pStyle w:val="ListParagraph"/>
        <w:numPr>
          <w:ilvl w:val="0"/>
          <w:numId w:val="1"/>
        </w:numPr>
      </w:pPr>
      <w:r>
        <w:t>Flow Designer.</w:t>
      </w:r>
    </w:p>
    <w:p w14:paraId="6B7BE679" w14:textId="77777777" w:rsidR="006C0865" w:rsidRDefault="006C0865" w:rsidP="006C0865">
      <w:pPr>
        <w:pStyle w:val="ListParagraph"/>
        <w:numPr>
          <w:ilvl w:val="0"/>
          <w:numId w:val="1"/>
        </w:numPr>
      </w:pPr>
      <w:r>
        <w:t xml:space="preserve">Service </w:t>
      </w:r>
      <w:proofErr w:type="spellStart"/>
      <w:r>
        <w:t>Catalog</w:t>
      </w:r>
      <w:proofErr w:type="spellEnd"/>
      <w:r>
        <w:t>.</w:t>
      </w:r>
    </w:p>
    <w:p w14:paraId="0B45A2FA" w14:textId="77777777" w:rsidR="006C0865" w:rsidRDefault="006C0865" w:rsidP="006C0865">
      <w:pPr>
        <w:pStyle w:val="ListParagraph"/>
        <w:numPr>
          <w:ilvl w:val="0"/>
          <w:numId w:val="1"/>
        </w:numPr>
      </w:pPr>
      <w:r>
        <w:t xml:space="preserve">Standard Laptop service </w:t>
      </w:r>
      <w:proofErr w:type="spellStart"/>
      <w:r>
        <w:t>catalog</w:t>
      </w:r>
      <w:proofErr w:type="spellEnd"/>
      <w:r>
        <w:t xml:space="preserve"> item.</w:t>
      </w:r>
    </w:p>
    <w:p w14:paraId="0989FD68" w14:textId="77777777" w:rsidR="006C0865" w:rsidRDefault="006C0865" w:rsidP="006C0865">
      <w:pPr>
        <w:pStyle w:val="ListParagraph"/>
        <w:numPr>
          <w:ilvl w:val="0"/>
          <w:numId w:val="1"/>
        </w:numPr>
      </w:pPr>
      <w:r>
        <w:t>Hardware assignment group.</w:t>
      </w:r>
    </w:p>
    <w:p w14:paraId="0DCB352F" w14:textId="77777777" w:rsidR="006C0865" w:rsidRDefault="006C0865" w:rsidP="006C0865">
      <w:pPr>
        <w:pStyle w:val="ListParagraph"/>
        <w:numPr>
          <w:ilvl w:val="0"/>
          <w:numId w:val="1"/>
        </w:numPr>
      </w:pPr>
      <w:r>
        <w:t>System User for running the flow.</w:t>
      </w:r>
    </w:p>
    <w:p w14:paraId="691F6570" w14:textId="77777777" w:rsidR="006C0865" w:rsidRDefault="006C0865" w:rsidP="006C0865"/>
    <w:p w14:paraId="47C3FA9B" w14:textId="1A131528" w:rsidR="006C0865" w:rsidRPr="006C0865" w:rsidRDefault="006C0865" w:rsidP="006C0865">
      <w:pPr>
        <w:rPr>
          <w:b/>
          <w:bCs/>
          <w:sz w:val="28"/>
          <w:szCs w:val="28"/>
        </w:rPr>
      </w:pPr>
      <w:r w:rsidRPr="006C0865">
        <w:rPr>
          <w:b/>
          <w:bCs/>
          <w:sz w:val="28"/>
          <w:szCs w:val="28"/>
        </w:rPr>
        <w:t>2. Functional Requirements</w:t>
      </w:r>
    </w:p>
    <w:p w14:paraId="4471DE6E" w14:textId="77777777" w:rsidR="006C0865" w:rsidRDefault="006C0865" w:rsidP="006C0865">
      <w:r>
        <w:t>The system should be able to:</w:t>
      </w:r>
    </w:p>
    <w:p w14:paraId="5F6EFECC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>Create a Flow for the Standard Laptop request.</w:t>
      </w:r>
    </w:p>
    <w:p w14:paraId="4031B3F9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 xml:space="preserve">Use Service </w:t>
      </w:r>
      <w:proofErr w:type="spellStart"/>
      <w:r>
        <w:t>Catalog</w:t>
      </w:r>
      <w:proofErr w:type="spellEnd"/>
      <w:r>
        <w:t xml:space="preserve"> as the trigger.</w:t>
      </w:r>
    </w:p>
    <w:p w14:paraId="4DD22575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 xml:space="preserve">Create a </w:t>
      </w:r>
      <w:proofErr w:type="spellStart"/>
      <w:r>
        <w:t>Catalog</w:t>
      </w:r>
      <w:proofErr w:type="spellEnd"/>
      <w:r>
        <w:t xml:space="preserve"> Task automatically.</w:t>
      </w:r>
    </w:p>
    <w:p w14:paraId="11F3D6B8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>Use the Requested Item Record in the Request Item field.</w:t>
      </w:r>
    </w:p>
    <w:p w14:paraId="528102D2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 xml:space="preserve">Set the Short Description as “Laptop need to </w:t>
      </w:r>
      <w:proofErr w:type="gramStart"/>
      <w:r>
        <w:t>Configured</w:t>
      </w:r>
      <w:proofErr w:type="gramEnd"/>
      <w:r>
        <w:t>”.</w:t>
      </w:r>
    </w:p>
    <w:p w14:paraId="3A56120C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 xml:space="preserve">Set the Description as “Laptop need to </w:t>
      </w:r>
      <w:proofErr w:type="gramStart"/>
      <w:r>
        <w:t>Configured</w:t>
      </w:r>
      <w:proofErr w:type="gramEnd"/>
      <w:r>
        <w:t>”.</w:t>
      </w:r>
    </w:p>
    <w:p w14:paraId="12FF3572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>Assign the task to the Hardware group.</w:t>
      </w:r>
    </w:p>
    <w:p w14:paraId="63B21D25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>Set the Approval value as Approved.</w:t>
      </w:r>
    </w:p>
    <w:p w14:paraId="43150043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 xml:space="preserve">Assign the created Flow to the Standard Laptop service </w:t>
      </w:r>
      <w:proofErr w:type="spellStart"/>
      <w:r>
        <w:t>catalog</w:t>
      </w:r>
      <w:proofErr w:type="spellEnd"/>
      <w:r>
        <w:t xml:space="preserve"> item.</w:t>
      </w:r>
    </w:p>
    <w:p w14:paraId="17B7F2CB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 xml:space="preserve">Allow a Standard Laptop request to be placed through the Service </w:t>
      </w:r>
      <w:proofErr w:type="spellStart"/>
      <w:r>
        <w:t>Catalog</w:t>
      </w:r>
      <w:proofErr w:type="spellEnd"/>
      <w:r>
        <w:t>.</w:t>
      </w:r>
    </w:p>
    <w:p w14:paraId="06EA112B" w14:textId="77777777" w:rsidR="006C0865" w:rsidRDefault="006C0865" w:rsidP="006C0865">
      <w:pPr>
        <w:pStyle w:val="ListParagraph"/>
        <w:numPr>
          <w:ilvl w:val="0"/>
          <w:numId w:val="2"/>
        </w:numPr>
      </w:pPr>
      <w:r>
        <w:t xml:space="preserve">Verify the approval and generated </w:t>
      </w:r>
      <w:proofErr w:type="spellStart"/>
      <w:r>
        <w:t>Catalog</w:t>
      </w:r>
      <w:proofErr w:type="spellEnd"/>
      <w:r>
        <w:t xml:space="preserve"> Task.</w:t>
      </w:r>
    </w:p>
    <w:p w14:paraId="2AA635DB" w14:textId="77777777" w:rsidR="006C0865" w:rsidRDefault="006C0865" w:rsidP="006C0865"/>
    <w:p w14:paraId="40B140D1" w14:textId="77777777" w:rsidR="006C0865" w:rsidRDefault="006C0865" w:rsidP="006C0865">
      <w:pPr>
        <w:rPr>
          <w:b/>
          <w:bCs/>
          <w:sz w:val="28"/>
          <w:szCs w:val="28"/>
        </w:rPr>
      </w:pPr>
    </w:p>
    <w:p w14:paraId="70EEC545" w14:textId="77777777" w:rsidR="006C0865" w:rsidRDefault="006C0865" w:rsidP="006C0865">
      <w:pPr>
        <w:rPr>
          <w:b/>
          <w:bCs/>
          <w:sz w:val="28"/>
          <w:szCs w:val="28"/>
        </w:rPr>
      </w:pPr>
    </w:p>
    <w:p w14:paraId="29D72F5F" w14:textId="6B1071E8" w:rsidR="006C0865" w:rsidRDefault="006C0865" w:rsidP="006C0865">
      <w:pPr>
        <w:rPr>
          <w:b/>
          <w:bCs/>
          <w:sz w:val="28"/>
          <w:szCs w:val="28"/>
        </w:rPr>
      </w:pPr>
      <w:r w:rsidRPr="006C0865">
        <w:rPr>
          <w:b/>
          <w:bCs/>
          <w:sz w:val="28"/>
          <w:szCs w:val="28"/>
        </w:rPr>
        <w:lastRenderedPageBreak/>
        <w:t>3. User Requirement</w:t>
      </w:r>
    </w:p>
    <w:p w14:paraId="3413B80A" w14:textId="47D3F7D3" w:rsidR="006C0865" w:rsidRPr="006C0865" w:rsidRDefault="006C0865" w:rsidP="006C0865">
      <w:pPr>
        <w:rPr>
          <w:b/>
          <w:bCs/>
          <w:sz w:val="28"/>
          <w:szCs w:val="28"/>
        </w:rPr>
      </w:pPr>
      <w:r>
        <w:t>The IT procurement team requires a streamlined process where standard laptop requests can automatically generate tasks and assign them to the Hardware team for configuration.</w:t>
      </w:r>
    </w:p>
    <w:p w14:paraId="73882734" w14:textId="77777777" w:rsidR="006C0865" w:rsidRDefault="006C0865" w:rsidP="006C0865">
      <w:r>
        <w:t>This reduces manual intervention and helps ensure that laptops are configured promptly.</w:t>
      </w:r>
    </w:p>
    <w:p w14:paraId="52AE2721" w14:textId="77777777" w:rsidR="006C0865" w:rsidRDefault="006C0865" w:rsidP="006C0865">
      <w:pPr>
        <w:rPr>
          <w:b/>
          <w:bCs/>
          <w:sz w:val="28"/>
          <w:szCs w:val="28"/>
        </w:rPr>
      </w:pPr>
    </w:p>
    <w:p w14:paraId="4954F259" w14:textId="1312C8CD" w:rsidR="006C0865" w:rsidRPr="006C0865" w:rsidRDefault="006C0865" w:rsidP="006C0865">
      <w:pPr>
        <w:rPr>
          <w:b/>
          <w:bCs/>
          <w:sz w:val="28"/>
          <w:szCs w:val="28"/>
        </w:rPr>
      </w:pPr>
      <w:r w:rsidRPr="006C0865">
        <w:rPr>
          <w:b/>
          <w:bCs/>
          <w:sz w:val="28"/>
          <w:szCs w:val="28"/>
        </w:rPr>
        <w:t>4. Expected System Behaviour</w:t>
      </w:r>
    </w:p>
    <w:p w14:paraId="5AE20EEE" w14:textId="77777777" w:rsidR="006C0865" w:rsidRDefault="006C0865" w:rsidP="006C0865">
      <w:r>
        <w:t xml:space="preserve">After the Standard Laptop request is processed and approved, the automated Flow should create the required </w:t>
      </w:r>
      <w:proofErr w:type="spellStart"/>
      <w:r>
        <w:t>Catalog</w:t>
      </w:r>
      <w:proofErr w:type="spellEnd"/>
      <w:r>
        <w:t xml:space="preserve"> Task with the configured task details and assign it to the Hardware group.</w:t>
      </w:r>
    </w:p>
    <w:p w14:paraId="2CF381AE" w14:textId="77777777" w:rsidR="006C0865" w:rsidRDefault="006C0865" w:rsidP="006C0865"/>
    <w:p w14:paraId="2D63AF0E" w14:textId="7E2001D7" w:rsidR="006C0865" w:rsidRPr="006C0865" w:rsidRDefault="006C0865" w:rsidP="006C0865">
      <w:pPr>
        <w:rPr>
          <w:b/>
          <w:bCs/>
          <w:sz w:val="28"/>
          <w:szCs w:val="28"/>
        </w:rPr>
      </w:pPr>
      <w:r w:rsidRPr="006C0865">
        <w:rPr>
          <w:b/>
          <w:bCs/>
          <w:sz w:val="28"/>
          <w:szCs w:val="28"/>
        </w:rPr>
        <w:t>5. Expected Benefits</w:t>
      </w:r>
    </w:p>
    <w:p w14:paraId="643F89D2" w14:textId="77777777" w:rsidR="006C0865" w:rsidRDefault="006C0865" w:rsidP="006C0865">
      <w:pPr>
        <w:pStyle w:val="ListParagraph"/>
        <w:numPr>
          <w:ilvl w:val="0"/>
          <w:numId w:val="3"/>
        </w:numPr>
      </w:pPr>
      <w:r>
        <w:t>Reduced manual intervention.</w:t>
      </w:r>
    </w:p>
    <w:p w14:paraId="7497200B" w14:textId="77777777" w:rsidR="006C0865" w:rsidRDefault="006C0865" w:rsidP="006C0865">
      <w:pPr>
        <w:pStyle w:val="ListParagraph"/>
        <w:numPr>
          <w:ilvl w:val="0"/>
          <w:numId w:val="3"/>
        </w:numPr>
      </w:pPr>
      <w:r>
        <w:t>Reduced delays.</w:t>
      </w:r>
    </w:p>
    <w:p w14:paraId="64B52F45" w14:textId="77777777" w:rsidR="006C0865" w:rsidRDefault="006C0865" w:rsidP="006C0865">
      <w:pPr>
        <w:pStyle w:val="ListParagraph"/>
        <w:numPr>
          <w:ilvl w:val="0"/>
          <w:numId w:val="3"/>
        </w:numPr>
      </w:pPr>
      <w:r>
        <w:t>Improved task allocation.</w:t>
      </w:r>
    </w:p>
    <w:p w14:paraId="15E34BDA" w14:textId="77777777" w:rsidR="006C0865" w:rsidRDefault="006C0865" w:rsidP="006C0865">
      <w:pPr>
        <w:pStyle w:val="ListParagraph"/>
        <w:numPr>
          <w:ilvl w:val="0"/>
          <w:numId w:val="3"/>
        </w:numPr>
      </w:pPr>
      <w:r>
        <w:t>Better resource utilization.</w:t>
      </w:r>
    </w:p>
    <w:p w14:paraId="4BE19F3F" w14:textId="77777777" w:rsidR="006C0865" w:rsidRDefault="006C0865" w:rsidP="006C0865">
      <w:pPr>
        <w:pStyle w:val="ListParagraph"/>
        <w:numPr>
          <w:ilvl w:val="0"/>
          <w:numId w:val="3"/>
        </w:numPr>
      </w:pPr>
      <w:r>
        <w:t>Reduced user waiting time.</w:t>
      </w:r>
    </w:p>
    <w:p w14:paraId="38FBC152" w14:textId="29A6FE71" w:rsidR="00942E8F" w:rsidRDefault="006C0865" w:rsidP="006C0865">
      <w:pPr>
        <w:pStyle w:val="ListParagraph"/>
        <w:numPr>
          <w:ilvl w:val="0"/>
          <w:numId w:val="3"/>
        </w:numPr>
      </w:pPr>
      <w:r>
        <w:t>Improved efficiency in IT procurement.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4151"/>
    <w:multiLevelType w:val="hybridMultilevel"/>
    <w:tmpl w:val="EB6E9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80EA9"/>
    <w:multiLevelType w:val="hybridMultilevel"/>
    <w:tmpl w:val="47865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F6126"/>
    <w:multiLevelType w:val="hybridMultilevel"/>
    <w:tmpl w:val="7C4CE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280116">
    <w:abstractNumId w:val="2"/>
  </w:num>
  <w:num w:numId="2" w16cid:durableId="1605460018">
    <w:abstractNumId w:val="0"/>
  </w:num>
  <w:num w:numId="3" w16cid:durableId="1428967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65"/>
    <w:rsid w:val="0003582A"/>
    <w:rsid w:val="001D43C2"/>
    <w:rsid w:val="001D4651"/>
    <w:rsid w:val="006C0865"/>
    <w:rsid w:val="00942E8F"/>
    <w:rsid w:val="00E8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1FED"/>
  <w15:chartTrackingRefBased/>
  <w15:docId w15:val="{52745E40-C6F2-4761-84F6-3F0F3D95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S0537376</dc:creator>
  <cp:keywords/>
  <dc:description/>
  <cp:lastModifiedBy>S0537376</cp:lastModifiedBy>
  <cp:revision>4</cp:revision>
  <dcterms:created xsi:type="dcterms:W3CDTF">2026-09-27T16:06:00Z</dcterms:created>
  <dcterms:modified xsi:type="dcterms:W3CDTF">2026-09-27T16:09:00Z</dcterms:modified>
</cp:coreProperties>
</file>