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EC2" w:rsidRDefault="002C5EC2" w:rsidP="00470F5C">
      <w:pPr>
        <w:jc w:val="center"/>
        <w:rPr>
          <w:rFonts w:ascii="TH SarabunPSK" w:hAnsi="TH SarabunPSK" w:cs="TH SarabunPSK" w:hint="cs"/>
          <w:b/>
          <w:bCs/>
          <w:sz w:val="32"/>
          <w:szCs w:val="40"/>
          <w:cs/>
        </w:rPr>
      </w:pPr>
      <w:r>
        <w:rPr>
          <w:rFonts w:ascii="TH SarabunPSK" w:hAnsi="TH SarabunPSK" w:cs="TH SarabunPSK" w:hint="cs"/>
          <w:b/>
          <w:bCs/>
          <w:sz w:val="32"/>
          <w:szCs w:val="40"/>
          <w:cs/>
        </w:rPr>
        <w:t>งานวิจัย</w:t>
      </w:r>
    </w:p>
    <w:p w:rsidR="002C5EC2" w:rsidRDefault="002C5EC2" w:rsidP="00470F5C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  <w:r>
        <w:rPr>
          <w:rFonts w:ascii="TH SarabunPSK" w:hAnsi="TH SarabunPSK" w:cs="TH SarabunPSK" w:hint="cs"/>
          <w:b/>
          <w:bCs/>
          <w:sz w:val="32"/>
          <w:szCs w:val="40"/>
          <w:cs/>
        </w:rPr>
        <w:t xml:space="preserve">เรื่อง </w:t>
      </w:r>
      <w:r w:rsidRPr="002C5EC2">
        <w:rPr>
          <w:rFonts w:ascii="TH SarabunPSK" w:hAnsi="TH SarabunPSK" w:cs="TH SarabunPSK"/>
          <w:b/>
          <w:bCs/>
          <w:sz w:val="32"/>
          <w:szCs w:val="40"/>
          <w:cs/>
        </w:rPr>
        <w:t>การพัฒนาศักยภาพการสนทนาภาษาอังกฤษเพื่อยกระดับความสามารถในการแข่งขันของผู้ประกอบการธุรกิจอัญมณี จังหวัดจันทบุรี</w:t>
      </w:r>
    </w:p>
    <w:p w:rsidR="00FE6786" w:rsidRDefault="00FE6786" w:rsidP="00FE6786">
      <w:pPr>
        <w:rPr>
          <w:rFonts w:ascii="TH SarabunPSK" w:hAnsi="TH SarabunPSK" w:cs="TH SarabunPSK"/>
          <w:b/>
          <w:bCs/>
          <w:sz w:val="32"/>
          <w:szCs w:val="40"/>
        </w:rPr>
      </w:pPr>
    </w:p>
    <w:p w:rsidR="00FE6786" w:rsidRPr="00FE6786" w:rsidRDefault="00FE6786" w:rsidP="00FE6786">
      <w:pPr>
        <w:pStyle w:val="Heading2"/>
        <w:rPr>
          <w:rFonts w:ascii="TH SarabunPSK" w:hAnsi="TH SarabunPSK" w:cs="TH SarabunPSK"/>
          <w:color w:val="000000" w:themeColor="text1"/>
          <w:sz w:val="24"/>
          <w:szCs w:val="32"/>
        </w:rPr>
      </w:pPr>
      <w:r w:rsidRPr="00FE6786">
        <w:rPr>
          <w:rFonts w:ascii="TH SarabunPSK" w:hAnsi="TH SarabunPSK" w:cs="TH SarabunPSK"/>
          <w:color w:val="000000" w:themeColor="text1"/>
          <w:sz w:val="24"/>
          <w:szCs w:val="32"/>
          <w:cs/>
        </w:rPr>
        <w:t>จากผู้วิจัยถึงผู้ประกอบการ</w:t>
      </w:r>
    </w:p>
    <w:p w:rsidR="00FE6786" w:rsidRPr="00FE6786" w:rsidRDefault="00FE6786" w:rsidP="00FE6786">
      <w:pPr>
        <w:pStyle w:val="NormalWeb"/>
        <w:rPr>
          <w:rFonts w:ascii="TH SarabunPSK" w:hAnsi="TH SarabunPSK" w:cs="TH SarabunPSK"/>
          <w:sz w:val="32"/>
          <w:szCs w:val="32"/>
        </w:rPr>
      </w:pPr>
      <w:r w:rsidRPr="00FE6786">
        <w:rPr>
          <w:rFonts w:ascii="TH SarabunPSK" w:hAnsi="TH SarabunPSK" w:cs="TH SarabunPSK"/>
          <w:sz w:val="32"/>
          <w:szCs w:val="32"/>
          <w:cs/>
        </w:rPr>
        <w:t>เรียน ผู้ประกอบการธุรกิจอัญมณีจังหวัดจันทบุรีทุกท่าน</w:t>
      </w:r>
    </w:p>
    <w:p w:rsidR="00FE6786" w:rsidRPr="00FE6786" w:rsidRDefault="00923BAC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ในฐานะผู้วิจัยโครงการ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="00FE6786" w:rsidRPr="00FE6786">
        <w:rPr>
          <w:rFonts w:ascii="TH SarabunPSK" w:hAnsi="TH SarabunPSK" w:cs="TH SarabunPSK"/>
          <w:b/>
          <w:bCs/>
          <w:sz w:val="32"/>
          <w:szCs w:val="32"/>
        </w:rPr>
        <w:t>"</w:t>
      </w:r>
      <w:r w:rsidR="00FE6786" w:rsidRPr="00FE6786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ศักยภาพการสนทนาภาษาอังกฤษเพื่อยกระดับความสามารถในการแข่งขันของผู้ประกอบการธุรกิจอัญมณีจังหวัดจันทบุรี"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="00FE6786" w:rsidRPr="00FE6786">
        <w:rPr>
          <w:rFonts w:ascii="TH SarabunPSK" w:hAnsi="TH SarabunPSK" w:cs="TH SarabunPSK" w:hint="cs"/>
          <w:sz w:val="32"/>
          <w:szCs w:val="32"/>
          <w:cs/>
        </w:rPr>
        <w:t>นักวิจัย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 xml:space="preserve"> มีความตั้งใจจริงที่จะเห็นผู้ประกอบการในพื้นที่ของเรา ไม่เพียงแต่เป็น "ผู้เชี่ยวชาญด้านอัญมณี" แต่ยังเป็น "นักสื่อสารระดับสากล" ที่สามารถเจรจาพาทีกับลูกค้าทั่วโลกได้อย่างสง่างาม</w:t>
      </w:r>
    </w:p>
    <w:p w:rsidR="00FE6786" w:rsidRPr="00FE6786" w:rsidRDefault="00923BAC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จังหวัดจันทบุรีของเรามีชื่อเสียงในฐานะนครอัญมณี แต่ในโลกธุรกิจปัจจุบันที่ไร้พรมแดน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="00FE6786" w:rsidRPr="00FE6786">
        <w:rPr>
          <w:rFonts w:ascii="TH SarabunPSK" w:hAnsi="TH SarabunPSK" w:cs="TH SarabunPSK"/>
          <w:b/>
          <w:bCs/>
          <w:sz w:val="32"/>
          <w:szCs w:val="32"/>
        </w:rPr>
        <w:t>"</w:t>
      </w:r>
      <w:r w:rsidR="00FE6786" w:rsidRPr="00FE6786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ภาษาอังกฤษ"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ได้กลายเป็นเครื่องมือที่ทรงพลังที่สุดในการสร้างความเชื่อมั่น (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Trust)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และการเข้าถึงโอกาสใหม่ๆ</w:t>
      </w:r>
    </w:p>
    <w:p w:rsidR="00FE6786" w:rsidRPr="00FE6786" w:rsidRDefault="00923BAC" w:rsidP="00FE6786">
      <w:pPr>
        <w:pStyle w:val="Heading3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วัตถุประสงค์ของคู่มือฉบับนี้</w:t>
      </w:r>
    </w:p>
    <w:p w:rsidR="00FE6786" w:rsidRPr="00FE6786" w:rsidRDefault="00FE6786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sz w:val="32"/>
          <w:szCs w:val="32"/>
        </w:rPr>
      </w:pPr>
      <w:r w:rsidRPr="00FE6786">
        <w:rPr>
          <w:rFonts w:ascii="TH SarabunPSK" w:hAnsi="TH SarabunPSK" w:cs="TH SarabunPSK"/>
          <w:sz w:val="32"/>
          <w:szCs w:val="32"/>
          <w:cs/>
        </w:rPr>
        <w:t>คู่มือ</w:t>
      </w:r>
      <w:r w:rsidRPr="00FE6786">
        <w:rPr>
          <w:rFonts w:ascii="TH SarabunPSK" w:hAnsi="TH SarabunPSK" w:cs="TH SarabunPSK"/>
          <w:sz w:val="32"/>
          <w:szCs w:val="32"/>
          <w:cs/>
        </w:rPr>
        <w:t>นี้ ไม่ใช่ตำราเรียนภาษาอังกฤษทั่วไป แต่เป็นผลจากการรวบรวมข้อมูลและวิเคราะห์บริบทการค้าขายจริงในตลาดพลอยจัน</w:t>
      </w:r>
      <w:r w:rsidRPr="00FE6786">
        <w:rPr>
          <w:rFonts w:ascii="TH SarabunPSK" w:hAnsi="TH SarabunPSK" w:cs="TH SarabunPSK"/>
          <w:sz w:val="32"/>
          <w:szCs w:val="32"/>
          <w:cs/>
        </w:rPr>
        <w:t>ทบุรี เพื่อให้เป็นเครื่องมือที่</w:t>
      </w:r>
    </w:p>
    <w:p w:rsidR="00FE6786" w:rsidRPr="00FE6786" w:rsidRDefault="00923BAC" w:rsidP="00923BAC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FE6786" w:rsidRPr="00FE6786">
        <w:rPr>
          <w:rFonts w:ascii="TH SarabunPSK" w:hAnsi="TH SarabunPSK" w:cs="TH SarabunPSK"/>
          <w:b/>
          <w:bCs/>
          <w:sz w:val="32"/>
          <w:szCs w:val="32"/>
          <w:cs/>
        </w:rPr>
        <w:t>ใช้ได้จริง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คัดเฉพาะประโยคและคำศัพท์ที่ต้องใช้ที่หน้าร้านและในการเจรจาธุรกิจ</w:t>
      </w:r>
    </w:p>
    <w:p w:rsidR="00FE6786" w:rsidRPr="00FE6786" w:rsidRDefault="00923BAC" w:rsidP="00923BAC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2. </w:t>
      </w:r>
      <w:r w:rsidR="00FE6786" w:rsidRPr="00FE6786">
        <w:rPr>
          <w:rFonts w:ascii="TH SarabunPSK" w:hAnsi="TH SarabunPSK" w:cs="TH SarabunPSK"/>
          <w:b/>
          <w:bCs/>
          <w:sz w:val="32"/>
          <w:szCs w:val="32"/>
          <w:cs/>
        </w:rPr>
        <w:t>ตรงประเด็น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แบ่งประเภทพลอยเนื้อแข็ง-เนื้ออ่อน และคำศัพท์เฉพาะทางไว้อย่างเป็นระบบตามมาตรฐานสากล</w:t>
      </w:r>
    </w:p>
    <w:p w:rsidR="00FE6786" w:rsidRPr="00FE6786" w:rsidRDefault="00923BAC" w:rsidP="00923BAC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3. </w:t>
      </w:r>
      <w:r w:rsidR="00FE6786" w:rsidRPr="00FE6786">
        <w:rPr>
          <w:rFonts w:ascii="TH SarabunPSK" w:hAnsi="TH SarabunPSK" w:cs="TH SarabunPSK"/>
          <w:b/>
          <w:bCs/>
          <w:sz w:val="32"/>
          <w:szCs w:val="32"/>
          <w:cs/>
        </w:rPr>
        <w:t>ลดกำแพงภาษา</w:t>
      </w:r>
      <w:r w:rsidR="00FE6786"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ช่วยให้ท่านมีความมั่นใจในการตอบคำถามลูกค้าต่างชาติ ลดความประหม่า และป้องกันความเข้าใจผิดในการสื่อสาร</w:t>
      </w:r>
    </w:p>
    <w:p w:rsidR="00FE6786" w:rsidRPr="00FE6786" w:rsidRDefault="00923BAC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</w:t>
      </w:r>
      <w:r w:rsidR="00FE6786" w:rsidRPr="00FE6786">
        <w:rPr>
          <w:rFonts w:ascii="TH SarabunPSK" w:hAnsi="TH SarabunPSK" w:cs="TH SarabunPSK"/>
          <w:sz w:val="32"/>
          <w:szCs w:val="32"/>
          <w:cs/>
        </w:rPr>
        <w:t>ผู้วิจัยหวังเป็นอย่างยิ่งว่า คู่มือฉบับนี้จะเป็นส่วนหนึ่งที่ช่วยส่งเสริมให้ท่านได้รับโอกาสทางการค้าที่กว้างไกลยิ่งขึ้น และช่วยยกระดับอุตสาหกรรมอัญมณีจันทบุรีให้เติบโตอย่างยั่งยืนในเวทีโลก</w:t>
      </w:r>
    </w:p>
    <w:p w:rsidR="00FE6786" w:rsidRDefault="00FE6786" w:rsidP="00FE6786">
      <w:pPr>
        <w:pStyle w:val="NormalWeb"/>
        <w:spacing w:before="0" w:beforeAutospacing="0" w:after="0" w:afterAutospacing="0" w:line="276" w:lineRule="auto"/>
        <w:ind w:left="5040" w:firstLine="720"/>
        <w:rPr>
          <w:rFonts w:ascii="TH SarabunPSK" w:hAnsi="TH SarabunPSK" w:cs="TH SarabunPSK"/>
          <w:sz w:val="32"/>
          <w:szCs w:val="32"/>
        </w:rPr>
      </w:pPr>
    </w:p>
    <w:p w:rsidR="00FE6786" w:rsidRPr="00FE6786" w:rsidRDefault="00FE6786" w:rsidP="00FE6786">
      <w:pPr>
        <w:pStyle w:val="NormalWeb"/>
        <w:spacing w:before="0" w:beforeAutospacing="0" w:after="0" w:afterAutospacing="0" w:line="276" w:lineRule="auto"/>
        <w:ind w:left="5040" w:firstLine="720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FE6786">
        <w:rPr>
          <w:rFonts w:ascii="TH SarabunPSK" w:hAnsi="TH SarabunPSK" w:cs="TH SarabunPSK"/>
          <w:sz w:val="32"/>
          <w:szCs w:val="32"/>
          <w:cs/>
        </w:rPr>
        <w:t>ด้วยความเคารพและปรารถนาดี</w:t>
      </w:r>
    </w:p>
    <w:p w:rsidR="00FE6786" w:rsidRPr="00FE6786" w:rsidRDefault="00FE6786" w:rsidP="00FE6786">
      <w:pPr>
        <w:pStyle w:val="NormalWeb"/>
        <w:spacing w:before="0" w:beforeAutospacing="0" w:after="0" w:afterAutospacing="0" w:line="276" w:lineRule="auto"/>
        <w:ind w:left="6480"/>
        <w:rPr>
          <w:rFonts w:ascii="TH SarabunPSK" w:hAnsi="TH SarabunPSK" w:cs="TH SarabunPSK"/>
          <w:sz w:val="32"/>
          <w:szCs w:val="32"/>
        </w:rPr>
      </w:pPr>
      <w:r w:rsidRPr="00FE678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FE6786">
        <w:rPr>
          <w:rFonts w:ascii="TH SarabunPSK" w:hAnsi="TH SarabunPSK" w:cs="TH SarabunPSK"/>
          <w:sz w:val="32"/>
          <w:szCs w:val="32"/>
        </w:rPr>
        <w:t xml:space="preserve"> </w:t>
      </w:r>
      <w:r w:rsidRPr="00FE6786">
        <w:rPr>
          <w:rFonts w:ascii="TH SarabunPSK" w:hAnsi="TH SarabunPSK" w:cs="TH SarabunPSK"/>
          <w:sz w:val="32"/>
          <w:szCs w:val="32"/>
          <w:cs/>
        </w:rPr>
        <w:t>ผู้วิจัย</w:t>
      </w:r>
    </w:p>
    <w:p w:rsidR="00FE6786" w:rsidRDefault="00FE6786" w:rsidP="00FE6786">
      <w:pPr>
        <w:rPr>
          <w:rFonts w:ascii="TH SarabunPSK" w:hAnsi="TH SarabunPSK" w:cs="TH SarabunPSK" w:hint="cs"/>
          <w:b/>
          <w:bCs/>
          <w:sz w:val="32"/>
          <w:szCs w:val="40"/>
        </w:rPr>
      </w:pPr>
    </w:p>
    <w:p w:rsidR="002C5EC2" w:rsidRDefault="002C5EC2" w:rsidP="00470F5C">
      <w:pPr>
        <w:jc w:val="center"/>
        <w:rPr>
          <w:rFonts w:ascii="TH SarabunPSK" w:hAnsi="TH SarabunPSK" w:cs="TH SarabunPSK" w:hint="cs"/>
          <w:b/>
          <w:bCs/>
          <w:sz w:val="32"/>
          <w:szCs w:val="40"/>
        </w:rPr>
      </w:pPr>
    </w:p>
    <w:p w:rsidR="000A0D2D" w:rsidRDefault="00470F5C" w:rsidP="00470F5C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  <w:r w:rsidRPr="00470F5C">
        <w:rPr>
          <w:rFonts w:ascii="TH SarabunPSK" w:hAnsi="TH SarabunPSK" w:cs="TH SarabunPSK"/>
          <w:b/>
          <w:bCs/>
          <w:sz w:val="32"/>
          <w:szCs w:val="40"/>
          <w:cs/>
        </w:rPr>
        <w:lastRenderedPageBreak/>
        <w:t>คู่มือการสนทนาภาษาอังกฤษสำหรับผู้ประกอบการอัญมณี</w:t>
      </w:r>
    </w:p>
    <w:p w:rsidR="00470F5C" w:rsidRPr="00470F5C" w:rsidRDefault="00470F5C" w:rsidP="00470F5C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470F5C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1. </w:t>
      </w:r>
      <w:r w:rsidRPr="00470F5C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คำศัพท์ที่จำเป็น (</w:t>
      </w:r>
      <w:r w:rsidRPr="00470F5C">
        <w:rPr>
          <w:rFonts w:ascii="TH SarabunPSK" w:eastAsia="Times New Roman" w:hAnsi="TH SarabunPSK" w:cs="TH SarabunPSK"/>
          <w:b/>
          <w:bCs/>
          <w:sz w:val="36"/>
          <w:szCs w:val="36"/>
        </w:rPr>
        <w:t>Key Vocabulary)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970"/>
        <w:gridCol w:w="4045"/>
      </w:tblGrid>
      <w:tr w:rsidR="00EF670F" w:rsidRPr="00903E58" w:rsidTr="00EF670F">
        <w:tc>
          <w:tcPr>
            <w:tcW w:w="2335" w:type="dxa"/>
          </w:tcPr>
          <w:p w:rsidR="00EF670F" w:rsidRPr="00903E58" w:rsidRDefault="00EF670F" w:rsidP="00AA7D86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903E58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คำศัพท์</w:t>
            </w:r>
          </w:p>
        </w:tc>
        <w:tc>
          <w:tcPr>
            <w:tcW w:w="2970" w:type="dxa"/>
          </w:tcPr>
          <w:p w:rsidR="00EF670F" w:rsidRPr="00903E58" w:rsidRDefault="00EF670F" w:rsidP="00AA7D86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03E58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คำอ่าน</w:t>
            </w:r>
          </w:p>
        </w:tc>
        <w:tc>
          <w:tcPr>
            <w:tcW w:w="4045" w:type="dxa"/>
          </w:tcPr>
          <w:p w:rsidR="00EF670F" w:rsidRPr="00903E58" w:rsidRDefault="00EF670F" w:rsidP="00AA7D86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03E58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ความหมาย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Precious Stone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เพร-เชิส สโตน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พลอยเนื้อแข็ง (เช่น ทับทิม ไพลิน)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Semi-precious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เซ-มิ เพร-เชิส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พลอยเนื้ออ่อน (เช่น โทพาซ อะเมทิสต์)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Inclusion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อิน-คลู-เชิน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ตำหนิภายใน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Clarity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แคล-ริ-ที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ความสะอาดของเนื้อพลอย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Luster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ลัส-เทอร์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ความเงางาม / ประกายสะท้อน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Unheated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อัน-ฮีท-เท็ด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พลอยดิบ (ไม่ผ่านการเผา)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Heat Treatment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ฮีท ทรีท-เมินท์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การเผาพลอย (การปรับปรุงคุณภาพ)</w:t>
            </w:r>
          </w:p>
        </w:tc>
      </w:tr>
      <w:tr w:rsidR="00EF670F" w:rsidRPr="00903E58" w:rsidTr="00EF670F">
        <w:tc>
          <w:tcPr>
            <w:tcW w:w="233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Carat Weight</w:t>
            </w:r>
          </w:p>
        </w:tc>
        <w:tc>
          <w:tcPr>
            <w:tcW w:w="2970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แค-รัท เวท</w:t>
            </w:r>
          </w:p>
        </w:tc>
        <w:tc>
          <w:tcPr>
            <w:tcW w:w="4045" w:type="dxa"/>
          </w:tcPr>
          <w:p w:rsidR="00EF670F" w:rsidRPr="00B82E04" w:rsidRDefault="00EF670F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น้ำหนักกะรัต</w:t>
            </w:r>
          </w:p>
        </w:tc>
      </w:tr>
      <w:tr w:rsidR="00903E58" w:rsidRPr="00903E58" w:rsidTr="00EF670F">
        <w:tc>
          <w:tcPr>
            <w:tcW w:w="2335" w:type="dxa"/>
          </w:tcPr>
          <w:p w:rsidR="00903E58" w:rsidRPr="00B82E04" w:rsidRDefault="00903E58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Authentic</w:t>
            </w:r>
          </w:p>
        </w:tc>
        <w:tc>
          <w:tcPr>
            <w:tcW w:w="2970" w:type="dxa"/>
          </w:tcPr>
          <w:p w:rsidR="00903E58" w:rsidRPr="00B82E04" w:rsidRDefault="00903E58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ออ-เธน-ทิค</w:t>
            </w:r>
          </w:p>
        </w:tc>
        <w:tc>
          <w:tcPr>
            <w:tcW w:w="4045" w:type="dxa"/>
          </w:tcPr>
          <w:p w:rsidR="00903E58" w:rsidRPr="00B82E04" w:rsidRDefault="00903E58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ของแท้</w:t>
            </w:r>
          </w:p>
        </w:tc>
      </w:tr>
      <w:tr w:rsidR="00903E58" w:rsidRPr="00903E58" w:rsidTr="00EF670F">
        <w:tc>
          <w:tcPr>
            <w:tcW w:w="2335" w:type="dxa"/>
          </w:tcPr>
          <w:p w:rsidR="00903E58" w:rsidRPr="00B82E04" w:rsidRDefault="00903E58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Treatment</w:t>
            </w:r>
          </w:p>
        </w:tc>
        <w:tc>
          <w:tcPr>
            <w:tcW w:w="2970" w:type="dxa"/>
          </w:tcPr>
          <w:p w:rsidR="00903E58" w:rsidRPr="00B82E04" w:rsidRDefault="00903E58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ทรีท-เม้นท์</w:t>
            </w:r>
          </w:p>
        </w:tc>
        <w:tc>
          <w:tcPr>
            <w:tcW w:w="4045" w:type="dxa"/>
          </w:tcPr>
          <w:p w:rsidR="00903E58" w:rsidRPr="00B82E04" w:rsidRDefault="00903E58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การปรับปรุงคุณภาพ (เช่น การเผา)</w:t>
            </w:r>
          </w:p>
        </w:tc>
      </w:tr>
      <w:tr w:rsidR="00903E58" w:rsidRPr="00903E58" w:rsidTr="00EF670F">
        <w:tc>
          <w:tcPr>
            <w:tcW w:w="233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Certificate</w:t>
            </w:r>
          </w:p>
        </w:tc>
        <w:tc>
          <w:tcPr>
            <w:tcW w:w="2970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เซอร์-ทิ-ฟิ-เคท</w:t>
            </w:r>
          </w:p>
        </w:tc>
        <w:tc>
          <w:tcPr>
            <w:tcW w:w="404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ใบรับรองอัญมณี</w:t>
            </w:r>
          </w:p>
        </w:tc>
      </w:tr>
      <w:tr w:rsidR="00903E58" w:rsidRPr="00903E58" w:rsidTr="00EF670F">
        <w:tc>
          <w:tcPr>
            <w:tcW w:w="233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Wholesale</w:t>
            </w:r>
          </w:p>
        </w:tc>
        <w:tc>
          <w:tcPr>
            <w:tcW w:w="2970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โฮล-เซล</w:t>
            </w:r>
          </w:p>
        </w:tc>
        <w:tc>
          <w:tcPr>
            <w:tcW w:w="404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ราคาขายส่ง</w:t>
            </w:r>
          </w:p>
        </w:tc>
      </w:tr>
      <w:tr w:rsidR="00903E58" w:rsidRPr="00903E58" w:rsidTr="00EF670F">
        <w:tc>
          <w:tcPr>
            <w:tcW w:w="233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Discount</w:t>
            </w:r>
          </w:p>
        </w:tc>
        <w:tc>
          <w:tcPr>
            <w:tcW w:w="2970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ดิส-เคาท์</w:t>
            </w:r>
          </w:p>
        </w:tc>
        <w:tc>
          <w:tcPr>
            <w:tcW w:w="404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ส่วนลด</w:t>
            </w:r>
          </w:p>
        </w:tc>
      </w:tr>
      <w:tr w:rsidR="00903E58" w:rsidRPr="00903E58" w:rsidTr="00EF670F">
        <w:tc>
          <w:tcPr>
            <w:tcW w:w="233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Refractive Index</w:t>
            </w:r>
          </w:p>
        </w:tc>
        <w:tc>
          <w:tcPr>
            <w:tcW w:w="2970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รี-แฟรค-ทิฟ อิน-เด็กซ์</w:t>
            </w:r>
          </w:p>
        </w:tc>
        <w:tc>
          <w:tcPr>
            <w:tcW w:w="4045" w:type="dxa"/>
          </w:tcPr>
          <w:p w:rsidR="00903E58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ค่าดัชนีหักเหแสง</w:t>
            </w:r>
          </w:p>
        </w:tc>
      </w:tr>
      <w:tr w:rsidR="00B82E04" w:rsidRPr="00903E58" w:rsidTr="00EF670F">
        <w:tc>
          <w:tcPr>
            <w:tcW w:w="2335" w:type="dxa"/>
          </w:tcPr>
          <w:p w:rsidR="00B82E04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</w:rPr>
              <w:t>Negotiable</w:t>
            </w:r>
          </w:p>
        </w:tc>
        <w:tc>
          <w:tcPr>
            <w:tcW w:w="2970" w:type="dxa"/>
          </w:tcPr>
          <w:p w:rsidR="00B82E04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เน-โก-เชีย-เบิล</w:t>
            </w:r>
          </w:p>
        </w:tc>
        <w:tc>
          <w:tcPr>
            <w:tcW w:w="4045" w:type="dxa"/>
          </w:tcPr>
          <w:p w:rsidR="00B82E04" w:rsidRPr="00B82E04" w:rsidRDefault="00B82E04" w:rsidP="00AA7D8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B82E04">
              <w:rPr>
                <w:rFonts w:ascii="TH SarabunPSK" w:hAnsi="TH SarabunPSK" w:cs="TH SarabunPSK"/>
                <w:sz w:val="36"/>
                <w:szCs w:val="36"/>
                <w:cs/>
              </w:rPr>
              <w:t>สามารถต่อรองราคาได้</w:t>
            </w:r>
          </w:p>
        </w:tc>
      </w:tr>
    </w:tbl>
    <w:p w:rsidR="00903E58" w:rsidRPr="00903E58" w:rsidRDefault="00903E58" w:rsidP="00903E58">
      <w:pPr>
        <w:pStyle w:val="Heading3"/>
        <w:rPr>
          <w:rFonts w:ascii="TH SarabunPSK" w:hAnsi="TH SarabunPSK" w:cs="TH SarabunPSK"/>
          <w:sz w:val="36"/>
          <w:szCs w:val="36"/>
        </w:rPr>
      </w:pPr>
      <w:r w:rsidRPr="00903E58">
        <w:rPr>
          <w:rFonts w:ascii="TH SarabunPSK" w:hAnsi="TH SarabunPSK" w:cs="TH SarabunPSK"/>
          <w:sz w:val="36"/>
          <w:szCs w:val="36"/>
        </w:rPr>
        <w:t xml:space="preserve">2. </w:t>
      </w:r>
      <w:r w:rsidRPr="00903E58">
        <w:rPr>
          <w:rFonts w:ascii="TH SarabunPSK" w:hAnsi="TH SarabunPSK" w:cs="TH SarabunPSK"/>
          <w:sz w:val="36"/>
          <w:szCs w:val="36"/>
          <w:cs/>
        </w:rPr>
        <w:t>บทสนทนาตัวอย่าง (</w:t>
      </w:r>
      <w:r w:rsidRPr="00903E58">
        <w:rPr>
          <w:rFonts w:ascii="TH SarabunPSK" w:hAnsi="TH SarabunPSK" w:cs="TH SarabunPSK"/>
          <w:sz w:val="36"/>
          <w:szCs w:val="36"/>
        </w:rPr>
        <w:t>Sample Dialogue)</w:t>
      </w:r>
    </w:p>
    <w:p w:rsidR="00903E58" w:rsidRPr="002C5EC2" w:rsidRDefault="00B82E04" w:rsidP="00903E58">
      <w:pPr>
        <w:pStyle w:val="NormalWeb"/>
        <w:rPr>
          <w:rFonts w:ascii="TH SarabunPSK" w:hAnsi="TH SarabunPSK" w:cs="TH SarabunPSK"/>
          <w:b/>
          <w:bCs/>
          <w:i/>
          <w:iCs/>
          <w:color w:val="5B9BD5" w:themeColor="accent1"/>
          <w:sz w:val="36"/>
          <w:szCs w:val="36"/>
        </w:rPr>
      </w:pPr>
      <w:r w:rsidRPr="002C5EC2">
        <w:rPr>
          <w:rFonts w:ascii="TH SarabunPSK" w:hAnsi="TH SarabunPSK" w:cs="TH SarabunPSK"/>
          <w:b/>
          <w:bCs/>
          <w:i/>
          <w:iCs/>
          <w:sz w:val="36"/>
          <w:szCs w:val="36"/>
        </w:rPr>
        <w:t xml:space="preserve">  </w:t>
      </w:r>
      <w:r w:rsidRPr="002C5EC2">
        <w:rPr>
          <w:rFonts w:ascii="TH SarabunPSK" w:hAnsi="TH SarabunPSK" w:cs="TH SarabunPSK"/>
          <w:b/>
          <w:bCs/>
          <w:i/>
          <w:iCs/>
          <w:color w:val="5B9BD5" w:themeColor="accent1"/>
          <w:sz w:val="36"/>
          <w:szCs w:val="36"/>
        </w:rPr>
        <w:t xml:space="preserve">2.1 </w:t>
      </w:r>
      <w:r w:rsidR="00903E58" w:rsidRPr="002C5EC2">
        <w:rPr>
          <w:rFonts w:ascii="TH SarabunPSK" w:hAnsi="TH SarabunPSK" w:cs="TH SarabunPSK"/>
          <w:b/>
          <w:bCs/>
          <w:i/>
          <w:iCs/>
          <w:color w:val="5B9BD5" w:themeColor="accent1"/>
          <w:sz w:val="36"/>
          <w:szCs w:val="36"/>
        </w:rPr>
        <w:t xml:space="preserve">Scenario: </w:t>
      </w:r>
      <w:r w:rsidR="00903E58" w:rsidRPr="002C5EC2">
        <w:rPr>
          <w:rFonts w:ascii="TH SarabunPSK" w:hAnsi="TH SarabunPSK" w:cs="TH SarabunPSK"/>
          <w:b/>
          <w:bCs/>
          <w:i/>
          <w:iCs/>
          <w:color w:val="5B9BD5" w:themeColor="accent1"/>
          <w:sz w:val="36"/>
          <w:szCs w:val="36"/>
          <w:cs/>
        </w:rPr>
        <w:t>ลูกค้าชาวต่างชาติเดินเข้ามาที่โต๊ะพลอยในตลาดศรีจันทร์เพื่อขอดูพลอยทับทิม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903E58">
        <w:rPr>
          <w:rFonts w:ascii="TH SarabunPSK" w:hAnsi="TH SarabunPSK" w:cs="TH SarabunPSK"/>
          <w:color w:val="FF0000"/>
          <w:sz w:val="36"/>
          <w:szCs w:val="36"/>
        </w:rPr>
        <w:t>Seller: Good morning! Are you looking for anything specific today?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ind w:right="-360"/>
        <w:rPr>
          <w:rFonts w:ascii="TH SarabunPSK" w:hAnsi="TH SarabunPSK" w:cs="TH SarabunPSK"/>
          <w:color w:val="FF0000"/>
          <w:sz w:val="36"/>
          <w:szCs w:val="36"/>
        </w:rPr>
      </w:pPr>
      <w:r w:rsidRPr="00903E58">
        <w:rPr>
          <w:rFonts w:ascii="TH SarabunPSK" w:hAnsi="TH SarabunPSK" w:cs="TH SarabunPSK"/>
          <w:color w:val="FF0000"/>
          <w:sz w:val="36"/>
          <w:szCs w:val="36"/>
          <w:cs/>
        </w:rPr>
        <w:t xml:space="preserve">         </w:t>
      </w:r>
      <w:r w:rsidRPr="00903E58">
        <w:rPr>
          <w:rFonts w:ascii="TH SarabunPSK" w:hAnsi="TH SarabunPSK" w:cs="TH SarabunPSK"/>
          <w:color w:val="FF0000"/>
          <w:sz w:val="36"/>
          <w:szCs w:val="36"/>
        </w:rPr>
        <w:t xml:space="preserve"> (</w:t>
      </w:r>
      <w:r w:rsidRPr="00903E58">
        <w:rPr>
          <w:rFonts w:ascii="TH SarabunPSK" w:hAnsi="TH SarabunPSK" w:cs="TH SarabunPSK"/>
          <w:color w:val="FF0000"/>
          <w:sz w:val="36"/>
          <w:szCs w:val="36"/>
          <w:cs/>
        </w:rPr>
        <w:t>สวัสดีครับ วันนี้กำลังมองหาอะไรเป็นพิเศษไหมครับ</w:t>
      </w:r>
      <w:r w:rsidRPr="00903E58">
        <w:rPr>
          <w:rFonts w:ascii="TH SarabunPSK" w:hAnsi="TH SarabunPSK" w:cs="TH SarabunPSK"/>
          <w:color w:val="FF0000"/>
          <w:sz w:val="36"/>
          <w:szCs w:val="36"/>
        </w:rPr>
        <w:t>?)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903E58">
        <w:rPr>
          <w:rFonts w:ascii="TH SarabunPSK" w:hAnsi="TH SarabunPSK" w:cs="TH SarabunPSK"/>
          <w:sz w:val="36"/>
          <w:szCs w:val="36"/>
        </w:rPr>
        <w:t xml:space="preserve">Customer: Yes, I’m looking for a pair of unheated rubies for earrings. 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903E58">
        <w:rPr>
          <w:rFonts w:ascii="TH SarabunPSK" w:hAnsi="TH SarabunPSK" w:cs="TH SarabunPSK"/>
          <w:sz w:val="36"/>
          <w:szCs w:val="36"/>
          <w:cs/>
        </w:rPr>
        <w:t xml:space="preserve">               </w:t>
      </w:r>
      <w:r w:rsidRPr="00903E58">
        <w:rPr>
          <w:rFonts w:ascii="TH SarabunPSK" w:hAnsi="TH SarabunPSK" w:cs="TH SarabunPSK"/>
          <w:sz w:val="36"/>
          <w:szCs w:val="36"/>
        </w:rPr>
        <w:t>(</w:t>
      </w:r>
      <w:r w:rsidRPr="00903E58">
        <w:rPr>
          <w:rFonts w:ascii="TH SarabunPSK" w:hAnsi="TH SarabunPSK" w:cs="TH SarabunPSK"/>
          <w:sz w:val="36"/>
          <w:szCs w:val="36"/>
          <w:cs/>
        </w:rPr>
        <w:t>ครับ ผมกำลังมองหาทับทิมดิบสักคู่เพื่อทำต่างหูครับ)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ind w:right="-360"/>
        <w:rPr>
          <w:rFonts w:ascii="TH SarabunPSK" w:hAnsi="TH SarabunPSK" w:cs="TH SarabunPSK"/>
          <w:color w:val="FF0000"/>
          <w:sz w:val="36"/>
          <w:szCs w:val="36"/>
        </w:rPr>
      </w:pPr>
      <w:r w:rsidRPr="00903E58">
        <w:rPr>
          <w:rFonts w:ascii="TH SarabunPSK" w:hAnsi="TH SarabunPSK" w:cs="TH SarabunPSK"/>
          <w:color w:val="FF0000"/>
          <w:sz w:val="36"/>
          <w:szCs w:val="36"/>
        </w:rPr>
        <w:t xml:space="preserve">Seller: You have a great eye. This pair is 2 carats each, unheated, with a vivid red color. 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903E58">
        <w:rPr>
          <w:rFonts w:ascii="TH SarabunPSK" w:hAnsi="TH SarabunPSK" w:cs="TH SarabunPSK"/>
          <w:color w:val="FF0000"/>
          <w:sz w:val="36"/>
          <w:szCs w:val="36"/>
          <w:cs/>
        </w:rPr>
        <w:t xml:space="preserve">          </w:t>
      </w:r>
      <w:r w:rsidRPr="00903E58">
        <w:rPr>
          <w:rFonts w:ascii="TH SarabunPSK" w:hAnsi="TH SarabunPSK" w:cs="TH SarabunPSK"/>
          <w:color w:val="FF0000"/>
          <w:sz w:val="36"/>
          <w:szCs w:val="36"/>
        </w:rPr>
        <w:t>(</w:t>
      </w:r>
      <w:r w:rsidRPr="00903E58">
        <w:rPr>
          <w:rFonts w:ascii="TH SarabunPSK" w:hAnsi="TH SarabunPSK" w:cs="TH SarabunPSK"/>
          <w:color w:val="FF0000"/>
          <w:sz w:val="36"/>
          <w:szCs w:val="36"/>
          <w:cs/>
        </w:rPr>
        <w:t xml:space="preserve">ตาถึงมากครับ คู่นี้หนักข้างละ </w:t>
      </w:r>
      <w:r w:rsidRPr="00903E58">
        <w:rPr>
          <w:rFonts w:ascii="TH SarabunPSK" w:hAnsi="TH SarabunPSK" w:cs="TH SarabunPSK"/>
          <w:color w:val="FF0000"/>
          <w:sz w:val="36"/>
          <w:szCs w:val="36"/>
        </w:rPr>
        <w:t xml:space="preserve">2 </w:t>
      </w:r>
      <w:r w:rsidRPr="00903E58">
        <w:rPr>
          <w:rFonts w:ascii="TH SarabunPSK" w:hAnsi="TH SarabunPSK" w:cs="TH SarabunPSK"/>
          <w:color w:val="FF0000"/>
          <w:sz w:val="36"/>
          <w:szCs w:val="36"/>
          <w:cs/>
        </w:rPr>
        <w:t>กะรัต เป็นพลอยดิบ สีแดงสดครับ)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903E58">
        <w:rPr>
          <w:rFonts w:ascii="TH SarabunPSK" w:hAnsi="TH SarabunPSK" w:cs="TH SarabunPSK"/>
          <w:sz w:val="36"/>
          <w:szCs w:val="36"/>
        </w:rPr>
        <w:lastRenderedPageBreak/>
        <w:t xml:space="preserve">Customer: How is the clarity? 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903E58">
        <w:rPr>
          <w:rFonts w:ascii="TH SarabunPSK" w:hAnsi="TH SarabunPSK" w:cs="TH SarabunPSK"/>
          <w:sz w:val="36"/>
          <w:szCs w:val="36"/>
          <w:cs/>
        </w:rPr>
        <w:t xml:space="preserve">               </w:t>
      </w:r>
      <w:r w:rsidRPr="00903E58">
        <w:rPr>
          <w:rFonts w:ascii="TH SarabunPSK" w:hAnsi="TH SarabunPSK" w:cs="TH SarabunPSK"/>
          <w:sz w:val="36"/>
          <w:szCs w:val="36"/>
        </w:rPr>
        <w:t>(</w:t>
      </w:r>
      <w:r w:rsidRPr="00903E58">
        <w:rPr>
          <w:rFonts w:ascii="TH SarabunPSK" w:hAnsi="TH SarabunPSK" w:cs="TH SarabunPSK"/>
          <w:sz w:val="36"/>
          <w:szCs w:val="36"/>
          <w:cs/>
        </w:rPr>
        <w:t>ความสะอาดเป็นยังไงบ้างครับ</w:t>
      </w:r>
      <w:r w:rsidRPr="00903E58">
        <w:rPr>
          <w:rFonts w:ascii="TH SarabunPSK" w:hAnsi="TH SarabunPSK" w:cs="TH SarabunPSK"/>
          <w:sz w:val="36"/>
          <w:szCs w:val="36"/>
        </w:rPr>
        <w:t>?)</w:t>
      </w:r>
    </w:p>
    <w:p w:rsidR="00903E58" w:rsidRP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903E58">
        <w:rPr>
          <w:rFonts w:ascii="TH SarabunPSK" w:hAnsi="TH SarabunPSK" w:cs="TH SarabunPSK"/>
          <w:color w:val="FF0000"/>
          <w:sz w:val="36"/>
          <w:szCs w:val="36"/>
        </w:rPr>
        <w:t xml:space="preserve">Seller: It has very minor inclusions, which proves it’s natural. The luster is excellent. </w:t>
      </w:r>
    </w:p>
    <w:p w:rsidR="00903E58" w:rsidRDefault="00903E58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903E58">
        <w:rPr>
          <w:rFonts w:ascii="TH SarabunPSK" w:hAnsi="TH SarabunPSK" w:cs="TH SarabunPSK"/>
          <w:color w:val="FF0000"/>
          <w:sz w:val="36"/>
          <w:szCs w:val="36"/>
          <w:cs/>
        </w:rPr>
        <w:t xml:space="preserve">         </w:t>
      </w:r>
      <w:r w:rsidRPr="00903E58">
        <w:rPr>
          <w:rFonts w:ascii="TH SarabunPSK" w:hAnsi="TH SarabunPSK" w:cs="TH SarabunPSK"/>
          <w:color w:val="FF0000"/>
          <w:sz w:val="36"/>
          <w:szCs w:val="36"/>
        </w:rPr>
        <w:t>(</w:t>
      </w:r>
      <w:r w:rsidRPr="00903E58">
        <w:rPr>
          <w:rFonts w:ascii="TH SarabunPSK" w:hAnsi="TH SarabunPSK" w:cs="TH SarabunPSK"/>
          <w:color w:val="FF0000"/>
          <w:sz w:val="36"/>
          <w:szCs w:val="36"/>
          <w:cs/>
        </w:rPr>
        <w:t>มีตำหนิเล็กน้อยมากครับ ซึ่งช่วยยืนยันว่าเป็นพลอยธรรมชาติ ประกายไฟดีเยี่ยมเลยครับ)</w:t>
      </w:r>
    </w:p>
    <w:p w:rsidR="00B82E04" w:rsidRDefault="00B82E04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</w:p>
    <w:p w:rsidR="00B82E04" w:rsidRPr="002C5EC2" w:rsidRDefault="00B82E04" w:rsidP="00B82E04">
      <w:pPr>
        <w:pStyle w:val="Heading4"/>
        <w:rPr>
          <w:rFonts w:ascii="TH SarabunPSK" w:hAnsi="TH SarabunPSK" w:cs="TH SarabunPSK"/>
          <w:b/>
          <w:bCs/>
          <w:sz w:val="36"/>
          <w:szCs w:val="36"/>
        </w:rPr>
      </w:pPr>
      <w:r w:rsidRPr="002C5EC2">
        <w:rPr>
          <w:rFonts w:ascii="TH SarabunPSK" w:hAnsi="TH SarabunPSK" w:cs="TH SarabunPSK"/>
          <w:b/>
          <w:bCs/>
          <w:sz w:val="36"/>
          <w:szCs w:val="36"/>
        </w:rPr>
        <w:t>2.2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Pr="002C5EC2">
        <w:rPr>
          <w:rFonts w:ascii="TH SarabunPSK" w:hAnsi="TH SarabunPSK" w:cs="TH SarabunPSK"/>
          <w:b/>
          <w:bCs/>
          <w:sz w:val="36"/>
          <w:szCs w:val="36"/>
          <w:cs/>
        </w:rPr>
        <w:t>การต้อนรับและการสอบถามความต้องการ (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>Greeting &amp; Inquiry)</w:t>
      </w:r>
    </w:p>
    <w:p w:rsidR="00714054" w:rsidRDefault="00B82E04" w:rsidP="00B82E04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Good morning! Welcome to our shop. Are you looking for anything </w:t>
      </w:r>
      <w:proofErr w:type="gramStart"/>
      <w:r w:rsidRPr="00B82E04">
        <w:rPr>
          <w:rFonts w:ascii="TH SarabunPSK" w:hAnsi="TH SarabunPSK" w:cs="TH SarabunPSK"/>
          <w:color w:val="FF0000"/>
          <w:sz w:val="36"/>
          <w:szCs w:val="36"/>
        </w:rPr>
        <w:t>specific</w:t>
      </w:r>
      <w:proofErr w:type="gramEnd"/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</w:t>
      </w:r>
      <w:r w:rsidR="00714054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</w:t>
      </w:r>
    </w:p>
    <w:p w:rsidR="00714054" w:rsidRDefault="00714054" w:rsidP="00B82E04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 xml:space="preserve">today?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สวัสดีครับ/ค่ะ ยินดีต้อนรับสู่ร้านของเรา วันนี้คุณกำลังมองหาอะไรเป็นพิเศษไหม</w:t>
      </w: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</w:t>
      </w:r>
    </w:p>
    <w:p w:rsidR="00B82E04" w:rsidRPr="00B82E04" w:rsidRDefault="00714054" w:rsidP="00B82E04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ครับ/คะ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?)</w:t>
      </w:r>
    </w:p>
    <w:p w:rsidR="00714054" w:rsidRDefault="00B82E04" w:rsidP="00B82E04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Hi, I’m looking for a natural Blue Sapphire for a custom ring.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>สวัสดีครับ ผมกำลัง</w:t>
      </w:r>
    </w:p>
    <w:p w:rsidR="00B82E04" w:rsidRPr="00B82E04" w:rsidRDefault="00714054" w:rsidP="00B82E04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i/>
          <w:iCs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  <w:cs/>
        </w:rPr>
        <w:t>มองหาไพลินธรรมชาติเพื่อเอาไปทำแหวนสั่งทำน่ะครับ)</w:t>
      </w:r>
    </w:p>
    <w:p w:rsidR="00714054" w:rsidRDefault="00B82E04" w:rsidP="00B82E04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Certainly. We have a beautiful selection from Sri Lanka and Madagascar. What </w:t>
      </w:r>
    </w:p>
    <w:p w:rsidR="00714054" w:rsidRDefault="00714054" w:rsidP="00B82E04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 </w:t>
      </w:r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 xml:space="preserve">size </w:t>
      </w:r>
      <w:proofErr w:type="gramStart"/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>are</w:t>
      </w:r>
      <w:proofErr w:type="gramEnd"/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 xml:space="preserve"> you interested in?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ได้เลยค่ะ เรามีพลอยสวยๆ คัดสรรมาจากทั้งศรีลังกาและ</w:t>
      </w: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</w:t>
      </w:r>
    </w:p>
    <w:p w:rsidR="00AA7D86" w:rsidRDefault="00714054" w:rsidP="00AA7D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มาดากัสการ์ คุณสนใจพลอยขนาดกี่กะรัตดีคะ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?)</w:t>
      </w:r>
    </w:p>
    <w:p w:rsidR="00AA7D86" w:rsidRPr="00AA7D86" w:rsidRDefault="00AA7D86" w:rsidP="00AA7D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i/>
          <w:iCs/>
          <w:color w:val="FF0000"/>
          <w:sz w:val="36"/>
          <w:szCs w:val="36"/>
        </w:rPr>
      </w:pPr>
    </w:p>
    <w:p w:rsidR="00B82E04" w:rsidRPr="002C5EC2" w:rsidRDefault="00B82E04" w:rsidP="00B82E04">
      <w:pPr>
        <w:pStyle w:val="Heading4"/>
        <w:rPr>
          <w:rFonts w:ascii="TH SarabunPSK" w:hAnsi="TH SarabunPSK" w:cs="TH SarabunPSK"/>
          <w:b/>
          <w:bCs/>
          <w:sz w:val="36"/>
          <w:szCs w:val="36"/>
        </w:rPr>
      </w:pPr>
      <w:r w:rsidRPr="002C5EC2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>.3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Pr="002C5EC2">
        <w:rPr>
          <w:rFonts w:ascii="TH SarabunPSK" w:hAnsi="TH SarabunPSK" w:cs="TH SarabunPSK"/>
          <w:b/>
          <w:bCs/>
          <w:sz w:val="36"/>
          <w:szCs w:val="36"/>
          <w:cs/>
        </w:rPr>
        <w:t>การอธิบายคุณลักษณะและการเผาพลอย (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>Product Description &amp; Treatment)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Has this Ruby been treated?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>ทับทิมเม็ดนี้ผ่านการเผาหรือการปรับปรุงคุณภาพมาหรือ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i/>
          <w:iCs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  <w:cs/>
        </w:rPr>
        <w:t>เปล่าครับ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ind w:right="-180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This one is "Unheated," which makes it very rare. It has a vivid "Pigeon Blood" </w:t>
      </w:r>
    </w:p>
    <w:p w:rsidR="00714054" w:rsidRDefault="00714054" w:rsidP="00AD10DA">
      <w:pPr>
        <w:pStyle w:val="NormalWeb"/>
        <w:spacing w:before="0" w:beforeAutospacing="0" w:after="0" w:afterAutospacing="0" w:line="276" w:lineRule="auto"/>
        <w:ind w:right="-180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 </w:t>
      </w:r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 xml:space="preserve">red color.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เม็ดนี้เป็นพลอยดิบ (ไม่ผ่านการเผา) ซึ่งหายากมากครับ สีแดงสดระดับสีเลือดนก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ind w:right="-180"/>
        <w:rPr>
          <w:rFonts w:ascii="TH SarabunPSK" w:hAnsi="TH SarabunPSK" w:cs="TH SarabunPSK"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เลยครับ)</w:t>
      </w:r>
    </w:p>
    <w:p w:rsidR="00B82E04" w:rsidRPr="00B82E0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Does it come with a lab report?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>มีใบเซอร์หรือผลตรวจจากห้องแล็บไหมครับ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AD10DA" w:rsidRDefault="00B82E04" w:rsidP="00AD10DA">
      <w:pPr>
        <w:pStyle w:val="NormalWeb"/>
        <w:spacing w:before="0" w:beforeAutospacing="0" w:after="0" w:afterAutospacing="0" w:line="276" w:lineRule="auto"/>
        <w:ind w:right="-90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Yes, it’s certified by GIA. You can see the details of its origin and clarity here. </w:t>
      </w:r>
    </w:p>
    <w:p w:rsidR="00714054" w:rsidRDefault="00714054" w:rsidP="00AD10DA">
      <w:pPr>
        <w:pStyle w:val="NormalWeb"/>
        <w:spacing w:before="0" w:beforeAutospacing="0" w:after="0" w:afterAutospacing="0" w:line="276" w:lineRule="auto"/>
        <w:ind w:right="-270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มีค่ะ ออกใบรับรองโดย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GIA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คุณสามารถดูรายละเอียดแหล่งกำเนิดและความสะอาดได้จากตรง</w:t>
      </w: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</w:t>
      </w:r>
    </w:p>
    <w:p w:rsidR="00AD10DA" w:rsidRDefault="00714054" w:rsidP="00923BAC">
      <w:pPr>
        <w:pStyle w:val="NormalWeb"/>
        <w:spacing w:before="0" w:beforeAutospacing="0" w:after="0" w:afterAutospacing="0" w:line="276" w:lineRule="auto"/>
        <w:ind w:right="-270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นี้เลยค่ะ)</w:t>
      </w:r>
    </w:p>
    <w:p w:rsidR="00923BAC" w:rsidRPr="00923BAC" w:rsidRDefault="00923BAC" w:rsidP="00923BAC">
      <w:pPr>
        <w:pStyle w:val="NormalWeb"/>
        <w:spacing w:before="0" w:beforeAutospacing="0" w:after="0" w:afterAutospacing="0" w:line="276" w:lineRule="auto"/>
        <w:ind w:right="-270"/>
        <w:rPr>
          <w:rFonts w:ascii="TH SarabunPSK" w:hAnsi="TH SarabunPSK" w:cs="TH SarabunPSK" w:hint="cs"/>
          <w:i/>
          <w:iCs/>
          <w:color w:val="FF0000"/>
          <w:sz w:val="36"/>
          <w:szCs w:val="36"/>
        </w:rPr>
      </w:pPr>
    </w:p>
    <w:p w:rsidR="00B82E04" w:rsidRPr="002C5EC2" w:rsidRDefault="00B82E04" w:rsidP="00B82E04">
      <w:pPr>
        <w:pStyle w:val="Heading4"/>
        <w:rPr>
          <w:rFonts w:ascii="TH SarabunPSK" w:hAnsi="TH SarabunPSK" w:cs="TH SarabunPSK"/>
          <w:b/>
          <w:bCs/>
          <w:sz w:val="36"/>
          <w:szCs w:val="36"/>
        </w:rPr>
      </w:pPr>
      <w:r w:rsidRPr="002C5EC2">
        <w:rPr>
          <w:rFonts w:ascii="TH SarabunPSK" w:hAnsi="TH SarabunPSK" w:cs="TH SarabunPSK"/>
          <w:b/>
          <w:bCs/>
          <w:sz w:val="36"/>
          <w:szCs w:val="36"/>
        </w:rPr>
        <w:lastRenderedPageBreak/>
        <w:t>2.4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Pr="002C5EC2">
        <w:rPr>
          <w:rFonts w:ascii="TH SarabunPSK" w:hAnsi="TH SarabunPSK" w:cs="TH SarabunPSK"/>
          <w:b/>
          <w:bCs/>
          <w:sz w:val="36"/>
          <w:szCs w:val="36"/>
          <w:cs/>
        </w:rPr>
        <w:t>การต่อรองราคา (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>Negotiation)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This Emerald is lovely, but the price is a bit high for me. Can you give me </w:t>
      </w:r>
      <w:proofErr w:type="gramStart"/>
      <w:r w:rsidRPr="00B82E04">
        <w:rPr>
          <w:rFonts w:ascii="TH SarabunPSK" w:hAnsi="TH SarabunPSK" w:cs="TH SarabunPSK"/>
          <w:sz w:val="36"/>
          <w:szCs w:val="36"/>
        </w:rPr>
        <w:t>a</w:t>
      </w:r>
      <w:proofErr w:type="gramEnd"/>
      <w:r w:rsidRPr="00B82E04">
        <w:rPr>
          <w:rFonts w:ascii="TH SarabunPSK" w:hAnsi="TH SarabunPSK" w:cs="TH SarabunPSK"/>
          <w:sz w:val="36"/>
          <w:szCs w:val="36"/>
        </w:rPr>
        <w:t xml:space="preserve"> 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sz w:val="36"/>
          <w:szCs w:val="36"/>
        </w:rPr>
        <w:t xml:space="preserve">discount? 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  <w:cs/>
        </w:rPr>
        <w:t>มรกตเม็ดนี้สวยนะ แต่ราคาสูงไปนิดสำหรับผม พอจะลดให้หน่อยได้ไหมครับ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Since you are buying more than three stones, I can offer you a 10% discount. 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เนื่องจากคุณซื้อมากกว่า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3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เม็ด ทางเรายินดีมอบส่วนลดให้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10%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ค่ะ)</w:t>
      </w:r>
    </w:p>
    <w:p w:rsidR="00B82E04" w:rsidRPr="00B82E0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Could you do $1,200 for this one?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 xml:space="preserve">เม็ดนี้ขอราคา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 xml:space="preserve">1,200 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>เหรียญได้ไหมครับ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I’m afraid I can’t go that low, but I can meet you at $1,350. That’s my best </w:t>
      </w:r>
    </w:p>
    <w:p w:rsidR="0071405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 xml:space="preserve">price.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เกรงว่าราคานั้นจะต่ำไปหน่อยค่ะ แต่ลดให้ได้เต็มที่ที่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1,350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เหรียญ นี่คือราคา</w:t>
      </w:r>
    </w:p>
    <w:p w:rsid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สุดท้ายที่ให้ได้แล้วจริงๆ ค่ะ)</w:t>
      </w:r>
    </w:p>
    <w:p w:rsidR="002C5EC2" w:rsidRPr="00923BAC" w:rsidRDefault="002C5EC2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18"/>
          <w:szCs w:val="18"/>
        </w:rPr>
      </w:pPr>
    </w:p>
    <w:p w:rsidR="00B82E04" w:rsidRPr="002C5EC2" w:rsidRDefault="00B82E04" w:rsidP="00B82E04">
      <w:pPr>
        <w:pStyle w:val="Heading4"/>
        <w:rPr>
          <w:rFonts w:ascii="TH SarabunPSK" w:hAnsi="TH SarabunPSK" w:cs="TH SarabunPSK"/>
          <w:b/>
          <w:bCs/>
          <w:sz w:val="36"/>
          <w:szCs w:val="36"/>
        </w:rPr>
      </w:pPr>
      <w:r w:rsidRPr="002C5EC2">
        <w:rPr>
          <w:rFonts w:ascii="TH SarabunPSK" w:hAnsi="TH SarabunPSK" w:cs="TH SarabunPSK"/>
          <w:b/>
          <w:bCs/>
          <w:sz w:val="36"/>
          <w:szCs w:val="36"/>
        </w:rPr>
        <w:t>2.5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Pr="002C5EC2">
        <w:rPr>
          <w:rFonts w:ascii="TH SarabunPSK" w:hAnsi="TH SarabunPSK" w:cs="TH SarabunPSK"/>
          <w:b/>
          <w:bCs/>
          <w:sz w:val="36"/>
          <w:szCs w:val="36"/>
          <w:cs/>
        </w:rPr>
        <w:t>การปิดการขายและการชำระเงิน (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>Closing &amp; Payment)</w:t>
      </w:r>
    </w:p>
    <w:p w:rsidR="00B82E04" w:rsidRPr="00B82E04" w:rsidRDefault="00B82E04" w:rsidP="00714054">
      <w:pPr>
        <w:pStyle w:val="NormalWeb"/>
        <w:spacing w:before="0" w:beforeAutospacing="0" w:after="0" w:afterAutospacing="0" w:line="276" w:lineRule="auto"/>
        <w:ind w:right="-540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Would you like to take this Yellow Sapphire? </w:t>
      </w:r>
      <w:r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คุณ</w:t>
      </w:r>
      <w:r w:rsidR="0071405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ตัดสินใจรับบุษราคัมเม็ดนี้เลยไห</w:t>
      </w:r>
      <w:r w:rsidR="00714054"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>ม</w:t>
      </w:r>
      <w:r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คะ</w:t>
      </w:r>
      <w:r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?)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Yes, I’ll take it. Do you accept credit cards or bank transfers? 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  <w:cs/>
        </w:rPr>
        <w:t>ครับ ผมตกลงรับเม็ดนี้ คุณรับบัตรเครดิตหรือโอนเงินผ่านธนาคารครับ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We accept both, but for credit cards, there is a 3% transaction fee. Bank </w:t>
      </w:r>
      <w:r w:rsidR="00714054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</w:t>
      </w:r>
    </w:p>
    <w:p w:rsidR="0071405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 xml:space="preserve">transfer is free.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รับทั้งสองแบบค่ะ แต่ถ้าชำระผ่านบัตรเครดิตจะมีค่าธรรมเนียม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3%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ส่วน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การโอนเงินไม่มีค่าธรรมเนียมค่ะ)</w:t>
      </w:r>
    </w:p>
    <w:p w:rsidR="002C5EC2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I’ll go with the bank transfer then.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>งั้นผมเลือกโอนเงินผ่านธนาคารละกันครับ)</w:t>
      </w:r>
    </w:p>
    <w:p w:rsidR="00923BAC" w:rsidRPr="00923BAC" w:rsidRDefault="00923BAC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i/>
          <w:iCs/>
          <w:sz w:val="16"/>
          <w:szCs w:val="16"/>
        </w:rPr>
      </w:pPr>
    </w:p>
    <w:p w:rsidR="00B82E04" w:rsidRPr="002C5EC2" w:rsidRDefault="00B82E04" w:rsidP="00B82E04">
      <w:pPr>
        <w:pStyle w:val="Heading4"/>
        <w:rPr>
          <w:rFonts w:ascii="TH SarabunPSK" w:hAnsi="TH SarabunPSK" w:cs="TH SarabunPSK"/>
          <w:b/>
          <w:bCs/>
          <w:sz w:val="36"/>
          <w:szCs w:val="36"/>
        </w:rPr>
      </w:pPr>
      <w:r w:rsidRPr="002C5EC2">
        <w:rPr>
          <w:rFonts w:ascii="TH SarabunPSK" w:hAnsi="TH SarabunPSK" w:cs="TH SarabunPSK"/>
          <w:b/>
          <w:bCs/>
          <w:sz w:val="36"/>
          <w:szCs w:val="36"/>
        </w:rPr>
        <w:t>2.6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Pr="002C5EC2">
        <w:rPr>
          <w:rFonts w:ascii="TH SarabunPSK" w:hAnsi="TH SarabunPSK" w:cs="TH SarabunPSK"/>
          <w:b/>
          <w:bCs/>
          <w:sz w:val="36"/>
          <w:szCs w:val="36"/>
          <w:cs/>
        </w:rPr>
        <w:t>การนัดหมายและการติดตามผล (</w:t>
      </w:r>
      <w:r w:rsidRPr="002C5EC2">
        <w:rPr>
          <w:rFonts w:ascii="TH SarabunPSK" w:hAnsi="TH SarabunPSK" w:cs="TH SarabunPSK"/>
          <w:b/>
          <w:bCs/>
          <w:sz w:val="36"/>
          <w:szCs w:val="36"/>
        </w:rPr>
        <w:t>Follow-up &amp; Appointment)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I don’t have much time today. Can I come back tomorrow to see more stock? 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  <w:cs/>
        </w:rPr>
        <w:t>วันนี้ผมมีเวลาไม่มาก พรุ่งนี้ผมขอแวะมาดูพลอยในสต็อกเพิ่มอีกได้ไหมครับ</w:t>
      </w:r>
      <w:r w:rsidR="00B82E04" w:rsidRPr="00B82E04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714054" w:rsidRDefault="00B82E0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Of course! I can prepare some more rough stones for you to see. What time </w:t>
      </w:r>
    </w:p>
    <w:p w:rsidR="0071405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color w:val="FF0000"/>
          <w:sz w:val="36"/>
          <w:szCs w:val="36"/>
        </w:rPr>
        <w:t xml:space="preserve">works best?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แน่นอนค่ะ เดี๋ยวทางเราจะเตรียมพลอยก้อน (พลอยดิบ) ไว้ให้ดูเพิ่มเติม คุณ</w:t>
      </w: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</w:t>
      </w:r>
    </w:p>
    <w:p w:rsidR="00B82E04" w:rsidRPr="00B82E04" w:rsidRDefault="00714054" w:rsidP="00AD10DA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สะดวกกี่โมงดีคะ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?)</w:t>
      </w:r>
    </w:p>
    <w:p w:rsidR="00B82E04" w:rsidRPr="00B82E04" w:rsidRDefault="00B82E04" w:rsidP="00714054">
      <w:pPr>
        <w:pStyle w:val="NormalWeb"/>
        <w:spacing w:before="0" w:beforeAutospacing="0" w:after="0" w:afterAutospacing="0" w:line="276" w:lineRule="auto"/>
        <w:ind w:right="-270"/>
        <w:rPr>
          <w:rFonts w:ascii="TH SarabunPSK" w:hAnsi="TH SarabunPSK" w:cs="TH SarabunPSK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B82E04">
        <w:rPr>
          <w:rFonts w:ascii="TH SarabunPSK" w:hAnsi="TH SarabunPSK" w:cs="TH SarabunPSK"/>
          <w:sz w:val="36"/>
          <w:szCs w:val="36"/>
        </w:rPr>
        <w:t xml:space="preserve"> Around 10 AM. Here is my business card.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 xml:space="preserve">ประมาณ </w:t>
      </w:r>
      <w:r w:rsidRPr="00B82E04">
        <w:rPr>
          <w:rFonts w:ascii="TH SarabunPSK" w:hAnsi="TH SarabunPSK" w:cs="TH SarabunPSK"/>
          <w:i/>
          <w:iCs/>
          <w:sz w:val="36"/>
          <w:szCs w:val="36"/>
        </w:rPr>
        <w:t xml:space="preserve">10 </w:t>
      </w:r>
      <w:r w:rsidRPr="00B82E04">
        <w:rPr>
          <w:rFonts w:ascii="TH SarabunPSK" w:hAnsi="TH SarabunPSK" w:cs="TH SarabunPSK"/>
          <w:i/>
          <w:iCs/>
          <w:sz w:val="36"/>
          <w:szCs w:val="36"/>
          <w:cs/>
        </w:rPr>
        <w:t>โมงเช้าครับ นี่นามบัตรผมครับ)</w:t>
      </w:r>
    </w:p>
    <w:p w:rsidR="00714054" w:rsidRDefault="00B82E04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 w:rsidRPr="00B82E04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B82E04">
        <w:rPr>
          <w:rFonts w:ascii="TH SarabunPSK" w:hAnsi="TH SarabunPSK" w:cs="TH SarabunPSK"/>
          <w:color w:val="FF0000"/>
          <w:sz w:val="36"/>
          <w:szCs w:val="36"/>
        </w:rPr>
        <w:t xml:space="preserve"> Great! I’ll see you tomorrow. Have a nice day! </w:t>
      </w:r>
      <w:r w:rsidRPr="00B82E04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เยี่ยมเลยค่ะ แล้วเจอกันพรุ่งนี้นะคะ </w:t>
      </w:r>
    </w:p>
    <w:p w:rsidR="00714054" w:rsidRDefault="00714054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="00B82E04" w:rsidRPr="00B82E04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ขอให้เป็นวันที่ดีค่ะ!)</w:t>
      </w:r>
    </w:p>
    <w:p w:rsidR="00FE6786" w:rsidRPr="00FE6786" w:rsidRDefault="00FE6786" w:rsidP="00FE6786">
      <w:pPr>
        <w:pStyle w:val="Heading4"/>
        <w:spacing w:before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2.7 </w:t>
      </w:r>
      <w:r w:rsidRPr="00FE6786">
        <w:rPr>
          <w:rFonts w:ascii="TH SarabunPSK" w:hAnsi="TH SarabunPSK" w:cs="TH SarabunPSK"/>
          <w:b/>
          <w:bCs/>
          <w:sz w:val="36"/>
          <w:szCs w:val="36"/>
          <w:cs/>
        </w:rPr>
        <w:t>การอธิบายเรื่องตำหนิและการเจียระไน (</w:t>
      </w:r>
      <w:r w:rsidRPr="00FE6786">
        <w:rPr>
          <w:rFonts w:ascii="TH SarabunPSK" w:hAnsi="TH SarabunPSK" w:cs="TH SarabunPSK"/>
          <w:b/>
          <w:bCs/>
          <w:sz w:val="36"/>
          <w:szCs w:val="36"/>
        </w:rPr>
        <w:t>Clarifying Inclusions &amp; Cutting)</w:t>
      </w:r>
    </w:p>
    <w:p w:rsidR="00FE6786" w:rsidRPr="00FE6786" w:rsidRDefault="00FE6786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2"/>
          <w:szCs w:val="32"/>
        </w:rPr>
      </w:pPr>
      <w:r w:rsidRPr="00FE6786">
        <w:rPr>
          <w:rFonts w:ascii="TH SarabunPSK" w:hAnsi="TH SarabunPSK" w:cs="TH SarabunPSK"/>
          <w:sz w:val="32"/>
          <w:szCs w:val="32"/>
          <w:cs/>
        </w:rPr>
        <w:t>เน้นความโปร่งใสในการบอกลักษณะพลอย เพื่อสร้างความเชื่อมั่น</w:t>
      </w:r>
    </w:p>
    <w:p w:rsidR="00714054" w:rsidRPr="00137F60" w:rsidRDefault="00FE6786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37F60">
        <w:rPr>
          <w:rFonts w:ascii="TH SarabunPSK" w:hAnsi="TH SarabunPSK" w:cs="TH SarabunPSK"/>
          <w:color w:val="FF0000"/>
          <w:sz w:val="36"/>
          <w:szCs w:val="36"/>
        </w:rPr>
        <w:t xml:space="preserve">Seller: Please take a look at this stone under the loupe. You will see some </w:t>
      </w:r>
      <w:r w:rsidR="00714054" w:rsidRPr="00137F60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</w:t>
      </w:r>
    </w:p>
    <w:p w:rsidR="00714054" w:rsidRPr="00137F60" w:rsidRDefault="00714054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37F60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FE6786" w:rsidRPr="00137F60">
        <w:rPr>
          <w:rFonts w:ascii="TH SarabunPSK" w:hAnsi="TH SarabunPSK" w:cs="TH SarabunPSK"/>
          <w:color w:val="FF0000"/>
          <w:sz w:val="36"/>
          <w:szCs w:val="36"/>
        </w:rPr>
        <w:t>minor natural inclusions. (</w:t>
      </w:r>
      <w:r w:rsidR="00FE6786" w:rsidRPr="00137F60">
        <w:rPr>
          <w:rFonts w:ascii="TH SarabunPSK" w:hAnsi="TH SarabunPSK" w:cs="TH SarabunPSK"/>
          <w:color w:val="FF0000"/>
          <w:sz w:val="36"/>
          <w:szCs w:val="36"/>
          <w:cs/>
        </w:rPr>
        <w:t>ลองส่องกล้องขยายดูพลอยเม็ดนี้ได้นะครับ คุณจะเห็น</w:t>
      </w:r>
    </w:p>
    <w:p w:rsidR="00FE6786" w:rsidRPr="00137F60" w:rsidRDefault="00714054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37F60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FE6786" w:rsidRPr="00137F60">
        <w:rPr>
          <w:rFonts w:ascii="TH SarabunPSK" w:hAnsi="TH SarabunPSK" w:cs="TH SarabunPSK"/>
          <w:color w:val="FF0000"/>
          <w:sz w:val="36"/>
          <w:szCs w:val="36"/>
          <w:cs/>
        </w:rPr>
        <w:t>ตำหนิธรรมชาติเล็กน้อยครับ)</w:t>
      </w:r>
    </w:p>
    <w:p w:rsidR="00714054" w:rsidRPr="00137F60" w:rsidRDefault="00FE6786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137F60">
        <w:rPr>
          <w:rFonts w:ascii="TH SarabunPSK" w:hAnsi="TH SarabunPSK" w:cs="TH SarabunPSK"/>
          <w:sz w:val="36"/>
          <w:szCs w:val="36"/>
        </w:rPr>
        <w:t xml:space="preserve">Buyer: I see them. Will these affect the durability of the gemstone? </w:t>
      </w:r>
    </w:p>
    <w:p w:rsidR="00FE6786" w:rsidRPr="00137F60" w:rsidRDefault="00714054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sz w:val="36"/>
          <w:szCs w:val="36"/>
          <w:cs/>
        </w:rPr>
      </w:pPr>
      <w:r w:rsidRPr="00137F60">
        <w:rPr>
          <w:rFonts w:ascii="TH SarabunPSK" w:hAnsi="TH SarabunPSK" w:cs="TH SarabunPSK" w:hint="cs"/>
          <w:sz w:val="36"/>
          <w:szCs w:val="36"/>
          <w:cs/>
        </w:rPr>
        <w:t xml:space="preserve">          </w:t>
      </w:r>
      <w:r w:rsidR="00FE6786" w:rsidRPr="00137F60">
        <w:rPr>
          <w:rFonts w:ascii="TH SarabunPSK" w:hAnsi="TH SarabunPSK" w:cs="TH SarabunPSK"/>
          <w:sz w:val="36"/>
          <w:szCs w:val="36"/>
        </w:rPr>
        <w:t>(</w:t>
      </w:r>
      <w:r w:rsidR="00FE6786" w:rsidRPr="00137F60">
        <w:rPr>
          <w:rFonts w:ascii="TH SarabunPSK" w:hAnsi="TH SarabunPSK" w:cs="TH SarabunPSK"/>
          <w:sz w:val="36"/>
          <w:szCs w:val="36"/>
          <w:cs/>
        </w:rPr>
        <w:t>ผมเห็นแล้วครับ ตำหนิพวกนี้จะส่งผลต่อความทนทานของอัญมณีไหม</w:t>
      </w:r>
      <w:r w:rsidR="00FE6786" w:rsidRPr="00137F60">
        <w:rPr>
          <w:rFonts w:ascii="TH SarabunPSK" w:hAnsi="TH SarabunPSK" w:cs="TH SarabunPSK"/>
          <w:sz w:val="36"/>
          <w:szCs w:val="36"/>
        </w:rPr>
        <w:t>?)</w:t>
      </w:r>
    </w:p>
    <w:p w:rsidR="00714054" w:rsidRPr="00137F60" w:rsidRDefault="00FE6786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37F60">
        <w:rPr>
          <w:rFonts w:ascii="TH SarabunPSK" w:hAnsi="TH SarabunPSK" w:cs="TH SarabunPSK"/>
          <w:color w:val="FF0000"/>
          <w:sz w:val="36"/>
          <w:szCs w:val="36"/>
        </w:rPr>
        <w:t xml:space="preserve">Seller: Not at all. They are internal and don't reach the surface. Also, notice the </w:t>
      </w:r>
    </w:p>
    <w:p w:rsidR="00714054" w:rsidRPr="00137F60" w:rsidRDefault="00714054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37F60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="00FE6786" w:rsidRPr="00137F60">
        <w:rPr>
          <w:rFonts w:ascii="TH SarabunPSK" w:hAnsi="TH SarabunPSK" w:cs="TH SarabunPSK"/>
          <w:color w:val="FF0000"/>
          <w:sz w:val="36"/>
          <w:szCs w:val="36"/>
        </w:rPr>
        <w:t>"Excellent" cut; it gives the stone great brilliance. (</w:t>
      </w:r>
      <w:r w:rsidR="00FE6786" w:rsidRPr="00137F60">
        <w:rPr>
          <w:rFonts w:ascii="TH SarabunPSK" w:hAnsi="TH SarabunPSK" w:cs="TH SarabunPSK"/>
          <w:color w:val="FF0000"/>
          <w:sz w:val="36"/>
          <w:szCs w:val="36"/>
          <w:cs/>
        </w:rPr>
        <w:t>ไม่เลยครับ ตำหนิอยู่ภายใน</w:t>
      </w:r>
    </w:p>
    <w:p w:rsidR="00714054" w:rsidRPr="00137F60" w:rsidRDefault="00714054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37F60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 </w:t>
      </w:r>
      <w:r w:rsidR="00FE6786" w:rsidRPr="00137F60">
        <w:rPr>
          <w:rFonts w:ascii="TH SarabunPSK" w:hAnsi="TH SarabunPSK" w:cs="TH SarabunPSK"/>
          <w:color w:val="FF0000"/>
          <w:sz w:val="36"/>
          <w:szCs w:val="36"/>
          <w:cs/>
        </w:rPr>
        <w:t>และไม่ถึงผิวหน้าพลอย นอกจากนี้ อยากให้สังเกตการเจียระไนที่ยอดเยี่ยม ซึ่งช่วยให้</w:t>
      </w:r>
    </w:p>
    <w:p w:rsidR="00FE6786" w:rsidRPr="00137F60" w:rsidRDefault="00714054" w:rsidP="00FE6786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37F60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 </w:t>
      </w:r>
      <w:r w:rsidR="00FE6786" w:rsidRPr="00137F60">
        <w:rPr>
          <w:rFonts w:ascii="TH SarabunPSK" w:hAnsi="TH SarabunPSK" w:cs="TH SarabunPSK"/>
          <w:color w:val="FF0000"/>
          <w:sz w:val="36"/>
          <w:szCs w:val="36"/>
          <w:cs/>
        </w:rPr>
        <w:t>พลอยมีประกายที่สวยมากครับ)</w:t>
      </w:r>
    </w:p>
    <w:p w:rsidR="00AA7D86" w:rsidRDefault="00FE6786" w:rsidP="00923BAC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137F60">
        <w:rPr>
          <w:rFonts w:ascii="TH SarabunPSK" w:hAnsi="TH SarabunPSK" w:cs="TH SarabunPSK"/>
          <w:sz w:val="36"/>
          <w:szCs w:val="36"/>
        </w:rPr>
        <w:t>Buyer: You’re right, the sparkle is impressive. (</w:t>
      </w:r>
      <w:r w:rsidRPr="00137F60">
        <w:rPr>
          <w:rFonts w:ascii="TH SarabunPSK" w:hAnsi="TH SarabunPSK" w:cs="TH SarabunPSK"/>
          <w:sz w:val="36"/>
          <w:szCs w:val="36"/>
          <w:cs/>
        </w:rPr>
        <w:t>คุณพูดถูก ประกายมันน่าประทับใจจริงๆ)</w:t>
      </w:r>
    </w:p>
    <w:p w:rsidR="00923BAC" w:rsidRPr="00923BAC" w:rsidRDefault="00923BAC" w:rsidP="00923BAC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sz w:val="22"/>
          <w:szCs w:val="22"/>
        </w:rPr>
      </w:pPr>
    </w:p>
    <w:p w:rsidR="00137F60" w:rsidRPr="00137F60" w:rsidRDefault="00137F60" w:rsidP="00137F60">
      <w:pPr>
        <w:pStyle w:val="Heading4"/>
        <w:spacing w:before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137F60">
        <w:rPr>
          <w:rFonts w:ascii="TH SarabunPSK" w:hAnsi="TH SarabunPSK" w:cs="TH SarabunPSK"/>
          <w:b/>
          <w:bCs/>
          <w:sz w:val="36"/>
          <w:szCs w:val="36"/>
        </w:rPr>
        <w:t xml:space="preserve">2.8 </w:t>
      </w:r>
      <w:r w:rsidRPr="00137F60">
        <w:rPr>
          <w:rFonts w:ascii="TH SarabunPSK" w:hAnsi="TH SarabunPSK" w:cs="TH SarabunPSK"/>
          <w:b/>
          <w:bCs/>
          <w:sz w:val="36"/>
          <w:szCs w:val="36"/>
          <w:cs/>
        </w:rPr>
        <w:t>การบริการหลังการขายและการจัดส่ง (</w:t>
      </w:r>
      <w:r w:rsidRPr="00137F60">
        <w:rPr>
          <w:rFonts w:ascii="TH SarabunPSK" w:hAnsi="TH SarabunPSK" w:cs="TH SarabunPSK"/>
          <w:b/>
          <w:bCs/>
          <w:sz w:val="36"/>
          <w:szCs w:val="36"/>
        </w:rPr>
        <w:t>After-sales Service &amp; Shipping)</w:t>
      </w:r>
    </w:p>
    <w:p w:rsidR="00137F60" w:rsidRPr="00137F60" w:rsidRDefault="00137F60" w:rsidP="00137F60">
      <w:pPr>
        <w:pStyle w:val="NormalWeb"/>
        <w:spacing w:before="0" w:beforeAutospacing="0"/>
        <w:rPr>
          <w:rFonts w:ascii="TH SarabunPSK" w:hAnsi="TH SarabunPSK" w:cs="TH SarabunPSK"/>
          <w:sz w:val="32"/>
          <w:szCs w:val="32"/>
        </w:rPr>
      </w:pPr>
      <w:r w:rsidRPr="00137F60">
        <w:rPr>
          <w:rFonts w:ascii="TH SarabunPSK" w:hAnsi="TH SarabunPSK" w:cs="TH SarabunPSK"/>
          <w:sz w:val="32"/>
          <w:szCs w:val="32"/>
          <w:cs/>
        </w:rPr>
        <w:t>สำหรับกรณีที่ลูกค้าต้องการให้ส่งสินค้าไปต่างประเทศ</w:t>
      </w:r>
    </w:p>
    <w:p w:rsidR="00137F60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137F60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137F60">
        <w:rPr>
          <w:rFonts w:ascii="TH SarabunPSK" w:hAnsi="TH SarabunPSK" w:cs="TH SarabunPSK"/>
          <w:sz w:val="36"/>
          <w:szCs w:val="36"/>
        </w:rPr>
        <w:t xml:space="preserve"> If I buy this parcel of Garnets, can you ship them to my office in Bangkok or </w:t>
      </w:r>
      <w:r>
        <w:rPr>
          <w:rFonts w:ascii="TH SarabunPSK" w:hAnsi="TH SarabunPSK" w:cs="TH SarabunPSK"/>
          <w:sz w:val="36"/>
          <w:szCs w:val="36"/>
        </w:rPr>
        <w:t xml:space="preserve">    </w:t>
      </w:r>
    </w:p>
    <w:p w:rsidR="00137F60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     </w:t>
      </w:r>
      <w:r w:rsidRPr="00137F60">
        <w:rPr>
          <w:rFonts w:ascii="TH SarabunPSK" w:hAnsi="TH SarabunPSK" w:cs="TH SarabunPSK"/>
          <w:sz w:val="36"/>
          <w:szCs w:val="36"/>
        </w:rPr>
        <w:t xml:space="preserve">New York? </w:t>
      </w:r>
      <w:r w:rsidRPr="00137F60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137F60">
        <w:rPr>
          <w:rFonts w:ascii="TH SarabunPSK" w:hAnsi="TH SarabunPSK" w:cs="TH SarabunPSK"/>
          <w:i/>
          <w:iCs/>
          <w:sz w:val="36"/>
          <w:szCs w:val="36"/>
          <w:cs/>
        </w:rPr>
        <w:t>ถ้าผมซื้อโกเมนล็อตนี้ คุณช่วยส่งไปที่ออฟฟิศของผมที่กรุงเทพฯ หรือนิวยอร์ก</w:t>
      </w:r>
    </w:p>
    <w:p w:rsidR="00137F60" w:rsidRPr="00137F60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i/>
          <w:iCs/>
          <w:sz w:val="36"/>
          <w:szCs w:val="36"/>
        </w:rPr>
        <w:t xml:space="preserve">          </w:t>
      </w:r>
      <w:r w:rsidRPr="00137F60">
        <w:rPr>
          <w:rFonts w:ascii="TH SarabunPSK" w:hAnsi="TH SarabunPSK" w:cs="TH SarabunPSK"/>
          <w:i/>
          <w:iCs/>
          <w:sz w:val="36"/>
          <w:szCs w:val="36"/>
          <w:cs/>
        </w:rPr>
        <w:t>ได้ไหม</w:t>
      </w:r>
      <w:r w:rsidRPr="00137F60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137F60" w:rsidRPr="001B516F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B516F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Certainly. We use reliable couriers like FedEx or DHL, and we provide full 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</w:t>
      </w:r>
    </w:p>
    <w:p w:rsidR="00137F60" w:rsidRPr="001B516F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          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insurance for the shipment.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แน่นอนครับ เราใช้บริการขนส่งที่น่าเชื่อถืออย่าง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FedEx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    </w:t>
      </w:r>
    </w:p>
    <w:p w:rsidR="00137F60" w:rsidRPr="001B516F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          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หรือ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DHL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และเรามีการทำประกันภัยสินค้าเต็มวงเงินสำหรับการจัดส่งด้วยครับ)</w:t>
      </w:r>
    </w:p>
    <w:p w:rsidR="00137F60" w:rsidRPr="00137F60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137F60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137F60">
        <w:rPr>
          <w:rFonts w:ascii="TH SarabunPSK" w:hAnsi="TH SarabunPSK" w:cs="TH SarabunPSK"/>
          <w:sz w:val="36"/>
          <w:szCs w:val="36"/>
        </w:rPr>
        <w:t xml:space="preserve"> How long will it take to arrive? </w:t>
      </w:r>
      <w:r w:rsidRPr="00137F60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137F60">
        <w:rPr>
          <w:rFonts w:ascii="TH SarabunPSK" w:hAnsi="TH SarabunPSK" w:cs="TH SarabunPSK"/>
          <w:i/>
          <w:iCs/>
          <w:sz w:val="36"/>
          <w:szCs w:val="36"/>
          <w:cs/>
        </w:rPr>
        <w:t>จะใช้เวลาเดินทางถึงที่นั่นนานเท่าไหร่ครับ</w:t>
      </w:r>
      <w:r w:rsidRPr="00137F60">
        <w:rPr>
          <w:rFonts w:ascii="TH SarabunPSK" w:hAnsi="TH SarabunPSK" w:cs="TH SarabunPSK"/>
          <w:i/>
          <w:iCs/>
          <w:sz w:val="36"/>
          <w:szCs w:val="36"/>
        </w:rPr>
        <w:t>?)</w:t>
      </w:r>
    </w:p>
    <w:p w:rsidR="00137F60" w:rsidRPr="001B516F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B516F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Usually, it takes 3 to 5 business days. I will send you the tracking number as </w:t>
      </w:r>
    </w:p>
    <w:p w:rsidR="00137F60" w:rsidRPr="001B516F" w:rsidRDefault="00137F60" w:rsidP="00137F60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         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soon as it’s dispatched.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โดยปกติจะใช้เวลา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3-5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วันทำการครับ ผมจะส่งหมายเลข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  </w:t>
      </w:r>
    </w:p>
    <w:p w:rsidR="00923BAC" w:rsidRDefault="00923BAC" w:rsidP="00923BAC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 </w:t>
      </w:r>
      <w:r w:rsidR="00137F60"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        </w:t>
      </w:r>
      <w:r w:rsidR="00137F60"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ติดตามพัสดุให้ทันทีหลังจากที่ส่งของแล้วครับ)</w:t>
      </w:r>
    </w:p>
    <w:p w:rsidR="00923BAC" w:rsidRPr="00923BAC" w:rsidRDefault="00923BAC" w:rsidP="00923BAC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color w:val="FF0000"/>
          <w:sz w:val="36"/>
          <w:szCs w:val="36"/>
        </w:rPr>
      </w:pPr>
    </w:p>
    <w:p w:rsidR="001B516F" w:rsidRPr="001B516F" w:rsidRDefault="001B516F" w:rsidP="001B516F">
      <w:pPr>
        <w:pStyle w:val="Heading4"/>
        <w:spacing w:before="0" w:line="276" w:lineRule="auto"/>
        <w:ind w:right="-27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2.9 </w:t>
      </w:r>
      <w:r w:rsidRPr="001B516F">
        <w:rPr>
          <w:rFonts w:ascii="TH SarabunPSK" w:hAnsi="TH SarabunPSK" w:cs="TH SarabunPSK"/>
          <w:b/>
          <w:bCs/>
          <w:sz w:val="36"/>
          <w:szCs w:val="36"/>
          <w:cs/>
        </w:rPr>
        <w:t>การสร้างความสัมพันธ์และการรับสั่งทำพิเศษ (</w:t>
      </w:r>
      <w:r w:rsidRPr="001B516F">
        <w:rPr>
          <w:rFonts w:ascii="TH SarabunPSK" w:hAnsi="TH SarabunPSK" w:cs="TH SarabunPSK"/>
          <w:b/>
          <w:bCs/>
          <w:sz w:val="36"/>
          <w:szCs w:val="36"/>
        </w:rPr>
        <w:t>Building Relationship &amp; Custom Orders)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sz w:val="32"/>
          <w:szCs w:val="32"/>
          <w:cs/>
        </w:rPr>
      </w:pPr>
      <w:r w:rsidRPr="001B516F">
        <w:rPr>
          <w:rFonts w:ascii="TH SarabunPSK" w:hAnsi="TH SarabunPSK" w:cs="TH SarabunPSK"/>
          <w:sz w:val="32"/>
          <w:szCs w:val="32"/>
          <w:cs/>
        </w:rPr>
        <w:t>การชวนลูกค</w:t>
      </w:r>
      <w:r>
        <w:rPr>
          <w:rFonts w:ascii="TH SarabunPSK" w:hAnsi="TH SarabunPSK" w:cs="TH SarabunPSK"/>
          <w:sz w:val="32"/>
          <w:szCs w:val="32"/>
          <w:cs/>
        </w:rPr>
        <w:t>้ากลับมาซื้อซ้ำหรือทำพลอยสั่</w:t>
      </w:r>
      <w:r>
        <w:rPr>
          <w:rFonts w:ascii="TH SarabunPSK" w:hAnsi="TH SarabunPSK" w:cs="TH SarabunPSK" w:hint="cs"/>
          <w:sz w:val="32"/>
          <w:szCs w:val="32"/>
          <w:cs/>
        </w:rPr>
        <w:t>งทำพิเศษ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B516F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Since you visit </w:t>
      </w:r>
      <w:proofErr w:type="spellStart"/>
      <w:r w:rsidRPr="001B516F">
        <w:rPr>
          <w:rFonts w:ascii="TH SarabunPSK" w:hAnsi="TH SarabunPSK" w:cs="TH SarabunPSK"/>
          <w:color w:val="FF0000"/>
          <w:sz w:val="36"/>
          <w:szCs w:val="36"/>
        </w:rPr>
        <w:t>Chanthaburi</w:t>
      </w:r>
      <w:proofErr w:type="spellEnd"/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often, we can source specific stones for </w:t>
      </w:r>
      <w:proofErr w:type="gramStart"/>
      <w:r w:rsidRPr="001B516F">
        <w:rPr>
          <w:rFonts w:ascii="TH SarabunPSK" w:hAnsi="TH SarabunPSK" w:cs="TH SarabunPSK"/>
          <w:color w:val="FF0000"/>
          <w:sz w:val="36"/>
          <w:szCs w:val="36"/>
        </w:rPr>
        <w:t>you</w:t>
      </w:r>
      <w:proofErr w:type="gramEnd"/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in 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 w:rsidRPr="001B516F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advance.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เนื่องจากคุณแวะมาจันทบุรีบ่อยครั้ง ทางเราสามารถช่วยจัดหาพลอยเฉพาะแบบ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B516F"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ที่คุณต้องการไว้ให้ล่วงหน้าได้นะครับ)</w:t>
      </w:r>
    </w:p>
    <w:p w:rsid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 w:rsidRPr="001B516F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1B516F">
        <w:rPr>
          <w:rFonts w:ascii="TH SarabunPSK" w:hAnsi="TH SarabunPSK" w:cs="TH SarabunPSK"/>
          <w:sz w:val="36"/>
          <w:szCs w:val="36"/>
        </w:rPr>
        <w:t xml:space="preserve"> That would be great. I’m looking for a matched pair of Pink Sapphires for 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1B516F">
        <w:rPr>
          <w:rFonts w:ascii="TH SarabunPSK" w:hAnsi="TH SarabunPSK" w:cs="TH SarabunPSK"/>
          <w:sz w:val="36"/>
          <w:szCs w:val="36"/>
        </w:rPr>
        <w:t xml:space="preserve">earrings. </w:t>
      </w:r>
      <w:r w:rsidRPr="001B516F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1B516F">
        <w:rPr>
          <w:rFonts w:ascii="TH SarabunPSK" w:hAnsi="TH SarabunPSK" w:cs="TH SarabunPSK"/>
          <w:i/>
          <w:iCs/>
          <w:sz w:val="36"/>
          <w:szCs w:val="36"/>
          <w:cs/>
        </w:rPr>
        <w:t>ดีเลยครับ ผมกำลังมองหาพลอยชมพูคู่สีเหมือนกันเพื่อทำต่างหูอยู่พอดี)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B516F">
        <w:rPr>
          <w:rFonts w:ascii="TH SarabunPSK" w:hAnsi="TH SarabunPSK" w:cs="TH SarabunPSK"/>
          <w:b/>
          <w:bCs/>
          <w:color w:val="FF0000"/>
          <w:sz w:val="36"/>
          <w:szCs w:val="36"/>
        </w:rPr>
        <w:t>Seller: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 I have your contact details. Once I find a perfect match, I’ll send you photos 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i/>
          <w:iCs/>
          <w:color w:val="FF0000"/>
          <w:sz w:val="36"/>
          <w:szCs w:val="36"/>
        </w:rPr>
      </w:pPr>
      <w:r w:rsidRPr="001B516F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          </w:t>
      </w:r>
      <w:r w:rsidRPr="001B516F">
        <w:rPr>
          <w:rFonts w:ascii="TH SarabunPSK" w:hAnsi="TH SarabunPSK" w:cs="TH SarabunPSK"/>
          <w:color w:val="FF0000"/>
          <w:sz w:val="36"/>
          <w:szCs w:val="36"/>
        </w:rPr>
        <w:t xml:space="preserve">and videos via WhatsApp.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>(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ผมมีข้อมูลติดต่อคุณแล้ว เดี๋ยวถ้าผมเจอคู่ที่เหมาะสมที่สุด 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color w:val="FF0000"/>
          <w:sz w:val="36"/>
          <w:szCs w:val="36"/>
        </w:rPr>
      </w:pPr>
      <w:r w:rsidRPr="001B516F">
        <w:rPr>
          <w:rFonts w:ascii="TH SarabunPSK" w:hAnsi="TH SarabunPSK" w:cs="TH SarabunPSK" w:hint="cs"/>
          <w:i/>
          <w:iCs/>
          <w:color w:val="FF0000"/>
          <w:sz w:val="36"/>
          <w:szCs w:val="36"/>
          <w:cs/>
        </w:rPr>
        <w:t xml:space="preserve">         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 xml:space="preserve">ผมจะส่งรูปและวิดีโอให้ดูทาง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</w:rPr>
        <w:t xml:space="preserve">WhatsApp </w:t>
      </w:r>
      <w:r w:rsidRPr="001B516F">
        <w:rPr>
          <w:rFonts w:ascii="TH SarabunPSK" w:hAnsi="TH SarabunPSK" w:cs="TH SarabunPSK"/>
          <w:i/>
          <w:iCs/>
          <w:color w:val="FF0000"/>
          <w:sz w:val="36"/>
          <w:szCs w:val="36"/>
          <w:cs/>
        </w:rPr>
        <w:t>นะครับ)</w:t>
      </w:r>
    </w:p>
    <w:p w:rsidR="001B516F" w:rsidRPr="001B516F" w:rsidRDefault="001B516F" w:rsidP="001B516F">
      <w:pPr>
        <w:pStyle w:val="NormalWeb"/>
        <w:spacing w:before="0" w:beforeAutospacing="0" w:after="0" w:afterAutospacing="0" w:line="276" w:lineRule="auto"/>
        <w:ind w:right="-540"/>
        <w:rPr>
          <w:rFonts w:ascii="TH SarabunPSK" w:hAnsi="TH SarabunPSK" w:cs="TH SarabunPSK"/>
          <w:sz w:val="36"/>
          <w:szCs w:val="36"/>
        </w:rPr>
      </w:pPr>
      <w:r w:rsidRPr="001B516F">
        <w:rPr>
          <w:rFonts w:ascii="TH SarabunPSK" w:hAnsi="TH SarabunPSK" w:cs="TH SarabunPSK"/>
          <w:b/>
          <w:bCs/>
          <w:sz w:val="36"/>
          <w:szCs w:val="36"/>
        </w:rPr>
        <w:t>Buyer:</w:t>
      </w:r>
      <w:r w:rsidRPr="001B516F">
        <w:rPr>
          <w:rFonts w:ascii="TH SarabunPSK" w:hAnsi="TH SarabunPSK" w:cs="TH SarabunPSK"/>
          <w:sz w:val="36"/>
          <w:szCs w:val="36"/>
        </w:rPr>
        <w:t xml:space="preserve"> Perfect. I look forward to hearing from you. </w:t>
      </w:r>
      <w:r w:rsidRPr="001B516F">
        <w:rPr>
          <w:rFonts w:ascii="TH SarabunPSK" w:hAnsi="TH SarabunPSK" w:cs="TH SarabunPSK"/>
          <w:i/>
          <w:iCs/>
          <w:sz w:val="36"/>
          <w:szCs w:val="36"/>
        </w:rPr>
        <w:t>(</w:t>
      </w:r>
      <w:r w:rsidRPr="001B516F">
        <w:rPr>
          <w:rFonts w:ascii="TH SarabunPSK" w:hAnsi="TH SarabunPSK" w:cs="TH SarabunPSK"/>
          <w:i/>
          <w:iCs/>
          <w:sz w:val="36"/>
          <w:szCs w:val="36"/>
          <w:cs/>
        </w:rPr>
        <w:t>เยี่ยมเลยครับ ผมจะรอการติดต่อกลับนะครับ)</w:t>
      </w:r>
    </w:p>
    <w:p w:rsidR="00AA7D86" w:rsidRPr="002C5EC2" w:rsidRDefault="00AA7D86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i/>
          <w:iCs/>
          <w:color w:val="FF0000"/>
          <w:sz w:val="36"/>
          <w:szCs w:val="36"/>
        </w:rPr>
      </w:pPr>
    </w:p>
    <w:p w:rsidR="00AD10DA" w:rsidRPr="00AD10DA" w:rsidRDefault="00AD10DA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D10D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3. </w:t>
      </w:r>
      <w:r w:rsidRPr="00AD10DA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คำศัพท์ที่เป็นชื่ออัญมณี</w:t>
      </w:r>
    </w:p>
    <w:p w:rsidR="00AD10DA" w:rsidRPr="00AD10DA" w:rsidRDefault="00AD10DA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D10D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3.1 </w:t>
      </w:r>
      <w:r w:rsidRPr="00AD10D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พลอยเนื้อแข็ง (</w:t>
      </w:r>
      <w:r w:rsidRPr="00AD10D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Hard Stones / Precious Stones)</w:t>
      </w:r>
    </w:p>
    <w:tbl>
      <w:tblPr>
        <w:tblW w:w="944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3235"/>
        <w:gridCol w:w="5381"/>
      </w:tblGrid>
      <w:tr w:rsidR="00AD10DA" w:rsidRPr="00AD10DA" w:rsidTr="00923B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2C5EC2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color w:val="000000" w:themeColor="text1"/>
                <w:sz w:val="36"/>
                <w:szCs w:val="36"/>
              </w:rPr>
            </w:pPr>
            <w:r w:rsidRPr="002C5EC2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2C5EC2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color w:val="000000" w:themeColor="text1"/>
                <w:sz w:val="36"/>
                <w:szCs w:val="36"/>
              </w:rPr>
            </w:pPr>
            <w:r w:rsidRPr="002C5EC2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ชื่อภาษาอังกฤษ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2C5EC2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color w:val="000000" w:themeColor="text1"/>
                <w:sz w:val="36"/>
                <w:szCs w:val="36"/>
              </w:rPr>
            </w:pPr>
            <w:r w:rsidRPr="002C5EC2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ชื่อภาษาไทย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Diamond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เพชร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Ruby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ทับทิม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Blue Sapphire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ไพลิน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Yellow Sapphire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บุษราคัม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Green Sapphire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เขียวส่อง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Pink Sapphire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พลอยชมพู (แซฟไฟร์สีชมพู)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White Sapphire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พลอยขาว (แซฟไฟร์สีขาว)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Star Sapphire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สตาร์แซฟไฟร์ (พลอยสาแหรก)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proofErr w:type="spellStart"/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Padparadscha</w:t>
            </w:r>
            <w:proofErr w:type="spellEnd"/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พัดพารัดชา (แซฟไฟร์สีส้มอมชมพู)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Black Star Sapphire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นิลตะโก (สตาร์ดำ)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2C5EC2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proofErr w:type="spellStart"/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Chrysoberyl</w:t>
            </w:r>
            <w:proofErr w:type="spellEnd"/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Pr="00AA7D86">
              <w:rPr>
                <w:rFonts w:ascii="TH SarabunPSK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 xml:space="preserve">หรือ </w:t>
            </w: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cat’s eye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ไพฑูรย์ (เพชรตาแมว)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Alexandrite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เจ้าสามสี (พลอยเปลี่ยนสี)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Emerald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 xml:space="preserve">มรกต (ตระกูล </w:t>
            </w: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Beryl </w:t>
            </w: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แต่จัดเป็นพลอยล้ำค่า)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Spinel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สปิเนล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Topaz</w:t>
            </w:r>
          </w:p>
        </w:tc>
        <w:tc>
          <w:tcPr>
            <w:tcW w:w="5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A7D86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A7D86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โทแพซ</w:t>
            </w:r>
          </w:p>
        </w:tc>
      </w:tr>
    </w:tbl>
    <w:p w:rsidR="001B516F" w:rsidRDefault="001B516F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</w:p>
    <w:p w:rsidR="00923BAC" w:rsidRDefault="00923BAC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:rsidR="00923BAC" w:rsidRDefault="00923BAC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:rsidR="00923BAC" w:rsidRDefault="00923BAC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:rsidR="00AD10DA" w:rsidRDefault="00AD10DA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D10D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lastRenderedPageBreak/>
        <w:t xml:space="preserve">3.2 </w:t>
      </w:r>
      <w:r w:rsidRPr="00AD10D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พลอยเนื้ออ่อน (</w:t>
      </w:r>
      <w:r w:rsidRPr="00AD10D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Soft Stones / Semi-Precious Stones)</w:t>
      </w:r>
    </w:p>
    <w:tbl>
      <w:tblPr>
        <w:tblW w:w="935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3306"/>
        <w:gridCol w:w="5220"/>
      </w:tblGrid>
      <w:tr w:rsidR="00AD10DA" w:rsidRPr="00AD10DA" w:rsidTr="00923B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ลำดับ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ชื่อภาษาอังกฤษ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ชื่อภาษาไทย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Garnet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โกเมน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2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Tourmaline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ทัวร์มาลีน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3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Amethyst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แอเมทิสต์ (พลอยจำปา)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4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Citrine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ซิทริน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5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Aquamarine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อะความารีน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6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proofErr w:type="spellStart"/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Peridot</w:t>
            </w:r>
            <w:proofErr w:type="spellEnd"/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เพริดอต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7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Zircon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เซอร์คอน (เพทาย)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8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Moonstone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มุกดาหาร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9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Opal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โอปอล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10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Jadeite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เจดไดต์ (หยกเจไดต์)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11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Tanzanite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แทนซาไนต์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lastRenderedPageBreak/>
              <w:t>12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proofErr w:type="spellStart"/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Morganite</w:t>
            </w:r>
            <w:proofErr w:type="spellEnd"/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มอร์แกไนต์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13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Turquoise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เทอร์คอยส์ (ยูงทอง)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14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Lapis Lazuli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ลาพิส ลาซูลี</w:t>
            </w:r>
          </w:p>
        </w:tc>
      </w:tr>
      <w:tr w:rsidR="00AD10DA" w:rsidRPr="00AD10DA" w:rsidTr="00923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15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proofErr w:type="spellStart"/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Rhodolite</w:t>
            </w:r>
            <w:proofErr w:type="spellEnd"/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10DA" w:rsidRPr="00AD10DA" w:rsidRDefault="00AD10DA" w:rsidP="00AA7D86">
            <w:pPr>
              <w:pStyle w:val="NormalWeb"/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AD10DA"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  <w:t>โรโดไลต์</w:t>
            </w:r>
          </w:p>
        </w:tc>
      </w:tr>
    </w:tbl>
    <w:p w:rsidR="00AD10DA" w:rsidRPr="00AD10DA" w:rsidRDefault="00AD10DA" w:rsidP="00903E58">
      <w:pPr>
        <w:pStyle w:val="NormalWeb"/>
        <w:spacing w:before="0" w:beforeAutospacing="0" w:after="0" w:afterAutospacing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</w:p>
    <w:p w:rsidR="00903E58" w:rsidRDefault="00AA7D86" w:rsidP="00923BAC">
      <w:pPr>
        <w:spacing w:after="0" w:line="240" w:lineRule="auto"/>
        <w:jc w:val="center"/>
        <w:rPr>
          <w:rFonts w:ascii="TH SarabunPSK" w:hAnsi="TH SarabunPSK" w:cs="TH SarabunPSK"/>
          <w:i/>
          <w:iCs/>
          <w:sz w:val="36"/>
          <w:szCs w:val="36"/>
        </w:rPr>
      </w:pPr>
      <w:r w:rsidRPr="00AA7D86">
        <w:t xml:space="preserve"> </w:t>
      </w:r>
      <w:r w:rsidRPr="00AA7D86">
        <w:rPr>
          <w:rFonts w:ascii="TH SarabunPSK" w:hAnsi="TH SarabunPSK" w:cs="TH SarabunPSK"/>
          <w:i/>
          <w:iCs/>
          <w:sz w:val="36"/>
          <w:szCs w:val="36"/>
        </w:rPr>
        <w:t>"</w:t>
      </w:r>
      <w:r>
        <w:rPr>
          <w:rFonts w:ascii="TH SarabunPSK" w:hAnsi="TH SarabunPSK" w:cs="TH SarabunPSK" w:hint="cs"/>
          <w:i/>
          <w:iCs/>
          <w:sz w:val="36"/>
          <w:szCs w:val="36"/>
          <w:cs/>
        </w:rPr>
        <w:t>ขอ</w:t>
      </w:r>
      <w:r w:rsidRPr="00AA7D86">
        <w:rPr>
          <w:rFonts w:ascii="TH SarabunPSK" w:hAnsi="TH SarabunPSK" w:cs="TH SarabunPSK"/>
          <w:i/>
          <w:iCs/>
          <w:sz w:val="36"/>
          <w:szCs w:val="36"/>
          <w:cs/>
        </w:rPr>
        <w:t>ขอบคุณที่ร่วมเป็นส่วนหนึ่งในการพัฒนาศักยภาพธุรกิจอัญมณีจันทบุรีไปกับเรา เราเชื่อมั่นในศักยภาพของท่าน และหวังว่าคู่มือนี้จะเป็นกุญแจสำคัญสู่ความสำเร็จในระดับสากล"</w:t>
      </w:r>
    </w:p>
    <w:p w:rsidR="00AA7D86" w:rsidRPr="00AA7D86" w:rsidRDefault="00923BAC" w:rsidP="00923BAC">
      <w:pPr>
        <w:spacing w:after="0" w:line="240" w:lineRule="auto"/>
        <w:jc w:val="center"/>
        <w:rPr>
          <w:rFonts w:ascii="TH SarabunPSK" w:hAnsi="TH SarabunPSK" w:cs="TH SarabunPSK" w:hint="cs"/>
          <w:i/>
          <w:iCs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D091A05" wp14:editId="0137F87A">
            <wp:simplePos x="0" y="0"/>
            <wp:positionH relativeFrom="margin">
              <wp:align>right</wp:align>
            </wp:positionH>
            <wp:positionV relativeFrom="paragraph">
              <wp:posOffset>913765</wp:posOffset>
            </wp:positionV>
            <wp:extent cx="5848350" cy="204274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42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D86" w:rsidRPr="00AA7D86">
        <w:rPr>
          <w:rFonts w:ascii="TH SarabunPSK" w:hAnsi="TH SarabunPSK" w:cs="TH SarabunPSK"/>
          <w:i/>
          <w:iCs/>
          <w:sz w:val="36"/>
          <w:szCs w:val="36"/>
          <w:cs/>
        </w:rPr>
        <w:t>ขอให้ท่าน</w:t>
      </w:r>
      <w:r>
        <w:rPr>
          <w:rFonts w:ascii="TH SarabunPSK" w:hAnsi="TH SarabunPSK" w:cs="TH SarabunPSK"/>
          <w:i/>
          <w:iCs/>
          <w:sz w:val="36"/>
          <w:szCs w:val="36"/>
          <w:cs/>
        </w:rPr>
        <w:t>ประสบความสำเร็จอย่างยิ่งในธุรกิ</w:t>
      </w:r>
      <w:r>
        <w:rPr>
          <w:rFonts w:ascii="TH SarabunPSK" w:hAnsi="TH SarabunPSK" w:cs="TH SarabunPSK" w:hint="cs"/>
          <w:i/>
          <w:iCs/>
          <w:sz w:val="36"/>
          <w:szCs w:val="36"/>
          <w:cs/>
        </w:rPr>
        <w:t>จ</w:t>
      </w:r>
    </w:p>
    <w:sectPr w:rsidR="00AA7D86" w:rsidRPr="00AA7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7CA4"/>
    <w:multiLevelType w:val="multilevel"/>
    <w:tmpl w:val="DBB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6CBE"/>
    <w:multiLevelType w:val="multilevel"/>
    <w:tmpl w:val="E4A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E74DD"/>
    <w:multiLevelType w:val="multilevel"/>
    <w:tmpl w:val="1CC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77B7"/>
    <w:multiLevelType w:val="multilevel"/>
    <w:tmpl w:val="F54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961DE"/>
    <w:multiLevelType w:val="multilevel"/>
    <w:tmpl w:val="914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0063F"/>
    <w:multiLevelType w:val="multilevel"/>
    <w:tmpl w:val="7D1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97F66"/>
    <w:multiLevelType w:val="multilevel"/>
    <w:tmpl w:val="684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B4884"/>
    <w:multiLevelType w:val="multilevel"/>
    <w:tmpl w:val="4CCC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B32D9"/>
    <w:multiLevelType w:val="multilevel"/>
    <w:tmpl w:val="B778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C70CE"/>
    <w:multiLevelType w:val="multilevel"/>
    <w:tmpl w:val="D52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F5C"/>
    <w:rsid w:val="000A0D2D"/>
    <w:rsid w:val="00137F60"/>
    <w:rsid w:val="001B516F"/>
    <w:rsid w:val="002C5EC2"/>
    <w:rsid w:val="00470F5C"/>
    <w:rsid w:val="00714054"/>
    <w:rsid w:val="00903E58"/>
    <w:rsid w:val="00923BAC"/>
    <w:rsid w:val="00AA7D86"/>
    <w:rsid w:val="00AD10DA"/>
    <w:rsid w:val="00B82E04"/>
    <w:rsid w:val="00EF670F"/>
    <w:rsid w:val="00FE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10B9"/>
  <w15:chartTrackingRefBased/>
  <w15:docId w15:val="{6E84D0A1-7269-4454-9142-761105AF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470F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0F5C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EF6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670F"/>
    <w:rPr>
      <w:b/>
      <w:bCs/>
    </w:rPr>
  </w:style>
  <w:style w:type="paragraph" w:styleId="NormalWeb">
    <w:name w:val="Normal (Web)"/>
    <w:basedOn w:val="Normal"/>
    <w:uiPriority w:val="99"/>
    <w:unhideWhenUsed/>
    <w:rsid w:val="00903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86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7563</TotalTime>
  <Pages>9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2026-04-08T09:23:00Z</dcterms:created>
  <dcterms:modified xsi:type="dcterms:W3CDTF">2026-04-13T15:26:00Z</dcterms:modified>
</cp:coreProperties>
</file>