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7D" w:rsidRPr="00B06DF0" w:rsidRDefault="0070727D" w:rsidP="007077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06DF0">
        <w:rPr>
          <w:rFonts w:ascii="Times New Roman" w:hAnsi="Times New Roman"/>
          <w:b/>
          <w:sz w:val="28"/>
          <w:szCs w:val="28"/>
        </w:rPr>
        <w:t>Meenu Bhati</w:t>
      </w:r>
    </w:p>
    <w:p w:rsidR="0070774A" w:rsidRPr="00B06DF0" w:rsidRDefault="0070727D" w:rsidP="007077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VPO-Tigaon near Shiv Mandir</w:t>
      </w:r>
    </w:p>
    <w:p w:rsidR="0070774A" w:rsidRPr="00B06DF0" w:rsidRDefault="0070727D" w:rsidP="007077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Faridabad (Haryana)- 121101</w:t>
      </w:r>
      <w:r w:rsidR="0070774A" w:rsidRPr="00B06DF0">
        <w:rPr>
          <w:rFonts w:ascii="Times New Roman" w:hAnsi="Times New Roman"/>
          <w:sz w:val="24"/>
          <w:szCs w:val="24"/>
        </w:rPr>
        <w:t xml:space="preserve">  </w:t>
      </w:r>
    </w:p>
    <w:p w:rsidR="0070774A" w:rsidRPr="00B06DF0" w:rsidRDefault="0070727D" w:rsidP="007077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Email: meenubhati64</w:t>
      </w:r>
      <w:r w:rsidR="00F97785" w:rsidRPr="00B06DF0">
        <w:rPr>
          <w:rFonts w:ascii="Times New Roman" w:hAnsi="Times New Roman"/>
          <w:sz w:val="24"/>
          <w:szCs w:val="24"/>
        </w:rPr>
        <w:t>@gmail.com</w:t>
      </w:r>
    </w:p>
    <w:p w:rsidR="0070774A" w:rsidRPr="00B06DF0" w:rsidRDefault="0070727D" w:rsidP="0070774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Contact no +91-9411906030</w:t>
      </w:r>
    </w:p>
    <w:p w:rsidR="00B06DF0" w:rsidRPr="00B06DF0" w:rsidRDefault="00B06DF0" w:rsidP="00B06DF0">
      <w:pPr>
        <w:rPr>
          <w:rFonts w:ascii="Times New Roman" w:hAnsi="Times New Roman"/>
          <w:b/>
          <w:sz w:val="28"/>
          <w:szCs w:val="28"/>
          <w:highlight w:val="lightGray"/>
        </w:rPr>
      </w:pPr>
    </w:p>
    <w:p w:rsidR="00B06DF0" w:rsidRPr="00B06DF0" w:rsidRDefault="00B06DF0" w:rsidP="00B06DF0">
      <w:pPr>
        <w:rPr>
          <w:rFonts w:ascii="Times New Roman" w:hAnsi="Times New Roman"/>
          <w:b/>
          <w:sz w:val="28"/>
          <w:szCs w:val="28"/>
        </w:rPr>
      </w:pPr>
      <w:r w:rsidRPr="00B06DF0">
        <w:rPr>
          <w:rFonts w:ascii="Times New Roman" w:hAnsi="Times New Roman"/>
          <w:b/>
          <w:sz w:val="28"/>
          <w:szCs w:val="28"/>
          <w:highlight w:val="lightGray"/>
        </w:rPr>
        <w:t>Objective</w:t>
      </w:r>
    </w:p>
    <w:p w:rsidR="00B06DF0" w:rsidRPr="00B06DF0" w:rsidRDefault="00B06DF0" w:rsidP="00B06DF0">
      <w:pPr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To work in the most challenging position with an organization that provides me opportunities to learn and become a profound professional and with my eagerness to learn new things. I want to attain a respectable position in my life and profession.</w:t>
      </w:r>
    </w:p>
    <w:p w:rsidR="00E62F1C" w:rsidRPr="00B06DF0" w:rsidRDefault="00E62F1C" w:rsidP="00B06DF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62F1C" w:rsidRPr="00B06DF0" w:rsidRDefault="00E075E0" w:rsidP="00E62F1C">
      <w:pPr>
        <w:rPr>
          <w:rFonts w:ascii="Times New Roman" w:hAnsi="Times New Roman"/>
          <w:b/>
          <w:sz w:val="28"/>
          <w:szCs w:val="28"/>
        </w:rPr>
      </w:pPr>
      <w:r w:rsidRPr="00B06DF0">
        <w:rPr>
          <w:rFonts w:ascii="Times New Roman" w:hAnsi="Times New Roman"/>
          <w:b/>
          <w:sz w:val="28"/>
          <w:szCs w:val="28"/>
          <w:highlight w:val="lightGray"/>
        </w:rPr>
        <w:t>Areas of Interest</w:t>
      </w:r>
    </w:p>
    <w:p w:rsidR="00E62F1C" w:rsidRPr="00B06DF0" w:rsidRDefault="00E62F1C" w:rsidP="008D0511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Cs/>
          <w:sz w:val="24"/>
          <w:szCs w:val="24"/>
        </w:rPr>
        <w:t>Lectureship</w:t>
      </w:r>
    </w:p>
    <w:p w:rsidR="00F97785" w:rsidRPr="00B06DF0" w:rsidRDefault="00E62F1C" w:rsidP="008D0511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Cs/>
          <w:sz w:val="24"/>
          <w:szCs w:val="24"/>
        </w:rPr>
        <w:t>Clinical Research</w:t>
      </w:r>
    </w:p>
    <w:p w:rsidR="00F20217" w:rsidRPr="00B06DF0" w:rsidRDefault="00F20217" w:rsidP="008D0511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Cs/>
          <w:sz w:val="24"/>
          <w:szCs w:val="24"/>
        </w:rPr>
        <w:t>Pharmacovigilance</w:t>
      </w:r>
    </w:p>
    <w:p w:rsidR="00877A51" w:rsidRPr="00B06DF0" w:rsidRDefault="00CC6C2F" w:rsidP="00877A51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-3.75pt;margin-top:6.2pt;width:475.5pt;height:24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" fillcolor="#bfbfbf">
            <v:textbox style="mso-next-textbox:#Text Box 4">
              <w:txbxContent>
                <w:p w:rsidR="002050EB" w:rsidRPr="00D46E88" w:rsidRDefault="002050EB" w:rsidP="00CA672A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Academic Career</w:t>
                  </w:r>
                </w:p>
              </w:txbxContent>
            </v:textbox>
          </v:shape>
        </w:pict>
      </w:r>
    </w:p>
    <w:p w:rsidR="0097057D" w:rsidRPr="00B06DF0" w:rsidRDefault="0097057D" w:rsidP="0097057D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W w:w="9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1350"/>
        <w:gridCol w:w="1670"/>
        <w:gridCol w:w="3443"/>
        <w:gridCol w:w="1835"/>
        <w:gridCol w:w="1244"/>
      </w:tblGrid>
      <w:tr w:rsidR="0070727D" w:rsidRPr="00B06DF0" w:rsidTr="00CC780F">
        <w:trPr>
          <w:trHeight w:val="832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Year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Qualifying Examination</w:t>
            </w:r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Board/University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Marks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Class</w:t>
            </w:r>
          </w:p>
        </w:tc>
      </w:tr>
      <w:tr w:rsidR="0070727D" w:rsidRPr="00B06DF0" w:rsidTr="00CC780F">
        <w:trPr>
          <w:trHeight w:val="8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BA" w:rsidRPr="00B06DF0" w:rsidRDefault="002236BA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2019 (Taken admission)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BA" w:rsidRPr="00B06DF0" w:rsidRDefault="002236BA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>Ph.D pursuing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BA" w:rsidRPr="00B06DF0" w:rsidRDefault="002236BA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B06DF0">
              <w:rPr>
                <w:rFonts w:ascii="Times New Roman" w:hAnsi="Times New Roman"/>
                <w:b/>
                <w:bCs/>
              </w:rPr>
              <w:t xml:space="preserve">MVN University 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6BA" w:rsidRPr="00B06DF0" w:rsidRDefault="002236BA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70727D" w:rsidRPr="00B06DF0" w:rsidTr="00CC780F">
        <w:trPr>
          <w:trHeight w:val="881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6DF0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  <w:r w:rsidR="0070727D" w:rsidRPr="00B06DF0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M.Pharm</w:t>
            </w:r>
            <w:r w:rsidR="0070727D" w:rsidRPr="00B06D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727D" w:rsidRPr="00B06DF0">
              <w:rPr>
                <w:rFonts w:ascii="Times New Roman" w:hAnsi="Times New Roman"/>
                <w:b/>
                <w:sz w:val="24"/>
                <w:szCs w:val="24"/>
              </w:rPr>
              <w:t>(P’cology</w:t>
            </w:r>
            <w:r w:rsidR="00D46E88" w:rsidRPr="00B06DF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7785" w:rsidRPr="00B06DF0" w:rsidRDefault="0070727D" w:rsidP="007072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eastAsia="Calibri" w:hAnsi="Times New Roman"/>
                <w:sz w:val="24"/>
                <w:szCs w:val="24"/>
              </w:rPr>
              <w:t>R.V.Northland Institute (A.K.T.U, Lucknow)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7785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80</w:t>
            </w:r>
            <w:r w:rsidR="00F97785" w:rsidRPr="00B06DF0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7785" w:rsidRPr="00B06DF0" w:rsidRDefault="00F97785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727D" w:rsidRPr="00B06DF0" w:rsidTr="00CC780F">
        <w:trPr>
          <w:trHeight w:val="881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27D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6DF0">
              <w:rPr>
                <w:rFonts w:ascii="Times New Roman" w:hAnsi="Times New Roman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27D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B.Pharm</w:t>
            </w:r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27D" w:rsidRPr="00B06DF0" w:rsidRDefault="0070727D" w:rsidP="0070727D">
            <w:pPr>
              <w:spacing w:after="0" w:line="240" w:lineRule="auto"/>
              <w:jc w:val="center"/>
              <w:rPr>
                <w:rFonts w:ascii="Times New Roman" w:eastAsia="Verdana" w:hAnsi="Times New Roman"/>
                <w:sz w:val="24"/>
                <w:szCs w:val="24"/>
              </w:rPr>
            </w:pPr>
            <w:r w:rsidRPr="00B06DF0">
              <w:rPr>
                <w:rFonts w:ascii="Times New Roman" w:eastAsia="Verdana" w:hAnsi="Times New Roman"/>
                <w:sz w:val="24"/>
                <w:szCs w:val="24"/>
              </w:rPr>
              <w:t>Vishveshwarya Institute of Medical Science</w:t>
            </w:r>
          </w:p>
          <w:p w:rsidR="0070727D" w:rsidRPr="00B06DF0" w:rsidRDefault="0070727D" w:rsidP="007072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eastAsia="Verdana" w:hAnsi="Times New Roman"/>
                <w:sz w:val="24"/>
                <w:szCs w:val="24"/>
              </w:rPr>
              <w:t>(G.B.T.U, Lucknow)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27D" w:rsidRPr="00B06DF0" w:rsidRDefault="0070727D" w:rsidP="00D247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70%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27D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70727D" w:rsidRPr="00B06DF0" w:rsidTr="00CC780F">
        <w:trPr>
          <w:trHeight w:val="1332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0727D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6DF0">
              <w:rPr>
                <w:rFonts w:ascii="Times New Roman" w:hAnsi="Times New Roman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0727D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Higher Secondary School</w:t>
            </w:r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0727D" w:rsidRPr="00B06DF0" w:rsidRDefault="0070727D" w:rsidP="0070727D">
            <w:pPr>
              <w:spacing w:before="20" w:after="20" w:line="240" w:lineRule="auto"/>
              <w:jc w:val="center"/>
              <w:rPr>
                <w:rFonts w:ascii="Times New Roman" w:eastAsia="Verdana" w:hAnsi="Times New Roman"/>
                <w:sz w:val="24"/>
                <w:szCs w:val="24"/>
              </w:rPr>
            </w:pPr>
            <w:r w:rsidRPr="00B06DF0">
              <w:rPr>
                <w:rFonts w:ascii="Times New Roman" w:eastAsia="Verdana" w:hAnsi="Times New Roman"/>
                <w:sz w:val="24"/>
                <w:szCs w:val="24"/>
              </w:rPr>
              <w:t>D.D.S.S.Sarashwati Vidhya Mandir Inter College</w:t>
            </w:r>
          </w:p>
          <w:p w:rsidR="0070727D" w:rsidRPr="00B06DF0" w:rsidRDefault="0070727D" w:rsidP="0070727D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eastAsia="Verdana" w:hAnsi="Times New Roman"/>
                <w:sz w:val="24"/>
                <w:szCs w:val="24"/>
              </w:rPr>
              <w:t>(UP Board, Allahabad)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0727D" w:rsidRPr="00B06DF0" w:rsidRDefault="0070727D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57%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0727D" w:rsidRPr="00B06DF0" w:rsidRDefault="0070727D" w:rsidP="007072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E62F1C" w:rsidRPr="00B06DF0" w:rsidTr="00CC780F">
        <w:trPr>
          <w:trHeight w:val="476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F1C" w:rsidRPr="00B06DF0" w:rsidRDefault="00E62F1C" w:rsidP="00E67F6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06DF0">
              <w:rPr>
                <w:rFonts w:ascii="Times New Roman" w:hAnsi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F1C" w:rsidRPr="00B06DF0" w:rsidRDefault="00E62F1C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</w:tc>
        <w:tc>
          <w:tcPr>
            <w:tcW w:w="3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F1C" w:rsidRPr="00B06DF0" w:rsidRDefault="00E62F1C" w:rsidP="00E62F1C">
            <w:pPr>
              <w:spacing w:before="20" w:after="20" w:line="240" w:lineRule="auto"/>
              <w:jc w:val="center"/>
              <w:rPr>
                <w:rFonts w:ascii="Times New Roman" w:eastAsia="Verdana" w:hAnsi="Times New Roman"/>
                <w:sz w:val="24"/>
                <w:szCs w:val="24"/>
              </w:rPr>
            </w:pPr>
            <w:r w:rsidRPr="00B06DF0">
              <w:rPr>
                <w:rFonts w:ascii="Times New Roman" w:eastAsia="Verdana" w:hAnsi="Times New Roman"/>
                <w:sz w:val="24"/>
                <w:szCs w:val="24"/>
              </w:rPr>
              <w:t>Vaidik Inter College</w:t>
            </w:r>
          </w:p>
          <w:p w:rsidR="00E62F1C" w:rsidRPr="00B06DF0" w:rsidRDefault="00E62F1C" w:rsidP="00D24762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eastAsia="Verdana" w:hAnsi="Times New Roman"/>
                <w:sz w:val="24"/>
                <w:szCs w:val="24"/>
              </w:rPr>
              <w:t>(UP Board, Allahabad)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F1C" w:rsidRPr="00B06DF0" w:rsidRDefault="00E62F1C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55%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F1C" w:rsidRPr="00B06DF0" w:rsidRDefault="00E62F1C" w:rsidP="00E67F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B06DF0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</w:tbl>
    <w:p w:rsidR="00E62F1C" w:rsidRPr="00B06DF0" w:rsidRDefault="00E075E0" w:rsidP="00E62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before="120" w:after="120" w:line="240" w:lineRule="auto"/>
        <w:rPr>
          <w:rFonts w:ascii="Times New Roman" w:eastAsia="Calibri" w:hAnsi="Times New Roman"/>
          <w:b/>
          <w:sz w:val="28"/>
          <w:szCs w:val="28"/>
          <w:shd w:val="clear" w:color="auto" w:fill="BFBFBF"/>
        </w:rPr>
      </w:pPr>
      <w:r w:rsidRPr="00B06DF0">
        <w:rPr>
          <w:rFonts w:ascii="Times New Roman" w:eastAsia="Calibri" w:hAnsi="Times New Roman"/>
          <w:b/>
          <w:sz w:val="28"/>
          <w:szCs w:val="28"/>
          <w:shd w:val="clear" w:color="auto" w:fill="BFBFBF"/>
        </w:rPr>
        <w:t>Other Qualification</w:t>
      </w:r>
    </w:p>
    <w:p w:rsidR="00E62F1C" w:rsidRPr="00B06DF0" w:rsidRDefault="00E62F1C" w:rsidP="008D0511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lastRenderedPageBreak/>
        <w:t>Completed DWED (Diploma in Women’s Empowerment and Development) in session 2015-2016.</w:t>
      </w:r>
    </w:p>
    <w:p w:rsidR="00E62F1C" w:rsidRPr="00B06DF0" w:rsidRDefault="00E62F1C" w:rsidP="008D0511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6 month diploma programme in Rural Development from IGNOU, Delhi.</w:t>
      </w:r>
    </w:p>
    <w:p w:rsidR="00C55C89" w:rsidRPr="00B06DF0" w:rsidRDefault="00CC6C2F" w:rsidP="00CA6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33" o:spid="_x0000_s1028" type="#_x0000_t202" style="position:absolute;margin-left:-7.5pt;margin-top:17.6pt;width:475.5pt;height:2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" fillcolor="#bfbfbf">
            <v:textbox style="mso-next-textbox:#Text Box 33">
              <w:txbxContent>
                <w:p w:rsidR="00E62F1C" w:rsidRPr="00D46E88" w:rsidRDefault="00E62F1C" w:rsidP="00E62F1C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Work experience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                        5.5 Years</w:t>
                  </w:r>
                </w:p>
                <w:p w:rsidR="002B611B" w:rsidRPr="0031212A" w:rsidRDefault="002B611B" w:rsidP="002B611B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55C89" w:rsidRPr="00B06DF0" w:rsidRDefault="00C55C89" w:rsidP="00E62F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62F1C" w:rsidRPr="00B06DF0" w:rsidRDefault="00E62F1C" w:rsidP="00E62F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E62F1C" w:rsidRPr="00B06DF0" w:rsidRDefault="00E62F1C" w:rsidP="008D0511">
      <w:pPr>
        <w:pStyle w:val="ListParagraph"/>
        <w:numPr>
          <w:ilvl w:val="0"/>
          <w:numId w:val="8"/>
        </w:numPr>
        <w:spacing w:before="20" w:after="20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Working as Asst. Prof. in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MVN University, Palwal </w:t>
      </w:r>
      <w:r w:rsidRPr="00B06DF0">
        <w:rPr>
          <w:rFonts w:ascii="Times New Roman" w:eastAsia="Verdana" w:hAnsi="Times New Roman"/>
          <w:sz w:val="24"/>
          <w:szCs w:val="24"/>
        </w:rPr>
        <w:t>since March 15, 2021 to till date.</w:t>
      </w:r>
    </w:p>
    <w:p w:rsidR="00E62F1C" w:rsidRPr="00B06DF0" w:rsidRDefault="00E62F1C" w:rsidP="008D0511">
      <w:pPr>
        <w:pStyle w:val="ListParagraph"/>
        <w:numPr>
          <w:ilvl w:val="0"/>
          <w:numId w:val="8"/>
        </w:numPr>
        <w:spacing w:before="20" w:after="20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Working as Asst. Prof. in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C.B.S.College of Pharmacy &amp; Technology, Tigaon, Faridabad </w:t>
      </w:r>
      <w:r w:rsidRPr="00B06DF0">
        <w:rPr>
          <w:rFonts w:ascii="Times New Roman" w:eastAsia="Verdana" w:hAnsi="Times New Roman"/>
          <w:sz w:val="24"/>
          <w:szCs w:val="24"/>
        </w:rPr>
        <w:t>since January 28, 2019 to March 12, 2021.</w:t>
      </w:r>
    </w:p>
    <w:p w:rsidR="00E62F1C" w:rsidRPr="00B06DF0" w:rsidRDefault="00E62F1C" w:rsidP="008D0511">
      <w:pPr>
        <w:pStyle w:val="ListParagraph"/>
        <w:numPr>
          <w:ilvl w:val="0"/>
          <w:numId w:val="8"/>
        </w:numPr>
        <w:spacing w:before="20" w:after="20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Worked as Asst. Prof. in </w:t>
      </w:r>
      <w:r w:rsidRPr="00B06DF0">
        <w:rPr>
          <w:rFonts w:ascii="Times New Roman" w:eastAsia="Verdana" w:hAnsi="Times New Roman"/>
          <w:b/>
          <w:sz w:val="24"/>
          <w:szCs w:val="24"/>
        </w:rPr>
        <w:t>Vishveshwarya Institute of Medical Sciences</w:t>
      </w:r>
      <w:r w:rsidRPr="00B06DF0">
        <w:rPr>
          <w:rFonts w:ascii="Times New Roman" w:eastAsia="Verdana" w:hAnsi="Times New Roman"/>
          <w:sz w:val="24"/>
          <w:szCs w:val="24"/>
        </w:rPr>
        <w:t>, Greater Noida since March 21, 2017 to January 25, 2019.</w:t>
      </w:r>
    </w:p>
    <w:p w:rsidR="00E62F1C" w:rsidRPr="00B06DF0" w:rsidRDefault="00E62F1C" w:rsidP="008D0511">
      <w:pPr>
        <w:pStyle w:val="ListParagraph"/>
        <w:numPr>
          <w:ilvl w:val="0"/>
          <w:numId w:val="8"/>
        </w:numPr>
        <w:spacing w:before="20" w:after="2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Worked as Asst. Prof. in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Innovative College of Pharmacy, Greater Noida </w:t>
      </w:r>
      <w:r w:rsidRPr="00B06DF0">
        <w:rPr>
          <w:rFonts w:ascii="Times New Roman" w:eastAsia="Verdana" w:hAnsi="Times New Roman"/>
          <w:sz w:val="24"/>
          <w:szCs w:val="24"/>
        </w:rPr>
        <w:t xml:space="preserve">since12 Sept.2016 to 16 </w:t>
      </w:r>
      <w:r w:rsidR="00331075" w:rsidRPr="00B06DF0">
        <w:rPr>
          <w:rFonts w:ascii="Times New Roman" w:eastAsia="Verdana" w:hAnsi="Times New Roman"/>
          <w:sz w:val="24"/>
          <w:szCs w:val="24"/>
        </w:rPr>
        <w:t>M</w:t>
      </w:r>
      <w:r w:rsidRPr="00B06DF0">
        <w:rPr>
          <w:rFonts w:ascii="Times New Roman" w:eastAsia="Verdana" w:hAnsi="Times New Roman"/>
          <w:sz w:val="24"/>
          <w:szCs w:val="24"/>
        </w:rPr>
        <w:t>arch 2017.</w:t>
      </w:r>
    </w:p>
    <w:p w:rsidR="00331075" w:rsidRPr="00B06DF0" w:rsidRDefault="00CC6C2F" w:rsidP="00331075">
      <w:pPr>
        <w:pStyle w:val="ListParagraph"/>
        <w:spacing w:before="20" w:after="20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noProof/>
          <w:sz w:val="24"/>
          <w:szCs w:val="24"/>
        </w:rPr>
        <w:pict>
          <v:shape id="_x0000_s1049" type="#_x0000_t202" style="position:absolute;left:0;text-align:left;margin-left:5.25pt;margin-top:10.95pt;width:475.5pt;height:24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" fillcolor="#bfbfbf">
            <v:textbox style="mso-next-textbox:#_x0000_s1049">
              <w:txbxContent>
                <w:p w:rsidR="00331075" w:rsidRDefault="00331075" w:rsidP="00331075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Industrial Visit</w:t>
                  </w:r>
                </w:p>
                <w:p w:rsidR="00331075" w:rsidRDefault="00331075" w:rsidP="00331075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331075" w:rsidRPr="00D45E88" w:rsidRDefault="00331075" w:rsidP="00331075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331075" w:rsidRPr="00B06DF0" w:rsidRDefault="00331075" w:rsidP="00CA672A">
      <w:pPr>
        <w:rPr>
          <w:rFonts w:ascii="Times New Roman" w:hAnsi="Times New Roman"/>
          <w:sz w:val="24"/>
          <w:szCs w:val="24"/>
        </w:rPr>
      </w:pPr>
    </w:p>
    <w:p w:rsidR="00331075" w:rsidRPr="00B06DF0" w:rsidRDefault="00331075" w:rsidP="00CA672A">
      <w:pPr>
        <w:pStyle w:val="ListParagraph"/>
        <w:numPr>
          <w:ilvl w:val="0"/>
          <w:numId w:val="17"/>
        </w:numPr>
        <w:tabs>
          <w:tab w:val="left" w:pos="1155"/>
        </w:tabs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I was associated as a team member to observe the present manufacturing practices in a company and to understand the ideas, concepts of the manufactu</w:t>
      </w:r>
      <w:r w:rsidR="00B40F01" w:rsidRPr="00B06DF0">
        <w:rPr>
          <w:rFonts w:ascii="Times New Roman" w:hAnsi="Times New Roman"/>
          <w:sz w:val="24"/>
          <w:szCs w:val="24"/>
        </w:rPr>
        <w:t>ring of the various medicaments</w:t>
      </w:r>
      <w:r w:rsidRPr="00B06DF0">
        <w:rPr>
          <w:rFonts w:ascii="Times New Roman" w:hAnsi="Times New Roman"/>
          <w:sz w:val="24"/>
          <w:szCs w:val="24"/>
        </w:rPr>
        <w:t xml:space="preserve"> at XL Laboratories Pvt. Ltd</w:t>
      </w:r>
      <w:r w:rsidR="00E41D67" w:rsidRPr="00B06DF0">
        <w:rPr>
          <w:rFonts w:ascii="Times New Roman" w:hAnsi="Times New Roman"/>
          <w:sz w:val="24"/>
          <w:szCs w:val="24"/>
        </w:rPr>
        <w:t>, Bhiwadi on 6</w:t>
      </w:r>
      <w:r w:rsidR="00E41D67" w:rsidRPr="00B06DF0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B40F01" w:rsidRPr="00B06DF0">
        <w:rPr>
          <w:rFonts w:ascii="Times New Roman" w:hAnsi="Times New Roman"/>
          <w:sz w:val="24"/>
          <w:szCs w:val="24"/>
        </w:rPr>
        <w:t>oct 2012</w:t>
      </w:r>
      <w:r w:rsidRPr="00B06DF0">
        <w:rPr>
          <w:rFonts w:ascii="Times New Roman" w:hAnsi="Times New Roman"/>
          <w:sz w:val="24"/>
          <w:szCs w:val="24"/>
        </w:rPr>
        <w:t xml:space="preserve">.  </w:t>
      </w:r>
    </w:p>
    <w:p w:rsidR="00E62F1C" w:rsidRPr="00B06DF0" w:rsidRDefault="00CC6C2F" w:rsidP="00CA6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32" o:spid="_x0000_s1029" type="#_x0000_t202" style="position:absolute;margin-left:5.25pt;margin-top:9.95pt;width:475.5pt;height:2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" fillcolor="#bfbfbf">
            <v:textbox style="mso-next-textbox:#Text Box 32">
              <w:txbxContent>
                <w:p w:rsidR="002050EB" w:rsidRDefault="00E36852" w:rsidP="00E84F47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</w:t>
                  </w:r>
                  <w:r w:rsidR="00C55C89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roject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</w:t>
                  </w:r>
                </w:p>
                <w:p w:rsidR="00C55C89" w:rsidRDefault="00C55C89" w:rsidP="00E84F47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C55C89" w:rsidRPr="00D45E88" w:rsidRDefault="00C55C89" w:rsidP="00E84F47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215C15" w:rsidRPr="00B06DF0" w:rsidRDefault="00215C15" w:rsidP="00215C15">
      <w:pPr>
        <w:jc w:val="both"/>
        <w:rPr>
          <w:rFonts w:ascii="Times New Roman" w:hAnsi="Times New Roman"/>
          <w:sz w:val="24"/>
          <w:szCs w:val="24"/>
        </w:rPr>
      </w:pPr>
    </w:p>
    <w:p w:rsidR="00C12C41" w:rsidRPr="00B06DF0" w:rsidRDefault="00C12C41" w:rsidP="008D0511">
      <w:pPr>
        <w:pStyle w:val="Heading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</w:rPr>
      </w:pPr>
      <w:r w:rsidRPr="00B06DF0">
        <w:rPr>
          <w:rFonts w:ascii="Times New Roman" w:eastAsia="Verdana" w:hAnsi="Times New Roman" w:cs="Times New Roman"/>
          <w:i w:val="0"/>
          <w:color w:val="auto"/>
          <w:sz w:val="24"/>
          <w:szCs w:val="24"/>
        </w:rPr>
        <w:t xml:space="preserve">Successfully completed my B. Pharm project on </w:t>
      </w:r>
      <w:r w:rsidRPr="00B06DF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“</w:t>
      </w:r>
      <w:r w:rsidRPr="00B06DF0">
        <w:rPr>
          <w:rFonts w:ascii="Times New Roman" w:hAnsi="Times New Roman" w:cs="Times New Roman"/>
          <w:b/>
          <w:color w:val="auto"/>
          <w:sz w:val="24"/>
          <w:szCs w:val="24"/>
        </w:rPr>
        <w:t>A comparative study of the Physician Prescription Habit for Tuberculosis</w:t>
      </w:r>
      <w:r w:rsidRPr="00B06DF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”. </w:t>
      </w:r>
      <w:r w:rsidRPr="00B06DF0">
        <w:rPr>
          <w:rFonts w:ascii="Times New Roman" w:hAnsi="Times New Roman" w:cs="Times New Roman"/>
          <w:i w:val="0"/>
          <w:color w:val="auto"/>
          <w:sz w:val="24"/>
          <w:szCs w:val="24"/>
        </w:rPr>
        <w:t>Under the supervision of</w:t>
      </w:r>
      <w:r w:rsidRPr="00B06DF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Dr. Deepak Tewatia (Professor at Vishveshwarya Institute of Medical College, Greater Noida).</w:t>
      </w:r>
    </w:p>
    <w:p w:rsidR="00E10239" w:rsidRPr="00B06DF0" w:rsidRDefault="00215C15" w:rsidP="008D0511">
      <w:pPr>
        <w:pStyle w:val="Heading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</w:rPr>
      </w:pPr>
      <w:r w:rsidRPr="00B06DF0">
        <w:rPr>
          <w:rFonts w:ascii="Times New Roman" w:eastAsia="Verdana" w:hAnsi="Times New Roman" w:cs="Times New Roman"/>
          <w:i w:val="0"/>
          <w:color w:val="auto"/>
          <w:sz w:val="24"/>
          <w:szCs w:val="24"/>
        </w:rPr>
        <w:t xml:space="preserve">Successfully completed my M. Pharm project on, </w:t>
      </w:r>
      <w:r w:rsidRPr="00B06DF0">
        <w:rPr>
          <w:rFonts w:ascii="Times New Roman" w:eastAsia="Verdana" w:hAnsi="Times New Roman" w:cs="Times New Roman"/>
          <w:b/>
          <w:i w:val="0"/>
          <w:color w:val="auto"/>
          <w:sz w:val="24"/>
          <w:szCs w:val="24"/>
        </w:rPr>
        <w:t>“</w:t>
      </w:r>
      <w:r w:rsidRPr="00B06DF0">
        <w:rPr>
          <w:rFonts w:ascii="Times New Roman" w:hAnsi="Times New Roman" w:cs="Times New Roman"/>
          <w:b/>
          <w:color w:val="auto"/>
          <w:sz w:val="24"/>
          <w:szCs w:val="24"/>
        </w:rPr>
        <w:t>EVALUATION OF THE COMBINATION OF TWO HERBAL DRUGS IN MIDDLE CEREBRAL ARTERY OCCLUSION INDUCED BRAIN STROKE IN RATS</w:t>
      </w:r>
      <w:r w:rsidRPr="00B06DF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”. </w:t>
      </w:r>
      <w:r w:rsidRPr="00B06DF0">
        <w:rPr>
          <w:rFonts w:ascii="Times New Roman" w:hAnsi="Times New Roman" w:cs="Times New Roman"/>
          <w:i w:val="0"/>
          <w:color w:val="auto"/>
          <w:sz w:val="24"/>
          <w:szCs w:val="24"/>
        </w:rPr>
        <w:t>Under the supervision of</w:t>
      </w:r>
      <w:r w:rsidRPr="00B06DF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Dr. SOKINDRA KUMAR (Professor and Principal of R.V. Northland Institute, Greater Noida).</w:t>
      </w:r>
    </w:p>
    <w:p w:rsidR="008A4735" w:rsidRPr="00B06DF0" w:rsidRDefault="008A4735" w:rsidP="002648B3">
      <w:pPr>
        <w:pStyle w:val="ListParagraph"/>
        <w:rPr>
          <w:rFonts w:ascii="Times New Roman" w:hAnsi="Times New Roman"/>
          <w:sz w:val="24"/>
          <w:szCs w:val="24"/>
        </w:rPr>
      </w:pPr>
    </w:p>
    <w:p w:rsidR="006624FB" w:rsidRPr="00B06DF0" w:rsidRDefault="00CC6C2F" w:rsidP="00CA6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25" o:spid="_x0000_s1031" type="#_x0000_t202" style="position:absolute;margin-left:.75pt;margin-top:-16.5pt;width:475.5pt;height:2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" fillcolor="#bfbfbf">
            <v:textbox>
              <w:txbxContent>
                <w:p w:rsidR="00E10239" w:rsidRPr="00D46E88" w:rsidRDefault="00E10239" w:rsidP="00E10239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Posters and Presentations</w:t>
                  </w:r>
                </w:p>
                <w:p w:rsidR="002050EB" w:rsidRPr="0031212A" w:rsidRDefault="002050EB" w:rsidP="00E16567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12638" w:rsidRPr="00B06DF0" w:rsidRDefault="00F20217" w:rsidP="008D0511">
      <w:pPr>
        <w:numPr>
          <w:ilvl w:val="0"/>
          <w:numId w:val="4"/>
        </w:numPr>
        <w:tabs>
          <w:tab w:val="left" w:pos="0"/>
          <w:tab w:val="right" w:pos="9540"/>
        </w:tabs>
        <w:spacing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Certificate of participation in poster presentation on the topic,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“FETAL SURGERY; HOPE FOR SURVIVAL OF NEONATAL” </w:t>
      </w:r>
      <w:r w:rsidRPr="00B06DF0">
        <w:rPr>
          <w:rFonts w:ascii="Times New Roman" w:eastAsia="Verdana" w:hAnsi="Times New Roman"/>
          <w:sz w:val="24"/>
          <w:szCs w:val="24"/>
        </w:rPr>
        <w:t>in National Conference on Novel &amp; Emerging Approaches in Pharmaceutical Sciences &amp; Researches (NEAPSR) held on 31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st</w:t>
      </w:r>
      <w:r w:rsidRPr="00B06DF0">
        <w:rPr>
          <w:rFonts w:ascii="Times New Roman" w:eastAsia="Verdana" w:hAnsi="Times New Roman"/>
          <w:sz w:val="24"/>
          <w:szCs w:val="24"/>
        </w:rPr>
        <w:t xml:space="preserve"> May, 2014 at R. V. Northland Institute, Greater Noida. </w:t>
      </w:r>
    </w:p>
    <w:p w:rsidR="0038416B" w:rsidRPr="00B06DF0" w:rsidRDefault="00F20217" w:rsidP="008D0511">
      <w:pPr>
        <w:numPr>
          <w:ilvl w:val="0"/>
          <w:numId w:val="4"/>
        </w:numPr>
        <w:tabs>
          <w:tab w:val="left" w:pos="0"/>
          <w:tab w:val="right" w:pos="954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lastRenderedPageBreak/>
        <w:t xml:space="preserve">Certificate of poster participation in symposium on </w:t>
      </w:r>
      <w:r w:rsidRPr="00B06DF0">
        <w:rPr>
          <w:rFonts w:ascii="Times New Roman" w:eastAsia="Verdana" w:hAnsi="Times New Roman"/>
          <w:b/>
          <w:sz w:val="24"/>
          <w:szCs w:val="24"/>
        </w:rPr>
        <w:t>Good Manufacturing Practises jointly conducted by Chimera Gentec Private Ltd.</w:t>
      </w:r>
      <w:r w:rsidRPr="00B06DF0">
        <w:rPr>
          <w:rFonts w:ascii="Times New Roman" w:eastAsia="Verdana" w:hAnsi="Times New Roman"/>
          <w:sz w:val="24"/>
          <w:szCs w:val="24"/>
        </w:rPr>
        <w:t xml:space="preserve"> And World Health Trust, held at R. V. Northland Institute, Greater Noida.</w:t>
      </w:r>
    </w:p>
    <w:p w:rsidR="0038416B" w:rsidRPr="00B06DF0" w:rsidRDefault="0038416B" w:rsidP="008D0511">
      <w:pPr>
        <w:numPr>
          <w:ilvl w:val="0"/>
          <w:numId w:val="4"/>
        </w:numPr>
        <w:tabs>
          <w:tab w:val="left" w:pos="0"/>
          <w:tab w:val="right" w:pos="9540"/>
        </w:tabs>
        <w:spacing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</w:t>
      </w:r>
      <w:r w:rsidR="00C12C41" w:rsidRPr="00B06DF0">
        <w:rPr>
          <w:rFonts w:ascii="Times New Roman" w:eastAsia="Verdana" w:hAnsi="Times New Roman"/>
          <w:sz w:val="24"/>
          <w:szCs w:val="24"/>
        </w:rPr>
        <w:t xml:space="preserve">poster </w:t>
      </w:r>
      <w:r w:rsidRPr="00B06DF0">
        <w:rPr>
          <w:rFonts w:ascii="Times New Roman" w:eastAsia="Verdana" w:hAnsi="Times New Roman"/>
          <w:sz w:val="24"/>
          <w:szCs w:val="24"/>
        </w:rPr>
        <w:t xml:space="preserve">participation as a Delegate in the National Conference on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“Recent Advancement in Pharmaceutical Sciences and Clinical Research” </w:t>
      </w:r>
      <w:r w:rsidRPr="00B06DF0">
        <w:rPr>
          <w:rFonts w:ascii="Times New Roman" w:eastAsia="Verdana" w:hAnsi="Times New Roman"/>
          <w:sz w:val="24"/>
          <w:szCs w:val="24"/>
        </w:rPr>
        <w:t>during the session 2016-2017 held at Galgotias University, Greater Noida.</w:t>
      </w:r>
    </w:p>
    <w:p w:rsidR="00F12638" w:rsidRPr="00B06DF0" w:rsidRDefault="00F12638" w:rsidP="008D0511">
      <w:pPr>
        <w:numPr>
          <w:ilvl w:val="0"/>
          <w:numId w:val="4"/>
        </w:numPr>
        <w:tabs>
          <w:tab w:val="left" w:pos="0"/>
          <w:tab w:val="right" w:pos="954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Certificate of participation in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Oral presentation</w:t>
      </w:r>
      <w:r w:rsidRPr="00B06DF0">
        <w:rPr>
          <w:rFonts w:ascii="Times New Roman" w:eastAsia="Verdana" w:hAnsi="Times New Roman"/>
          <w:sz w:val="24"/>
          <w:szCs w:val="24"/>
        </w:rPr>
        <w:t xml:space="preserve"> on the topic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, “VASCULAR DEMENTIA: REVISITED” </w:t>
      </w:r>
      <w:r w:rsidRPr="00B06DF0">
        <w:rPr>
          <w:rFonts w:ascii="Times New Roman" w:eastAsia="Verdana" w:hAnsi="Times New Roman"/>
          <w:sz w:val="24"/>
          <w:szCs w:val="24"/>
        </w:rPr>
        <w:t>in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International Conference i.e APP 12</w:t>
      </w:r>
      <w:r w:rsidRPr="00B06DF0">
        <w:rPr>
          <w:rFonts w:ascii="Times New Roman" w:eastAsia="Verdana" w:hAnsi="Times New Roman"/>
          <w:b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INDO-US VIRTUAL CONFERENCE </w:t>
      </w:r>
      <w:r w:rsidRPr="00B06DF0">
        <w:rPr>
          <w:rFonts w:ascii="Times New Roman" w:eastAsia="Verdana" w:hAnsi="Times New Roman"/>
          <w:sz w:val="24"/>
          <w:szCs w:val="24"/>
        </w:rPr>
        <w:t>organised by APP Gujarat State Branch &amp; APP American International Branch in collaboration with DD University, Nadiad, Gujarat &amp; APP Drug Design Med Chem Division held on 3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0th</w:t>
      </w:r>
      <w:r w:rsidRPr="00B06DF0">
        <w:rPr>
          <w:rFonts w:ascii="Times New Roman" w:eastAsia="Verdana" w:hAnsi="Times New Roman"/>
          <w:sz w:val="24"/>
          <w:szCs w:val="24"/>
        </w:rPr>
        <w:t xml:space="preserve"> January, 2021.</w:t>
      </w:r>
    </w:p>
    <w:p w:rsidR="00F12638" w:rsidRPr="00B06DF0" w:rsidRDefault="00F12638" w:rsidP="008D0511">
      <w:pPr>
        <w:numPr>
          <w:ilvl w:val="0"/>
          <w:numId w:val="4"/>
        </w:numPr>
        <w:tabs>
          <w:tab w:val="left" w:pos="0"/>
          <w:tab w:val="right" w:pos="9540"/>
        </w:tabs>
        <w:spacing w:line="240" w:lineRule="auto"/>
        <w:jc w:val="both"/>
        <w:rPr>
          <w:rFonts w:ascii="Times New Roman" w:eastAsia="Verdana" w:hAnsi="Times New Roman"/>
          <w:sz w:val="24"/>
          <w:szCs w:val="24"/>
        </w:rPr>
      </w:pPr>
      <w:bookmarkStart w:id="0" w:name="_GoBack"/>
      <w:bookmarkEnd w:id="0"/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</w:t>
      </w:r>
      <w:r w:rsidRPr="00B06DF0">
        <w:rPr>
          <w:rFonts w:ascii="Times New Roman" w:eastAsia="Verdana" w:hAnsi="Times New Roman"/>
          <w:b/>
          <w:sz w:val="24"/>
          <w:szCs w:val="24"/>
        </w:rPr>
        <w:t>oral presentation</w:t>
      </w:r>
      <w:r w:rsidRPr="00B06DF0">
        <w:rPr>
          <w:rFonts w:ascii="Times New Roman" w:eastAsia="Verdana" w:hAnsi="Times New Roman"/>
          <w:sz w:val="24"/>
          <w:szCs w:val="24"/>
        </w:rPr>
        <w:t xml:space="preserve"> on the topic,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“Vascular dementia: Pathogenesis and treatment” </w:t>
      </w:r>
      <w:r w:rsidRPr="00B06DF0">
        <w:rPr>
          <w:rFonts w:ascii="Times New Roman" w:eastAsia="Verdana" w:hAnsi="Times New Roman"/>
          <w:sz w:val="24"/>
          <w:szCs w:val="24"/>
        </w:rPr>
        <w:t xml:space="preserve">in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International Conference i.e LLOYD INTERNATIONAL CONFERENCE </w:t>
      </w:r>
      <w:r w:rsidRPr="00B06DF0">
        <w:rPr>
          <w:rFonts w:ascii="Times New Roman" w:eastAsia="Verdana" w:hAnsi="Times New Roman"/>
          <w:sz w:val="24"/>
          <w:szCs w:val="24"/>
        </w:rPr>
        <w:t>on “National Education Policy- Transformational Reforms in Higher Education (NEP-TRHE): Making a Global Impact” sponsored by AICTE on 17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sz w:val="24"/>
          <w:szCs w:val="24"/>
        </w:rPr>
        <w:t>-18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sz w:val="24"/>
          <w:szCs w:val="24"/>
        </w:rPr>
        <w:t xml:space="preserve"> December, 2021.</w:t>
      </w:r>
    </w:p>
    <w:p w:rsidR="00603A8D" w:rsidRPr="00B06DF0" w:rsidRDefault="00603A8D" w:rsidP="008D05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/>
        </w:rPr>
      </w:pPr>
    </w:p>
    <w:p w:rsidR="00A260DF" w:rsidRPr="00B06DF0" w:rsidRDefault="00CC6C2F" w:rsidP="007047C3">
      <w:pPr>
        <w:spacing w:after="240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42" o:spid="_x0000_s1032" type="#_x0000_t202" style="position:absolute;left:0;text-align:left;margin-left:-8.45pt;margin-top:2.75pt;width:475.5pt;height:2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" fillcolor="#bfbfbf">
            <v:textbox style="mso-next-textbox:#Text Box 42">
              <w:txbxContent>
                <w:p w:rsidR="00A260DF" w:rsidRPr="00D46E88" w:rsidRDefault="00A260DF" w:rsidP="00A260DF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Research &amp;Review articles </w:t>
                  </w:r>
                </w:p>
                <w:p w:rsidR="00A260DF" w:rsidRPr="0031212A" w:rsidRDefault="00A260DF" w:rsidP="00A260DF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Meenu,</w:t>
      </w:r>
      <w:r w:rsidRPr="00B06DF0">
        <w:rPr>
          <w:rFonts w:ascii="Times New Roman" w:hAnsi="Times New Roman"/>
          <w:sz w:val="24"/>
          <w:szCs w:val="24"/>
        </w:rPr>
        <w:t xml:space="preserve"> Hina C, Sokindra K, Ajeet. Eclipta Alba, A bunch of Pharmacological Possibilities- A Review. </w:t>
      </w:r>
      <w:r w:rsidRPr="00B06DF0">
        <w:rPr>
          <w:rFonts w:ascii="Times New Roman" w:hAnsi="Times New Roman"/>
          <w:i/>
          <w:sz w:val="24"/>
          <w:szCs w:val="24"/>
        </w:rPr>
        <w:t>Mod Appl Bioequiv Availab</w:t>
      </w:r>
      <w:r w:rsidRPr="00B06DF0">
        <w:rPr>
          <w:rFonts w:ascii="Times New Roman" w:hAnsi="Times New Roman"/>
          <w:sz w:val="24"/>
          <w:szCs w:val="24"/>
        </w:rPr>
        <w:t>. 2017; 1(6): 555576.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 xml:space="preserve">Meenu, </w:t>
      </w:r>
      <w:r w:rsidRPr="00B06DF0">
        <w:rPr>
          <w:rFonts w:ascii="Times New Roman" w:eastAsia="Verdana" w:hAnsi="Times New Roman"/>
          <w:sz w:val="24"/>
          <w:szCs w:val="24"/>
        </w:rPr>
        <w:t xml:space="preserve">Smriti Ojha, Ajeet, </w:t>
      </w:r>
      <w:r w:rsidRPr="00B06DF0">
        <w:rPr>
          <w:rFonts w:ascii="Times New Roman" w:eastAsia="Verdana" w:hAnsi="Times New Roman"/>
          <w:i/>
          <w:sz w:val="24"/>
          <w:szCs w:val="24"/>
        </w:rPr>
        <w:t>et al.</w:t>
      </w:r>
      <w:r w:rsidRPr="00B06DF0">
        <w:rPr>
          <w:rFonts w:ascii="Times New Roman" w:hAnsi="Times New Roman"/>
          <w:sz w:val="24"/>
          <w:szCs w:val="24"/>
        </w:rPr>
        <w:t>Formulation and evaluation of antibacterial herbal mouthwash against oral disorders</w:t>
      </w:r>
      <w:r w:rsidRPr="00B06DF0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B06DF0">
        <w:rPr>
          <w:rFonts w:ascii="Times New Roman" w:hAnsi="Times New Roman"/>
          <w:i/>
          <w:sz w:val="24"/>
          <w:szCs w:val="24"/>
        </w:rPr>
        <w:t>Indo Global J. Pharm. Sci.,</w:t>
      </w:r>
      <w:r w:rsidRPr="00B06DF0">
        <w:rPr>
          <w:rFonts w:ascii="Times New Roman" w:hAnsi="Times New Roman"/>
          <w:sz w:val="24"/>
          <w:szCs w:val="24"/>
        </w:rPr>
        <w:t xml:space="preserve"> 2018; 8(2): 37-40</w:t>
      </w:r>
      <w:r w:rsidRPr="00B06DF0">
        <w:rPr>
          <w:rFonts w:ascii="Times New Roman" w:eastAsia="Verdana" w:hAnsi="Times New Roman"/>
          <w:sz w:val="24"/>
          <w:szCs w:val="24"/>
        </w:rPr>
        <w:t>.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b/>
          <w:sz w:val="24"/>
          <w:szCs w:val="24"/>
        </w:rPr>
        <w:t>Meenu,</w:t>
      </w:r>
      <w:r w:rsidRPr="00B06DF0">
        <w:rPr>
          <w:rFonts w:ascii="Times New Roman" w:eastAsia="Verdana" w:hAnsi="Times New Roman"/>
          <w:sz w:val="24"/>
          <w:szCs w:val="24"/>
        </w:rPr>
        <w:t xml:space="preserve"> Smriti Ojha, Ajeet, </w:t>
      </w:r>
      <w:r w:rsidRPr="00B06DF0">
        <w:rPr>
          <w:rFonts w:ascii="Times New Roman" w:eastAsia="Verdana" w:hAnsi="Times New Roman"/>
          <w:i/>
          <w:sz w:val="24"/>
          <w:szCs w:val="24"/>
        </w:rPr>
        <w:t>et al.</w:t>
      </w:r>
      <w:r w:rsidRPr="00B06DF0">
        <w:rPr>
          <w:rFonts w:ascii="Times New Roman" w:eastAsia="Verdana" w:hAnsi="Times New Roman"/>
          <w:sz w:val="24"/>
          <w:szCs w:val="24"/>
        </w:rPr>
        <w:t xml:space="preserve">Formulation and Evaluation of face serum containing bee venom and aloe vera gel. </w:t>
      </w:r>
      <w:r w:rsidRPr="00B06DF0">
        <w:rPr>
          <w:rFonts w:ascii="Times New Roman" w:eastAsia="Verdana" w:hAnsi="Times New Roman"/>
          <w:i/>
          <w:sz w:val="24"/>
          <w:szCs w:val="24"/>
        </w:rPr>
        <w:t>WJPR</w:t>
      </w:r>
      <w:r w:rsidRPr="00B06DF0">
        <w:rPr>
          <w:rFonts w:ascii="Times New Roman" w:eastAsia="Verdana" w:hAnsi="Times New Roman"/>
          <w:sz w:val="24"/>
          <w:szCs w:val="24"/>
        </w:rPr>
        <w:t>, 2018; 8(2): 1100-1105</w:t>
      </w:r>
      <w:r w:rsidRPr="00B06DF0">
        <w:rPr>
          <w:rFonts w:ascii="Times New Roman" w:eastAsia="Verdana" w:hAnsi="Times New Roman"/>
          <w:b/>
          <w:sz w:val="24"/>
          <w:szCs w:val="24"/>
        </w:rPr>
        <w:t>.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b/>
          <w:sz w:val="24"/>
          <w:szCs w:val="24"/>
        </w:rPr>
        <w:t xml:space="preserve">Meenu, </w:t>
      </w:r>
      <w:r w:rsidRPr="00B06DF0">
        <w:rPr>
          <w:rFonts w:ascii="Times New Roman" w:eastAsia="Verdana" w:hAnsi="Times New Roman"/>
          <w:sz w:val="24"/>
          <w:szCs w:val="24"/>
        </w:rPr>
        <w:t xml:space="preserve">Hina Chadha, </w:t>
      </w:r>
      <w:r w:rsidRPr="00B06DF0">
        <w:rPr>
          <w:rFonts w:ascii="Times New Roman" w:hAnsi="Times New Roman"/>
          <w:sz w:val="24"/>
          <w:szCs w:val="24"/>
        </w:rPr>
        <w:t>Smriti Ojha, S</w:t>
      </w:r>
      <w:r w:rsidRPr="00B06DF0">
        <w:rPr>
          <w:rFonts w:ascii="Times New Roman" w:eastAsia="Verdana" w:hAnsi="Times New Roman"/>
          <w:sz w:val="24"/>
          <w:szCs w:val="24"/>
        </w:rPr>
        <w:t>okinder kumar.</w:t>
      </w:r>
      <w:r w:rsidRPr="00B06DF0">
        <w:rPr>
          <w:rFonts w:ascii="Times New Roman" w:hAnsi="Times New Roman"/>
          <w:bCs/>
          <w:sz w:val="24"/>
          <w:szCs w:val="24"/>
        </w:rPr>
        <w:t xml:space="preserve">Evaluation of the combination of two herbal drugs in middle cerebral artery occlusion induced brain stroke in rats. </w:t>
      </w:r>
      <w:r w:rsidRPr="00B06DF0">
        <w:rPr>
          <w:rFonts w:ascii="Times New Roman" w:hAnsi="Times New Roman"/>
          <w:bCs/>
          <w:i/>
          <w:sz w:val="24"/>
          <w:szCs w:val="24"/>
        </w:rPr>
        <w:t>WJPR</w:t>
      </w:r>
      <w:r w:rsidRPr="00B06DF0">
        <w:rPr>
          <w:rFonts w:ascii="Times New Roman" w:hAnsi="Times New Roman"/>
          <w:bCs/>
          <w:sz w:val="24"/>
          <w:szCs w:val="24"/>
        </w:rPr>
        <w:t>, 2019; 8(6):169-179.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b/>
          <w:sz w:val="24"/>
          <w:szCs w:val="24"/>
        </w:rPr>
        <w:t xml:space="preserve">Meenu, </w:t>
      </w:r>
      <w:r w:rsidRPr="00B06DF0">
        <w:rPr>
          <w:rFonts w:ascii="Times New Roman" w:eastAsia="Verdana" w:hAnsi="Times New Roman"/>
          <w:sz w:val="24"/>
          <w:szCs w:val="24"/>
        </w:rPr>
        <w:t xml:space="preserve">Hina Chadha, </w:t>
      </w:r>
      <w:r w:rsidRPr="00B06DF0">
        <w:rPr>
          <w:rFonts w:ascii="Times New Roman" w:hAnsi="Times New Roman"/>
          <w:sz w:val="24"/>
          <w:szCs w:val="24"/>
        </w:rPr>
        <w:t>S</w:t>
      </w:r>
      <w:r w:rsidRPr="00B06DF0">
        <w:rPr>
          <w:rFonts w:ascii="Times New Roman" w:eastAsia="Verdana" w:hAnsi="Times New Roman"/>
          <w:sz w:val="24"/>
          <w:szCs w:val="24"/>
        </w:rPr>
        <w:t>okinder kumar.</w:t>
      </w:r>
      <w:r w:rsidRPr="00B06DF0">
        <w:rPr>
          <w:rFonts w:ascii="Times New Roman" w:hAnsi="Times New Roman"/>
          <w:bCs/>
          <w:sz w:val="24"/>
          <w:szCs w:val="24"/>
        </w:rPr>
        <w:t xml:space="preserve">Nephropathic and diabetic nephropathic evaluation via epigenetical modification </w:t>
      </w:r>
      <w:r w:rsidRPr="00B06DF0">
        <w:rPr>
          <w:rFonts w:ascii="Times New Roman" w:hAnsi="Times New Roman"/>
          <w:bCs/>
          <w:i/>
          <w:sz w:val="24"/>
          <w:szCs w:val="24"/>
        </w:rPr>
        <w:t>WJPR</w:t>
      </w:r>
      <w:r w:rsidRPr="00B06DF0">
        <w:rPr>
          <w:rFonts w:ascii="Times New Roman" w:hAnsi="Times New Roman"/>
          <w:bCs/>
          <w:sz w:val="24"/>
          <w:szCs w:val="24"/>
        </w:rPr>
        <w:t>, 2019; 8(6): 180-187.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hAnsi="Times New Roman"/>
          <w:b/>
          <w:iCs/>
          <w:sz w:val="24"/>
          <w:szCs w:val="24"/>
        </w:rPr>
        <w:t xml:space="preserve">Meenu, </w:t>
      </w:r>
      <w:r w:rsidRPr="00B06DF0">
        <w:rPr>
          <w:rFonts w:ascii="Times New Roman" w:hAnsi="Times New Roman"/>
          <w:iCs/>
          <w:sz w:val="24"/>
          <w:szCs w:val="24"/>
        </w:rPr>
        <w:t xml:space="preserve">Raman Sharma, Sokindra Kumar, "Physiological, Pharmacological Intervention and Management of Stroke-A Brief Review", </w:t>
      </w:r>
      <w:r w:rsidRPr="00B06DF0">
        <w:rPr>
          <w:rFonts w:ascii="Times New Roman" w:hAnsi="Times New Roman"/>
          <w:i/>
          <w:iCs/>
          <w:sz w:val="24"/>
          <w:szCs w:val="24"/>
        </w:rPr>
        <w:t>International Journal of Research in Pharmacy and Biosciences</w:t>
      </w:r>
      <w:r w:rsidRPr="00B06DF0">
        <w:rPr>
          <w:rFonts w:ascii="Times New Roman" w:hAnsi="Times New Roman"/>
          <w:iCs/>
          <w:sz w:val="24"/>
          <w:szCs w:val="24"/>
        </w:rPr>
        <w:t>, 2019; 6(5):35-38.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hAnsi="Times New Roman"/>
          <w:iCs/>
          <w:sz w:val="24"/>
          <w:szCs w:val="24"/>
        </w:rPr>
        <w:t xml:space="preserve">Jyoti Panchal, Sakshi, </w:t>
      </w:r>
      <w:r w:rsidRPr="00B06DF0">
        <w:rPr>
          <w:rFonts w:ascii="Times New Roman" w:hAnsi="Times New Roman"/>
          <w:b/>
          <w:iCs/>
          <w:sz w:val="24"/>
          <w:szCs w:val="24"/>
        </w:rPr>
        <w:t>Meenu</w:t>
      </w:r>
      <w:r w:rsidRPr="00B06DF0">
        <w:rPr>
          <w:rFonts w:ascii="Times New Roman" w:hAnsi="Times New Roman"/>
          <w:iCs/>
          <w:sz w:val="24"/>
          <w:szCs w:val="24"/>
        </w:rPr>
        <w:t>, Deepika Thareja</w:t>
      </w:r>
      <w:r w:rsidRPr="00B06DF0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B06DF0">
        <w:rPr>
          <w:rFonts w:ascii="Times New Roman" w:hAnsi="Times New Roman"/>
          <w:iCs/>
          <w:sz w:val="24"/>
          <w:szCs w:val="24"/>
        </w:rPr>
        <w:t xml:space="preserve">A Review: “Why Aminopyrine Banned?” </w:t>
      </w:r>
      <w:r w:rsidRPr="00B06DF0">
        <w:rPr>
          <w:rFonts w:ascii="Times New Roman" w:hAnsi="Times New Roman"/>
          <w:i/>
          <w:iCs/>
          <w:sz w:val="24"/>
          <w:szCs w:val="24"/>
        </w:rPr>
        <w:t>Sch Acad J Pharm</w:t>
      </w:r>
      <w:r w:rsidRPr="00B06DF0">
        <w:rPr>
          <w:rFonts w:ascii="Times New Roman" w:hAnsi="Times New Roman"/>
          <w:iCs/>
          <w:sz w:val="24"/>
          <w:szCs w:val="24"/>
        </w:rPr>
        <w:t xml:space="preserve">, 2021 Jan 10(1): 24-27. </w:t>
      </w:r>
    </w:p>
    <w:p w:rsidR="00F12638" w:rsidRPr="00B06DF0" w:rsidRDefault="00F12638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hAnsi="Times New Roman"/>
          <w:iCs/>
          <w:sz w:val="24"/>
          <w:szCs w:val="24"/>
        </w:rPr>
        <w:t xml:space="preserve">Gautam Kumar, Lakshay, </w:t>
      </w:r>
      <w:r w:rsidRPr="00B06DF0">
        <w:rPr>
          <w:rFonts w:ascii="Times New Roman" w:hAnsi="Times New Roman"/>
          <w:b/>
          <w:iCs/>
          <w:sz w:val="24"/>
          <w:szCs w:val="24"/>
        </w:rPr>
        <w:t>Meenu</w:t>
      </w:r>
      <w:r w:rsidRPr="00B06DF0">
        <w:rPr>
          <w:rFonts w:ascii="Times New Roman" w:hAnsi="Times New Roman"/>
          <w:iCs/>
          <w:sz w:val="24"/>
          <w:szCs w:val="24"/>
        </w:rPr>
        <w:t>, Deepika Thareja,</w:t>
      </w:r>
      <w:r w:rsidRPr="00B06DF0">
        <w:rPr>
          <w:rFonts w:ascii="Times New Roman" w:hAnsi="Times New Roman"/>
          <w:i/>
          <w:iCs/>
          <w:sz w:val="24"/>
          <w:szCs w:val="24"/>
        </w:rPr>
        <w:t xml:space="preserve"> “</w:t>
      </w:r>
      <w:r w:rsidRPr="00B06DF0">
        <w:rPr>
          <w:rFonts w:ascii="Times New Roman" w:hAnsi="Times New Roman"/>
          <w:iCs/>
          <w:sz w:val="24"/>
          <w:szCs w:val="24"/>
        </w:rPr>
        <w:t>Ethnopharmacological significance of some herbs in Covid-19” J. Bio. Innov 10(1): 255-264, 2021.</w:t>
      </w:r>
    </w:p>
    <w:p w:rsidR="00E41D67" w:rsidRPr="00B06DF0" w:rsidRDefault="00E41D67" w:rsidP="008D0511">
      <w:pPr>
        <w:pStyle w:val="ListParagraph"/>
        <w:numPr>
          <w:ilvl w:val="0"/>
          <w:numId w:val="5"/>
        </w:numPr>
        <w:jc w:val="both"/>
        <w:rPr>
          <w:rFonts w:ascii="Times New Roman" w:eastAsia="Verdana" w:hAnsi="Times New Roman"/>
          <w:b/>
          <w:sz w:val="24"/>
          <w:szCs w:val="24"/>
        </w:rPr>
      </w:pPr>
    </w:p>
    <w:p w:rsidR="00E41D67" w:rsidRPr="00B06DF0" w:rsidRDefault="00E41D67" w:rsidP="00E41D67">
      <w:pPr>
        <w:jc w:val="both"/>
        <w:rPr>
          <w:rFonts w:ascii="Times New Roman" w:eastAsia="Verdana" w:hAnsi="Times New Roman"/>
          <w:b/>
          <w:sz w:val="24"/>
          <w:szCs w:val="24"/>
        </w:rPr>
      </w:pPr>
    </w:p>
    <w:p w:rsidR="00E41D67" w:rsidRPr="00B06DF0" w:rsidRDefault="00E41D67" w:rsidP="00E41D67">
      <w:pPr>
        <w:jc w:val="both"/>
        <w:rPr>
          <w:rFonts w:ascii="Times New Roman" w:eastAsia="Verdana" w:hAnsi="Times New Roman"/>
          <w:b/>
          <w:sz w:val="24"/>
          <w:szCs w:val="24"/>
        </w:rPr>
      </w:pPr>
    </w:p>
    <w:p w:rsidR="0038416B" w:rsidRPr="00B06DF0" w:rsidRDefault="00CC6C2F" w:rsidP="008D05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92"/>
        <w:jc w:val="both"/>
        <w:rPr>
          <w:rFonts w:ascii="Times New Roman" w:hAnsi="Times New Roman"/>
          <w:bCs/>
          <w:sz w:val="24"/>
          <w:szCs w:val="24"/>
        </w:rPr>
      </w:pPr>
      <w:r w:rsidRPr="00CC6C2F">
        <w:rPr>
          <w:rFonts w:ascii="Times New Roman" w:hAnsi="Times New Roman"/>
          <w:noProof/>
        </w:rPr>
        <w:pict>
          <v:shape id="Text Box 48" o:spid="_x0000_s1033" type="#_x0000_t202" style="position:absolute;left:0;text-align:left;margin-left:-3pt;margin-top:-28.5pt;width:470.05pt;height:2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" fillcolor="#bfbfbf">
            <v:textbox style="mso-next-textbox:#Text Box 48">
              <w:txbxContent>
                <w:p w:rsidR="003C5C1E" w:rsidRPr="00D46E88" w:rsidRDefault="003C5C1E" w:rsidP="003C5C1E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Books</w:t>
                  </w:r>
                  <w:r w:rsidR="00F126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and chapter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published </w:t>
                  </w:r>
                </w:p>
              </w:txbxContent>
            </v:textbox>
          </v:shape>
        </w:pict>
      </w:r>
      <w:r w:rsidR="0038416B" w:rsidRPr="00B06DF0">
        <w:rPr>
          <w:rFonts w:ascii="Times New Roman" w:hAnsi="Times New Roman"/>
          <w:b/>
          <w:sz w:val="24"/>
          <w:szCs w:val="24"/>
        </w:rPr>
        <w:t xml:space="preserve">Meenu Bhati, </w:t>
      </w:r>
      <w:r w:rsidR="0038416B" w:rsidRPr="00B06DF0">
        <w:rPr>
          <w:rFonts w:ascii="Times New Roman" w:eastAsia="Verdana" w:hAnsi="Times New Roman"/>
          <w:b/>
          <w:sz w:val="24"/>
          <w:szCs w:val="24"/>
        </w:rPr>
        <w:t xml:space="preserve">Different ways to control the spread of Covid-19 </w:t>
      </w:r>
      <w:r w:rsidR="0038416B" w:rsidRPr="00B06DF0">
        <w:rPr>
          <w:rFonts w:ascii="Times New Roman" w:hAnsi="Times New Roman"/>
          <w:bCs/>
          <w:sz w:val="24"/>
          <w:szCs w:val="24"/>
        </w:rPr>
        <w:t xml:space="preserve">by </w:t>
      </w:r>
      <w:r w:rsidR="0038416B" w:rsidRPr="00B06DF0">
        <w:rPr>
          <w:rFonts w:ascii="Times New Roman" w:eastAsia="Verdana" w:hAnsi="Times New Roman"/>
          <w:b/>
          <w:sz w:val="24"/>
          <w:szCs w:val="24"/>
        </w:rPr>
        <w:t>Medical and Healthcare</w:t>
      </w:r>
      <w:r w:rsidR="0038416B" w:rsidRPr="00B06DF0">
        <w:rPr>
          <w:rFonts w:ascii="Times New Roman" w:hAnsi="Times New Roman"/>
          <w:bCs/>
          <w:sz w:val="24"/>
          <w:szCs w:val="24"/>
        </w:rPr>
        <w:t xml:space="preserve"> (Book Chapter)</w:t>
      </w:r>
      <w:r w:rsidR="0038416B" w:rsidRPr="00B06DF0">
        <w:rPr>
          <w:rFonts w:ascii="Times New Roman" w:hAnsi="Times New Roman"/>
          <w:sz w:val="24"/>
          <w:szCs w:val="24"/>
        </w:rPr>
        <w:t xml:space="preserve"> Page No. 215-224, </w:t>
      </w:r>
      <w:r w:rsidR="0038416B" w:rsidRPr="00B06DF0">
        <w:rPr>
          <w:rFonts w:ascii="Times New Roman" w:eastAsia="Verdana" w:hAnsi="Times New Roman"/>
          <w:b/>
          <w:sz w:val="24"/>
          <w:szCs w:val="24"/>
        </w:rPr>
        <w:t>ESSN Publications.</w:t>
      </w:r>
      <w:r w:rsidR="0038416B" w:rsidRPr="00B06DF0">
        <w:rPr>
          <w:rFonts w:ascii="Times New Roman" w:eastAsia="Verdana" w:hAnsi="Times New Roman"/>
          <w:sz w:val="24"/>
          <w:szCs w:val="24"/>
        </w:rPr>
        <w:t xml:space="preserve"> ISBN 978-81-947019-1-0 (221).</w:t>
      </w:r>
    </w:p>
    <w:p w:rsidR="003C5C1E" w:rsidRPr="00B06DF0" w:rsidRDefault="0038416B" w:rsidP="008D05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92"/>
        <w:jc w:val="both"/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Meenu Bhati</w:t>
      </w:r>
      <w:r w:rsidRPr="00B06DF0">
        <w:rPr>
          <w:rFonts w:ascii="Times New Roman" w:hAnsi="Times New Roman"/>
          <w:sz w:val="24"/>
          <w:szCs w:val="24"/>
        </w:rPr>
        <w:t>, Biopharm Unit-1 for IPES Publication</w:t>
      </w:r>
      <w:r w:rsidR="003C5C1E" w:rsidRPr="00B06DF0">
        <w:rPr>
          <w:rFonts w:ascii="Times New Roman" w:hAnsi="Times New Roman"/>
          <w:sz w:val="24"/>
          <w:szCs w:val="24"/>
        </w:rPr>
        <w:t xml:space="preserve"> (Under pipeline)</w:t>
      </w:r>
    </w:p>
    <w:p w:rsidR="00E41D67" w:rsidRPr="00B06DF0" w:rsidRDefault="00E41D67" w:rsidP="00E41D67">
      <w:pPr>
        <w:autoSpaceDE w:val="0"/>
        <w:autoSpaceDN w:val="0"/>
        <w:adjustRightInd w:val="0"/>
        <w:spacing w:after="0" w:line="240" w:lineRule="auto"/>
        <w:ind w:right="-292"/>
        <w:jc w:val="both"/>
        <w:rPr>
          <w:rFonts w:ascii="Times New Roman" w:hAnsi="Times New Roman"/>
          <w:bCs/>
          <w:sz w:val="24"/>
          <w:szCs w:val="24"/>
        </w:rPr>
      </w:pPr>
    </w:p>
    <w:p w:rsidR="00E41D67" w:rsidRPr="00B06DF0" w:rsidRDefault="00E41D67" w:rsidP="00E41D67">
      <w:pPr>
        <w:autoSpaceDE w:val="0"/>
        <w:autoSpaceDN w:val="0"/>
        <w:adjustRightInd w:val="0"/>
        <w:spacing w:after="0" w:line="240" w:lineRule="auto"/>
        <w:ind w:right="-292"/>
        <w:jc w:val="both"/>
        <w:rPr>
          <w:rFonts w:ascii="Times New Roman" w:hAnsi="Times New Roman"/>
          <w:bCs/>
          <w:sz w:val="24"/>
          <w:szCs w:val="24"/>
        </w:rPr>
      </w:pPr>
    </w:p>
    <w:p w:rsidR="00E41D67" w:rsidRPr="00B06DF0" w:rsidRDefault="00E41D67" w:rsidP="00E41D67">
      <w:pPr>
        <w:autoSpaceDE w:val="0"/>
        <w:autoSpaceDN w:val="0"/>
        <w:adjustRightInd w:val="0"/>
        <w:spacing w:after="0" w:line="240" w:lineRule="auto"/>
        <w:ind w:right="-292"/>
        <w:jc w:val="both"/>
        <w:rPr>
          <w:rFonts w:ascii="Times New Roman" w:hAnsi="Times New Roman"/>
          <w:bCs/>
          <w:sz w:val="24"/>
          <w:szCs w:val="24"/>
        </w:rPr>
      </w:pPr>
    </w:p>
    <w:p w:rsidR="00A260DF" w:rsidRPr="00B06DF0" w:rsidRDefault="00CC6C2F" w:rsidP="003D7857">
      <w:pPr>
        <w:spacing w:after="240"/>
        <w:ind w:lef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8" o:spid="_x0000_s1034" type="#_x0000_t202" style="position:absolute;left:0;text-align:left;margin-left:-3pt;margin-top:11.65pt;width:470.05pt;height:24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" fillcolor="#bfbfbf">
            <v:textbox>
              <w:txbxContent>
                <w:p w:rsidR="002050EB" w:rsidRPr="00D46E88" w:rsidRDefault="002050EB" w:rsidP="00FF6184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Conferences </w:t>
                  </w:r>
                  <w:r w:rsidR="00E36852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/Workshop/Seminar </w:t>
                  </w: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Attended</w:t>
                  </w:r>
                </w:p>
              </w:txbxContent>
            </v:textbox>
          </v:shape>
        </w:pict>
      </w:r>
    </w:p>
    <w:p w:rsidR="000E33B1" w:rsidRPr="00B06DF0" w:rsidRDefault="000E33B1" w:rsidP="000E33B1">
      <w:pPr>
        <w:spacing w:after="103"/>
        <w:jc w:val="both"/>
        <w:rPr>
          <w:rFonts w:ascii="Times New Roman" w:hAnsi="Times New Roman"/>
          <w:sz w:val="24"/>
          <w:szCs w:val="24"/>
        </w:rPr>
      </w:pP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as a Delegate in the </w:t>
      </w:r>
      <w:r w:rsidRPr="00B06DF0">
        <w:rPr>
          <w:rFonts w:ascii="Times New Roman" w:eastAsia="Verdana" w:hAnsi="Times New Roman"/>
          <w:b/>
          <w:sz w:val="24"/>
          <w:szCs w:val="24"/>
        </w:rPr>
        <w:t>65</w:t>
      </w:r>
      <w:r w:rsidRPr="00B06DF0">
        <w:rPr>
          <w:rFonts w:ascii="Times New Roman" w:eastAsia="Verdana" w:hAnsi="Times New Roman"/>
          <w:b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International Pharmaceutical Congress (IPC)</w:t>
      </w:r>
      <w:r w:rsidRPr="00B06DF0">
        <w:rPr>
          <w:rFonts w:ascii="Times New Roman" w:eastAsia="Verdana" w:hAnsi="Times New Roman"/>
          <w:sz w:val="24"/>
          <w:szCs w:val="24"/>
        </w:rPr>
        <w:t xml:space="preserve"> during the session 2013-2014 held at Amity University in Delhi.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as a Delegate in National Seminar on </w:t>
      </w:r>
      <w:r w:rsidRPr="00B06DF0">
        <w:rPr>
          <w:rFonts w:ascii="Times New Roman" w:eastAsia="Verdana" w:hAnsi="Times New Roman"/>
          <w:b/>
          <w:sz w:val="24"/>
          <w:szCs w:val="24"/>
        </w:rPr>
        <w:t>NANO TECHNOLOGY: REGULATORY ASPECTS</w:t>
      </w:r>
      <w:r w:rsidRPr="00B06DF0">
        <w:rPr>
          <w:rFonts w:ascii="Times New Roman" w:eastAsia="Verdana" w:hAnsi="Times New Roman"/>
          <w:sz w:val="24"/>
          <w:szCs w:val="24"/>
        </w:rPr>
        <w:t>, held at GLA University, Mathura, U.P.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webinar on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“Expired &amp; Unused Medicine at Home” </w:t>
      </w:r>
      <w:r w:rsidRPr="00B06DF0">
        <w:rPr>
          <w:rFonts w:ascii="Times New Roman" w:eastAsia="Verdana" w:hAnsi="Times New Roman"/>
          <w:sz w:val="24"/>
          <w:szCs w:val="24"/>
        </w:rPr>
        <w:t>organised by 750 AD Healthcare on 9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sz w:val="24"/>
          <w:szCs w:val="24"/>
        </w:rPr>
        <w:t xml:space="preserve"> May 2020.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webinar on </w:t>
      </w:r>
      <w:r w:rsidRPr="00B06DF0">
        <w:rPr>
          <w:rFonts w:ascii="Times New Roman" w:eastAsia="Verdana" w:hAnsi="Times New Roman"/>
          <w:b/>
          <w:sz w:val="24"/>
          <w:szCs w:val="24"/>
        </w:rPr>
        <w:t>“Clinical Trial Data Analytics”</w:t>
      </w:r>
      <w:r w:rsidRPr="00B06DF0">
        <w:rPr>
          <w:rFonts w:ascii="Times New Roman" w:eastAsia="Verdana" w:hAnsi="Times New Roman"/>
          <w:sz w:val="24"/>
          <w:szCs w:val="24"/>
        </w:rPr>
        <w:t xml:space="preserve"> conducted by KITE-Ai Learning on 16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sz w:val="24"/>
          <w:szCs w:val="24"/>
        </w:rPr>
        <w:t xml:space="preserve"> May 2020.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webinar on </w:t>
      </w:r>
      <w:r w:rsidRPr="00B06DF0">
        <w:rPr>
          <w:rFonts w:ascii="Times New Roman" w:eastAsia="Verdana" w:hAnsi="Times New Roman"/>
          <w:b/>
          <w:sz w:val="24"/>
          <w:szCs w:val="24"/>
        </w:rPr>
        <w:t>“</w:t>
      </w:r>
      <w:r w:rsidRPr="00B06DF0">
        <w:rPr>
          <w:rFonts w:ascii="Times New Roman" w:hAnsi="Times New Roman"/>
          <w:b/>
          <w:sz w:val="24"/>
          <w:szCs w:val="24"/>
        </w:rPr>
        <w:t>Herbal Startups-Scope and Challenges”</w:t>
      </w:r>
      <w:r w:rsidRPr="00B06DF0">
        <w:rPr>
          <w:rFonts w:ascii="Times New Roman" w:hAnsi="Times New Roman"/>
          <w:sz w:val="24"/>
          <w:szCs w:val="24"/>
        </w:rPr>
        <w:t xml:space="preserve"> held online on May 23</w:t>
      </w:r>
      <w:r w:rsidRPr="00B06DF0">
        <w:rPr>
          <w:rFonts w:ascii="Times New Roman" w:hAnsi="Times New Roman"/>
          <w:sz w:val="24"/>
          <w:szCs w:val="24"/>
          <w:vertAlign w:val="superscript"/>
        </w:rPr>
        <w:t>rd</w:t>
      </w:r>
      <w:r w:rsidRPr="00B06DF0">
        <w:rPr>
          <w:rFonts w:ascii="Times New Roman" w:hAnsi="Times New Roman"/>
          <w:sz w:val="24"/>
          <w:szCs w:val="24"/>
        </w:rPr>
        <w:t xml:space="preserve">, 2020organized by Ram-Eesh Institute of Vocational &amp; Technical Education Greater Noida in association with </w:t>
      </w:r>
      <w:r w:rsidRPr="00B06DF0">
        <w:rPr>
          <w:rFonts w:ascii="Times New Roman" w:hAnsi="Times New Roman"/>
          <w:b/>
          <w:sz w:val="24"/>
          <w:szCs w:val="24"/>
        </w:rPr>
        <w:t xml:space="preserve">“Association of Pharmacy Teachers of India (APTI)” </w:t>
      </w:r>
      <w:r w:rsidRPr="00B06DF0">
        <w:rPr>
          <w:rFonts w:ascii="Times New Roman" w:hAnsi="Times New Roman"/>
          <w:sz w:val="24"/>
          <w:szCs w:val="24"/>
        </w:rPr>
        <w:t>Uttar Pradesh branch.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webinar on topic </w:t>
      </w:r>
      <w:r w:rsidRPr="00B06DF0">
        <w:rPr>
          <w:rFonts w:ascii="Times New Roman" w:eastAsia="Verdana" w:hAnsi="Times New Roman"/>
          <w:b/>
          <w:sz w:val="24"/>
          <w:szCs w:val="24"/>
        </w:rPr>
        <w:t>“Decoding brain through Eye</w:t>
      </w:r>
      <w:r w:rsidRPr="00B06DF0">
        <w:rPr>
          <w:rFonts w:ascii="Times New Roman" w:hAnsi="Times New Roman"/>
          <w:b/>
          <w:sz w:val="24"/>
          <w:szCs w:val="24"/>
        </w:rPr>
        <w:t xml:space="preserve">s” </w:t>
      </w:r>
      <w:r w:rsidRPr="00B06DF0">
        <w:rPr>
          <w:rFonts w:ascii="Times New Roman" w:hAnsi="Times New Roman"/>
          <w:sz w:val="24"/>
          <w:szCs w:val="24"/>
        </w:rPr>
        <w:t>held online on May 28</w:t>
      </w:r>
      <w:r w:rsidRPr="00B06DF0">
        <w:rPr>
          <w:rFonts w:ascii="Times New Roman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hAnsi="Times New Roman"/>
          <w:sz w:val="24"/>
          <w:szCs w:val="24"/>
        </w:rPr>
        <w:t xml:space="preserve">, 2020 organized by Ram-Eesh Institute of Vocational &amp; Technical Education Greater Noida in association with </w:t>
      </w:r>
      <w:r w:rsidRPr="00B06DF0">
        <w:rPr>
          <w:rFonts w:ascii="Times New Roman" w:hAnsi="Times New Roman"/>
          <w:b/>
          <w:sz w:val="24"/>
          <w:szCs w:val="24"/>
        </w:rPr>
        <w:t xml:space="preserve">“Association of Pharmacy Teachers of India (APTI)” </w:t>
      </w:r>
      <w:r w:rsidRPr="00B06DF0">
        <w:rPr>
          <w:rFonts w:ascii="Times New Roman" w:hAnsi="Times New Roman"/>
          <w:sz w:val="24"/>
          <w:szCs w:val="24"/>
        </w:rPr>
        <w:t>Uttar Pradesh branch.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online Quiz on </w:t>
      </w:r>
      <w:r w:rsidRPr="00B06DF0">
        <w:rPr>
          <w:rFonts w:ascii="Times New Roman" w:eastAsia="Verdana" w:hAnsi="Times New Roman"/>
          <w:b/>
          <w:sz w:val="24"/>
          <w:szCs w:val="24"/>
        </w:rPr>
        <w:t>“COVID-19 Quiz cum Awarene</w:t>
      </w:r>
      <w:r w:rsidRPr="00B06DF0">
        <w:rPr>
          <w:rFonts w:ascii="Times New Roman" w:hAnsi="Times New Roman"/>
          <w:b/>
          <w:sz w:val="24"/>
          <w:szCs w:val="24"/>
        </w:rPr>
        <w:t>ss Program”</w:t>
      </w:r>
      <w:r w:rsidRPr="00B06DF0">
        <w:rPr>
          <w:rFonts w:ascii="Times New Roman" w:hAnsi="Times New Roman"/>
          <w:sz w:val="24"/>
          <w:szCs w:val="24"/>
        </w:rPr>
        <w:t xml:space="preserve"> conducted by </w:t>
      </w:r>
      <w:r w:rsidRPr="00B06DF0">
        <w:rPr>
          <w:rFonts w:ascii="Times New Roman" w:hAnsi="Times New Roman"/>
          <w:b/>
          <w:sz w:val="24"/>
          <w:szCs w:val="24"/>
        </w:rPr>
        <w:t>Empro Professional Scientific Associatiation (EPSA), Gwalior &amp; Current Research in Pharmaceutical Sciences</w:t>
      </w:r>
      <w:r w:rsidRPr="00B06DF0">
        <w:rPr>
          <w:rFonts w:ascii="Times New Roman" w:hAnsi="Times New Roman"/>
          <w:sz w:val="24"/>
          <w:szCs w:val="24"/>
        </w:rPr>
        <w:t xml:space="preserve"> (A Multidisciplinary Pharmacy Journal) from 28</w:t>
      </w:r>
      <w:r w:rsidRPr="00B06DF0">
        <w:rPr>
          <w:rFonts w:ascii="Times New Roman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hAnsi="Times New Roman"/>
          <w:sz w:val="24"/>
          <w:szCs w:val="24"/>
        </w:rPr>
        <w:t xml:space="preserve"> May 2020 to 02</w:t>
      </w:r>
      <w:r w:rsidRPr="00B06DF0">
        <w:rPr>
          <w:rFonts w:ascii="Times New Roman" w:hAnsi="Times New Roman"/>
          <w:sz w:val="24"/>
          <w:szCs w:val="24"/>
          <w:vertAlign w:val="superscript"/>
        </w:rPr>
        <w:t>nd</w:t>
      </w:r>
      <w:r w:rsidRPr="00B06DF0">
        <w:rPr>
          <w:rFonts w:ascii="Times New Roman" w:hAnsi="Times New Roman"/>
          <w:sz w:val="24"/>
          <w:szCs w:val="24"/>
        </w:rPr>
        <w:t xml:space="preserve"> June 2020.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the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National Webinar on cyber-crime against women, Challenges and safety measures </w:t>
      </w:r>
      <w:r w:rsidRPr="00B06DF0">
        <w:rPr>
          <w:rFonts w:ascii="Times New Roman" w:eastAsia="Verdana" w:hAnsi="Times New Roman"/>
          <w:sz w:val="24"/>
          <w:szCs w:val="24"/>
        </w:rPr>
        <w:t>jointly organised by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Delhi State Legal Service Authority, Haryana State Legal Services authority, Bhagidari Jan Sahyog Samiti (Regd.)</w:t>
      </w:r>
    </w:p>
    <w:p w:rsidR="0038416B" w:rsidRPr="00B06DF0" w:rsidRDefault="0038416B" w:rsidP="008D0511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Certificate of participation In International e-conference "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Recent Developments in Bio-pharmaceutical Sciences" </w:t>
      </w:r>
      <w:r w:rsidRPr="00B06DF0">
        <w:rPr>
          <w:rFonts w:ascii="Times New Roman" w:eastAsia="Verdana" w:hAnsi="Times New Roman"/>
          <w:sz w:val="24"/>
          <w:szCs w:val="24"/>
        </w:rPr>
        <w:t>conducted by MNR Higher Education and Research Academy Campus, Telangana, India on 8th Feb, 2021.</w:t>
      </w:r>
    </w:p>
    <w:p w:rsidR="00E41D67" w:rsidRPr="00B06DF0" w:rsidRDefault="0038416B" w:rsidP="00E41D67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lastRenderedPageBreak/>
        <w:t>Certificate of participation in workshop on the topic,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“The Art of Writing Chemistry in Electronic Notebooks” </w:t>
      </w:r>
      <w:r w:rsidRPr="00B06DF0">
        <w:rPr>
          <w:rFonts w:ascii="Times New Roman" w:eastAsia="Verdana" w:hAnsi="Times New Roman"/>
          <w:sz w:val="24"/>
          <w:szCs w:val="24"/>
        </w:rPr>
        <w:t>organised by MVN University on 20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eastAsia="Verdana" w:hAnsi="Times New Roman"/>
          <w:sz w:val="24"/>
          <w:szCs w:val="24"/>
        </w:rPr>
        <w:t>-22</w:t>
      </w:r>
      <w:r w:rsidRPr="00B06DF0">
        <w:rPr>
          <w:rFonts w:ascii="Times New Roman" w:eastAsia="Verdana" w:hAnsi="Times New Roman"/>
          <w:sz w:val="24"/>
          <w:szCs w:val="24"/>
          <w:vertAlign w:val="superscript"/>
        </w:rPr>
        <w:t>nd</w:t>
      </w:r>
      <w:r w:rsidRPr="00B06DF0">
        <w:rPr>
          <w:rFonts w:ascii="Times New Roman" w:eastAsia="Verdana" w:hAnsi="Times New Roman"/>
          <w:sz w:val="24"/>
          <w:szCs w:val="24"/>
        </w:rPr>
        <w:t xml:space="preserve">  September, 2021</w:t>
      </w:r>
      <w:r w:rsidR="00E41D67" w:rsidRPr="00B06DF0">
        <w:rPr>
          <w:rFonts w:ascii="Times New Roman" w:eastAsia="Verdana" w:hAnsi="Times New Roman"/>
          <w:sz w:val="24"/>
          <w:szCs w:val="24"/>
        </w:rPr>
        <w:t>.</w:t>
      </w:r>
    </w:p>
    <w:p w:rsidR="00B06FE8" w:rsidRPr="00B06DF0" w:rsidRDefault="00CC6C2F" w:rsidP="00E41D67">
      <w:pPr>
        <w:numPr>
          <w:ilvl w:val="0"/>
          <w:numId w:val="2"/>
        </w:numPr>
        <w:tabs>
          <w:tab w:val="left" w:pos="0"/>
          <w:tab w:val="right" w:pos="9540"/>
        </w:tabs>
        <w:spacing w:line="240" w:lineRule="auto"/>
        <w:ind w:hanging="360"/>
        <w:jc w:val="both"/>
        <w:rPr>
          <w:rFonts w:ascii="Times New Roman" w:eastAsia="Verdana" w:hAnsi="Times New Roman"/>
          <w:sz w:val="24"/>
          <w:szCs w:val="24"/>
        </w:rPr>
      </w:pPr>
      <w:r w:rsidRPr="00CC6C2F">
        <w:rPr>
          <w:rFonts w:ascii="Times New Roman" w:hAnsi="Times New Roman"/>
          <w:noProof/>
          <w:sz w:val="24"/>
          <w:szCs w:val="24"/>
        </w:rPr>
        <w:pict>
          <v:shape id="Text Box 46" o:spid="_x0000_s1036" type="#_x0000_t202" style="position:absolute;left:0;text-align:left;margin-left:3.75pt;margin-top:15.2pt;width:475.5pt;height:2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" fillcolor="#bfbfbf">
            <v:textbox style="mso-next-textbox:#Text Box 46">
              <w:txbxContent>
                <w:p w:rsidR="003E6C1A" w:rsidRDefault="003E6C1A" w:rsidP="003E6C1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Q.I.P/</w:t>
                  </w:r>
                  <w:r w:rsidR="0038416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.D.P</w:t>
                  </w:r>
                  <w:r w:rsidR="0038416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Program </w:t>
                  </w:r>
                </w:p>
                <w:p w:rsidR="003E6C1A" w:rsidRPr="0031212A" w:rsidRDefault="003E6C1A" w:rsidP="003E6C1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06FE8" w:rsidRPr="00B06DF0" w:rsidRDefault="00B06FE8" w:rsidP="00AF1859">
      <w:pPr>
        <w:spacing w:after="128"/>
        <w:ind w:left="436"/>
        <w:jc w:val="both"/>
        <w:rPr>
          <w:rFonts w:ascii="Times New Roman" w:hAnsi="Times New Roman"/>
          <w:sz w:val="24"/>
          <w:szCs w:val="24"/>
        </w:rPr>
      </w:pPr>
    </w:p>
    <w:p w:rsidR="0038416B" w:rsidRPr="00B06DF0" w:rsidRDefault="0038416B" w:rsidP="008D0511">
      <w:pPr>
        <w:numPr>
          <w:ilvl w:val="0"/>
          <w:numId w:val="1"/>
        </w:numPr>
        <w:tabs>
          <w:tab w:val="left" w:pos="0"/>
          <w:tab w:val="right" w:pos="9540"/>
        </w:tabs>
        <w:spacing w:line="240" w:lineRule="auto"/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participation in the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e-Faculty Development Program (FDP) </w:t>
      </w:r>
      <w:r w:rsidRPr="00B06DF0">
        <w:rPr>
          <w:rFonts w:ascii="Times New Roman" w:eastAsia="Verdana" w:hAnsi="Times New Roman"/>
          <w:sz w:val="24"/>
          <w:szCs w:val="24"/>
        </w:rPr>
        <w:t xml:space="preserve">on </w:t>
      </w:r>
      <w:r w:rsidRPr="00B06DF0">
        <w:rPr>
          <w:rFonts w:ascii="Times New Roman" w:eastAsia="Verdana" w:hAnsi="Times New Roman"/>
          <w:b/>
          <w:sz w:val="24"/>
          <w:szCs w:val="24"/>
        </w:rPr>
        <w:t>“Future Challenge</w:t>
      </w:r>
      <w:r w:rsidRPr="00B06DF0">
        <w:rPr>
          <w:rFonts w:ascii="Times New Roman" w:hAnsi="Times New Roman"/>
          <w:b/>
          <w:sz w:val="24"/>
          <w:szCs w:val="24"/>
        </w:rPr>
        <w:t xml:space="preserve">s, Possibilities and Emerging Trends in Vaccines and Drug Development for Viral Disease” </w:t>
      </w:r>
      <w:r w:rsidRPr="00B06DF0">
        <w:rPr>
          <w:rFonts w:ascii="Times New Roman" w:hAnsi="Times New Roman"/>
          <w:sz w:val="24"/>
          <w:szCs w:val="24"/>
        </w:rPr>
        <w:t xml:space="preserve">as Delegate jointly organised by Indian Pharma Educational Society </w:t>
      </w:r>
      <w:r w:rsidRPr="00B06DF0">
        <w:rPr>
          <w:rFonts w:ascii="Times New Roman" w:hAnsi="Times New Roman"/>
          <w:b/>
          <w:sz w:val="24"/>
          <w:szCs w:val="24"/>
        </w:rPr>
        <w:t>(IPES)</w:t>
      </w:r>
      <w:r w:rsidRPr="00B06DF0">
        <w:rPr>
          <w:rFonts w:ascii="Times New Roman" w:hAnsi="Times New Roman"/>
          <w:sz w:val="24"/>
          <w:szCs w:val="24"/>
        </w:rPr>
        <w:t>and School of Pharmacy &amp; IQAC of ARKA JAIN University, Jamshedpur, Jharkhand, held from 25</w:t>
      </w:r>
      <w:r w:rsidRPr="00B06DF0">
        <w:rPr>
          <w:rFonts w:ascii="Times New Roman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hAnsi="Times New Roman"/>
          <w:sz w:val="24"/>
          <w:szCs w:val="24"/>
        </w:rPr>
        <w:t>-30</w:t>
      </w:r>
      <w:r w:rsidRPr="00B06DF0">
        <w:rPr>
          <w:rFonts w:ascii="Times New Roman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hAnsi="Times New Roman"/>
          <w:sz w:val="24"/>
          <w:szCs w:val="24"/>
        </w:rPr>
        <w:t xml:space="preserve"> May 2020.</w:t>
      </w:r>
    </w:p>
    <w:p w:rsidR="0038416B" w:rsidRPr="00B06DF0" w:rsidRDefault="0038416B" w:rsidP="008D0511">
      <w:pPr>
        <w:numPr>
          <w:ilvl w:val="0"/>
          <w:numId w:val="1"/>
        </w:numPr>
        <w:tabs>
          <w:tab w:val="left" w:pos="0"/>
          <w:tab w:val="right" w:pos="9540"/>
        </w:tabs>
        <w:spacing w:line="240" w:lineRule="auto"/>
        <w:jc w:val="both"/>
        <w:rPr>
          <w:rFonts w:ascii="Times New Roman" w:eastAsia="Verdana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of achievement in the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e-Faculty Development Program (FDP) </w:t>
      </w:r>
      <w:r w:rsidRPr="00B06DF0">
        <w:rPr>
          <w:rFonts w:ascii="Times New Roman" w:eastAsia="Verdana" w:hAnsi="Times New Roman"/>
          <w:sz w:val="24"/>
          <w:szCs w:val="24"/>
        </w:rPr>
        <w:t xml:space="preserve">sponsored by 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APTI </w:t>
      </w:r>
      <w:r w:rsidRPr="00B06DF0">
        <w:rPr>
          <w:rFonts w:ascii="Times New Roman" w:eastAsia="Verdana" w:hAnsi="Times New Roman"/>
          <w:sz w:val="24"/>
          <w:szCs w:val="24"/>
        </w:rPr>
        <w:t xml:space="preserve">on </w:t>
      </w:r>
      <w:r w:rsidRPr="00B06DF0">
        <w:rPr>
          <w:rFonts w:ascii="Times New Roman" w:eastAsia="Verdana" w:hAnsi="Times New Roman"/>
          <w:b/>
          <w:sz w:val="24"/>
          <w:szCs w:val="24"/>
        </w:rPr>
        <w:t>“Emerging trends and challenge</w:t>
      </w:r>
      <w:r w:rsidRPr="00B06DF0">
        <w:rPr>
          <w:rFonts w:ascii="Times New Roman" w:hAnsi="Times New Roman"/>
          <w:b/>
          <w:sz w:val="24"/>
          <w:szCs w:val="24"/>
        </w:rPr>
        <w:t>s in pharmaceutical science and healthcare-2022”</w:t>
      </w:r>
      <w:r w:rsidRPr="00B06DF0">
        <w:rPr>
          <w:rFonts w:ascii="Times New Roman" w:hAnsi="Times New Roman"/>
          <w:sz w:val="24"/>
          <w:szCs w:val="24"/>
        </w:rPr>
        <w:t xml:space="preserve"> organised by IIMT College of Medical Sciences and SOPS, IIMT University Meerut on 15</w:t>
      </w:r>
      <w:r w:rsidRPr="00B06DF0">
        <w:rPr>
          <w:rFonts w:ascii="Times New Roman" w:hAnsi="Times New Roman"/>
          <w:sz w:val="24"/>
          <w:szCs w:val="24"/>
          <w:vertAlign w:val="superscript"/>
        </w:rPr>
        <w:t>th</w:t>
      </w:r>
      <w:r w:rsidRPr="00B06DF0">
        <w:rPr>
          <w:rFonts w:ascii="Times New Roman" w:hAnsi="Times New Roman"/>
          <w:sz w:val="24"/>
          <w:szCs w:val="24"/>
        </w:rPr>
        <w:t xml:space="preserve"> -21</w:t>
      </w:r>
      <w:r w:rsidRPr="00B06DF0">
        <w:rPr>
          <w:rFonts w:ascii="Times New Roman" w:hAnsi="Times New Roman"/>
          <w:sz w:val="24"/>
          <w:szCs w:val="24"/>
          <w:vertAlign w:val="superscript"/>
        </w:rPr>
        <w:t>st</w:t>
      </w:r>
      <w:r w:rsidRPr="00B06DF0">
        <w:rPr>
          <w:rFonts w:ascii="Times New Roman" w:hAnsi="Times New Roman"/>
          <w:sz w:val="24"/>
          <w:szCs w:val="24"/>
        </w:rPr>
        <w:t xml:space="preserve"> January, 2022.</w:t>
      </w:r>
    </w:p>
    <w:p w:rsidR="003E6C1A" w:rsidRPr="00B06DF0" w:rsidRDefault="003E6C1A" w:rsidP="008D05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95184B" w:rsidRPr="00B06DF0" w:rsidRDefault="00CC6C2F" w:rsidP="00AF1859">
      <w:pPr>
        <w:spacing w:after="128"/>
        <w:ind w:left="436"/>
        <w:jc w:val="both"/>
        <w:rPr>
          <w:rFonts w:ascii="Times New Roman" w:hAnsi="Times New Roman"/>
          <w:sz w:val="24"/>
          <w:szCs w:val="24"/>
        </w:rPr>
      </w:pPr>
      <w:r w:rsidRPr="00CC6C2F">
        <w:rPr>
          <w:rFonts w:ascii="Times New Roman" w:hAnsi="Times New Roman"/>
          <w:i/>
          <w:noProof/>
          <w:sz w:val="24"/>
          <w:szCs w:val="24"/>
        </w:rPr>
        <w:pict>
          <v:shape id="Text Box 24" o:spid="_x0000_s1037" type="#_x0000_t202" style="position:absolute;left:0;text-align:left;margin-left:-3.75pt;margin-top:9.55pt;width:475.5pt;height:24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" fillcolor="#bfbfbf">
            <v:textbox style="mso-next-textbox:#Text Box 24">
              <w:txbxContent>
                <w:p w:rsidR="002050EB" w:rsidRPr="00E075E0" w:rsidRDefault="00E075E0" w:rsidP="0074258B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075E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Achievements and Awards </w:t>
                  </w:r>
                </w:p>
              </w:txbxContent>
            </v:textbox>
          </v:shape>
        </w:pict>
      </w:r>
    </w:p>
    <w:p w:rsidR="0074258B" w:rsidRPr="00B06DF0" w:rsidRDefault="00CC3313" w:rsidP="00CC3313">
      <w:pPr>
        <w:pStyle w:val="ListParagraph"/>
        <w:tabs>
          <w:tab w:val="left" w:pos="84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ab/>
      </w:r>
    </w:p>
    <w:p w:rsidR="00215C15" w:rsidRPr="00B06DF0" w:rsidRDefault="00215C15" w:rsidP="008D0511">
      <w:pPr>
        <w:pStyle w:val="ListParagraph"/>
        <w:numPr>
          <w:ilvl w:val="0"/>
          <w:numId w:val="2"/>
        </w:numPr>
        <w:spacing w:before="20" w:after="20"/>
        <w:ind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Prize for standing </w:t>
      </w:r>
      <w:r w:rsidRPr="00B06DF0">
        <w:rPr>
          <w:rFonts w:ascii="Times New Roman" w:hAnsi="Times New Roman"/>
          <w:b/>
          <w:sz w:val="24"/>
          <w:szCs w:val="24"/>
          <w:shd w:val="clear" w:color="auto" w:fill="F1F0F0"/>
        </w:rPr>
        <w:t>s</w:t>
      </w:r>
      <w:r w:rsidRPr="00B06DF0">
        <w:rPr>
          <w:rFonts w:ascii="Times New Roman" w:eastAsia="Verdana" w:hAnsi="Times New Roman"/>
          <w:b/>
          <w:sz w:val="24"/>
          <w:szCs w:val="24"/>
        </w:rPr>
        <w:t>econd position</w:t>
      </w:r>
      <w:r w:rsidRPr="00B06DF0">
        <w:rPr>
          <w:rFonts w:ascii="Times New Roman" w:eastAsia="Verdana" w:hAnsi="Times New Roman"/>
          <w:sz w:val="24"/>
          <w:szCs w:val="24"/>
        </w:rPr>
        <w:t xml:space="preserve"> in </w:t>
      </w:r>
      <w:r w:rsidRPr="00B06DF0">
        <w:rPr>
          <w:rFonts w:ascii="Times New Roman" w:eastAsia="Verdana" w:hAnsi="Times New Roman"/>
          <w:b/>
          <w:sz w:val="24"/>
          <w:szCs w:val="24"/>
        </w:rPr>
        <w:t>B. Pharm I year to IV year.</w:t>
      </w:r>
    </w:p>
    <w:p w:rsidR="00F20217" w:rsidRPr="00B06DF0" w:rsidRDefault="00215C15" w:rsidP="008D0511">
      <w:pPr>
        <w:pStyle w:val="ListParagraph"/>
        <w:numPr>
          <w:ilvl w:val="0"/>
          <w:numId w:val="2"/>
        </w:numPr>
        <w:spacing w:before="20" w:after="20"/>
        <w:ind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Prize for standing </w:t>
      </w:r>
      <w:r w:rsidRPr="00B06DF0">
        <w:rPr>
          <w:rFonts w:ascii="Times New Roman" w:eastAsia="Verdana" w:hAnsi="Times New Roman"/>
          <w:b/>
          <w:sz w:val="24"/>
          <w:szCs w:val="24"/>
        </w:rPr>
        <w:t>first position</w:t>
      </w:r>
      <w:r w:rsidRPr="00B06DF0">
        <w:rPr>
          <w:rFonts w:ascii="Times New Roman" w:eastAsia="Verdana" w:hAnsi="Times New Roman"/>
          <w:sz w:val="24"/>
          <w:szCs w:val="24"/>
        </w:rPr>
        <w:t xml:space="preserve"> in </w:t>
      </w:r>
      <w:r w:rsidRPr="00B06DF0">
        <w:rPr>
          <w:rFonts w:ascii="Times New Roman" w:eastAsia="Verdana" w:hAnsi="Times New Roman"/>
          <w:b/>
          <w:sz w:val="24"/>
          <w:szCs w:val="24"/>
        </w:rPr>
        <w:t>M. Pharm I year and II</w:t>
      </w:r>
      <w:r w:rsidR="00F20217" w:rsidRPr="00B06DF0">
        <w:rPr>
          <w:rFonts w:ascii="Times New Roman" w:eastAsia="Verdana" w:hAnsi="Times New Roman"/>
          <w:b/>
          <w:sz w:val="24"/>
          <w:szCs w:val="24"/>
        </w:rPr>
        <w:t xml:space="preserve"> year</w:t>
      </w:r>
      <w:r w:rsidR="00F20217" w:rsidRPr="00B06DF0">
        <w:rPr>
          <w:rFonts w:ascii="Times New Roman" w:eastAsia="Verdana" w:hAnsi="Times New Roman"/>
          <w:sz w:val="24"/>
          <w:szCs w:val="24"/>
        </w:rPr>
        <w:t xml:space="preserve"> among the all branches.</w:t>
      </w:r>
    </w:p>
    <w:p w:rsidR="00B06DF0" w:rsidRPr="00B06DF0" w:rsidRDefault="00F20217" w:rsidP="00B06DF0">
      <w:pPr>
        <w:pStyle w:val="ListParagraph"/>
        <w:numPr>
          <w:ilvl w:val="0"/>
          <w:numId w:val="2"/>
        </w:numPr>
        <w:spacing w:before="20" w:after="20"/>
        <w:ind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and </w:t>
      </w:r>
      <w:r w:rsidRPr="00B06DF0">
        <w:rPr>
          <w:rFonts w:ascii="Times New Roman" w:eastAsia="Verdana" w:hAnsi="Times New Roman"/>
          <w:b/>
          <w:sz w:val="24"/>
          <w:szCs w:val="24"/>
        </w:rPr>
        <w:t>First Prize</w:t>
      </w:r>
      <w:r w:rsidRPr="00B06DF0">
        <w:rPr>
          <w:rFonts w:ascii="Times New Roman" w:eastAsia="Verdana" w:hAnsi="Times New Roman"/>
          <w:sz w:val="24"/>
          <w:szCs w:val="24"/>
        </w:rPr>
        <w:t xml:space="preserve"> for ‘Pharma Quiz Competition’ on Pharmacy Week Celebration during the </w:t>
      </w:r>
      <w:r w:rsidRPr="00B06DF0">
        <w:rPr>
          <w:rFonts w:ascii="Times New Roman" w:eastAsia="Verdana" w:hAnsi="Times New Roman"/>
          <w:b/>
          <w:sz w:val="24"/>
          <w:szCs w:val="24"/>
        </w:rPr>
        <w:t>session 2011-12</w:t>
      </w:r>
      <w:r w:rsidR="00B06DF0">
        <w:rPr>
          <w:rFonts w:ascii="Times New Roman" w:eastAsia="Verdana" w:hAnsi="Times New Roman"/>
          <w:b/>
          <w:sz w:val="24"/>
          <w:szCs w:val="24"/>
        </w:rPr>
        <w:t>.</w:t>
      </w:r>
    </w:p>
    <w:p w:rsidR="00F20217" w:rsidRPr="00B06DF0" w:rsidRDefault="00F20217" w:rsidP="00B06DF0">
      <w:pPr>
        <w:pStyle w:val="ListParagraph"/>
        <w:numPr>
          <w:ilvl w:val="0"/>
          <w:numId w:val="2"/>
        </w:numPr>
        <w:spacing w:before="20" w:after="20"/>
        <w:ind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Certificate and</w:t>
      </w:r>
      <w:r w:rsidRPr="00B06DF0">
        <w:rPr>
          <w:rFonts w:ascii="Times New Roman" w:eastAsia="Verdana" w:hAnsi="Times New Roman"/>
          <w:b/>
          <w:sz w:val="24"/>
          <w:szCs w:val="24"/>
        </w:rPr>
        <w:t xml:space="preserve"> Third Prize</w:t>
      </w:r>
      <w:r w:rsidRPr="00B06DF0">
        <w:rPr>
          <w:rFonts w:ascii="Times New Roman" w:eastAsia="Verdana" w:hAnsi="Times New Roman"/>
          <w:sz w:val="24"/>
          <w:szCs w:val="24"/>
        </w:rPr>
        <w:t xml:space="preserve"> for ‘Pharma Quiz Competition’ on Pharmacy Week Celebration during the </w:t>
      </w:r>
      <w:r w:rsidRPr="00B06DF0">
        <w:rPr>
          <w:rFonts w:ascii="Times New Roman" w:eastAsia="Verdana" w:hAnsi="Times New Roman"/>
          <w:b/>
          <w:sz w:val="24"/>
          <w:szCs w:val="24"/>
        </w:rPr>
        <w:t>session 2012-13.</w:t>
      </w:r>
    </w:p>
    <w:p w:rsidR="00A42155" w:rsidRPr="00B06DF0" w:rsidRDefault="00F20217" w:rsidP="008D0511">
      <w:pPr>
        <w:numPr>
          <w:ilvl w:val="0"/>
          <w:numId w:val="2"/>
        </w:numPr>
        <w:spacing w:after="113" w:line="240" w:lineRule="auto"/>
        <w:ind w:hanging="360"/>
        <w:jc w:val="both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 xml:space="preserve">Certificate and Prize for participation in health camp on Pharmacy Week Celebration during the session </w:t>
      </w:r>
      <w:r w:rsidRPr="00B06DF0">
        <w:rPr>
          <w:rFonts w:ascii="Times New Roman" w:eastAsia="Verdana" w:hAnsi="Times New Roman"/>
          <w:b/>
          <w:sz w:val="24"/>
          <w:szCs w:val="24"/>
        </w:rPr>
        <w:t>2011-2012</w:t>
      </w:r>
      <w:r w:rsidRPr="00B06DF0">
        <w:rPr>
          <w:rFonts w:ascii="Times New Roman" w:eastAsia="Verdana" w:hAnsi="Times New Roman"/>
          <w:sz w:val="24"/>
          <w:szCs w:val="24"/>
        </w:rPr>
        <w:t xml:space="preserve"> and during the session </w:t>
      </w:r>
      <w:r w:rsidRPr="00B06DF0">
        <w:rPr>
          <w:rFonts w:ascii="Times New Roman" w:eastAsia="Verdana" w:hAnsi="Times New Roman"/>
          <w:b/>
          <w:sz w:val="24"/>
          <w:szCs w:val="24"/>
        </w:rPr>
        <w:t>2012-13.</w:t>
      </w:r>
    </w:p>
    <w:p w:rsidR="00A42155" w:rsidRPr="00B06DF0" w:rsidRDefault="00CC6C2F" w:rsidP="00A42155">
      <w:pPr>
        <w:spacing w:after="113" w:line="24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7" type="#_x0000_t202" style="position:absolute;left:0;text-align:left;margin-left:-3.75pt;margin-top:5.05pt;width:475.5pt;height:2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" fillcolor="#bfbfbf">
            <v:textbox style="mso-next-textbox:#_x0000_s1047">
              <w:txbxContent>
                <w:p w:rsidR="00A42155" w:rsidRPr="00D46E88" w:rsidRDefault="00A42155" w:rsidP="00A42155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Patents</w:t>
                  </w:r>
                </w:p>
              </w:txbxContent>
            </v:textbox>
          </v:shape>
        </w:pict>
      </w:r>
    </w:p>
    <w:p w:rsidR="00A42155" w:rsidRPr="00B06DF0" w:rsidRDefault="00A42155" w:rsidP="00A42155">
      <w:pPr>
        <w:spacing w:after="113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:rsidR="00A42155" w:rsidRPr="00B06DF0" w:rsidRDefault="00A42155" w:rsidP="008D0511">
      <w:pPr>
        <w:pStyle w:val="ListParagraph"/>
        <w:numPr>
          <w:ilvl w:val="0"/>
          <w:numId w:val="15"/>
        </w:numPr>
        <w:spacing w:line="288" w:lineRule="atLeast"/>
        <w:jc w:val="both"/>
        <w:rPr>
          <w:rFonts w:ascii="Times New Roman" w:hAnsi="Times New Roman"/>
          <w:color w:val="222222"/>
          <w:sz w:val="24"/>
          <w:szCs w:val="24"/>
        </w:rPr>
      </w:pPr>
      <w:r w:rsidRPr="00B06DF0">
        <w:rPr>
          <w:rFonts w:ascii="Times New Roman" w:hAnsi="Times New Roman"/>
          <w:noProof/>
          <w:sz w:val="24"/>
          <w:szCs w:val="24"/>
        </w:rPr>
        <w:t>Filed an Australian Patent “</w:t>
      </w:r>
      <w:r w:rsidRPr="00B06DF0">
        <w:rPr>
          <w:rFonts w:ascii="Times New Roman" w:hAnsi="Times New Roman"/>
          <w:b/>
          <w:color w:val="222222"/>
          <w:sz w:val="24"/>
          <w:szCs w:val="24"/>
        </w:rPr>
        <w:t>Synthesis of Silver nanoparticles in the template of PVA stabilized Hydroxyapatite fabricated from Fish Scales (Labeorohita) and its Characterization</w:t>
      </w:r>
      <w:r w:rsidRPr="00B06DF0">
        <w:rPr>
          <w:rFonts w:ascii="Times New Roman" w:hAnsi="Times New Roman"/>
          <w:color w:val="222222"/>
          <w:sz w:val="24"/>
          <w:szCs w:val="24"/>
        </w:rPr>
        <w:t xml:space="preserve">” having </w:t>
      </w:r>
      <w:r w:rsidRPr="00B06DF0">
        <w:rPr>
          <w:rFonts w:ascii="Times New Roman" w:hAnsi="Times New Roman"/>
          <w:noProof/>
          <w:sz w:val="24"/>
          <w:szCs w:val="24"/>
        </w:rPr>
        <w:t xml:space="preserve">patent no. </w:t>
      </w:r>
      <w:r w:rsidRPr="00B06DF0">
        <w:rPr>
          <w:rFonts w:ascii="Times New Roman" w:hAnsi="Times New Roman"/>
          <w:b/>
          <w:noProof/>
          <w:sz w:val="24"/>
          <w:szCs w:val="24"/>
        </w:rPr>
        <w:t>2021102763</w:t>
      </w:r>
      <w:r w:rsidR="002217CF" w:rsidRPr="00B06DF0">
        <w:rPr>
          <w:rFonts w:ascii="Times New Roman" w:hAnsi="Times New Roman"/>
          <w:b/>
          <w:noProof/>
          <w:sz w:val="24"/>
          <w:szCs w:val="24"/>
        </w:rPr>
        <w:t>.</w:t>
      </w:r>
    </w:p>
    <w:p w:rsidR="00336D24" w:rsidRPr="00B06DF0" w:rsidRDefault="00CC6C2F" w:rsidP="00A42155">
      <w:pPr>
        <w:spacing w:after="113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40" o:spid="_x0000_s1038" type="#_x0000_t202" style="position:absolute;left:0;text-align:left;margin-left:-3.75pt;margin-top:6.95pt;width:483pt;height:2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" fillcolor="#bfbfbf">
            <v:textbox>
              <w:txbxContent>
                <w:p w:rsidR="00E70A76" w:rsidRPr="00D46E88" w:rsidRDefault="00E70A76" w:rsidP="00E70A76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Extra activities</w:t>
                  </w:r>
                </w:p>
              </w:txbxContent>
            </v:textbox>
          </v:shape>
        </w:pict>
      </w:r>
      <w:r w:rsidR="00E70A76" w:rsidRPr="00B06DF0">
        <w:rPr>
          <w:rFonts w:ascii="Times New Roman" w:hAnsi="Times New Roman"/>
          <w:sz w:val="24"/>
          <w:szCs w:val="24"/>
        </w:rPr>
        <w:tab/>
      </w:r>
    </w:p>
    <w:p w:rsidR="002A42BF" w:rsidRPr="00B06DF0" w:rsidRDefault="002A42BF" w:rsidP="002A42B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760C2" w:rsidRPr="00B06DF0" w:rsidRDefault="00E70A76" w:rsidP="008D05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Acted</w:t>
      </w:r>
      <w:r w:rsidRPr="00B06DF0">
        <w:rPr>
          <w:rFonts w:ascii="Times New Roman" w:hAnsi="Times New Roman"/>
          <w:sz w:val="24"/>
          <w:szCs w:val="24"/>
        </w:rPr>
        <w:t xml:space="preserve"> </w:t>
      </w:r>
      <w:r w:rsidR="00C12C41" w:rsidRPr="00B06DF0">
        <w:rPr>
          <w:rFonts w:ascii="Times New Roman" w:hAnsi="Times New Roman"/>
          <w:sz w:val="24"/>
          <w:szCs w:val="24"/>
        </w:rPr>
        <w:t xml:space="preserve">and got prize for the responsibility </w:t>
      </w:r>
      <w:r w:rsidRPr="00B06DF0">
        <w:rPr>
          <w:rFonts w:ascii="Times New Roman" w:hAnsi="Times New Roman"/>
          <w:sz w:val="24"/>
          <w:szCs w:val="24"/>
        </w:rPr>
        <w:t>as</w:t>
      </w:r>
      <w:r w:rsidRPr="00B06DF0">
        <w:rPr>
          <w:rFonts w:ascii="Times New Roman" w:hAnsi="Times New Roman"/>
          <w:b/>
          <w:sz w:val="24"/>
          <w:szCs w:val="24"/>
        </w:rPr>
        <w:t xml:space="preserve"> </w:t>
      </w:r>
      <w:r w:rsidR="00C12C41" w:rsidRPr="00B06DF0">
        <w:rPr>
          <w:rFonts w:ascii="Times New Roman" w:hAnsi="Times New Roman"/>
          <w:b/>
          <w:sz w:val="24"/>
          <w:szCs w:val="24"/>
        </w:rPr>
        <w:t xml:space="preserve">event </w:t>
      </w:r>
      <w:r w:rsidRPr="00B06DF0">
        <w:rPr>
          <w:rFonts w:ascii="Times New Roman" w:hAnsi="Times New Roman"/>
          <w:b/>
          <w:sz w:val="24"/>
          <w:szCs w:val="24"/>
        </w:rPr>
        <w:t>coordinator</w:t>
      </w:r>
      <w:r w:rsidRPr="00B06DF0">
        <w:rPr>
          <w:rFonts w:ascii="Times New Roman" w:hAnsi="Times New Roman"/>
          <w:sz w:val="24"/>
          <w:szCs w:val="24"/>
        </w:rPr>
        <w:t xml:space="preserve"> during Pharmacy week celebration by </w:t>
      </w:r>
      <w:r w:rsidR="00C12C41" w:rsidRPr="00B06DF0">
        <w:rPr>
          <w:rFonts w:ascii="Times New Roman" w:hAnsi="Times New Roman"/>
          <w:sz w:val="24"/>
          <w:szCs w:val="24"/>
        </w:rPr>
        <w:t xml:space="preserve">Vishveshwarya </w:t>
      </w:r>
      <w:r w:rsidRPr="00B06DF0">
        <w:rPr>
          <w:rFonts w:ascii="Times New Roman" w:hAnsi="Times New Roman"/>
          <w:sz w:val="24"/>
          <w:szCs w:val="24"/>
        </w:rPr>
        <w:t xml:space="preserve">Institute of </w:t>
      </w:r>
      <w:r w:rsidR="00C12C41" w:rsidRPr="00B06DF0">
        <w:rPr>
          <w:rFonts w:ascii="Times New Roman" w:hAnsi="Times New Roman"/>
          <w:sz w:val="24"/>
          <w:szCs w:val="24"/>
        </w:rPr>
        <w:t>Medical Sciences, Gautam Budhanagar during academic session 2017-2018</w:t>
      </w:r>
      <w:r w:rsidRPr="00B06DF0">
        <w:rPr>
          <w:rFonts w:ascii="Times New Roman" w:hAnsi="Times New Roman"/>
          <w:sz w:val="24"/>
          <w:szCs w:val="24"/>
        </w:rPr>
        <w:t>.</w:t>
      </w:r>
    </w:p>
    <w:p w:rsidR="00E760C2" w:rsidRDefault="00E760C2" w:rsidP="008D05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bCs/>
          <w:sz w:val="24"/>
          <w:szCs w:val="24"/>
        </w:rPr>
        <w:lastRenderedPageBreak/>
        <w:t>Animal House In-charge &amp; Member of Institutional Animal Ethics Committee</w:t>
      </w:r>
      <w:r w:rsidRPr="00B06DF0">
        <w:rPr>
          <w:rFonts w:ascii="Times New Roman" w:hAnsi="Times New Roman"/>
          <w:bCs/>
          <w:sz w:val="24"/>
          <w:szCs w:val="24"/>
        </w:rPr>
        <w:t xml:space="preserve"> at </w:t>
      </w:r>
      <w:r w:rsidRPr="00B06DF0">
        <w:rPr>
          <w:rFonts w:ascii="Times New Roman" w:hAnsi="Times New Roman"/>
          <w:sz w:val="24"/>
          <w:szCs w:val="24"/>
        </w:rPr>
        <w:t>Vishveshwarya Institute of Medical Sciences, Gautam Budhanagar during academic session 2017-2018.</w:t>
      </w:r>
    </w:p>
    <w:p w:rsidR="008A0EE6" w:rsidRPr="00B06DF0" w:rsidRDefault="008A0EE6" w:rsidP="008D05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Acted </w:t>
      </w:r>
      <w:r>
        <w:rPr>
          <w:rFonts w:ascii="Times New Roman" w:hAnsi="Times New Roman"/>
          <w:bCs/>
          <w:sz w:val="24"/>
          <w:szCs w:val="24"/>
        </w:rPr>
        <w:t>as external Practical Examiner in various Institutions for e.g-</w:t>
      </w:r>
      <w:r w:rsidRPr="008A0EE6">
        <w:rPr>
          <w:rFonts w:ascii="Times New Roman" w:hAnsi="Times New Roman"/>
          <w:b/>
          <w:bCs/>
          <w:sz w:val="24"/>
          <w:szCs w:val="24"/>
        </w:rPr>
        <w:t>NIET, IIMT, HIMT, RVNI, IEC, LLOYD, Rameish Institute, and Innovative College of Pharmacy</w:t>
      </w:r>
      <w:r>
        <w:rPr>
          <w:rFonts w:ascii="Times New Roman" w:hAnsi="Times New Roman"/>
          <w:bCs/>
          <w:sz w:val="24"/>
          <w:szCs w:val="24"/>
        </w:rPr>
        <w:t xml:space="preserve"> in the year 2016 to 2018.</w:t>
      </w:r>
    </w:p>
    <w:p w:rsidR="00E70A76" w:rsidRPr="00B06DF0" w:rsidRDefault="00E760C2" w:rsidP="008D05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 xml:space="preserve"> </w:t>
      </w:r>
      <w:r w:rsidR="00285EB5" w:rsidRPr="00B06DF0">
        <w:rPr>
          <w:rFonts w:ascii="Times New Roman" w:hAnsi="Times New Roman"/>
          <w:sz w:val="24"/>
          <w:szCs w:val="24"/>
        </w:rPr>
        <w:t>Acted as</w:t>
      </w:r>
      <w:r w:rsidR="00285EB5" w:rsidRPr="00B06DF0">
        <w:rPr>
          <w:rFonts w:ascii="Times New Roman" w:hAnsi="Times New Roman"/>
          <w:b/>
          <w:sz w:val="24"/>
          <w:szCs w:val="24"/>
        </w:rPr>
        <w:t xml:space="preserve"> member of examination committee</w:t>
      </w:r>
      <w:r w:rsidR="00285EB5" w:rsidRPr="00B06DF0">
        <w:rPr>
          <w:rFonts w:ascii="Times New Roman" w:hAnsi="Times New Roman"/>
          <w:sz w:val="24"/>
          <w:szCs w:val="24"/>
        </w:rPr>
        <w:t xml:space="preserve"> in </w:t>
      </w:r>
      <w:r w:rsidR="00C12C41" w:rsidRPr="00B06DF0">
        <w:rPr>
          <w:rFonts w:ascii="Times New Roman" w:hAnsi="Times New Roman"/>
          <w:sz w:val="24"/>
          <w:szCs w:val="24"/>
        </w:rPr>
        <w:t>CBS College</w:t>
      </w:r>
      <w:r w:rsidR="00285EB5" w:rsidRPr="00B06DF0">
        <w:rPr>
          <w:rFonts w:ascii="Times New Roman" w:hAnsi="Times New Roman"/>
          <w:sz w:val="24"/>
          <w:szCs w:val="24"/>
        </w:rPr>
        <w:t xml:space="preserve"> of Pharmacy, </w:t>
      </w:r>
      <w:r w:rsidR="00C12C41" w:rsidRPr="00B06DF0">
        <w:rPr>
          <w:rFonts w:ascii="Times New Roman" w:hAnsi="Times New Roman"/>
          <w:sz w:val="24"/>
          <w:szCs w:val="24"/>
        </w:rPr>
        <w:t>Faridabad during academic session 2019-2020</w:t>
      </w:r>
      <w:r w:rsidR="00285EB5" w:rsidRPr="00B06DF0">
        <w:rPr>
          <w:rFonts w:ascii="Times New Roman" w:hAnsi="Times New Roman"/>
          <w:sz w:val="24"/>
          <w:szCs w:val="24"/>
        </w:rPr>
        <w:t>.</w:t>
      </w:r>
    </w:p>
    <w:p w:rsidR="00B777CB" w:rsidRPr="00B06DF0" w:rsidRDefault="00CC6C2F" w:rsidP="008D05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2" type="#_x0000_t202" style="position:absolute;left:0;text-align:left;margin-left:0;margin-top:40.95pt;width:475.5pt;height:2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" fillcolor="#bfbfbf">
            <v:textbox style="mso-next-textbox:#_x0000_s1042">
              <w:txbxContent>
                <w:p w:rsidR="00E760C2" w:rsidRPr="00E075E0" w:rsidRDefault="00E760C2" w:rsidP="00E760C2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075E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Subject Undertaken</w:t>
                  </w:r>
                </w:p>
                <w:p w:rsidR="00E760C2" w:rsidRPr="0031212A" w:rsidRDefault="00E760C2" w:rsidP="00E760C2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47604D" w:rsidRPr="00B06DF0">
        <w:rPr>
          <w:rFonts w:ascii="Times New Roman" w:hAnsi="Times New Roman"/>
          <w:sz w:val="24"/>
          <w:szCs w:val="24"/>
        </w:rPr>
        <w:t xml:space="preserve">Acted as </w:t>
      </w:r>
      <w:r w:rsidR="0047604D" w:rsidRPr="00B06DF0">
        <w:rPr>
          <w:rFonts w:ascii="Times New Roman" w:hAnsi="Times New Roman"/>
          <w:b/>
          <w:sz w:val="24"/>
          <w:szCs w:val="24"/>
        </w:rPr>
        <w:t xml:space="preserve">member of </w:t>
      </w:r>
      <w:r w:rsidR="00E760C2" w:rsidRPr="00B06DF0">
        <w:rPr>
          <w:rFonts w:ascii="Times New Roman" w:hAnsi="Times New Roman"/>
          <w:b/>
          <w:sz w:val="24"/>
          <w:szCs w:val="24"/>
        </w:rPr>
        <w:t xml:space="preserve">Gender sensitization </w:t>
      </w:r>
      <w:r w:rsidR="002217CF" w:rsidRPr="00B06DF0">
        <w:rPr>
          <w:rFonts w:ascii="Times New Roman" w:hAnsi="Times New Roman"/>
          <w:b/>
          <w:sz w:val="24"/>
          <w:szCs w:val="24"/>
        </w:rPr>
        <w:t xml:space="preserve">and Anti-ragging </w:t>
      </w:r>
      <w:r w:rsidR="0047604D" w:rsidRPr="00B06DF0">
        <w:rPr>
          <w:rFonts w:ascii="Times New Roman" w:hAnsi="Times New Roman"/>
          <w:b/>
          <w:sz w:val="24"/>
          <w:szCs w:val="24"/>
        </w:rPr>
        <w:t>committee</w:t>
      </w:r>
      <w:r w:rsidR="0047604D" w:rsidRPr="00B06DF0">
        <w:rPr>
          <w:rFonts w:ascii="Times New Roman" w:hAnsi="Times New Roman"/>
          <w:sz w:val="24"/>
          <w:szCs w:val="24"/>
        </w:rPr>
        <w:t xml:space="preserve"> of </w:t>
      </w:r>
      <w:r w:rsidR="00E760C2" w:rsidRPr="00B06DF0">
        <w:rPr>
          <w:rFonts w:ascii="Times New Roman" w:hAnsi="Times New Roman"/>
          <w:sz w:val="24"/>
          <w:szCs w:val="24"/>
        </w:rPr>
        <w:t>CBS College of Pharmacy, Faridabad during academic session 2019-2020.</w:t>
      </w:r>
      <w:r w:rsidR="00B777CB" w:rsidRPr="00B06DF0">
        <w:rPr>
          <w:rFonts w:ascii="Times New Roman" w:hAnsi="Times New Roman"/>
          <w:sz w:val="24"/>
          <w:szCs w:val="24"/>
        </w:rPr>
        <w:t xml:space="preserve"> </w:t>
      </w:r>
    </w:p>
    <w:p w:rsidR="00285EB5" w:rsidRPr="00B06DF0" w:rsidRDefault="00285EB5" w:rsidP="00E760C2">
      <w:pPr>
        <w:tabs>
          <w:tab w:val="right" w:pos="9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36852" w:rsidRPr="00B06DF0" w:rsidRDefault="00E36852" w:rsidP="00A42155">
      <w:pPr>
        <w:tabs>
          <w:tab w:val="right" w:pos="93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Human Anatomy and Physiology-I &amp; II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Pathophysiology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Pharmacology-I, II &amp; III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Pharmacovigilance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Experimental Pharmacology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u w:val="single"/>
        </w:rPr>
      </w:pPr>
      <w:r w:rsidRPr="00B06DF0">
        <w:rPr>
          <w:rFonts w:ascii="Times New Roman" w:hAnsi="Times New Roman"/>
          <w:sz w:val="24"/>
          <w:szCs w:val="24"/>
        </w:rPr>
        <w:t xml:space="preserve">Pharmacology &amp; Toxicology 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Social Preventive and Pharmacy</w:t>
      </w:r>
    </w:p>
    <w:p w:rsidR="00E760C2" w:rsidRPr="00B06DF0" w:rsidRDefault="00E760C2" w:rsidP="008D0511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  <w:b/>
          <w:u w:val="single"/>
        </w:rPr>
      </w:pPr>
      <w:r w:rsidRPr="00B06DF0">
        <w:rPr>
          <w:rFonts w:ascii="Times New Roman" w:hAnsi="Times New Roman"/>
          <w:sz w:val="24"/>
          <w:szCs w:val="24"/>
        </w:rPr>
        <w:t>Health Education and Community Pharmacy</w:t>
      </w:r>
    </w:p>
    <w:p w:rsidR="002217CF" w:rsidRPr="00B06DF0" w:rsidRDefault="00E760C2" w:rsidP="00E41D67">
      <w:pPr>
        <w:numPr>
          <w:ilvl w:val="0"/>
          <w:numId w:val="10"/>
        </w:numPr>
        <w:tabs>
          <w:tab w:val="left" w:pos="360"/>
        </w:tabs>
        <w:spacing w:after="0"/>
        <w:ind w:right="-292"/>
        <w:jc w:val="both"/>
        <w:rPr>
          <w:rFonts w:ascii="Times New Roman" w:hAnsi="Times New Roman"/>
        </w:rPr>
      </w:pPr>
      <w:r w:rsidRPr="00B06DF0">
        <w:rPr>
          <w:rFonts w:ascii="Times New Roman" w:hAnsi="Times New Roman"/>
        </w:rPr>
        <w:t>Cell and Molecular Biology</w:t>
      </w:r>
    </w:p>
    <w:p w:rsidR="00E760C2" w:rsidRPr="00B06DF0" w:rsidRDefault="00CC6C2F" w:rsidP="002217CF">
      <w:pPr>
        <w:tabs>
          <w:tab w:val="left" w:pos="360"/>
        </w:tabs>
        <w:spacing w:after="0"/>
        <w:ind w:right="-292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3" type="#_x0000_t202" style="position:absolute;left:0;text-align:left;margin-left:-3.75pt;margin-top:4.9pt;width:475.5pt;height:2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" fillcolor="#bfbfbf">
            <v:textbox style="mso-next-textbox:#_x0000_s1043">
              <w:txbxContent>
                <w:p w:rsidR="00E760C2" w:rsidRPr="00E075E0" w:rsidRDefault="00E760C2" w:rsidP="00E760C2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075E0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Practical Skills</w:t>
                  </w:r>
                </w:p>
              </w:txbxContent>
            </v:textbox>
          </v:shape>
        </w:pict>
      </w:r>
    </w:p>
    <w:p w:rsidR="00E760C2" w:rsidRPr="00B06DF0" w:rsidRDefault="00E760C2" w:rsidP="00E760C2">
      <w:pPr>
        <w:tabs>
          <w:tab w:val="left" w:pos="360"/>
        </w:tabs>
        <w:spacing w:after="0"/>
        <w:ind w:right="-292"/>
        <w:jc w:val="both"/>
        <w:rPr>
          <w:rFonts w:ascii="Times New Roman" w:hAnsi="Times New Roman"/>
        </w:rPr>
      </w:pPr>
    </w:p>
    <w:p w:rsidR="00E760C2" w:rsidRPr="00B06DF0" w:rsidRDefault="00E760C2" w:rsidP="00813867">
      <w:pPr>
        <w:tabs>
          <w:tab w:val="left" w:pos="360"/>
        </w:tabs>
        <w:spacing w:after="0"/>
        <w:ind w:right="-292"/>
        <w:jc w:val="both"/>
        <w:rPr>
          <w:rFonts w:ascii="Times New Roman" w:hAnsi="Times New Roman"/>
        </w:rPr>
      </w:pPr>
    </w:p>
    <w:p w:rsidR="00813867" w:rsidRPr="00B06DF0" w:rsidRDefault="00E760C2" w:rsidP="008D0511">
      <w:pPr>
        <w:pStyle w:val="ListParagraph"/>
        <w:numPr>
          <w:ilvl w:val="0"/>
          <w:numId w:val="12"/>
        </w:numPr>
        <w:spacing w:after="0"/>
        <w:ind w:right="-289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b/>
          <w:i/>
          <w:sz w:val="24"/>
          <w:szCs w:val="24"/>
        </w:rPr>
        <w:t>Familiar with the handling</w:t>
      </w:r>
      <w:r w:rsidRPr="00B06DF0">
        <w:rPr>
          <w:rFonts w:ascii="Times New Roman" w:hAnsi="Times New Roman"/>
          <w:sz w:val="24"/>
          <w:szCs w:val="24"/>
        </w:rPr>
        <w:t xml:space="preserve"> of experimental </w:t>
      </w:r>
      <w:r w:rsidR="00813867" w:rsidRPr="00B06DF0">
        <w:rPr>
          <w:rFonts w:ascii="Times New Roman" w:hAnsi="Times New Roman"/>
          <w:sz w:val="24"/>
          <w:szCs w:val="24"/>
        </w:rPr>
        <w:t xml:space="preserve">animals like mice, rats </w:t>
      </w:r>
      <w:r w:rsidRPr="00B06DF0">
        <w:rPr>
          <w:rFonts w:ascii="Times New Roman" w:hAnsi="Times New Roman"/>
          <w:sz w:val="24"/>
          <w:szCs w:val="24"/>
        </w:rPr>
        <w:t>and rabbits.</w:t>
      </w:r>
    </w:p>
    <w:p w:rsidR="00813867" w:rsidRPr="00B06DF0" w:rsidRDefault="00E760C2" w:rsidP="008D0511">
      <w:pPr>
        <w:pStyle w:val="ListParagraph"/>
        <w:numPr>
          <w:ilvl w:val="0"/>
          <w:numId w:val="12"/>
        </w:numPr>
        <w:spacing w:after="0"/>
        <w:ind w:right="-289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b/>
          <w:i/>
          <w:sz w:val="24"/>
          <w:szCs w:val="24"/>
        </w:rPr>
        <w:t>Equipments handled</w:t>
      </w:r>
      <w:r w:rsidRPr="00B06DF0">
        <w:rPr>
          <w:rFonts w:ascii="Times New Roman" w:hAnsi="Times New Roman"/>
          <w:b/>
          <w:sz w:val="24"/>
          <w:szCs w:val="24"/>
        </w:rPr>
        <w:t xml:space="preserve">: </w:t>
      </w:r>
      <w:r w:rsidRPr="00B06DF0">
        <w:rPr>
          <w:rFonts w:ascii="Times New Roman" w:hAnsi="Times New Roman"/>
          <w:sz w:val="24"/>
          <w:szCs w:val="24"/>
        </w:rPr>
        <w:t>UV- Visible spectrophotometer, different types of mazes, Rota rod apparatus etc.</w:t>
      </w:r>
    </w:p>
    <w:p w:rsidR="00E760C2" w:rsidRPr="00B06DF0" w:rsidRDefault="00E760C2" w:rsidP="008D0511">
      <w:pPr>
        <w:pStyle w:val="ListParagraph"/>
        <w:numPr>
          <w:ilvl w:val="0"/>
          <w:numId w:val="12"/>
        </w:numPr>
        <w:spacing w:after="0"/>
        <w:ind w:right="-289"/>
        <w:rPr>
          <w:rFonts w:ascii="Times New Roman" w:hAnsi="Times New Roman"/>
          <w:b/>
          <w:sz w:val="24"/>
          <w:szCs w:val="24"/>
          <w:u w:val="single"/>
        </w:rPr>
      </w:pPr>
      <w:r w:rsidRPr="00B06DF0">
        <w:rPr>
          <w:rFonts w:ascii="Times New Roman" w:hAnsi="Times New Roman"/>
          <w:b/>
          <w:i/>
          <w:sz w:val="24"/>
          <w:szCs w:val="24"/>
        </w:rPr>
        <w:t>Biochemical estimation</w:t>
      </w:r>
      <w:r w:rsidRPr="00B06DF0">
        <w:rPr>
          <w:rFonts w:ascii="Times New Roman" w:hAnsi="Times New Roman"/>
          <w:b/>
          <w:sz w:val="24"/>
          <w:szCs w:val="24"/>
        </w:rPr>
        <w:t>:</w:t>
      </w:r>
      <w:r w:rsidRPr="00B06DF0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B06DF0">
        <w:rPr>
          <w:rFonts w:ascii="Times New Roman" w:hAnsi="Times New Roman"/>
          <w:sz w:val="24"/>
          <w:szCs w:val="24"/>
        </w:rPr>
        <w:t>GSH and MDA, Nitric oxide, SOD, Catalase in brain.</w:t>
      </w:r>
    </w:p>
    <w:p w:rsidR="00813867" w:rsidRPr="00B06DF0" w:rsidRDefault="00E760C2" w:rsidP="008D0511">
      <w:pPr>
        <w:numPr>
          <w:ilvl w:val="0"/>
          <w:numId w:val="11"/>
        </w:numPr>
        <w:tabs>
          <w:tab w:val="left" w:pos="450"/>
          <w:tab w:val="left" w:pos="1340"/>
        </w:tabs>
        <w:autoSpaceDE w:val="0"/>
        <w:autoSpaceDN w:val="0"/>
        <w:adjustRightInd w:val="0"/>
        <w:spacing w:after="0" w:line="360" w:lineRule="auto"/>
        <w:ind w:right="-292"/>
        <w:jc w:val="both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i/>
          <w:sz w:val="24"/>
          <w:szCs w:val="24"/>
        </w:rPr>
        <w:t>Surgical techniques</w:t>
      </w:r>
      <w:r w:rsidRPr="00B06DF0">
        <w:rPr>
          <w:rFonts w:ascii="Times New Roman" w:hAnsi="Times New Roman"/>
          <w:b/>
          <w:sz w:val="24"/>
          <w:szCs w:val="24"/>
        </w:rPr>
        <w:t>:</w:t>
      </w:r>
      <w:r w:rsidRPr="00B06DF0">
        <w:rPr>
          <w:rFonts w:ascii="Times New Roman" w:hAnsi="Times New Roman"/>
          <w:sz w:val="24"/>
          <w:szCs w:val="24"/>
        </w:rPr>
        <w:t xml:space="preserve">  Isolation and separation of rat brain into different regions, carotid artery and Aortic arch exposure,</w:t>
      </w:r>
      <w:r w:rsidR="00813867" w:rsidRPr="00B06DF0">
        <w:rPr>
          <w:rFonts w:ascii="Times New Roman" w:hAnsi="Times New Roman"/>
          <w:sz w:val="24"/>
          <w:szCs w:val="24"/>
        </w:rPr>
        <w:t xml:space="preserve"> </w:t>
      </w:r>
      <w:r w:rsidRPr="00B06DF0">
        <w:rPr>
          <w:rFonts w:ascii="Times New Roman" w:hAnsi="Times New Roman"/>
          <w:sz w:val="24"/>
          <w:szCs w:val="24"/>
        </w:rPr>
        <w:t>bilateral carotid artery occlusion induced global ischemia, pylorus ligation.</w:t>
      </w:r>
      <w:r w:rsidR="00813867" w:rsidRPr="00B06DF0">
        <w:rPr>
          <w:rFonts w:ascii="Times New Roman" w:hAnsi="Times New Roman"/>
          <w:b/>
          <w:u w:val="single"/>
        </w:rPr>
        <w:t xml:space="preserve"> </w:t>
      </w:r>
    </w:p>
    <w:p w:rsidR="00813867" w:rsidRPr="00B06DF0" w:rsidRDefault="00CC6C2F" w:rsidP="00813867">
      <w:pPr>
        <w:tabs>
          <w:tab w:val="left" w:pos="450"/>
          <w:tab w:val="left" w:pos="1340"/>
        </w:tabs>
        <w:autoSpaceDE w:val="0"/>
        <w:autoSpaceDN w:val="0"/>
        <w:adjustRightInd w:val="0"/>
        <w:spacing w:after="0" w:line="360" w:lineRule="auto"/>
        <w:ind w:right="-292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4" type="#_x0000_t202" style="position:absolute;left:0;text-align:left;margin-left:-3.75pt;margin-top:6.8pt;width:475.5pt;height:2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" fillcolor="#bfbfbf">
            <v:textbox style="mso-next-textbox:#_x0000_s1044">
              <w:txbxContent>
                <w:p w:rsidR="00813867" w:rsidRPr="00D46E88" w:rsidRDefault="00813867" w:rsidP="00813867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Computer Literacy</w:t>
                  </w:r>
                </w:p>
              </w:txbxContent>
            </v:textbox>
          </v:shape>
        </w:pict>
      </w:r>
    </w:p>
    <w:p w:rsidR="00813867" w:rsidRPr="00B06DF0" w:rsidRDefault="00813867" w:rsidP="00813867">
      <w:pPr>
        <w:tabs>
          <w:tab w:val="left" w:pos="450"/>
          <w:tab w:val="left" w:pos="1340"/>
        </w:tabs>
        <w:autoSpaceDE w:val="0"/>
        <w:autoSpaceDN w:val="0"/>
        <w:adjustRightInd w:val="0"/>
        <w:spacing w:after="0" w:line="360" w:lineRule="auto"/>
        <w:ind w:right="-292"/>
        <w:jc w:val="both"/>
        <w:rPr>
          <w:rFonts w:ascii="Times New Roman" w:hAnsi="Times New Roman"/>
          <w:noProof/>
          <w:sz w:val="24"/>
          <w:szCs w:val="24"/>
        </w:rPr>
      </w:pPr>
    </w:p>
    <w:p w:rsidR="00813867" w:rsidRPr="00B06DF0" w:rsidRDefault="00813867" w:rsidP="008D0511">
      <w:pPr>
        <w:pStyle w:val="ListParagraph"/>
        <w:numPr>
          <w:ilvl w:val="0"/>
          <w:numId w:val="13"/>
        </w:numPr>
        <w:spacing w:after="0"/>
        <w:ind w:right="-289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sz w:val="24"/>
          <w:szCs w:val="24"/>
        </w:rPr>
        <w:t>Window 10, MS-Office, Excel and Internet.</w:t>
      </w:r>
    </w:p>
    <w:p w:rsidR="00813867" w:rsidRPr="00B06DF0" w:rsidRDefault="00813867" w:rsidP="008D0511">
      <w:pPr>
        <w:pStyle w:val="ListParagraph"/>
        <w:numPr>
          <w:ilvl w:val="0"/>
          <w:numId w:val="11"/>
        </w:numPr>
        <w:tabs>
          <w:tab w:val="left" w:pos="450"/>
          <w:tab w:val="left" w:pos="1340"/>
        </w:tabs>
        <w:spacing w:after="0"/>
        <w:ind w:right="-292"/>
        <w:jc w:val="both"/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 xml:space="preserve">Sigma Stat </w:t>
      </w:r>
      <w:r w:rsidRPr="00B06DF0">
        <w:rPr>
          <w:rFonts w:ascii="Times New Roman" w:hAnsi="Times New Roman"/>
          <w:sz w:val="24"/>
          <w:szCs w:val="24"/>
        </w:rPr>
        <w:t>software</w:t>
      </w:r>
    </w:p>
    <w:p w:rsidR="00813867" w:rsidRPr="00B06DF0" w:rsidRDefault="00813867" w:rsidP="008D0511">
      <w:pPr>
        <w:pStyle w:val="ListParagraph"/>
        <w:numPr>
          <w:ilvl w:val="0"/>
          <w:numId w:val="11"/>
        </w:numPr>
        <w:tabs>
          <w:tab w:val="left" w:pos="450"/>
          <w:tab w:val="left" w:pos="1340"/>
        </w:tabs>
        <w:spacing w:after="0"/>
        <w:ind w:right="-292"/>
        <w:jc w:val="both"/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 xml:space="preserve">Chem Draw </w:t>
      </w:r>
      <w:r w:rsidRPr="00B06DF0">
        <w:rPr>
          <w:rFonts w:ascii="Times New Roman" w:hAnsi="Times New Roman"/>
          <w:sz w:val="24"/>
          <w:szCs w:val="24"/>
        </w:rPr>
        <w:t>software</w:t>
      </w:r>
    </w:p>
    <w:p w:rsidR="00813867" w:rsidRPr="00B06DF0" w:rsidRDefault="00813867" w:rsidP="008D0511">
      <w:pPr>
        <w:pStyle w:val="ListParagraph"/>
        <w:numPr>
          <w:ilvl w:val="0"/>
          <w:numId w:val="11"/>
        </w:numPr>
        <w:tabs>
          <w:tab w:val="left" w:pos="450"/>
          <w:tab w:val="left" w:pos="1340"/>
        </w:tabs>
        <w:spacing w:after="0"/>
        <w:ind w:right="-292"/>
        <w:jc w:val="both"/>
        <w:rPr>
          <w:rFonts w:ascii="Times New Roman" w:hAnsi="Times New Roman"/>
          <w:bCs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lastRenderedPageBreak/>
        <w:t xml:space="preserve">Ex-Pharm </w:t>
      </w:r>
      <w:r w:rsidRPr="00B06DF0">
        <w:rPr>
          <w:rFonts w:ascii="Times New Roman" w:hAnsi="Times New Roman"/>
          <w:sz w:val="24"/>
          <w:szCs w:val="24"/>
        </w:rPr>
        <w:t>software</w:t>
      </w:r>
    </w:p>
    <w:p w:rsidR="00813867" w:rsidRPr="008A0EE6" w:rsidRDefault="00813867" w:rsidP="00813867">
      <w:pPr>
        <w:pStyle w:val="ListParagraph"/>
        <w:numPr>
          <w:ilvl w:val="0"/>
          <w:numId w:val="11"/>
        </w:numPr>
        <w:tabs>
          <w:tab w:val="left" w:pos="450"/>
          <w:tab w:val="left" w:pos="1340"/>
        </w:tabs>
        <w:autoSpaceDE w:val="0"/>
        <w:autoSpaceDN w:val="0"/>
        <w:adjustRightInd w:val="0"/>
        <w:spacing w:after="0" w:line="360" w:lineRule="auto"/>
        <w:ind w:right="-292"/>
        <w:jc w:val="both"/>
        <w:rPr>
          <w:rFonts w:ascii="Times New Roman" w:hAnsi="Times New Roman"/>
          <w:noProof/>
        </w:rPr>
      </w:pPr>
      <w:r w:rsidRPr="008A0EE6">
        <w:rPr>
          <w:rFonts w:ascii="Times New Roman" w:hAnsi="Times New Roman"/>
          <w:b/>
          <w:bCs/>
          <w:sz w:val="24"/>
          <w:szCs w:val="24"/>
        </w:rPr>
        <w:t xml:space="preserve">ACD-Chemsketch </w:t>
      </w:r>
      <w:r w:rsidRPr="008A0EE6">
        <w:rPr>
          <w:rFonts w:ascii="Times New Roman" w:hAnsi="Times New Roman"/>
          <w:sz w:val="24"/>
          <w:szCs w:val="24"/>
        </w:rPr>
        <w:t>software</w:t>
      </w:r>
    </w:p>
    <w:p w:rsidR="008A0EE6" w:rsidRPr="008A0EE6" w:rsidRDefault="008A0EE6" w:rsidP="00813867">
      <w:pPr>
        <w:pStyle w:val="ListParagraph"/>
        <w:numPr>
          <w:ilvl w:val="0"/>
          <w:numId w:val="11"/>
        </w:numPr>
        <w:tabs>
          <w:tab w:val="left" w:pos="450"/>
          <w:tab w:val="left" w:pos="1340"/>
        </w:tabs>
        <w:autoSpaceDE w:val="0"/>
        <w:autoSpaceDN w:val="0"/>
        <w:adjustRightInd w:val="0"/>
        <w:spacing w:after="0" w:line="360" w:lineRule="auto"/>
        <w:ind w:right="-292"/>
        <w:jc w:val="both"/>
        <w:rPr>
          <w:rFonts w:ascii="Times New Roman" w:hAnsi="Times New Roman"/>
          <w:noProof/>
        </w:rPr>
      </w:pPr>
    </w:p>
    <w:p w:rsidR="00813867" w:rsidRPr="00B06DF0" w:rsidRDefault="00CC6C2F" w:rsidP="008D0511">
      <w:pPr>
        <w:numPr>
          <w:ilvl w:val="0"/>
          <w:numId w:val="14"/>
        </w:numPr>
        <w:tabs>
          <w:tab w:val="left" w:pos="0"/>
          <w:tab w:val="right" w:pos="9540"/>
        </w:tabs>
        <w:ind w:left="540" w:hanging="360"/>
        <w:rPr>
          <w:rFonts w:ascii="Times New Roman" w:eastAsia="Verdana" w:hAnsi="Times New Roman"/>
          <w:sz w:val="24"/>
          <w:szCs w:val="24"/>
        </w:rPr>
      </w:pPr>
      <w:r w:rsidRPr="00CC6C2F">
        <w:rPr>
          <w:rFonts w:ascii="Times New Roman" w:hAnsi="Times New Roman"/>
          <w:noProof/>
        </w:rPr>
        <w:pict>
          <v:shape id="_x0000_s1045" type="#_x0000_t202" style="position:absolute;left:0;text-align:left;margin-left:-16.5pt;margin-top:-25.5pt;width:475.5pt;height:2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" fillcolor="#bfbfbf">
            <v:textbox style="mso-next-textbox:#_x0000_s1045">
              <w:txbxContent>
                <w:p w:rsidR="00813867" w:rsidRPr="00D46E88" w:rsidRDefault="00A42155" w:rsidP="00813867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Strength</w:t>
                  </w:r>
                </w:p>
              </w:txbxContent>
            </v:textbox>
          </v:shape>
        </w:pict>
      </w:r>
      <w:r w:rsidR="00813867" w:rsidRPr="00B06DF0">
        <w:rPr>
          <w:rFonts w:ascii="Times New Roman" w:eastAsia="Verdana" w:hAnsi="Times New Roman"/>
          <w:sz w:val="24"/>
          <w:szCs w:val="24"/>
        </w:rPr>
        <w:t>Ability to adapt to fast-paced environment</w:t>
      </w:r>
    </w:p>
    <w:p w:rsidR="00813867" w:rsidRPr="00B06DF0" w:rsidRDefault="00813867" w:rsidP="008D0511">
      <w:pPr>
        <w:numPr>
          <w:ilvl w:val="0"/>
          <w:numId w:val="14"/>
        </w:numPr>
        <w:tabs>
          <w:tab w:val="left" w:pos="0"/>
          <w:tab w:val="right" w:pos="9540"/>
        </w:tabs>
        <w:ind w:left="540"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Willingness to learn and adapt to new responsibilities</w:t>
      </w:r>
    </w:p>
    <w:p w:rsidR="00E075E0" w:rsidRPr="00B06DF0" w:rsidRDefault="00813867" w:rsidP="00E075E0">
      <w:pPr>
        <w:numPr>
          <w:ilvl w:val="0"/>
          <w:numId w:val="14"/>
        </w:numPr>
        <w:tabs>
          <w:tab w:val="left" w:pos="0"/>
          <w:tab w:val="right" w:pos="9540"/>
        </w:tabs>
        <w:ind w:left="540"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eastAsia="Verdana" w:hAnsi="Times New Roman"/>
          <w:sz w:val="24"/>
          <w:szCs w:val="24"/>
        </w:rPr>
        <w:t>Result oriented team performer</w:t>
      </w:r>
    </w:p>
    <w:p w:rsidR="00E41D67" w:rsidRPr="00B06DF0" w:rsidRDefault="00813867" w:rsidP="00B06DF0">
      <w:pPr>
        <w:numPr>
          <w:ilvl w:val="0"/>
          <w:numId w:val="14"/>
        </w:numPr>
        <w:tabs>
          <w:tab w:val="left" w:pos="0"/>
          <w:tab w:val="right" w:pos="9540"/>
        </w:tabs>
        <w:ind w:left="540" w:hanging="360"/>
        <w:rPr>
          <w:rFonts w:ascii="Times New Roman" w:eastAsia="Verdana" w:hAnsi="Times New Roman"/>
          <w:sz w:val="24"/>
          <w:szCs w:val="24"/>
        </w:rPr>
      </w:pPr>
      <w:r w:rsidRPr="00B06DF0">
        <w:rPr>
          <w:rFonts w:ascii="Times New Roman" w:hAnsi="Times New Roman"/>
        </w:rPr>
        <w:t>Exhaustive knowledge of various softwares like SCIFINDER (ACS) and various literary websites related to pharmaceutical sciences and clinical trials.</w:t>
      </w:r>
    </w:p>
    <w:p w:rsidR="00E70A76" w:rsidRPr="00B06DF0" w:rsidRDefault="00CC6C2F" w:rsidP="00813867">
      <w:pPr>
        <w:tabs>
          <w:tab w:val="left" w:pos="450"/>
          <w:tab w:val="left" w:pos="1340"/>
        </w:tabs>
        <w:autoSpaceDE w:val="0"/>
        <w:autoSpaceDN w:val="0"/>
        <w:adjustRightInd w:val="0"/>
        <w:spacing w:after="0" w:line="360" w:lineRule="auto"/>
        <w:ind w:right="-292"/>
        <w:jc w:val="both"/>
        <w:rPr>
          <w:rFonts w:ascii="Times New Roman" w:hAnsi="Times New Roman"/>
          <w:sz w:val="24"/>
          <w:szCs w:val="24"/>
        </w:rPr>
      </w:pPr>
      <w:r w:rsidRPr="00CC6C2F">
        <w:rPr>
          <w:rFonts w:ascii="Times New Roman" w:hAnsi="Times New Roman"/>
          <w:noProof/>
        </w:rPr>
        <w:pict>
          <v:shape id="Text Box 10" o:spid="_x0000_s1039" type="#_x0000_t202" style="position:absolute;left:0;text-align:left;margin-left:-3.75pt;margin-top:4.8pt;width:475.5pt;height:24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" fillcolor="#bfbfbf">
            <v:textbox style="mso-next-textbox:#Text Box 10">
              <w:txbxContent>
                <w:p w:rsidR="002050EB" w:rsidRPr="00D46E88" w:rsidRDefault="002050EB" w:rsidP="007B5239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46E8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 w:rsidR="0062343C" w:rsidRPr="00B06DF0" w:rsidRDefault="0062343C" w:rsidP="007B5239">
      <w:pPr>
        <w:spacing w:after="0"/>
        <w:rPr>
          <w:rFonts w:ascii="Times New Roman" w:hAnsi="Times New Roman"/>
          <w:sz w:val="24"/>
          <w:szCs w:val="24"/>
        </w:rPr>
      </w:pPr>
    </w:p>
    <w:p w:rsidR="007B5239" w:rsidRPr="00B06DF0" w:rsidRDefault="00E36852" w:rsidP="007B5239">
      <w:pPr>
        <w:spacing w:after="0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Husband</w:t>
      </w:r>
      <w:r w:rsidR="007B5239" w:rsidRPr="00B06DF0">
        <w:rPr>
          <w:rFonts w:ascii="Times New Roman" w:hAnsi="Times New Roman"/>
          <w:b/>
          <w:sz w:val="24"/>
          <w:szCs w:val="24"/>
        </w:rPr>
        <w:t>’s Name</w:t>
      </w:r>
      <w:r w:rsidR="007B5239" w:rsidRPr="00B06DF0">
        <w:rPr>
          <w:rFonts w:ascii="Times New Roman" w:hAnsi="Times New Roman"/>
          <w:sz w:val="24"/>
          <w:szCs w:val="24"/>
        </w:rPr>
        <w:t xml:space="preserve">: </w:t>
      </w:r>
      <w:r w:rsidRPr="00B06DF0">
        <w:rPr>
          <w:rFonts w:ascii="Times New Roman" w:hAnsi="Times New Roman"/>
          <w:sz w:val="24"/>
          <w:szCs w:val="24"/>
        </w:rPr>
        <w:tab/>
      </w:r>
      <w:r w:rsidR="0062343C" w:rsidRPr="00B06DF0">
        <w:rPr>
          <w:rFonts w:ascii="Times New Roman" w:hAnsi="Times New Roman"/>
          <w:sz w:val="24"/>
          <w:szCs w:val="24"/>
        </w:rPr>
        <w:t xml:space="preserve">Mr. </w:t>
      </w:r>
      <w:r w:rsidRPr="00B06DF0">
        <w:rPr>
          <w:rFonts w:ascii="Times New Roman" w:hAnsi="Times New Roman"/>
          <w:sz w:val="24"/>
          <w:szCs w:val="24"/>
        </w:rPr>
        <w:t>Prabhat</w:t>
      </w:r>
    </w:p>
    <w:p w:rsidR="007B5239" w:rsidRPr="00B06DF0" w:rsidRDefault="007B5239" w:rsidP="007B5239">
      <w:pPr>
        <w:spacing w:after="0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Date of Birth:</w:t>
      </w:r>
      <w:r w:rsidR="00E36852" w:rsidRPr="00B06DF0">
        <w:rPr>
          <w:rFonts w:ascii="Times New Roman" w:hAnsi="Times New Roman"/>
          <w:sz w:val="24"/>
          <w:szCs w:val="24"/>
        </w:rPr>
        <w:t xml:space="preserve"> </w:t>
      </w:r>
      <w:r w:rsidR="00E36852" w:rsidRPr="00B06DF0">
        <w:rPr>
          <w:rFonts w:ascii="Times New Roman" w:hAnsi="Times New Roman"/>
          <w:sz w:val="24"/>
          <w:szCs w:val="24"/>
        </w:rPr>
        <w:tab/>
        <w:t>6</w:t>
      </w:r>
      <w:r w:rsidR="00E36852" w:rsidRPr="00B06DF0">
        <w:rPr>
          <w:rFonts w:ascii="Times New Roman" w:hAnsi="Times New Roman"/>
          <w:sz w:val="24"/>
          <w:szCs w:val="24"/>
          <w:vertAlign w:val="superscript"/>
        </w:rPr>
        <w:t>th</w:t>
      </w:r>
      <w:r w:rsidR="00E36852" w:rsidRPr="00B06DF0">
        <w:rPr>
          <w:rFonts w:ascii="Times New Roman" w:hAnsi="Times New Roman"/>
          <w:sz w:val="24"/>
          <w:szCs w:val="24"/>
        </w:rPr>
        <w:t xml:space="preserve"> April 1991</w:t>
      </w:r>
    </w:p>
    <w:p w:rsidR="007B5239" w:rsidRPr="00B06DF0" w:rsidRDefault="007B5239" w:rsidP="007B5239">
      <w:pPr>
        <w:spacing w:after="0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Marital Status:</w:t>
      </w:r>
      <w:r w:rsidR="00E36852" w:rsidRPr="00B06DF0">
        <w:rPr>
          <w:rFonts w:ascii="Times New Roman" w:hAnsi="Times New Roman"/>
          <w:b/>
          <w:sz w:val="24"/>
          <w:szCs w:val="24"/>
        </w:rPr>
        <w:t xml:space="preserve"> </w:t>
      </w:r>
      <w:r w:rsidR="00E36852" w:rsidRPr="00B06DF0">
        <w:rPr>
          <w:rFonts w:ascii="Times New Roman" w:hAnsi="Times New Roman"/>
          <w:b/>
          <w:sz w:val="24"/>
          <w:szCs w:val="24"/>
        </w:rPr>
        <w:tab/>
      </w:r>
      <w:r w:rsidR="0062343C" w:rsidRPr="00B06DF0">
        <w:rPr>
          <w:rFonts w:ascii="Times New Roman" w:hAnsi="Times New Roman"/>
          <w:sz w:val="24"/>
          <w:szCs w:val="24"/>
        </w:rPr>
        <w:t>Married</w:t>
      </w:r>
    </w:p>
    <w:p w:rsidR="007B5239" w:rsidRPr="00B06DF0" w:rsidRDefault="007B5239" w:rsidP="007B5239">
      <w:pPr>
        <w:spacing w:after="0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Languages Known:</w:t>
      </w:r>
      <w:r w:rsidRPr="00B06DF0">
        <w:rPr>
          <w:rFonts w:ascii="Times New Roman" w:hAnsi="Times New Roman"/>
          <w:sz w:val="24"/>
          <w:szCs w:val="24"/>
        </w:rPr>
        <w:t xml:space="preserve"> </w:t>
      </w:r>
      <w:r w:rsidR="00E36852" w:rsidRPr="00B06DF0">
        <w:rPr>
          <w:rFonts w:ascii="Times New Roman" w:hAnsi="Times New Roman"/>
          <w:sz w:val="24"/>
          <w:szCs w:val="24"/>
        </w:rPr>
        <w:tab/>
      </w:r>
      <w:r w:rsidRPr="00B06DF0">
        <w:rPr>
          <w:rFonts w:ascii="Times New Roman" w:hAnsi="Times New Roman"/>
          <w:sz w:val="24"/>
          <w:szCs w:val="24"/>
        </w:rPr>
        <w:t>English, Hindi</w:t>
      </w:r>
    </w:p>
    <w:p w:rsidR="00CB7D9F" w:rsidRPr="00B06DF0" w:rsidRDefault="007B5239" w:rsidP="00E36852">
      <w:pPr>
        <w:spacing w:after="0"/>
        <w:ind w:left="2160" w:hanging="2160"/>
        <w:rPr>
          <w:rFonts w:ascii="Times New Roman" w:hAnsi="Times New Roman"/>
          <w:sz w:val="24"/>
          <w:szCs w:val="24"/>
        </w:rPr>
      </w:pPr>
      <w:r w:rsidRPr="00B06DF0">
        <w:rPr>
          <w:rFonts w:ascii="Times New Roman" w:hAnsi="Times New Roman"/>
          <w:b/>
          <w:sz w:val="24"/>
          <w:szCs w:val="24"/>
        </w:rPr>
        <w:t>Hobbies:</w:t>
      </w:r>
      <w:r w:rsidR="00813867" w:rsidRPr="00B06DF0">
        <w:rPr>
          <w:rFonts w:ascii="Times New Roman" w:hAnsi="Times New Roman"/>
          <w:sz w:val="24"/>
          <w:szCs w:val="24"/>
        </w:rPr>
        <w:t xml:space="preserve"> </w:t>
      </w:r>
      <w:r w:rsidR="00E36852" w:rsidRPr="00B06DF0">
        <w:rPr>
          <w:rFonts w:ascii="Times New Roman" w:hAnsi="Times New Roman"/>
          <w:sz w:val="24"/>
          <w:szCs w:val="24"/>
        </w:rPr>
        <w:tab/>
      </w:r>
      <w:r w:rsidR="00813867" w:rsidRPr="00B06DF0">
        <w:rPr>
          <w:rFonts w:ascii="Times New Roman" w:eastAsia="Verdana" w:hAnsi="Times New Roman"/>
          <w:sz w:val="24"/>
          <w:szCs w:val="24"/>
        </w:rPr>
        <w:t>Travelling, Making arts, Net surfing, Sparing time with my family members</w:t>
      </w:r>
      <w:r w:rsidR="00E36852" w:rsidRPr="00B06DF0">
        <w:rPr>
          <w:rFonts w:ascii="Times New Roman" w:eastAsia="Verdana" w:hAnsi="Times New Roman"/>
          <w:sz w:val="24"/>
          <w:szCs w:val="24"/>
        </w:rPr>
        <w:t>.</w:t>
      </w:r>
    </w:p>
    <w:p w:rsidR="002217CF" w:rsidRPr="00B06DF0" w:rsidRDefault="002217CF" w:rsidP="00E36852">
      <w:pPr>
        <w:spacing w:before="120"/>
        <w:rPr>
          <w:rFonts w:ascii="Times New Roman" w:hAnsi="Times New Roman"/>
          <w:sz w:val="24"/>
          <w:szCs w:val="24"/>
        </w:rPr>
      </w:pPr>
    </w:p>
    <w:p w:rsidR="00E36852" w:rsidRPr="00B06DF0" w:rsidRDefault="00E075E0" w:rsidP="00E36852">
      <w:pPr>
        <w:spacing w:before="120"/>
        <w:rPr>
          <w:rFonts w:ascii="Times New Roman" w:eastAsia="Calibri" w:hAnsi="Times New Roman"/>
          <w:b/>
          <w:sz w:val="24"/>
          <w:szCs w:val="24"/>
          <w:u w:val="single"/>
          <w:shd w:val="clear" w:color="auto" w:fill="C0C0C0"/>
        </w:rPr>
      </w:pPr>
      <w:r w:rsidRPr="00B06DF0">
        <w:rPr>
          <w:rFonts w:ascii="Times New Roman" w:eastAsia="Calibri" w:hAnsi="Times New Roman"/>
          <w:b/>
          <w:sz w:val="28"/>
          <w:szCs w:val="28"/>
          <w:shd w:val="clear" w:color="auto" w:fill="C0C0C0"/>
        </w:rPr>
        <w:t>Declration</w:t>
      </w:r>
      <w:r w:rsidR="00E36852" w:rsidRPr="00B06DF0">
        <w:rPr>
          <w:rFonts w:ascii="Times New Roman" w:eastAsia="Calibri" w:hAnsi="Times New Roman"/>
          <w:b/>
          <w:sz w:val="24"/>
          <w:szCs w:val="24"/>
          <w:shd w:val="clear" w:color="auto" w:fill="C0C0C0"/>
        </w:rPr>
        <w:t>:</w:t>
      </w:r>
    </w:p>
    <w:p w:rsidR="00E36852" w:rsidRPr="00B06DF0" w:rsidRDefault="00E36852" w:rsidP="00E36852">
      <w:pPr>
        <w:spacing w:before="20" w:after="20"/>
        <w:rPr>
          <w:rFonts w:ascii="Times New Roman" w:eastAsia="Calibri" w:hAnsi="Times New Roman"/>
          <w:b/>
          <w:sz w:val="24"/>
          <w:szCs w:val="24"/>
        </w:rPr>
      </w:pPr>
      <w:r w:rsidRPr="00B06DF0">
        <w:rPr>
          <w:rFonts w:ascii="Times New Roman" w:eastAsia="Verdana" w:hAnsi="Times New Roman"/>
          <w:color w:val="000000"/>
          <w:sz w:val="24"/>
          <w:szCs w:val="24"/>
        </w:rPr>
        <w:t>I hereby declare that all the above information is correct up to my knowledge and I bear the responsibility for the correctness of the particulars mentioned above.</w:t>
      </w:r>
    </w:p>
    <w:p w:rsidR="00E36852" w:rsidRPr="00B06DF0" w:rsidRDefault="00E36852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36852" w:rsidRPr="00B06DF0" w:rsidRDefault="00E36852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075E0" w:rsidRPr="00B06DF0" w:rsidRDefault="00E075E0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36852" w:rsidRPr="00B06DF0" w:rsidRDefault="00E36852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36852" w:rsidRPr="00B06DF0" w:rsidRDefault="00E36852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36852" w:rsidRPr="00B06DF0" w:rsidRDefault="00E36852" w:rsidP="00E36852">
      <w:pPr>
        <w:spacing w:before="20" w:after="2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B06DF0">
        <w:rPr>
          <w:rFonts w:ascii="Times New Roman" w:eastAsia="Calibri" w:hAnsi="Times New Roman"/>
          <w:sz w:val="24"/>
          <w:szCs w:val="24"/>
        </w:rPr>
        <w:t xml:space="preserve">Date:  </w:t>
      </w:r>
      <w:r w:rsidRPr="00B06DF0">
        <w:rPr>
          <w:rFonts w:ascii="Times New Roman" w:eastAsia="Calibri" w:hAnsi="Times New Roman"/>
          <w:b/>
          <w:sz w:val="24"/>
          <w:szCs w:val="24"/>
        </w:rPr>
        <w:t xml:space="preserve">    </w:t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Pr="00B06DF0">
        <w:rPr>
          <w:rFonts w:ascii="Times New Roman" w:eastAsia="Calibri" w:hAnsi="Times New Roman"/>
          <w:b/>
          <w:sz w:val="24"/>
          <w:szCs w:val="24"/>
        </w:rPr>
        <w:tab/>
      </w:r>
      <w:r w:rsidR="00E075E0" w:rsidRPr="00B06DF0">
        <w:rPr>
          <w:rFonts w:ascii="Times New Roman" w:eastAsia="Calibri" w:hAnsi="Times New Roman"/>
          <w:b/>
          <w:sz w:val="24"/>
          <w:szCs w:val="24"/>
        </w:rPr>
        <w:t>(</w:t>
      </w:r>
      <w:r w:rsidRPr="00B06DF0">
        <w:rPr>
          <w:rFonts w:ascii="Times New Roman" w:eastAsia="Calibri" w:hAnsi="Times New Roman"/>
          <w:b/>
          <w:sz w:val="28"/>
          <w:szCs w:val="28"/>
        </w:rPr>
        <w:t>Meenu</w:t>
      </w:r>
      <w:r w:rsidR="00E075E0" w:rsidRPr="00B06DF0">
        <w:rPr>
          <w:rFonts w:ascii="Times New Roman" w:eastAsia="Calibri" w:hAnsi="Times New Roman"/>
          <w:b/>
          <w:sz w:val="24"/>
          <w:szCs w:val="24"/>
        </w:rPr>
        <w:t>)</w:t>
      </w:r>
    </w:p>
    <w:p w:rsidR="00667BF4" w:rsidRPr="008A0EE6" w:rsidRDefault="008A0EE6" w:rsidP="008A0EE6">
      <w:pPr>
        <w:spacing w:before="20" w:after="2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Place: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</w:p>
    <w:sectPr w:rsidR="00667BF4" w:rsidRPr="008A0EE6" w:rsidSect="0031212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541" w:rsidRDefault="00003541" w:rsidP="0031212A">
      <w:pPr>
        <w:spacing w:after="0" w:line="240" w:lineRule="auto"/>
      </w:pPr>
      <w:r>
        <w:separator/>
      </w:r>
    </w:p>
  </w:endnote>
  <w:endnote w:type="continuationSeparator" w:id="0">
    <w:p w:rsidR="00003541" w:rsidRDefault="00003541" w:rsidP="0031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541" w:rsidRDefault="00003541" w:rsidP="0031212A">
      <w:pPr>
        <w:spacing w:after="0" w:line="240" w:lineRule="auto"/>
      </w:pPr>
      <w:r>
        <w:separator/>
      </w:r>
    </w:p>
  </w:footnote>
  <w:footnote w:type="continuationSeparator" w:id="0">
    <w:p w:rsidR="00003541" w:rsidRDefault="00003541" w:rsidP="0031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EB" w:rsidRPr="00E62529" w:rsidRDefault="002050EB" w:rsidP="0031212A">
    <w:pPr>
      <w:pStyle w:val="Header"/>
      <w:jc w:val="right"/>
      <w:rPr>
        <w:rFonts w:ascii="Times New Roman" w:hAnsi="Times New Roman"/>
        <w:i/>
        <w:sz w:val="24"/>
        <w:szCs w:val="24"/>
      </w:rPr>
    </w:pPr>
    <w:r w:rsidRPr="00E62529">
      <w:rPr>
        <w:rFonts w:ascii="Times New Roman" w:hAnsi="Times New Roman"/>
        <w:i/>
        <w:sz w:val="24"/>
        <w:szCs w:val="2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D1EB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3B0EDF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hybridMultilevel"/>
    <w:tmpl w:val="6CA43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4"/>
    <w:multiLevelType w:val="hybridMultilevel"/>
    <w:tmpl w:val="4F946E3C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0000015"/>
    <w:multiLevelType w:val="multilevel"/>
    <w:tmpl w:val="D466D194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17"/>
    <w:multiLevelType w:val="hybridMultilevel"/>
    <w:tmpl w:val="865E2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8"/>
    <w:multiLevelType w:val="hybridMultilevel"/>
    <w:tmpl w:val="A15C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4D3B2C"/>
    <w:multiLevelType w:val="hybridMultilevel"/>
    <w:tmpl w:val="574EB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A5EBD"/>
    <w:multiLevelType w:val="hybridMultilevel"/>
    <w:tmpl w:val="73B2E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E7CEB"/>
    <w:multiLevelType w:val="hybridMultilevel"/>
    <w:tmpl w:val="31FC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F1D4D"/>
    <w:multiLevelType w:val="hybridMultilevel"/>
    <w:tmpl w:val="8E82B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706FB"/>
    <w:multiLevelType w:val="hybridMultilevel"/>
    <w:tmpl w:val="E9B42A6A"/>
    <w:lvl w:ilvl="0" w:tplc="04090009">
      <w:start w:val="1"/>
      <w:numFmt w:val="bullet"/>
      <w:lvlText w:val=""/>
      <w:lvlJc w:val="left"/>
      <w:pPr>
        <w:ind w:left="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</w:abstractNum>
  <w:abstractNum w:abstractNumId="12">
    <w:nsid w:val="59DD3BB0"/>
    <w:multiLevelType w:val="hybridMultilevel"/>
    <w:tmpl w:val="3CFE5A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26332"/>
    <w:multiLevelType w:val="hybridMultilevel"/>
    <w:tmpl w:val="8B76CC8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7C8A0966"/>
    <w:multiLevelType w:val="hybridMultilevel"/>
    <w:tmpl w:val="88DCE312"/>
    <w:lvl w:ilvl="0" w:tplc="84F679BE">
      <w:start w:val="1"/>
      <w:numFmt w:val="bullet"/>
      <w:lvlText w:val="▪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D5584A"/>
    <w:multiLevelType w:val="hybridMultilevel"/>
    <w:tmpl w:val="077EB780"/>
    <w:lvl w:ilvl="0" w:tplc="04090009">
      <w:start w:val="1"/>
      <w:numFmt w:val="bullet"/>
      <w:lvlText w:val=""/>
      <w:lvlJc w:val="left"/>
      <w:pPr>
        <w:ind w:left="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</w:abstractNum>
  <w:abstractNum w:abstractNumId="16">
    <w:nsid w:val="7ED0364F"/>
    <w:multiLevelType w:val="hybridMultilevel"/>
    <w:tmpl w:val="B8307FF6"/>
    <w:lvl w:ilvl="0" w:tplc="04090009">
      <w:start w:val="1"/>
      <w:numFmt w:val="bullet"/>
      <w:lvlText w:val=""/>
      <w:lvlJc w:val="left"/>
      <w:pPr>
        <w:ind w:left="441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1469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0CF0F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58429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A64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56AE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6630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6F87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E07C8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8"/>
  </w:num>
  <w:num w:numId="13">
    <w:abstractNumId w:val="2"/>
  </w:num>
  <w:num w:numId="14">
    <w:abstractNumId w:val="4"/>
  </w:num>
  <w:num w:numId="15">
    <w:abstractNumId w:val="12"/>
  </w:num>
  <w:num w:numId="16">
    <w:abstractNumId w:val="13"/>
  </w:num>
  <w:num w:numId="17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12A"/>
    <w:rsid w:val="00003541"/>
    <w:rsid w:val="000055B2"/>
    <w:rsid w:val="00010622"/>
    <w:rsid w:val="00011018"/>
    <w:rsid w:val="00016FE8"/>
    <w:rsid w:val="00023CB2"/>
    <w:rsid w:val="0002531D"/>
    <w:rsid w:val="0004001C"/>
    <w:rsid w:val="00040F65"/>
    <w:rsid w:val="00045A60"/>
    <w:rsid w:val="00046F83"/>
    <w:rsid w:val="00052B34"/>
    <w:rsid w:val="00056A58"/>
    <w:rsid w:val="00060C54"/>
    <w:rsid w:val="00062C3F"/>
    <w:rsid w:val="00065DCA"/>
    <w:rsid w:val="000813AD"/>
    <w:rsid w:val="000A08C4"/>
    <w:rsid w:val="000B5D62"/>
    <w:rsid w:val="000D1F63"/>
    <w:rsid w:val="000E33B1"/>
    <w:rsid w:val="000E7BD1"/>
    <w:rsid w:val="000F5EFC"/>
    <w:rsid w:val="000F6534"/>
    <w:rsid w:val="0010400F"/>
    <w:rsid w:val="00111169"/>
    <w:rsid w:val="00133C6F"/>
    <w:rsid w:val="001577E1"/>
    <w:rsid w:val="001677FE"/>
    <w:rsid w:val="001A65A7"/>
    <w:rsid w:val="001B66CD"/>
    <w:rsid w:val="001C0C30"/>
    <w:rsid w:val="001E1160"/>
    <w:rsid w:val="001E1624"/>
    <w:rsid w:val="001E7C13"/>
    <w:rsid w:val="001F19E8"/>
    <w:rsid w:val="001F4B05"/>
    <w:rsid w:val="0020178B"/>
    <w:rsid w:val="002050EB"/>
    <w:rsid w:val="00207D39"/>
    <w:rsid w:val="0021334E"/>
    <w:rsid w:val="00215C15"/>
    <w:rsid w:val="002217CF"/>
    <w:rsid w:val="002236BA"/>
    <w:rsid w:val="0023135E"/>
    <w:rsid w:val="002317D9"/>
    <w:rsid w:val="00235883"/>
    <w:rsid w:val="002375B6"/>
    <w:rsid w:val="00243DFF"/>
    <w:rsid w:val="00253920"/>
    <w:rsid w:val="0026118F"/>
    <w:rsid w:val="002648B3"/>
    <w:rsid w:val="00267E95"/>
    <w:rsid w:val="00273DF0"/>
    <w:rsid w:val="00273FEB"/>
    <w:rsid w:val="00285EB5"/>
    <w:rsid w:val="00287BE4"/>
    <w:rsid w:val="002A42BF"/>
    <w:rsid w:val="002A4A55"/>
    <w:rsid w:val="002B2B95"/>
    <w:rsid w:val="002B3559"/>
    <w:rsid w:val="002B4D6B"/>
    <w:rsid w:val="002B611B"/>
    <w:rsid w:val="002C50DE"/>
    <w:rsid w:val="002C520D"/>
    <w:rsid w:val="002D403C"/>
    <w:rsid w:val="002E6A0D"/>
    <w:rsid w:val="002F2F2C"/>
    <w:rsid w:val="002F7D66"/>
    <w:rsid w:val="003024F3"/>
    <w:rsid w:val="0031212A"/>
    <w:rsid w:val="00331075"/>
    <w:rsid w:val="003342B5"/>
    <w:rsid w:val="00336D24"/>
    <w:rsid w:val="0034731A"/>
    <w:rsid w:val="00356ECC"/>
    <w:rsid w:val="0035784B"/>
    <w:rsid w:val="003659A7"/>
    <w:rsid w:val="00376923"/>
    <w:rsid w:val="0038416B"/>
    <w:rsid w:val="003C04D6"/>
    <w:rsid w:val="003C088E"/>
    <w:rsid w:val="003C5C1E"/>
    <w:rsid w:val="003D1382"/>
    <w:rsid w:val="003D7857"/>
    <w:rsid w:val="003E6C1A"/>
    <w:rsid w:val="0040471B"/>
    <w:rsid w:val="00407F6E"/>
    <w:rsid w:val="0041062E"/>
    <w:rsid w:val="0041191F"/>
    <w:rsid w:val="00414C22"/>
    <w:rsid w:val="00433D80"/>
    <w:rsid w:val="0044328F"/>
    <w:rsid w:val="00450AA8"/>
    <w:rsid w:val="00451AEA"/>
    <w:rsid w:val="004640BD"/>
    <w:rsid w:val="004669AB"/>
    <w:rsid w:val="0046798A"/>
    <w:rsid w:val="0047604D"/>
    <w:rsid w:val="00476066"/>
    <w:rsid w:val="00485CD5"/>
    <w:rsid w:val="004860DD"/>
    <w:rsid w:val="004A3A4E"/>
    <w:rsid w:val="004C205A"/>
    <w:rsid w:val="004D38FD"/>
    <w:rsid w:val="004E2973"/>
    <w:rsid w:val="004F1338"/>
    <w:rsid w:val="004F594F"/>
    <w:rsid w:val="004F6DE1"/>
    <w:rsid w:val="00514FD3"/>
    <w:rsid w:val="00517007"/>
    <w:rsid w:val="00544935"/>
    <w:rsid w:val="00547B7F"/>
    <w:rsid w:val="00550527"/>
    <w:rsid w:val="0055504F"/>
    <w:rsid w:val="00584E45"/>
    <w:rsid w:val="00585DCE"/>
    <w:rsid w:val="005866C0"/>
    <w:rsid w:val="005A1149"/>
    <w:rsid w:val="005B0D85"/>
    <w:rsid w:val="005B3288"/>
    <w:rsid w:val="005B7E94"/>
    <w:rsid w:val="005C3202"/>
    <w:rsid w:val="005C58C1"/>
    <w:rsid w:val="005F1183"/>
    <w:rsid w:val="005F2216"/>
    <w:rsid w:val="005F22B0"/>
    <w:rsid w:val="00603A8D"/>
    <w:rsid w:val="0060735E"/>
    <w:rsid w:val="006105A2"/>
    <w:rsid w:val="0062343C"/>
    <w:rsid w:val="006252BA"/>
    <w:rsid w:val="00630E3A"/>
    <w:rsid w:val="006601FE"/>
    <w:rsid w:val="006624FB"/>
    <w:rsid w:val="00667BF4"/>
    <w:rsid w:val="00673EC1"/>
    <w:rsid w:val="006A0C76"/>
    <w:rsid w:val="006A1C97"/>
    <w:rsid w:val="006B3EDC"/>
    <w:rsid w:val="006B6D4B"/>
    <w:rsid w:val="006C4A49"/>
    <w:rsid w:val="006C559C"/>
    <w:rsid w:val="006D66B7"/>
    <w:rsid w:val="006E3795"/>
    <w:rsid w:val="006E7141"/>
    <w:rsid w:val="006E76A1"/>
    <w:rsid w:val="006F442C"/>
    <w:rsid w:val="00701AA7"/>
    <w:rsid w:val="007047C3"/>
    <w:rsid w:val="0070727D"/>
    <w:rsid w:val="0070774A"/>
    <w:rsid w:val="00711517"/>
    <w:rsid w:val="00723676"/>
    <w:rsid w:val="00723C89"/>
    <w:rsid w:val="0072548B"/>
    <w:rsid w:val="0072667A"/>
    <w:rsid w:val="0074258B"/>
    <w:rsid w:val="007436C0"/>
    <w:rsid w:val="00744783"/>
    <w:rsid w:val="00745058"/>
    <w:rsid w:val="007517C5"/>
    <w:rsid w:val="00754049"/>
    <w:rsid w:val="00760D04"/>
    <w:rsid w:val="00764122"/>
    <w:rsid w:val="007767D2"/>
    <w:rsid w:val="0078333B"/>
    <w:rsid w:val="00792DCB"/>
    <w:rsid w:val="00793AE3"/>
    <w:rsid w:val="007A00DC"/>
    <w:rsid w:val="007A1137"/>
    <w:rsid w:val="007A1650"/>
    <w:rsid w:val="007A5911"/>
    <w:rsid w:val="007B2373"/>
    <w:rsid w:val="007B2B32"/>
    <w:rsid w:val="007B5239"/>
    <w:rsid w:val="007B6856"/>
    <w:rsid w:val="007E5C9B"/>
    <w:rsid w:val="007E73BE"/>
    <w:rsid w:val="007F0391"/>
    <w:rsid w:val="007F15D0"/>
    <w:rsid w:val="007F654F"/>
    <w:rsid w:val="008036FA"/>
    <w:rsid w:val="00804146"/>
    <w:rsid w:val="008108B5"/>
    <w:rsid w:val="0081091F"/>
    <w:rsid w:val="00813867"/>
    <w:rsid w:val="008169E3"/>
    <w:rsid w:val="00823E37"/>
    <w:rsid w:val="008257C9"/>
    <w:rsid w:val="008309FC"/>
    <w:rsid w:val="00837F46"/>
    <w:rsid w:val="008472F3"/>
    <w:rsid w:val="00856FEA"/>
    <w:rsid w:val="0086636E"/>
    <w:rsid w:val="00872E73"/>
    <w:rsid w:val="00873C74"/>
    <w:rsid w:val="00877A51"/>
    <w:rsid w:val="00887011"/>
    <w:rsid w:val="008A0EE6"/>
    <w:rsid w:val="008A4735"/>
    <w:rsid w:val="008B35EC"/>
    <w:rsid w:val="008C1985"/>
    <w:rsid w:val="008C3967"/>
    <w:rsid w:val="008D0511"/>
    <w:rsid w:val="008D5B84"/>
    <w:rsid w:val="008F43B5"/>
    <w:rsid w:val="008F4B6A"/>
    <w:rsid w:val="008F59DC"/>
    <w:rsid w:val="00921487"/>
    <w:rsid w:val="00925250"/>
    <w:rsid w:val="00925515"/>
    <w:rsid w:val="00932651"/>
    <w:rsid w:val="0095184B"/>
    <w:rsid w:val="00957DBF"/>
    <w:rsid w:val="00965FA1"/>
    <w:rsid w:val="009677AE"/>
    <w:rsid w:val="0097057D"/>
    <w:rsid w:val="00983D77"/>
    <w:rsid w:val="009A22F2"/>
    <w:rsid w:val="009A2516"/>
    <w:rsid w:val="009B0346"/>
    <w:rsid w:val="009B77B1"/>
    <w:rsid w:val="009D62CE"/>
    <w:rsid w:val="009D7DF5"/>
    <w:rsid w:val="009E316C"/>
    <w:rsid w:val="009E560D"/>
    <w:rsid w:val="00A02CA5"/>
    <w:rsid w:val="00A06037"/>
    <w:rsid w:val="00A12C24"/>
    <w:rsid w:val="00A12F9D"/>
    <w:rsid w:val="00A14AB0"/>
    <w:rsid w:val="00A260DF"/>
    <w:rsid w:val="00A42155"/>
    <w:rsid w:val="00A5021B"/>
    <w:rsid w:val="00A51AEC"/>
    <w:rsid w:val="00A52F97"/>
    <w:rsid w:val="00A54CC7"/>
    <w:rsid w:val="00A625CA"/>
    <w:rsid w:val="00A64080"/>
    <w:rsid w:val="00A70BEB"/>
    <w:rsid w:val="00A723A5"/>
    <w:rsid w:val="00A73DB7"/>
    <w:rsid w:val="00AA33F9"/>
    <w:rsid w:val="00AA4CF6"/>
    <w:rsid w:val="00AC6757"/>
    <w:rsid w:val="00AD132B"/>
    <w:rsid w:val="00AD1BFE"/>
    <w:rsid w:val="00AE2C52"/>
    <w:rsid w:val="00AF1859"/>
    <w:rsid w:val="00AF5A2C"/>
    <w:rsid w:val="00B04840"/>
    <w:rsid w:val="00B06DF0"/>
    <w:rsid w:val="00B06FE8"/>
    <w:rsid w:val="00B20498"/>
    <w:rsid w:val="00B261B5"/>
    <w:rsid w:val="00B335CA"/>
    <w:rsid w:val="00B37285"/>
    <w:rsid w:val="00B40F01"/>
    <w:rsid w:val="00B602FA"/>
    <w:rsid w:val="00B64F5B"/>
    <w:rsid w:val="00B777CB"/>
    <w:rsid w:val="00B81539"/>
    <w:rsid w:val="00B85F1C"/>
    <w:rsid w:val="00B953F8"/>
    <w:rsid w:val="00BA198E"/>
    <w:rsid w:val="00BB7E26"/>
    <w:rsid w:val="00BC4953"/>
    <w:rsid w:val="00BC5FD1"/>
    <w:rsid w:val="00BD7A36"/>
    <w:rsid w:val="00BF5556"/>
    <w:rsid w:val="00C12C41"/>
    <w:rsid w:val="00C13732"/>
    <w:rsid w:val="00C15FE6"/>
    <w:rsid w:val="00C22A23"/>
    <w:rsid w:val="00C46278"/>
    <w:rsid w:val="00C4715C"/>
    <w:rsid w:val="00C511CA"/>
    <w:rsid w:val="00C559D7"/>
    <w:rsid w:val="00C55C89"/>
    <w:rsid w:val="00C64611"/>
    <w:rsid w:val="00C75E5A"/>
    <w:rsid w:val="00CA5BD7"/>
    <w:rsid w:val="00CA672A"/>
    <w:rsid w:val="00CB0F0B"/>
    <w:rsid w:val="00CB7D9F"/>
    <w:rsid w:val="00CC0610"/>
    <w:rsid w:val="00CC3313"/>
    <w:rsid w:val="00CC6C2F"/>
    <w:rsid w:val="00CC7720"/>
    <w:rsid w:val="00CC780F"/>
    <w:rsid w:val="00CD6AD4"/>
    <w:rsid w:val="00D100B3"/>
    <w:rsid w:val="00D313D2"/>
    <w:rsid w:val="00D314B0"/>
    <w:rsid w:val="00D37502"/>
    <w:rsid w:val="00D43484"/>
    <w:rsid w:val="00D457F5"/>
    <w:rsid w:val="00D45E88"/>
    <w:rsid w:val="00D46E88"/>
    <w:rsid w:val="00D52051"/>
    <w:rsid w:val="00D547EB"/>
    <w:rsid w:val="00D60043"/>
    <w:rsid w:val="00D613DC"/>
    <w:rsid w:val="00D622DA"/>
    <w:rsid w:val="00D64D8C"/>
    <w:rsid w:val="00D757E0"/>
    <w:rsid w:val="00D76994"/>
    <w:rsid w:val="00DA31F0"/>
    <w:rsid w:val="00DA6770"/>
    <w:rsid w:val="00DB3E64"/>
    <w:rsid w:val="00DD46EB"/>
    <w:rsid w:val="00DE13D9"/>
    <w:rsid w:val="00E02214"/>
    <w:rsid w:val="00E0460E"/>
    <w:rsid w:val="00E075E0"/>
    <w:rsid w:val="00E10239"/>
    <w:rsid w:val="00E11FF8"/>
    <w:rsid w:val="00E15FFF"/>
    <w:rsid w:val="00E16567"/>
    <w:rsid w:val="00E17194"/>
    <w:rsid w:val="00E17C88"/>
    <w:rsid w:val="00E31A54"/>
    <w:rsid w:val="00E341C7"/>
    <w:rsid w:val="00E36852"/>
    <w:rsid w:val="00E41D67"/>
    <w:rsid w:val="00E62529"/>
    <w:rsid w:val="00E62F1C"/>
    <w:rsid w:val="00E67F62"/>
    <w:rsid w:val="00E70A76"/>
    <w:rsid w:val="00E760C2"/>
    <w:rsid w:val="00E76BDF"/>
    <w:rsid w:val="00E77119"/>
    <w:rsid w:val="00E84F47"/>
    <w:rsid w:val="00E87CDB"/>
    <w:rsid w:val="00E92E20"/>
    <w:rsid w:val="00EC65A4"/>
    <w:rsid w:val="00EC6AFD"/>
    <w:rsid w:val="00ED782B"/>
    <w:rsid w:val="00ED7DD3"/>
    <w:rsid w:val="00EF13F1"/>
    <w:rsid w:val="00EF13F6"/>
    <w:rsid w:val="00EF47FA"/>
    <w:rsid w:val="00F12638"/>
    <w:rsid w:val="00F20217"/>
    <w:rsid w:val="00F33C42"/>
    <w:rsid w:val="00F4699E"/>
    <w:rsid w:val="00F53039"/>
    <w:rsid w:val="00F54EA5"/>
    <w:rsid w:val="00F56B05"/>
    <w:rsid w:val="00F57754"/>
    <w:rsid w:val="00F77C6B"/>
    <w:rsid w:val="00F77EB6"/>
    <w:rsid w:val="00F82749"/>
    <w:rsid w:val="00F97785"/>
    <w:rsid w:val="00FA428F"/>
    <w:rsid w:val="00FB47A9"/>
    <w:rsid w:val="00FC5B86"/>
    <w:rsid w:val="00FD04AF"/>
    <w:rsid w:val="00FD655A"/>
    <w:rsid w:val="00FE176B"/>
    <w:rsid w:val="00FF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6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0D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0735E"/>
    <w:pPr>
      <w:keepNext/>
      <w:keepLines/>
      <w:spacing w:after="331" w:line="265" w:lineRule="auto"/>
      <w:ind w:left="96" w:hanging="10"/>
      <w:outlineLvl w:val="1"/>
    </w:pPr>
    <w:rPr>
      <w:rFonts w:ascii="Verdana" w:eastAsia="Verdana" w:hAnsi="Verdana"/>
      <w:b/>
      <w:color w:val="000000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2C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2A"/>
  </w:style>
  <w:style w:type="paragraph" w:styleId="Footer">
    <w:name w:val="footer"/>
    <w:basedOn w:val="Normal"/>
    <w:link w:val="FooterChar"/>
    <w:uiPriority w:val="99"/>
    <w:unhideWhenUsed/>
    <w:rsid w:val="003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2A"/>
  </w:style>
  <w:style w:type="character" w:styleId="Hyperlink">
    <w:name w:val="Hyperlink"/>
    <w:uiPriority w:val="99"/>
    <w:unhideWhenUsed/>
    <w:rsid w:val="003121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672A"/>
    <w:pPr>
      <w:ind w:left="720"/>
      <w:contextualSpacing/>
    </w:pPr>
  </w:style>
  <w:style w:type="table" w:styleId="TableGrid">
    <w:name w:val="Table Grid"/>
    <w:basedOn w:val="TableNormal"/>
    <w:uiPriority w:val="59"/>
    <w:rsid w:val="00CA67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2C50D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060C5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60C54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60C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60C5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60C5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Default">
    <w:name w:val="Default"/>
    <w:rsid w:val="00016FE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rsid w:val="0060735E"/>
    <w:rPr>
      <w:rFonts w:ascii="Verdana" w:eastAsia="Verdana" w:hAnsi="Verdana"/>
      <w:b/>
      <w:color w:val="00000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720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7720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60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3A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12C4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760C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6CB6-D14A-444A-B53A-9CDC3060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Pawan Kaushik</vt:lpstr>
    </vt:vector>
  </TitlesOfParts>
  <Company/>
  <LinksUpToDate>false</LinksUpToDate>
  <CharactersWithSpaces>10973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Kaushik</dc:title>
  <dc:creator>user1</dc:creator>
  <cp:lastModifiedBy>Admin</cp:lastModifiedBy>
  <cp:revision>2</cp:revision>
  <cp:lastPrinted>2016-09-26T19:32:00Z</cp:lastPrinted>
  <dcterms:created xsi:type="dcterms:W3CDTF">2022-04-05T08:39:00Z</dcterms:created>
  <dcterms:modified xsi:type="dcterms:W3CDTF">2022-04-05T08:39:00Z</dcterms:modified>
</cp:coreProperties>
</file>