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A2604" w14:textId="77777777" w:rsidR="00051375" w:rsidRDefault="00F249E0">
      <w:pPr>
        <w:pStyle w:val="ad"/>
        <w:ind w:left="4" w:right="2" w:firstLine="0"/>
        <w:jc w:val="center"/>
        <w:rPr>
          <w:sz w:val="24"/>
        </w:rPr>
      </w:pPr>
      <w:r>
        <w:rPr>
          <w:sz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5D61554C" w14:textId="77777777" w:rsidR="00051375" w:rsidRDefault="00F249E0">
      <w:pPr>
        <w:pStyle w:val="ad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EFE36AD" wp14:editId="5CBD9DD8">
                <wp:simplePos x="0" y="0"/>
                <wp:positionH relativeFrom="margin">
                  <wp:posOffset>-58857</wp:posOffset>
                </wp:positionH>
                <wp:positionV relativeFrom="paragraph">
                  <wp:posOffset>118158</wp:posOffset>
                </wp:positionV>
                <wp:extent cx="7041515" cy="2006930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1515" cy="2006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741710" w14:textId="77777777" w:rsidR="00051375" w:rsidRDefault="00F249E0">
                            <w:pPr>
                              <w:pStyle w:val="ad"/>
                              <w:spacing w:before="90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УТВЕРЖДАЮ</w:t>
                            </w:r>
                          </w:p>
                          <w:p w14:paraId="64A5970E" w14:textId="77777777" w:rsidR="00051375" w:rsidRDefault="00F249E0">
                            <w:pPr>
                              <w:pStyle w:val="ad"/>
                              <w:spacing w:before="1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Руководитель _________________</w:t>
                            </w:r>
                          </w:p>
                          <w:p w14:paraId="3FA0D08C" w14:textId="77777777" w:rsidR="00051375" w:rsidRDefault="00F249E0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Личная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подпись</w:t>
                            </w:r>
                          </w:p>
                          <w:p w14:paraId="176D6A3F" w14:textId="77777777" w:rsidR="00051375" w:rsidRDefault="00F249E0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_____________________________</w:t>
                            </w:r>
                          </w:p>
                          <w:p w14:paraId="5B91AF21" w14:textId="77777777" w:rsidR="00051375" w:rsidRDefault="00F249E0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Расшифровка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подписи</w:t>
                            </w:r>
                          </w:p>
                          <w:p w14:paraId="7EF86053" w14:textId="77777777" w:rsidR="00051375" w:rsidRDefault="00F249E0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_______________________________</w:t>
                            </w:r>
                          </w:p>
                          <w:p w14:paraId="19943A1B" w14:textId="43CE6AF2" w:rsidR="00051375" w:rsidRDefault="00F249E0">
                            <w:pPr>
                              <w:pStyle w:val="ad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«__</w:t>
                            </w:r>
                            <w:proofErr w:type="gramStart"/>
                            <w:r>
                              <w:rPr>
                                <w:spacing w:val="-4"/>
                                <w:sz w:val="24"/>
                              </w:rPr>
                              <w:t>_»_</w:t>
                            </w:r>
                            <w:proofErr w:type="gramEnd"/>
                            <w:r>
                              <w:rPr>
                                <w:spacing w:val="-4"/>
                                <w:sz w:val="24"/>
                              </w:rPr>
                              <w:t>_____________________202</w:t>
                            </w:r>
                            <w:bookmarkStart w:id="0" w:name="_Hlk227165077"/>
                            <w:r w:rsidR="0059749A">
                              <w:rPr>
                                <w:spacing w:val="-4"/>
                                <w:sz w:val="24"/>
                              </w:rPr>
                              <w:t>6</w:t>
                            </w:r>
                            <w:bookmarkEnd w:id="0"/>
                            <w:r>
                              <w:rPr>
                                <w:spacing w:val="-4"/>
                                <w:sz w:val="24"/>
                              </w:rPr>
                              <w:t xml:space="preserve"> г.</w:t>
                            </w:r>
                          </w:p>
                          <w:p w14:paraId="6685CB4A" w14:textId="77777777" w:rsidR="00051375" w:rsidRDefault="00051375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FE36AD" id="_x0000_t202" coordsize="21600,21600" o:spt="202" path="m,l,21600r21600,l21600,xe">
                <v:stroke joinstyle="miter"/>
                <v:path gradientshapeok="t" o:connecttype="rect"/>
              </v:shapetype>
              <v:shape id="Picture 3" o:spid="_x0000_s1026" type="#_x0000_t202" style="position:absolute;left:0;text-align:left;margin-left:-4.65pt;margin-top:9.3pt;width:554.45pt;height:158.05pt;z-index:2516541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" filled="f" stroked="f" strokeweight=".5pt">
                <v:textbox>
                  <w:txbxContent>
                    <w:p w14:paraId="34741710" w14:textId="77777777" w:rsidR="00051375" w:rsidRDefault="00F249E0">
                      <w:pPr>
                        <w:pStyle w:val="ad"/>
                        <w:spacing w:before="90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УТВЕРЖДАЮ</w:t>
                      </w:r>
                    </w:p>
                    <w:p w14:paraId="64A5970E" w14:textId="77777777" w:rsidR="00051375" w:rsidRDefault="00F249E0">
                      <w:pPr>
                        <w:pStyle w:val="ad"/>
                        <w:spacing w:before="1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Руководитель _________________</w:t>
                      </w:r>
                    </w:p>
                    <w:p w14:paraId="3FA0D08C" w14:textId="77777777" w:rsidR="00051375" w:rsidRDefault="00F249E0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Личная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подпись</w:t>
                      </w:r>
                    </w:p>
                    <w:p w14:paraId="176D6A3F" w14:textId="77777777" w:rsidR="00051375" w:rsidRDefault="00F249E0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_____________________________</w:t>
                      </w:r>
                    </w:p>
                    <w:p w14:paraId="5B91AF21" w14:textId="77777777" w:rsidR="00051375" w:rsidRDefault="00F249E0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Расшифровка </w:t>
                      </w:r>
                      <w:r>
                        <w:rPr>
                          <w:spacing w:val="-2"/>
                          <w:sz w:val="24"/>
                        </w:rPr>
                        <w:t>подписи</w:t>
                      </w:r>
                    </w:p>
                    <w:p w14:paraId="7EF86053" w14:textId="77777777" w:rsidR="00051375" w:rsidRDefault="00F249E0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_______________________________</w:t>
                      </w:r>
                    </w:p>
                    <w:p w14:paraId="19943A1B" w14:textId="43CE6AF2" w:rsidR="00051375" w:rsidRDefault="00F249E0">
                      <w:pPr>
                        <w:pStyle w:val="ad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«___»______________________202</w:t>
                      </w:r>
                      <w:bookmarkStart w:id="1" w:name="_Hlk227165077"/>
                      <w:r w:rsidR="0059749A">
                        <w:rPr>
                          <w:spacing w:val="-4"/>
                          <w:sz w:val="24"/>
                        </w:rPr>
                        <w:t>6</w:t>
                      </w:r>
                      <w:bookmarkEnd w:id="1"/>
                      <w:r>
                        <w:rPr>
                          <w:spacing w:val="-4"/>
                          <w:sz w:val="24"/>
                        </w:rPr>
                        <w:t xml:space="preserve"> г.</w:t>
                      </w:r>
                    </w:p>
                    <w:p w14:paraId="6685CB4A" w14:textId="77777777" w:rsidR="00051375" w:rsidRDefault="00051375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122962" w14:textId="77777777" w:rsidR="00051375" w:rsidRDefault="00F249E0">
      <w:pPr>
        <w:pStyle w:val="ad"/>
        <w:ind w:right="-126"/>
        <w:rPr>
          <w:sz w:val="24"/>
        </w:rPr>
      </w:pPr>
      <w:r>
        <w:rPr>
          <w:spacing w:val="-2"/>
          <w:sz w:val="24"/>
        </w:rPr>
        <w:t>УТВЕРЖДАЮ</w:t>
      </w:r>
    </w:p>
    <w:p w14:paraId="25CAA092" w14:textId="77777777" w:rsidR="00051375" w:rsidRDefault="00F249E0">
      <w:pPr>
        <w:pStyle w:val="ad"/>
        <w:ind w:right="38"/>
        <w:rPr>
          <w:sz w:val="24"/>
        </w:rPr>
      </w:pPr>
      <w:r>
        <w:rPr>
          <w:sz w:val="24"/>
        </w:rPr>
        <w:t>Руководитель</w:t>
      </w:r>
      <w:r>
        <w:rPr>
          <w:spacing w:val="-15"/>
          <w:sz w:val="24"/>
        </w:rPr>
        <w:t xml:space="preserve"> </w:t>
      </w:r>
      <w:r>
        <w:rPr>
          <w:sz w:val="24"/>
        </w:rPr>
        <w:t>_________________</w:t>
      </w:r>
    </w:p>
    <w:p w14:paraId="697EC034" w14:textId="77777777" w:rsidR="00051375" w:rsidRDefault="00F249E0">
      <w:pPr>
        <w:pStyle w:val="ad"/>
        <w:ind w:right="669"/>
        <w:rPr>
          <w:sz w:val="24"/>
        </w:rPr>
      </w:pPr>
      <w:r>
        <w:rPr>
          <w:sz w:val="24"/>
        </w:rPr>
        <w:t>Личная</w:t>
      </w:r>
      <w:r>
        <w:rPr>
          <w:spacing w:val="-15"/>
          <w:sz w:val="24"/>
        </w:rPr>
        <w:t xml:space="preserve"> </w:t>
      </w:r>
      <w:r>
        <w:rPr>
          <w:sz w:val="24"/>
        </w:rPr>
        <w:t>подпись</w:t>
      </w:r>
    </w:p>
    <w:p w14:paraId="3EA06973" w14:textId="77777777" w:rsidR="00051375" w:rsidRDefault="00F249E0">
      <w:pPr>
        <w:pStyle w:val="ad"/>
        <w:ind w:right="669"/>
        <w:rPr>
          <w:sz w:val="24"/>
        </w:rPr>
      </w:pPr>
      <w:r>
        <w:rPr>
          <w:sz w:val="24"/>
        </w:rPr>
        <w:t>_____________________________</w:t>
      </w:r>
    </w:p>
    <w:p w14:paraId="2AFA4376" w14:textId="77777777" w:rsidR="00051375" w:rsidRDefault="00F249E0">
      <w:pPr>
        <w:pStyle w:val="ad"/>
        <w:ind w:right="669"/>
        <w:rPr>
          <w:spacing w:val="-2"/>
          <w:sz w:val="24"/>
        </w:rPr>
      </w:pPr>
      <w:r>
        <w:rPr>
          <w:sz w:val="24"/>
        </w:rPr>
        <w:t>Расшифровка п</w:t>
      </w:r>
      <w:r>
        <w:rPr>
          <w:spacing w:val="-2"/>
          <w:sz w:val="24"/>
        </w:rPr>
        <w:t>одписи</w:t>
      </w:r>
    </w:p>
    <w:p w14:paraId="5DFAC1CF" w14:textId="77777777" w:rsidR="00051375" w:rsidRDefault="00F249E0">
      <w:pPr>
        <w:pStyle w:val="ad"/>
        <w:ind w:right="669"/>
        <w:rPr>
          <w:sz w:val="24"/>
        </w:rPr>
      </w:pPr>
      <w:r>
        <w:rPr>
          <w:spacing w:val="-2"/>
          <w:sz w:val="24"/>
        </w:rPr>
        <w:t>______________________________</w:t>
      </w:r>
    </w:p>
    <w:p w14:paraId="77EA0806" w14:textId="66483E84" w:rsidR="00051375" w:rsidRDefault="00F249E0">
      <w:pPr>
        <w:pStyle w:val="ad"/>
        <w:ind w:right="724"/>
        <w:rPr>
          <w:sz w:val="24"/>
        </w:rPr>
      </w:pPr>
      <w:r>
        <w:rPr>
          <w:spacing w:val="-2"/>
          <w:sz w:val="24"/>
        </w:rPr>
        <w:t>«__</w:t>
      </w:r>
      <w:proofErr w:type="gramStart"/>
      <w:r>
        <w:rPr>
          <w:spacing w:val="-2"/>
          <w:sz w:val="24"/>
        </w:rPr>
        <w:t>_»_</w:t>
      </w:r>
      <w:proofErr w:type="gramEnd"/>
      <w:r>
        <w:rPr>
          <w:spacing w:val="-2"/>
          <w:sz w:val="24"/>
        </w:rPr>
        <w:t>__________________202</w:t>
      </w:r>
      <w:r w:rsidR="00693651">
        <w:rPr>
          <w:spacing w:val="-2"/>
          <w:sz w:val="24"/>
        </w:rPr>
        <w:t>6</w:t>
      </w:r>
      <w:r>
        <w:rPr>
          <w:spacing w:val="-2"/>
          <w:sz w:val="24"/>
        </w:rPr>
        <w:t xml:space="preserve"> г.</w:t>
      </w:r>
    </w:p>
    <w:p w14:paraId="6842C89C" w14:textId="77777777" w:rsidR="00051375" w:rsidRDefault="00051375">
      <w:pPr>
        <w:pStyle w:val="ad"/>
        <w:rPr>
          <w:sz w:val="20"/>
        </w:rPr>
      </w:pPr>
    </w:p>
    <w:p w14:paraId="65170161" w14:textId="77777777" w:rsidR="00051375" w:rsidRDefault="00051375">
      <w:pPr>
        <w:pStyle w:val="ad"/>
        <w:spacing w:before="189"/>
        <w:rPr>
          <w:sz w:val="20"/>
        </w:rPr>
      </w:pPr>
    </w:p>
    <w:p w14:paraId="3E9CD7FB" w14:textId="77777777" w:rsidR="00051375" w:rsidRDefault="00051375">
      <w:pPr>
        <w:pStyle w:val="ad"/>
        <w:spacing w:before="189"/>
        <w:rPr>
          <w:sz w:val="20"/>
        </w:rPr>
      </w:pPr>
    </w:p>
    <w:p w14:paraId="221687AF" w14:textId="77777777" w:rsidR="00051375" w:rsidRDefault="00051375">
      <w:pPr>
        <w:pStyle w:val="ad"/>
        <w:spacing w:before="2"/>
        <w:ind w:firstLine="0"/>
        <w:rPr>
          <w:sz w:val="24"/>
        </w:rPr>
      </w:pPr>
    </w:p>
    <w:p w14:paraId="556013B3" w14:textId="77777777" w:rsidR="00051375" w:rsidRDefault="00F249E0">
      <w:pPr>
        <w:pStyle w:val="ad"/>
        <w:spacing w:before="57" w:line="554" w:lineRule="exact"/>
        <w:ind w:right="3" w:firstLine="0"/>
        <w:jc w:val="center"/>
        <w:rPr>
          <w:b/>
          <w:sz w:val="40"/>
        </w:rPr>
      </w:pPr>
      <w:r>
        <w:rPr>
          <w:b/>
          <w:sz w:val="40"/>
        </w:rPr>
        <w:t>ТЕХНИЧЕСКОЕ ЗАДАНИЕ</w:t>
      </w:r>
    </w:p>
    <w:p w14:paraId="61E08CAC" w14:textId="77777777" w:rsidR="00051375" w:rsidRDefault="00F249E0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 xml:space="preserve">на разработку оконного приложения </w:t>
      </w:r>
    </w:p>
    <w:p w14:paraId="7E8189BB" w14:textId="6CB7FB58" w:rsidR="00051375" w:rsidRDefault="00F249E0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>«</w:t>
      </w:r>
      <w:r w:rsidR="0059749A">
        <w:rPr>
          <w:sz w:val="24"/>
        </w:rPr>
        <w:t>С</w:t>
      </w:r>
      <w:r w:rsidR="00F64B0C">
        <w:rPr>
          <w:sz w:val="24"/>
        </w:rPr>
        <w:t>кладской учет</w:t>
      </w:r>
      <w:r>
        <w:rPr>
          <w:sz w:val="24"/>
        </w:rPr>
        <w:t xml:space="preserve">» </w:t>
      </w:r>
    </w:p>
    <w:p w14:paraId="4A8DD6AD" w14:textId="09439B48" w:rsidR="00051375" w:rsidRDefault="00F249E0">
      <w:pPr>
        <w:pStyle w:val="ad"/>
        <w:tabs>
          <w:tab w:val="left" w:pos="873"/>
        </w:tabs>
        <w:spacing w:line="218" w:lineRule="exact"/>
        <w:ind w:left="-1" w:firstLine="0"/>
        <w:jc w:val="center"/>
        <w:rPr>
          <w:sz w:val="24"/>
        </w:rPr>
      </w:pPr>
      <w:r>
        <w:rPr>
          <w:sz w:val="24"/>
        </w:rPr>
        <w:t>На</w:t>
      </w:r>
      <w:r w:rsidRPr="00693651">
        <w:rPr>
          <w:color w:val="FF0000"/>
          <w:sz w:val="24"/>
        </w:rPr>
        <w:t xml:space="preserve"> </w:t>
      </w:r>
      <w:r w:rsidR="00BA259F">
        <w:rPr>
          <w:color w:val="auto"/>
          <w:sz w:val="24"/>
          <w:lang w:val="en-US"/>
        </w:rPr>
        <w:t>19</w:t>
      </w:r>
      <w:r w:rsidRPr="00693651">
        <w:rPr>
          <w:color w:val="FF0000"/>
          <w:sz w:val="24"/>
        </w:rPr>
        <w:t xml:space="preserve"> </w:t>
      </w:r>
      <w:r>
        <w:rPr>
          <w:spacing w:val="-2"/>
          <w:sz w:val="24"/>
        </w:rPr>
        <w:t>листах</w:t>
      </w:r>
    </w:p>
    <w:p w14:paraId="3E717B8C" w14:textId="77777777" w:rsidR="00051375" w:rsidRDefault="00051375">
      <w:pPr>
        <w:pStyle w:val="ad"/>
        <w:ind w:firstLine="0"/>
      </w:pPr>
    </w:p>
    <w:p w14:paraId="229D7564" w14:textId="77777777" w:rsidR="00051375" w:rsidRDefault="00051375">
      <w:pPr>
        <w:pStyle w:val="ad"/>
      </w:pPr>
    </w:p>
    <w:p w14:paraId="0DAD3467" w14:textId="77777777" w:rsidR="00051375" w:rsidRDefault="00051375">
      <w:pPr>
        <w:pStyle w:val="ad"/>
      </w:pPr>
    </w:p>
    <w:p w14:paraId="48C01A4D" w14:textId="77777777" w:rsidR="00051375" w:rsidRDefault="00051375">
      <w:pPr>
        <w:pStyle w:val="ad"/>
      </w:pPr>
    </w:p>
    <w:p w14:paraId="0CBDCF5F" w14:textId="77777777" w:rsidR="00051375" w:rsidRDefault="00051375">
      <w:pPr>
        <w:pStyle w:val="ad"/>
        <w:spacing w:before="7"/>
      </w:pPr>
    </w:p>
    <w:p w14:paraId="68C9295B" w14:textId="77777777" w:rsidR="00051375" w:rsidRDefault="00051375">
      <w:pPr>
        <w:pStyle w:val="ad"/>
        <w:spacing w:before="7"/>
      </w:pPr>
    </w:p>
    <w:p w14:paraId="08446A98" w14:textId="77777777" w:rsidR="00051375" w:rsidRDefault="00F249E0">
      <w:pPr>
        <w:pStyle w:val="ad"/>
        <w:jc w:val="left"/>
        <w:rPr>
          <w:sz w:val="24"/>
        </w:rPr>
      </w:pPr>
      <w:r>
        <w:rPr>
          <w:sz w:val="24"/>
        </w:rPr>
        <w:t>Действует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с</w:t>
      </w:r>
    </w:p>
    <w:p w14:paraId="43B9F73A" w14:textId="77777777" w:rsidR="00051375" w:rsidRDefault="00F249E0">
      <w:pPr>
        <w:pStyle w:val="ad"/>
        <w:jc w:val="left"/>
        <w:rPr>
          <w:sz w:val="24"/>
        </w:rPr>
      </w:pPr>
      <w:r>
        <w:rPr>
          <w:spacing w:val="-2"/>
          <w:sz w:val="24"/>
        </w:rPr>
        <w:t>СОГЛАСОВАНО</w:t>
      </w:r>
    </w:p>
    <w:p w14:paraId="504E33C7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Руководитель_______________________________________</w:t>
      </w:r>
      <w:r w:rsidR="00AF45BC">
        <w:rPr>
          <w:sz w:val="24"/>
        </w:rPr>
        <w:t>__</w:t>
      </w:r>
    </w:p>
    <w:p w14:paraId="63252C9D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Личная подпись ______________Расшифровка подписи</w:t>
      </w:r>
      <w:r w:rsidR="00AF45BC">
        <w:rPr>
          <w:sz w:val="24"/>
        </w:rPr>
        <w:t>_____</w:t>
      </w:r>
      <w:r>
        <w:rPr>
          <w:sz w:val="24"/>
        </w:rPr>
        <w:t xml:space="preserve"> </w:t>
      </w:r>
    </w:p>
    <w:p w14:paraId="242D5C47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pacing w:val="-2"/>
          <w:sz w:val="24"/>
        </w:rPr>
        <w:t>Печать</w:t>
      </w:r>
    </w:p>
    <w:p w14:paraId="7B39D014" w14:textId="376CC5C2" w:rsidR="00051375" w:rsidRDefault="00F249E0">
      <w:pPr>
        <w:pStyle w:val="ad"/>
        <w:jc w:val="left"/>
        <w:rPr>
          <w:spacing w:val="-4"/>
          <w:sz w:val="24"/>
        </w:rPr>
      </w:pPr>
      <w:r>
        <w:rPr>
          <w:spacing w:val="-4"/>
          <w:sz w:val="24"/>
        </w:rPr>
        <w:t>«__</w:t>
      </w:r>
      <w:proofErr w:type="gramStart"/>
      <w:r>
        <w:rPr>
          <w:spacing w:val="-4"/>
          <w:sz w:val="24"/>
        </w:rPr>
        <w:t>_»_</w:t>
      </w:r>
      <w:proofErr w:type="gramEnd"/>
      <w:r>
        <w:rPr>
          <w:spacing w:val="-4"/>
          <w:sz w:val="24"/>
        </w:rPr>
        <w:t>________________202</w:t>
      </w:r>
      <w:r w:rsidR="00693651">
        <w:rPr>
          <w:spacing w:val="-4"/>
          <w:sz w:val="24"/>
        </w:rPr>
        <w:t>6</w:t>
      </w:r>
      <w:r>
        <w:rPr>
          <w:spacing w:val="-4"/>
          <w:sz w:val="24"/>
        </w:rPr>
        <w:t xml:space="preserve"> г.</w:t>
      </w:r>
    </w:p>
    <w:p w14:paraId="73F0899F" w14:textId="77777777" w:rsidR="00051375" w:rsidRDefault="00051375">
      <w:pPr>
        <w:spacing w:line="240" w:lineRule="auto"/>
        <w:ind w:firstLine="0"/>
        <w:jc w:val="left"/>
        <w:rPr>
          <w:b/>
          <w:sz w:val="32"/>
        </w:rPr>
      </w:pPr>
    </w:p>
    <w:p w14:paraId="6DDC8A6D" w14:textId="77777777" w:rsidR="00051375" w:rsidRDefault="00051375">
      <w:pPr>
        <w:sectPr w:rsidR="00051375">
          <w:headerReference w:type="default" r:id="rId7"/>
          <w:footerReference w:type="default" r:id="rId8"/>
          <w:headerReference w:type="first" r:id="rId9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p w14:paraId="40B76691" w14:textId="77777777" w:rsidR="00051375" w:rsidRDefault="00F249E0">
      <w:pPr>
        <w:spacing w:before="89"/>
        <w:ind w:left="222" w:firstLine="0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56E6A2F7" w14:textId="77777777" w:rsidR="00051375" w:rsidRDefault="00051375">
      <w:pPr>
        <w:spacing w:before="89"/>
        <w:ind w:left="222" w:firstLine="0"/>
        <w:jc w:val="center"/>
        <w:rPr>
          <w:b/>
          <w:sz w:val="32"/>
        </w:rPr>
      </w:pPr>
    </w:p>
    <w:p w14:paraId="6906B2D9" w14:textId="77777777" w:rsidR="00E04401" w:rsidRDefault="00F249E0">
      <w:pPr>
        <w:pStyle w:val="1e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sz w:val="28"/>
        </w:rPr>
        <w:fldChar w:fldCharType="begin"/>
      </w:r>
      <w:r>
        <w:instrText>TOC \h \z \u \o "1-2"</w:instrText>
      </w:r>
      <w:r>
        <w:rPr>
          <w:sz w:val="28"/>
        </w:rPr>
        <w:fldChar w:fldCharType="separate"/>
      </w:r>
      <w:hyperlink w:anchor="_Toc209615043" w:history="1">
        <w:r w:rsidR="00E04401" w:rsidRPr="00A2289E">
          <w:rPr>
            <w:rStyle w:val="af"/>
            <w:noProof/>
          </w:rPr>
          <w:t>Термины</w:t>
        </w:r>
        <w:r w:rsidR="00E04401" w:rsidRPr="00A2289E">
          <w:rPr>
            <w:rStyle w:val="af"/>
            <w:noProof/>
            <w:spacing w:val="-12"/>
          </w:rPr>
          <w:t xml:space="preserve"> </w:t>
        </w:r>
        <w:r w:rsidR="00E04401" w:rsidRPr="00A2289E">
          <w:rPr>
            <w:rStyle w:val="af"/>
            <w:noProof/>
          </w:rPr>
          <w:t>и</w:t>
        </w:r>
        <w:r w:rsidR="00E04401" w:rsidRPr="00A2289E">
          <w:rPr>
            <w:rStyle w:val="af"/>
            <w:noProof/>
            <w:spacing w:val="-10"/>
          </w:rPr>
          <w:t xml:space="preserve"> </w:t>
        </w:r>
        <w:r w:rsidR="00E04401" w:rsidRPr="00A2289E">
          <w:rPr>
            <w:rStyle w:val="af"/>
            <w:noProof/>
          </w:rPr>
          <w:t>определения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_Toc209615043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3</w:t>
        </w:r>
        <w:r w:rsidR="00E04401">
          <w:rPr>
            <w:noProof/>
            <w:webHidden/>
          </w:rPr>
          <w:fldChar w:fldCharType="end"/>
        </w:r>
      </w:hyperlink>
    </w:p>
    <w:p w14:paraId="410815DC" w14:textId="77777777" w:rsidR="00E04401" w:rsidRDefault="00F64393">
      <w:pPr>
        <w:pStyle w:val="1e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4" w:history="1">
        <w:r w:rsidR="00E04401" w:rsidRPr="00A2289E">
          <w:rPr>
            <w:rStyle w:val="af"/>
            <w:noProof/>
          </w:rPr>
          <w:t>1. Общие</w:t>
        </w:r>
        <w:r w:rsidR="00E04401" w:rsidRPr="00A2289E">
          <w:rPr>
            <w:rStyle w:val="af"/>
            <w:noProof/>
            <w:spacing w:val="-12"/>
          </w:rPr>
          <w:t xml:space="preserve"> </w:t>
        </w:r>
        <w:r w:rsidR="00E04401" w:rsidRPr="00A2289E">
          <w:rPr>
            <w:rStyle w:val="af"/>
            <w:noProof/>
          </w:rPr>
          <w:t>сведения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_Toc209615044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14:paraId="6E3B6964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5" w:history="1">
        <w:r w:rsidR="00E04401" w:rsidRPr="00A2289E">
          <w:rPr>
            <w:rStyle w:val="af"/>
            <w:noProof/>
          </w:rPr>
          <w:t>1.1 Назначение документа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_Toc209615045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14:paraId="784724AD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6" w:history="1">
        <w:r w:rsidR="00E04401" w:rsidRPr="00A2289E">
          <w:rPr>
            <w:rStyle w:val="af"/>
            <w:noProof/>
          </w:rPr>
          <w:t>1.2 Наименование</w:t>
        </w:r>
        <w:r w:rsidR="00E04401" w:rsidRPr="00A2289E">
          <w:rPr>
            <w:rStyle w:val="af"/>
            <w:noProof/>
            <w:spacing w:val="-5"/>
          </w:rPr>
          <w:t xml:space="preserve"> </w:t>
        </w:r>
        <w:r w:rsidR="00E04401" w:rsidRPr="00A2289E">
          <w:rPr>
            <w:rStyle w:val="af"/>
            <w:noProof/>
          </w:rPr>
          <w:t>Исполнителя</w:t>
        </w:r>
        <w:r w:rsidR="00E04401" w:rsidRPr="00A2289E">
          <w:rPr>
            <w:rStyle w:val="af"/>
            <w:noProof/>
            <w:spacing w:val="-5"/>
          </w:rPr>
          <w:t xml:space="preserve"> </w:t>
        </w:r>
        <w:r w:rsidR="00E04401" w:rsidRPr="00A2289E">
          <w:rPr>
            <w:rStyle w:val="af"/>
            <w:noProof/>
          </w:rPr>
          <w:t>и</w:t>
        </w:r>
        <w:r w:rsidR="00E04401" w:rsidRPr="00A2289E">
          <w:rPr>
            <w:rStyle w:val="af"/>
            <w:noProof/>
            <w:spacing w:val="-4"/>
          </w:rPr>
          <w:t xml:space="preserve"> </w:t>
        </w:r>
        <w:r w:rsidR="00E04401" w:rsidRPr="00A2289E">
          <w:rPr>
            <w:rStyle w:val="af"/>
            <w:noProof/>
          </w:rPr>
          <w:t>Заказчика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_Toc209615046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14:paraId="5C56EAB8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7" w:history="1">
        <w:r w:rsidR="00E04401" w:rsidRPr="00A2289E">
          <w:rPr>
            <w:rStyle w:val="af"/>
            <w:noProof/>
          </w:rPr>
          <w:t>1.3 Краткие</w:t>
        </w:r>
        <w:r w:rsidR="00E04401" w:rsidRPr="00A2289E">
          <w:rPr>
            <w:rStyle w:val="af"/>
            <w:noProof/>
            <w:spacing w:val="-4"/>
          </w:rPr>
          <w:t xml:space="preserve"> </w:t>
        </w:r>
        <w:r w:rsidR="00E04401" w:rsidRPr="00A2289E">
          <w:rPr>
            <w:rStyle w:val="af"/>
            <w:noProof/>
          </w:rPr>
          <w:t>сведения</w:t>
        </w:r>
        <w:r w:rsidR="00E04401" w:rsidRPr="00A2289E">
          <w:rPr>
            <w:rStyle w:val="af"/>
            <w:noProof/>
            <w:spacing w:val="-3"/>
          </w:rPr>
          <w:t xml:space="preserve"> </w:t>
        </w:r>
        <w:r w:rsidR="00E04401" w:rsidRPr="00A2289E">
          <w:rPr>
            <w:rStyle w:val="af"/>
            <w:noProof/>
          </w:rPr>
          <w:t>о</w:t>
        </w:r>
        <w:r w:rsidR="00E04401" w:rsidRPr="00A2289E">
          <w:rPr>
            <w:rStyle w:val="af"/>
            <w:noProof/>
            <w:spacing w:val="-4"/>
          </w:rPr>
          <w:t xml:space="preserve"> </w:t>
        </w:r>
        <w:r w:rsidR="00E04401" w:rsidRPr="00A2289E">
          <w:rPr>
            <w:rStyle w:val="af"/>
            <w:noProof/>
          </w:rPr>
          <w:t>компании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_Toc209615047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14:paraId="0D778803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8" w:history="1">
        <w:r w:rsidR="00E04401" w:rsidRPr="00A2289E">
          <w:rPr>
            <w:rStyle w:val="af"/>
            <w:noProof/>
          </w:rPr>
          <w:t>1.4 Основание</w:t>
        </w:r>
        <w:r w:rsidR="00E04401" w:rsidRPr="00A2289E">
          <w:rPr>
            <w:rStyle w:val="af"/>
            <w:noProof/>
            <w:spacing w:val="-5"/>
          </w:rPr>
          <w:t xml:space="preserve"> </w:t>
        </w:r>
        <w:r w:rsidR="00E04401" w:rsidRPr="00A2289E">
          <w:rPr>
            <w:rStyle w:val="af"/>
            <w:noProof/>
          </w:rPr>
          <w:t>для</w:t>
        </w:r>
        <w:r w:rsidR="00E04401" w:rsidRPr="00A2289E">
          <w:rPr>
            <w:rStyle w:val="af"/>
            <w:noProof/>
            <w:spacing w:val="-4"/>
          </w:rPr>
          <w:t xml:space="preserve"> </w:t>
        </w:r>
        <w:r w:rsidR="00E04401" w:rsidRPr="00A2289E">
          <w:rPr>
            <w:rStyle w:val="af"/>
            <w:noProof/>
          </w:rPr>
          <w:t>разработки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приложения для управления финансами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_Toc209615048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14:paraId="3DA99589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49" w:history="1">
        <w:r w:rsidR="00E04401" w:rsidRPr="00A2289E">
          <w:rPr>
            <w:rStyle w:val="af"/>
            <w:noProof/>
          </w:rPr>
          <w:t>1.5 Плановые сроки начала и окончания работ по созданию программного обеспечения для организации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_Toc209615049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6</w:t>
        </w:r>
        <w:r w:rsidR="00E04401">
          <w:rPr>
            <w:noProof/>
            <w:webHidden/>
          </w:rPr>
          <w:fldChar w:fldCharType="end"/>
        </w:r>
      </w:hyperlink>
    </w:p>
    <w:p w14:paraId="2DDA7652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0" w:history="1">
        <w:r w:rsidR="00E04401" w:rsidRPr="00A2289E">
          <w:rPr>
            <w:rStyle w:val="af"/>
            <w:noProof/>
          </w:rPr>
          <w:t>1.6 Порядок оформления и предъявления результатов работ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_Toc209615050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7</w:t>
        </w:r>
        <w:r w:rsidR="00E04401">
          <w:rPr>
            <w:noProof/>
            <w:webHidden/>
          </w:rPr>
          <w:fldChar w:fldCharType="end"/>
        </w:r>
      </w:hyperlink>
    </w:p>
    <w:p w14:paraId="30FA018E" w14:textId="77777777" w:rsidR="00E04401" w:rsidRDefault="00F64393">
      <w:pPr>
        <w:pStyle w:val="1e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1" w:history="1">
        <w:r w:rsidR="00E04401" w:rsidRPr="00A2289E">
          <w:rPr>
            <w:rStyle w:val="af"/>
            <w:noProof/>
          </w:rPr>
          <w:t>2. Назначение</w:t>
        </w:r>
        <w:r w:rsidR="00E04401" w:rsidRPr="00A2289E">
          <w:rPr>
            <w:rStyle w:val="af"/>
            <w:noProof/>
            <w:spacing w:val="-7"/>
          </w:rPr>
          <w:t xml:space="preserve"> </w:t>
        </w:r>
        <w:r w:rsidR="00E04401" w:rsidRPr="00A2289E">
          <w:rPr>
            <w:rStyle w:val="af"/>
            <w:noProof/>
          </w:rPr>
          <w:t>и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цели</w:t>
        </w:r>
        <w:r w:rsidR="00E04401" w:rsidRPr="00A2289E">
          <w:rPr>
            <w:rStyle w:val="af"/>
            <w:noProof/>
            <w:spacing w:val="-7"/>
          </w:rPr>
          <w:t xml:space="preserve"> </w:t>
        </w:r>
        <w:r w:rsidR="00E04401" w:rsidRPr="00A2289E">
          <w:rPr>
            <w:rStyle w:val="af"/>
            <w:noProof/>
          </w:rPr>
          <w:t>создания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_Toc209615051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8</w:t>
        </w:r>
        <w:r w:rsidR="00E04401">
          <w:rPr>
            <w:noProof/>
            <w:webHidden/>
          </w:rPr>
          <w:fldChar w:fldCharType="end"/>
        </w:r>
      </w:hyperlink>
    </w:p>
    <w:p w14:paraId="021A6F4B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2" w:history="1">
        <w:r w:rsidR="00E04401" w:rsidRPr="00A2289E">
          <w:rPr>
            <w:rStyle w:val="af"/>
            <w:noProof/>
          </w:rPr>
          <w:t>2.1 Назначение 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_Toc209615052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8</w:t>
        </w:r>
        <w:r w:rsidR="00E04401">
          <w:rPr>
            <w:noProof/>
            <w:webHidden/>
          </w:rPr>
          <w:fldChar w:fldCharType="end"/>
        </w:r>
      </w:hyperlink>
    </w:p>
    <w:p w14:paraId="4B2C4765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3" w:history="1">
        <w:r w:rsidR="00E04401" w:rsidRPr="00A2289E">
          <w:rPr>
            <w:rStyle w:val="af"/>
            <w:noProof/>
          </w:rPr>
          <w:t>2.2 Цели создания 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_Toc209615053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8</w:t>
        </w:r>
        <w:r w:rsidR="00E04401">
          <w:rPr>
            <w:noProof/>
            <w:webHidden/>
          </w:rPr>
          <w:fldChar w:fldCharType="end"/>
        </w:r>
      </w:hyperlink>
    </w:p>
    <w:p w14:paraId="7CBBBB8A" w14:textId="77777777" w:rsidR="00E04401" w:rsidRDefault="00F64393">
      <w:pPr>
        <w:pStyle w:val="1e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4" w:history="1">
        <w:r w:rsidR="00E04401" w:rsidRPr="00A2289E">
          <w:rPr>
            <w:rStyle w:val="af"/>
            <w:noProof/>
          </w:rPr>
          <w:t>3. Требования к приложению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_Toc209615054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9</w:t>
        </w:r>
        <w:r w:rsidR="00E04401">
          <w:rPr>
            <w:noProof/>
            <w:webHidden/>
          </w:rPr>
          <w:fldChar w:fldCharType="end"/>
        </w:r>
      </w:hyperlink>
    </w:p>
    <w:p w14:paraId="4916A9C6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5" w:history="1">
        <w:r w:rsidR="00E04401" w:rsidRPr="00A2289E">
          <w:rPr>
            <w:rStyle w:val="af"/>
            <w:noProof/>
          </w:rPr>
          <w:t>3.1 Требования к приложению в целом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_Toc209615055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9</w:t>
        </w:r>
        <w:r w:rsidR="00E04401">
          <w:rPr>
            <w:noProof/>
            <w:webHidden/>
          </w:rPr>
          <w:fldChar w:fldCharType="end"/>
        </w:r>
      </w:hyperlink>
    </w:p>
    <w:p w14:paraId="057BE886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6" w:history="1">
        <w:r w:rsidR="00E04401" w:rsidRPr="00A2289E">
          <w:rPr>
            <w:rStyle w:val="af"/>
            <w:noProof/>
          </w:rPr>
          <w:t>3.2 Требования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к</w:t>
        </w:r>
        <w:r w:rsidR="00E04401" w:rsidRPr="00A2289E">
          <w:rPr>
            <w:rStyle w:val="af"/>
            <w:noProof/>
            <w:spacing w:val="-8"/>
          </w:rPr>
          <w:t xml:space="preserve"> </w:t>
        </w:r>
        <w:r w:rsidR="00E04401" w:rsidRPr="00A2289E">
          <w:rPr>
            <w:rStyle w:val="af"/>
            <w:noProof/>
          </w:rPr>
          <w:t>функциям</w:t>
        </w:r>
        <w:r w:rsidR="00E04401" w:rsidRPr="00A2289E">
          <w:rPr>
            <w:rStyle w:val="af"/>
            <w:noProof/>
            <w:spacing w:val="-4"/>
          </w:rPr>
          <w:t xml:space="preserve"> </w:t>
        </w:r>
        <w:r w:rsidR="00E04401" w:rsidRPr="00A2289E">
          <w:rPr>
            <w:rStyle w:val="af"/>
            <w:noProof/>
          </w:rPr>
          <w:t>(задачам),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выполняемых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приложением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_Toc209615056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10</w:t>
        </w:r>
        <w:r w:rsidR="00E04401">
          <w:rPr>
            <w:noProof/>
            <w:webHidden/>
          </w:rPr>
          <w:fldChar w:fldCharType="end"/>
        </w:r>
      </w:hyperlink>
    </w:p>
    <w:p w14:paraId="7D941D1D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7" w:history="1">
        <w:r w:rsidR="00E04401" w:rsidRPr="00A2289E">
          <w:rPr>
            <w:rStyle w:val="af"/>
            <w:noProof/>
          </w:rPr>
          <w:t>3.3 Требования</w:t>
        </w:r>
        <w:r w:rsidR="00E04401" w:rsidRPr="00A2289E">
          <w:rPr>
            <w:rStyle w:val="af"/>
            <w:noProof/>
            <w:spacing w:val="-5"/>
          </w:rPr>
          <w:t xml:space="preserve"> </w:t>
        </w:r>
        <w:r w:rsidR="00E04401" w:rsidRPr="00A2289E">
          <w:rPr>
            <w:rStyle w:val="af"/>
            <w:noProof/>
          </w:rPr>
          <w:t>к</w:t>
        </w:r>
        <w:r w:rsidR="00E04401" w:rsidRPr="00A2289E">
          <w:rPr>
            <w:rStyle w:val="af"/>
            <w:noProof/>
            <w:spacing w:val="-7"/>
          </w:rPr>
          <w:t xml:space="preserve"> </w:t>
        </w:r>
        <w:r w:rsidR="00E04401" w:rsidRPr="00A2289E">
          <w:rPr>
            <w:rStyle w:val="af"/>
            <w:noProof/>
          </w:rPr>
          <w:t>приложению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_Toc209615057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21</w:t>
        </w:r>
        <w:r w:rsidR="00E04401">
          <w:rPr>
            <w:noProof/>
            <w:webHidden/>
          </w:rPr>
          <w:fldChar w:fldCharType="end"/>
        </w:r>
      </w:hyperlink>
    </w:p>
    <w:p w14:paraId="362DE9D5" w14:textId="77777777" w:rsidR="00E04401" w:rsidRDefault="00F64393">
      <w:pPr>
        <w:pStyle w:val="1e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8" w:history="1">
        <w:r w:rsidR="00E04401" w:rsidRPr="00A2289E">
          <w:rPr>
            <w:rStyle w:val="af"/>
            <w:noProof/>
          </w:rPr>
          <w:t>4. Состав</w:t>
        </w:r>
        <w:r w:rsidR="00E04401" w:rsidRPr="00A2289E">
          <w:rPr>
            <w:rStyle w:val="af"/>
            <w:noProof/>
            <w:spacing w:val="-7"/>
          </w:rPr>
          <w:t xml:space="preserve"> </w:t>
        </w:r>
        <w:r w:rsidR="00E04401" w:rsidRPr="00A2289E">
          <w:rPr>
            <w:rStyle w:val="af"/>
            <w:noProof/>
          </w:rPr>
          <w:t>и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содержание</w:t>
        </w:r>
        <w:r w:rsidR="00E04401" w:rsidRPr="00A2289E">
          <w:rPr>
            <w:rStyle w:val="af"/>
            <w:noProof/>
            <w:spacing w:val="-8"/>
          </w:rPr>
          <w:t xml:space="preserve"> </w:t>
        </w:r>
        <w:r w:rsidR="00E04401" w:rsidRPr="00A2289E">
          <w:rPr>
            <w:rStyle w:val="af"/>
            <w:noProof/>
          </w:rPr>
          <w:t>работ</w:t>
        </w:r>
        <w:r w:rsidR="00E04401" w:rsidRPr="00A2289E">
          <w:rPr>
            <w:rStyle w:val="af"/>
            <w:noProof/>
            <w:spacing w:val="-6"/>
          </w:rPr>
          <w:t xml:space="preserve"> </w:t>
        </w:r>
        <w:r w:rsidR="00E04401" w:rsidRPr="00A2289E">
          <w:rPr>
            <w:rStyle w:val="af"/>
            <w:noProof/>
          </w:rPr>
          <w:t>по</w:t>
        </w:r>
        <w:r w:rsidR="00E04401" w:rsidRPr="00A2289E">
          <w:rPr>
            <w:rStyle w:val="af"/>
            <w:noProof/>
            <w:spacing w:val="-7"/>
          </w:rPr>
          <w:t xml:space="preserve"> </w:t>
        </w:r>
        <w:r w:rsidR="00E04401" w:rsidRPr="00A2289E">
          <w:rPr>
            <w:rStyle w:val="af"/>
            <w:noProof/>
          </w:rPr>
          <w:t>созданию</w:t>
        </w:r>
        <w:r w:rsidR="00E04401" w:rsidRPr="00A2289E">
          <w:rPr>
            <w:rStyle w:val="af"/>
            <w:noProof/>
            <w:spacing w:val="-3"/>
          </w:rPr>
          <w:t xml:space="preserve"> </w:t>
        </w:r>
        <w:r w:rsidR="00E04401" w:rsidRPr="00A2289E">
          <w:rPr>
            <w:rStyle w:val="af"/>
            <w:noProof/>
          </w:rPr>
          <w:t>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_Toc209615058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24</w:t>
        </w:r>
        <w:r w:rsidR="00E04401">
          <w:rPr>
            <w:noProof/>
            <w:webHidden/>
          </w:rPr>
          <w:fldChar w:fldCharType="end"/>
        </w:r>
      </w:hyperlink>
    </w:p>
    <w:p w14:paraId="1A705371" w14:textId="77777777" w:rsidR="00E04401" w:rsidRDefault="00F64393">
      <w:pPr>
        <w:pStyle w:val="1e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59" w:history="1">
        <w:r w:rsidR="00E04401" w:rsidRPr="00A2289E">
          <w:rPr>
            <w:rStyle w:val="af"/>
            <w:noProof/>
          </w:rPr>
          <w:t>5. Порядок</w:t>
        </w:r>
        <w:r w:rsidR="00E04401" w:rsidRPr="00A2289E">
          <w:rPr>
            <w:rStyle w:val="af"/>
            <w:noProof/>
            <w:spacing w:val="-10"/>
          </w:rPr>
          <w:t xml:space="preserve"> </w:t>
        </w:r>
        <w:r w:rsidR="00E04401" w:rsidRPr="00A2289E">
          <w:rPr>
            <w:rStyle w:val="af"/>
            <w:noProof/>
          </w:rPr>
          <w:t>контроля</w:t>
        </w:r>
        <w:r w:rsidR="00E04401" w:rsidRPr="00A2289E">
          <w:rPr>
            <w:rStyle w:val="af"/>
            <w:noProof/>
            <w:spacing w:val="-9"/>
          </w:rPr>
          <w:t xml:space="preserve"> </w:t>
        </w:r>
        <w:r w:rsidR="00E04401" w:rsidRPr="00A2289E">
          <w:rPr>
            <w:rStyle w:val="af"/>
            <w:noProof/>
          </w:rPr>
          <w:t>и</w:t>
        </w:r>
        <w:r w:rsidR="00E04401" w:rsidRPr="00A2289E">
          <w:rPr>
            <w:rStyle w:val="af"/>
            <w:noProof/>
            <w:spacing w:val="-9"/>
          </w:rPr>
          <w:t xml:space="preserve"> </w:t>
        </w:r>
        <w:r w:rsidR="00E04401" w:rsidRPr="00A2289E">
          <w:rPr>
            <w:rStyle w:val="af"/>
            <w:noProof/>
          </w:rPr>
          <w:t>приемки</w:t>
        </w:r>
        <w:r w:rsidR="00E04401" w:rsidRPr="00A2289E">
          <w:rPr>
            <w:rStyle w:val="af"/>
            <w:noProof/>
            <w:spacing w:val="-9"/>
          </w:rPr>
          <w:t xml:space="preserve"> </w:t>
        </w:r>
        <w:r w:rsidR="00E04401" w:rsidRPr="00A2289E">
          <w:rPr>
            <w:rStyle w:val="af"/>
            <w:noProof/>
          </w:rPr>
          <w:t>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_Toc209615059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25</w:t>
        </w:r>
        <w:r w:rsidR="00E04401">
          <w:rPr>
            <w:noProof/>
            <w:webHidden/>
          </w:rPr>
          <w:fldChar w:fldCharType="end"/>
        </w:r>
      </w:hyperlink>
    </w:p>
    <w:p w14:paraId="623DDF54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60" w:history="1">
        <w:r w:rsidR="00E04401" w:rsidRPr="00A2289E">
          <w:rPr>
            <w:rStyle w:val="af"/>
            <w:noProof/>
          </w:rPr>
          <w:t>5.1 Виды, состав, объем и методы испытаний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_Toc209615060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25</w:t>
        </w:r>
        <w:r w:rsidR="00E04401">
          <w:rPr>
            <w:noProof/>
            <w:webHidden/>
          </w:rPr>
          <w:fldChar w:fldCharType="end"/>
        </w:r>
      </w:hyperlink>
    </w:p>
    <w:p w14:paraId="7AAD8C14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61" w:history="1">
        <w:r w:rsidR="00E04401" w:rsidRPr="00A2289E">
          <w:rPr>
            <w:rStyle w:val="af"/>
            <w:noProof/>
          </w:rPr>
          <w:t>5.2 Общие требования к приемке приложения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_Toc209615061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25</w:t>
        </w:r>
        <w:r w:rsidR="00E04401">
          <w:rPr>
            <w:noProof/>
            <w:webHidden/>
          </w:rPr>
          <w:fldChar w:fldCharType="end"/>
        </w:r>
      </w:hyperlink>
    </w:p>
    <w:p w14:paraId="6EE3D10D" w14:textId="77777777" w:rsidR="00E04401" w:rsidRDefault="00F64393">
      <w:pPr>
        <w:pStyle w:val="21"/>
        <w:tabs>
          <w:tab w:val="right" w:leader="dot" w:pos="9349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09615062" w:history="1">
        <w:r w:rsidR="00E04401" w:rsidRPr="00A2289E">
          <w:rPr>
            <w:rStyle w:val="af"/>
            <w:noProof/>
          </w:rPr>
          <w:t>5.3 Требования</w:t>
        </w:r>
        <w:r w:rsidR="00E04401" w:rsidRPr="00A2289E">
          <w:rPr>
            <w:rStyle w:val="af"/>
            <w:noProof/>
            <w:spacing w:val="13"/>
          </w:rPr>
          <w:t xml:space="preserve"> </w:t>
        </w:r>
        <w:r w:rsidR="00E04401" w:rsidRPr="00A2289E">
          <w:rPr>
            <w:rStyle w:val="af"/>
            <w:noProof/>
          </w:rPr>
          <w:t>к</w:t>
        </w:r>
        <w:r w:rsidR="00E04401" w:rsidRPr="00A2289E">
          <w:rPr>
            <w:rStyle w:val="af"/>
            <w:noProof/>
            <w:spacing w:val="16"/>
          </w:rPr>
          <w:t xml:space="preserve"> </w:t>
        </w:r>
        <w:r w:rsidR="00E04401" w:rsidRPr="00A2289E">
          <w:rPr>
            <w:rStyle w:val="af"/>
            <w:noProof/>
          </w:rPr>
          <w:t>составу</w:t>
        </w:r>
        <w:r w:rsidR="00E04401" w:rsidRPr="00A2289E">
          <w:rPr>
            <w:rStyle w:val="af"/>
            <w:noProof/>
            <w:spacing w:val="10"/>
          </w:rPr>
          <w:t xml:space="preserve"> </w:t>
        </w:r>
        <w:r w:rsidR="00E04401" w:rsidRPr="00A2289E">
          <w:rPr>
            <w:rStyle w:val="af"/>
            <w:noProof/>
          </w:rPr>
          <w:t>и</w:t>
        </w:r>
        <w:r w:rsidR="00E04401" w:rsidRPr="00A2289E">
          <w:rPr>
            <w:rStyle w:val="af"/>
            <w:noProof/>
            <w:spacing w:val="13"/>
          </w:rPr>
          <w:t xml:space="preserve"> </w:t>
        </w:r>
        <w:r w:rsidR="00E04401" w:rsidRPr="00A2289E">
          <w:rPr>
            <w:rStyle w:val="af"/>
            <w:noProof/>
          </w:rPr>
          <w:t>содержанию</w:t>
        </w:r>
        <w:r w:rsidR="00E04401" w:rsidRPr="00A2289E">
          <w:rPr>
            <w:rStyle w:val="af"/>
            <w:noProof/>
            <w:spacing w:val="16"/>
          </w:rPr>
          <w:t xml:space="preserve"> </w:t>
        </w:r>
        <w:r w:rsidR="00E04401" w:rsidRPr="00A2289E">
          <w:rPr>
            <w:rStyle w:val="af"/>
            <w:noProof/>
          </w:rPr>
          <w:t>работ</w:t>
        </w:r>
        <w:r w:rsidR="00E04401">
          <w:rPr>
            <w:noProof/>
            <w:webHidden/>
          </w:rPr>
          <w:tab/>
        </w:r>
        <w:r w:rsidR="00E04401">
          <w:rPr>
            <w:noProof/>
            <w:webHidden/>
          </w:rPr>
          <w:fldChar w:fldCharType="begin"/>
        </w:r>
        <w:r w:rsidR="00E04401">
          <w:rPr>
            <w:noProof/>
            <w:webHidden/>
          </w:rPr>
          <w:instrText xml:space="preserve"> PAGEREF _Toc209615062 \h </w:instrText>
        </w:r>
        <w:r w:rsidR="00E04401">
          <w:rPr>
            <w:noProof/>
            <w:webHidden/>
          </w:rPr>
        </w:r>
        <w:r w:rsidR="00E04401">
          <w:rPr>
            <w:noProof/>
            <w:webHidden/>
          </w:rPr>
          <w:fldChar w:fldCharType="separate"/>
        </w:r>
        <w:r w:rsidR="00E04401">
          <w:rPr>
            <w:noProof/>
            <w:webHidden/>
          </w:rPr>
          <w:t>26</w:t>
        </w:r>
        <w:r w:rsidR="00E04401">
          <w:rPr>
            <w:noProof/>
            <w:webHidden/>
          </w:rPr>
          <w:fldChar w:fldCharType="end"/>
        </w:r>
      </w:hyperlink>
    </w:p>
    <w:p w14:paraId="34D7CE3E" w14:textId="77777777" w:rsidR="00051375" w:rsidRDefault="00F249E0">
      <w:r>
        <w:fldChar w:fldCharType="end"/>
      </w:r>
    </w:p>
    <w:p w14:paraId="560FF75D" w14:textId="77777777" w:rsidR="00051375" w:rsidRDefault="00F249E0">
      <w:pPr>
        <w:rPr>
          <w:b/>
          <w:sz w:val="32"/>
        </w:rPr>
      </w:pPr>
      <w:r>
        <w:rPr>
          <w:b/>
          <w:sz w:val="32"/>
        </w:rPr>
        <w:br w:type="page"/>
      </w:r>
    </w:p>
    <w:p w14:paraId="3D9198A1" w14:textId="77777777" w:rsidR="00051375" w:rsidRDefault="00F249E0" w:rsidP="0059749A">
      <w:pPr>
        <w:pStyle w:val="10"/>
        <w:ind w:firstLine="0"/>
      </w:pPr>
      <w:bookmarkStart w:id="1" w:name="_bookmark0"/>
      <w:bookmarkStart w:id="2" w:name="_Toc209615043"/>
      <w:bookmarkEnd w:id="1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2"/>
    </w:p>
    <w:p w14:paraId="15993D45" w14:textId="77777777" w:rsidR="00051375" w:rsidRDefault="00F249E0">
      <w:pPr>
        <w:pStyle w:val="ad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14:paraId="32D03F4F" w14:textId="77777777" w:rsidR="00051375" w:rsidRDefault="00051375">
      <w:pPr>
        <w:pStyle w:val="ad"/>
        <w:spacing w:before="8"/>
        <w:rPr>
          <w:sz w:val="5"/>
        </w:rPr>
      </w:pPr>
    </w:p>
    <w:tbl>
      <w:tblPr>
        <w:tblStyle w:val="TableNormal"/>
        <w:tblW w:w="9232" w:type="dxa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 w14:paraId="01E1054E" w14:textId="77777777" w:rsidTr="0059749A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A1978DC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E3E94D8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 w14:paraId="5992907A" w14:textId="77777777" w:rsidTr="0059749A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24DA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9CC8" w14:textId="77777777" w:rsidR="00051375" w:rsidRPr="00EB14D5" w:rsidRDefault="00F249E0" w:rsidP="00EB14D5">
            <w:pPr>
              <w:ind w:left="93" w:right="135" w:firstLine="0"/>
              <w:rPr>
                <w:sz w:val="24"/>
              </w:rPr>
            </w:pPr>
            <w:r w:rsidRPr="00EB14D5">
              <w:rPr>
                <w:sz w:val="24"/>
              </w:rPr>
              <w:t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Microsoft Windows за счет создания обёртки для существующего Win32 API в управляемом коде.</w:t>
            </w:r>
          </w:p>
        </w:tc>
      </w:tr>
      <w:tr w:rsidR="00051375" w14:paraId="07CC9CAE" w14:textId="77777777" w:rsidTr="0059749A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FDC71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MS SQL Server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8C9A6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реляционная система управления базами данных (RDBMS). Приложения и средства подключаются к экземпляру ИЛИ базе данных SQL Server.</w:t>
            </w:r>
          </w:p>
        </w:tc>
      </w:tr>
      <w:tr w:rsidR="00051375" w14:paraId="4CE0C20D" w14:textId="77777777" w:rsidTr="0059749A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37B9A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Framework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AC3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 w14:paraId="6EF9370D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8DD0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Form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647B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Windows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 w14:paraId="75D3E369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1E12F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lastRenderedPageBreak/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8C4D4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 w14:paraId="07708E90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830A6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F33BD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 w14:paraId="20264923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9E6EF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D1046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051375" w14:paraId="207CEDA4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0995B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 xml:space="preserve">Windows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8298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токен безопасности Windows, который и верифицирует пользователя.</w:t>
            </w:r>
          </w:p>
        </w:tc>
      </w:tr>
      <w:tr w:rsidR="00051375" w14:paraId="51F0172F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573C2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C8C0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язык программирования от компании Microsoft. Изначально его создавали для проектов под Windows, но теперь это по-настоящему универсальный язык: на нём пишут игры, десктопные приложения, веб-сервисы, нейросети и даже графику для </w:t>
            </w:r>
            <w:proofErr w:type="spellStart"/>
            <w:r>
              <w:rPr>
                <w:sz w:val="24"/>
              </w:rPr>
              <w:t>метавселенных</w:t>
            </w:r>
            <w:proofErr w:type="spellEnd"/>
          </w:p>
        </w:tc>
      </w:tr>
      <w:tr w:rsidR="00051375" w14:paraId="6AAF3690" w14:textId="77777777" w:rsidTr="0059749A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5113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Visual Studio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1081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Линейка систем разработки программного обеспечения от компании Microsoft.</w:t>
            </w:r>
          </w:p>
        </w:tc>
      </w:tr>
    </w:tbl>
    <w:p w14:paraId="5ECD209B" w14:textId="77777777" w:rsidR="00051375" w:rsidRDefault="00051375">
      <w:pPr>
        <w:spacing w:line="270" w:lineRule="atLeast"/>
        <w:rPr>
          <w:sz w:val="24"/>
        </w:rPr>
      </w:pPr>
    </w:p>
    <w:p w14:paraId="7E68C288" w14:textId="77777777" w:rsidR="00051375" w:rsidRDefault="00051375">
      <w:pPr>
        <w:spacing w:line="270" w:lineRule="atLeast"/>
        <w:rPr>
          <w:sz w:val="24"/>
        </w:rPr>
      </w:pPr>
    </w:p>
    <w:p w14:paraId="13FBCEA6" w14:textId="77777777" w:rsidR="00051375" w:rsidRDefault="00051375">
      <w:pPr>
        <w:spacing w:line="270" w:lineRule="atLeast"/>
        <w:rPr>
          <w:sz w:val="24"/>
        </w:rPr>
      </w:pPr>
    </w:p>
    <w:p w14:paraId="3E3377DE" w14:textId="77777777" w:rsidR="00051375" w:rsidRDefault="00051375">
      <w:pPr>
        <w:spacing w:line="270" w:lineRule="atLeast"/>
        <w:rPr>
          <w:sz w:val="24"/>
        </w:rPr>
      </w:pPr>
    </w:p>
    <w:p w14:paraId="33B572A1" w14:textId="77777777" w:rsidR="00051375" w:rsidRDefault="00051375" w:rsidP="0059749A">
      <w:pPr>
        <w:ind w:firstLine="0"/>
        <w:sectPr w:rsidR="00051375">
          <w:headerReference w:type="first" r:id="rId10"/>
          <w:footerReference w:type="first" r:id="rId11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14:paraId="52FB4C59" w14:textId="77777777" w:rsidR="00051375" w:rsidRDefault="00F249E0" w:rsidP="0059749A">
      <w:pPr>
        <w:pStyle w:val="10"/>
        <w:ind w:firstLine="0"/>
      </w:pPr>
      <w:bookmarkStart w:id="3" w:name="_bookmark1"/>
      <w:bookmarkStart w:id="4" w:name="_Toc209615044"/>
      <w:bookmarkEnd w:id="3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4"/>
    </w:p>
    <w:p w14:paraId="0DACE593" w14:textId="77777777" w:rsidR="00051375" w:rsidRDefault="00F249E0">
      <w:pPr>
        <w:pStyle w:val="2"/>
      </w:pPr>
      <w:bookmarkStart w:id="5" w:name="_bookmark2"/>
      <w:bookmarkStart w:id="6" w:name="_Toc209615045"/>
      <w:bookmarkEnd w:id="5"/>
      <w:r>
        <w:t>1.1 Назначение документа</w:t>
      </w:r>
      <w:bookmarkEnd w:id="6"/>
    </w:p>
    <w:p w14:paraId="3CEFF9D1" w14:textId="4BA0629B" w:rsidR="00051375" w:rsidRPr="0059749A" w:rsidRDefault="00F249E0">
      <w:pPr>
        <w:pStyle w:val="ad"/>
      </w:pPr>
      <w:r>
        <w:t>Настоящее Техническое задание определяет требования и порядок разработки приложения</w:t>
      </w:r>
      <w:r w:rsidR="0059749A">
        <w:t xml:space="preserve"> </w:t>
      </w:r>
      <w:r w:rsidR="0059749A" w:rsidRPr="0059749A">
        <w:t>“</w:t>
      </w:r>
      <w:r w:rsidR="0059749A">
        <w:t>С</w:t>
      </w:r>
      <w:r w:rsidR="00F64B0C">
        <w:t>кладской учет</w:t>
      </w:r>
      <w:r w:rsidR="0059749A" w:rsidRPr="0059749A">
        <w:t>”</w:t>
      </w:r>
    </w:p>
    <w:p w14:paraId="5D4F905B" w14:textId="77777777" w:rsidR="00051375" w:rsidRDefault="00F249E0">
      <w:pPr>
        <w:pStyle w:val="2"/>
      </w:pPr>
      <w:bookmarkStart w:id="7" w:name="_bookmark3"/>
      <w:bookmarkStart w:id="8" w:name="_Toc209615046"/>
      <w:bookmarkEnd w:id="7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8"/>
    </w:p>
    <w:tbl>
      <w:tblPr>
        <w:tblStyle w:val="TableNormal"/>
        <w:tblW w:w="0" w:type="auto"/>
        <w:tblInd w:w="497" w:type="dxa"/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 w14:paraId="06ED2CE8" w14:textId="77777777">
        <w:trPr>
          <w:trHeight w:val="666"/>
        </w:trPr>
        <w:tc>
          <w:tcPr>
            <w:tcW w:w="2338" w:type="dxa"/>
          </w:tcPr>
          <w:p w14:paraId="5061CD32" w14:textId="77777777" w:rsidR="00051375" w:rsidRDefault="00F249E0">
            <w:pPr>
              <w:spacing w:line="266" w:lineRule="exact"/>
              <w:ind w:left="200" w:firstLine="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14:paraId="5309E4B5" w14:textId="77777777" w:rsidR="00051375" w:rsidRDefault="00F249E0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14:paraId="3D97E306" w14:textId="77777777" w:rsidR="00051375" w:rsidRDefault="00F249E0">
            <w:pPr>
              <w:ind w:left="284" w:firstLine="0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 w14:paraId="156FA9F8" w14:textId="77777777">
        <w:trPr>
          <w:trHeight w:val="666"/>
        </w:trPr>
        <w:tc>
          <w:tcPr>
            <w:tcW w:w="2338" w:type="dxa"/>
          </w:tcPr>
          <w:p w14:paraId="53E07DF2" w14:textId="77777777" w:rsidR="00051375" w:rsidRDefault="00F249E0">
            <w:pPr>
              <w:spacing w:before="55"/>
              <w:ind w:left="200" w:firstLine="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14:paraId="4946D9F3" w14:textId="77777777" w:rsidR="00051375" w:rsidRDefault="0059749A" w:rsidP="0059749A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ИП Радивоник.Н.П, ИП Гавриленко.А.О</w:t>
            </w:r>
            <w:r w:rsidRPr="0059749A">
              <w:rPr>
                <w:sz w:val="24"/>
              </w:rPr>
              <w:t>;</w:t>
            </w:r>
          </w:p>
          <w:p w14:paraId="23ABEB54" w14:textId="19A56168" w:rsidR="0059749A" w:rsidRPr="0059749A" w:rsidRDefault="0059749A" w:rsidP="0059749A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Юридический адрес: 236019, г. Калининград, ул. Лукашова, д. 48</w:t>
            </w:r>
          </w:p>
        </w:tc>
      </w:tr>
    </w:tbl>
    <w:p w14:paraId="77D84843" w14:textId="77777777" w:rsidR="00051375" w:rsidRDefault="00F249E0">
      <w:pPr>
        <w:pStyle w:val="2"/>
      </w:pPr>
      <w:bookmarkStart w:id="9" w:name="_bookmark4"/>
      <w:bookmarkStart w:id="10" w:name="_Toc209615047"/>
      <w:bookmarkEnd w:id="9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10"/>
    </w:p>
    <w:p w14:paraId="3F5922E2" w14:textId="7128FD9E" w:rsidR="00051375" w:rsidRDefault="00F249E0">
      <w:pPr>
        <w:pStyle w:val="ad"/>
      </w:pPr>
      <w:r>
        <w:t>Компания</w:t>
      </w:r>
      <w:r>
        <w:rPr>
          <w:spacing w:val="1"/>
        </w:rPr>
        <w:t xml:space="preserve"> </w:t>
      </w:r>
      <w:r>
        <w:t>«</w:t>
      </w:r>
      <w:r w:rsidR="00693651">
        <w:rPr>
          <w:lang w:val="en-US"/>
        </w:rPr>
        <w:t>WIM</w:t>
      </w:r>
      <w:r>
        <w:t>»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14:paraId="599C0B58" w14:textId="77777777" w:rsidR="00051375" w:rsidRDefault="00F249E0">
      <w:pPr>
        <w:pStyle w:val="ad"/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было.</w:t>
      </w:r>
    </w:p>
    <w:p w14:paraId="526C279A" w14:textId="77777777" w:rsidR="00051375" w:rsidRDefault="00F249E0">
      <w:pPr>
        <w:pStyle w:val="2"/>
      </w:pPr>
      <w:bookmarkStart w:id="11" w:name="_bookmark5"/>
      <w:bookmarkStart w:id="12" w:name="_Toc209615048"/>
      <w:bookmarkEnd w:id="11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12"/>
    </w:p>
    <w:p w14:paraId="1A3829B9" w14:textId="2657F510" w:rsidR="00051375" w:rsidRDefault="00F249E0">
      <w:pPr>
        <w:pStyle w:val="ad"/>
      </w:pPr>
      <w:r>
        <w:t>Основанием для разработки приложения является Договор № 1 от 1</w:t>
      </w:r>
      <w:r w:rsidR="00693651">
        <w:t>3</w:t>
      </w:r>
      <w:r>
        <w:t>.04.202</w:t>
      </w:r>
      <w:r w:rsidR="00693651">
        <w:t>6</w:t>
      </w:r>
      <w:r>
        <w:t xml:space="preserve"> г. между Исполнителем и Заказчиком.</w:t>
      </w:r>
    </w:p>
    <w:p w14:paraId="77A54B76" w14:textId="77777777" w:rsidR="00051375" w:rsidRDefault="00F249E0">
      <w:pPr>
        <w:pStyle w:val="2"/>
      </w:pPr>
      <w:bookmarkStart w:id="13" w:name="_bookmark6"/>
      <w:bookmarkStart w:id="14" w:name="_Toc209615049"/>
      <w:bookmarkEnd w:id="13"/>
      <w:r>
        <w:t>1.5 Плановые сроки начала и окончания работ по созданию программного обеспечения для организации</w:t>
      </w:r>
      <w:bookmarkEnd w:id="14"/>
      <w:r>
        <w:t xml:space="preserve"> </w:t>
      </w:r>
    </w:p>
    <w:p w14:paraId="1B4CE2FC" w14:textId="44CEF81D" w:rsidR="00051375" w:rsidRDefault="00F249E0">
      <w:pPr>
        <w:pStyle w:val="ad"/>
      </w:pPr>
      <w:r>
        <w:t>Начало работ: 1</w:t>
      </w:r>
      <w:r w:rsidR="0059749A">
        <w:t>3</w:t>
      </w:r>
      <w:r>
        <w:t>.04.2</w:t>
      </w:r>
      <w:r w:rsidR="0059749A">
        <w:t>6</w:t>
      </w:r>
    </w:p>
    <w:p w14:paraId="6FAC8D6C" w14:textId="6A9474CC" w:rsidR="00051375" w:rsidRDefault="00F249E0">
      <w:pPr>
        <w:pStyle w:val="ad"/>
      </w:pPr>
      <w:r>
        <w:t xml:space="preserve">Окончание работ: </w:t>
      </w:r>
      <w:r w:rsidR="0059749A">
        <w:t>24</w:t>
      </w:r>
      <w:r>
        <w:t>.0</w:t>
      </w:r>
      <w:r w:rsidR="0059749A">
        <w:t>4</w:t>
      </w:r>
      <w:r>
        <w:t>.2</w:t>
      </w:r>
      <w:r w:rsidR="0059749A">
        <w:t>6</w:t>
      </w:r>
    </w:p>
    <w:p w14:paraId="0FA9FDFC" w14:textId="03E328FF" w:rsidR="00051375" w:rsidRDefault="00F249E0" w:rsidP="0059749A">
      <w:pPr>
        <w:pStyle w:val="ad"/>
      </w:pPr>
      <w:r>
        <w:t xml:space="preserve">Содержание и длительность отдельных этапов работ приведены в </w:t>
      </w:r>
      <w:r>
        <w:lastRenderedPageBreak/>
        <w:t xml:space="preserve">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14:paraId="078176BB" w14:textId="107B02F7" w:rsidR="00051375" w:rsidRDefault="00F249E0" w:rsidP="0059749A">
      <w:pPr>
        <w:pStyle w:val="2"/>
        <w:ind w:firstLine="0"/>
      </w:pPr>
      <w:bookmarkStart w:id="15" w:name="_bookmark7"/>
      <w:bookmarkStart w:id="16" w:name="_Toc209615050"/>
      <w:bookmarkEnd w:id="15"/>
      <w:r>
        <w:t>1.6 Порядок оформления и предъявления результатов работ</w:t>
      </w:r>
      <w:bookmarkEnd w:id="16"/>
    </w:p>
    <w:p w14:paraId="0CB490AB" w14:textId="77777777" w:rsidR="00051375" w:rsidRDefault="00F249E0">
      <w:pPr>
        <w:pStyle w:val="ad"/>
      </w:pPr>
      <w:r>
        <w:t>Работы по созданию программного обеспечения производятся и принимаются поэтапно.</w:t>
      </w:r>
    </w:p>
    <w:p w14:paraId="061EB476" w14:textId="77777777" w:rsidR="00051375" w:rsidRDefault="00F249E0">
      <w:pPr>
        <w:pStyle w:val="ad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ТЗ, Исполнитель представляет Заказчику соответствующие результаты, и стороны подписывают Акт сдачи-приемки работ.</w:t>
      </w:r>
    </w:p>
    <w:p w14:paraId="62FDB927" w14:textId="77777777" w:rsidR="00051375" w:rsidRDefault="00051375">
      <w:pPr>
        <w:pStyle w:val="ad"/>
        <w:spacing w:before="5"/>
        <w:rPr>
          <w:sz w:val="21"/>
        </w:rPr>
      </w:pPr>
    </w:p>
    <w:p w14:paraId="3AB50667" w14:textId="77777777" w:rsidR="00051375" w:rsidRDefault="00F249E0" w:rsidP="00693651">
      <w:pPr>
        <w:pStyle w:val="10"/>
        <w:ind w:firstLine="0"/>
      </w:pPr>
      <w:bookmarkStart w:id="17" w:name="_bookmark8"/>
      <w:bookmarkStart w:id="18" w:name="_Toc209615051"/>
      <w:bookmarkEnd w:id="17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18"/>
    </w:p>
    <w:p w14:paraId="4DC37336" w14:textId="77777777" w:rsidR="00051375" w:rsidRDefault="00F249E0">
      <w:pPr>
        <w:pStyle w:val="2"/>
      </w:pPr>
      <w:bookmarkStart w:id="19" w:name="_bookmark9"/>
      <w:bookmarkStart w:id="20" w:name="_Toc209615052"/>
      <w:bookmarkEnd w:id="19"/>
      <w:r>
        <w:t>2.1 Назначение приложения</w:t>
      </w:r>
      <w:bookmarkEnd w:id="20"/>
    </w:p>
    <w:p w14:paraId="5E27B7A1" w14:textId="4705DA15" w:rsidR="00051375" w:rsidRDefault="00F249E0">
      <w:pPr>
        <w:pStyle w:val="ad"/>
        <w:rPr>
          <w:b/>
        </w:rPr>
      </w:pPr>
      <w:bookmarkStart w:id="21" w:name="_bookmark10"/>
      <w:bookmarkEnd w:id="21"/>
      <w:r>
        <w:t>Приложение</w:t>
      </w:r>
      <w:r w:rsidR="00F64B0C">
        <w:t xml:space="preserve"> </w:t>
      </w:r>
      <w:r>
        <w:t>«</w:t>
      </w:r>
      <w:r w:rsidR="00693651">
        <w:t>С</w:t>
      </w:r>
      <w:r w:rsidR="00F64B0C">
        <w:t>кладской учет</w:t>
      </w:r>
      <w:r>
        <w:t xml:space="preserve">» предназначено для комплексного управления </w:t>
      </w:r>
      <w:r w:rsidR="00693651">
        <w:t>складскими остатками на складе которая позволяет добавлять, изменять, удалять</w:t>
      </w:r>
      <w:r w:rsidR="00F64B0C">
        <w:t>, просматривать товары и их текущие остатки.</w:t>
      </w:r>
    </w:p>
    <w:p w14:paraId="34BC9399" w14:textId="77777777" w:rsidR="00051375" w:rsidRDefault="00F249E0">
      <w:pPr>
        <w:pStyle w:val="2"/>
      </w:pPr>
      <w:bookmarkStart w:id="22" w:name="_Toc209615053"/>
      <w:r>
        <w:t>2.2 Цели создания приложения</w:t>
      </w:r>
      <w:bookmarkEnd w:id="22"/>
    </w:p>
    <w:p w14:paraId="417734F1" w14:textId="77777777" w:rsidR="00051375" w:rsidRDefault="00F249E0">
      <w:pPr>
        <w:pStyle w:val="3"/>
      </w:pPr>
      <w:bookmarkStart w:id="23" w:name="_bookmark11"/>
      <w:bookmarkEnd w:id="23"/>
      <w:r>
        <w:t>2.2.1 Основные цели создания приложения</w:t>
      </w:r>
    </w:p>
    <w:p w14:paraId="1536CBA8" w14:textId="07F22C44" w:rsidR="00051375" w:rsidRDefault="00F249E0">
      <w:pPr>
        <w:pStyle w:val="ad"/>
      </w:pPr>
      <w:r>
        <w:t xml:space="preserve">Цель приложения – создание инструмента, который минимизирует </w:t>
      </w:r>
      <w:r w:rsidR="00F64B0C">
        <w:t>ошибки ручного пересчета остатков, обеспечить быстрый поиск товаров по артикулу, визуально сигнализировать о дефиците товаров.</w:t>
      </w:r>
    </w:p>
    <w:p w14:paraId="722FB828" w14:textId="77777777" w:rsidR="00051375" w:rsidRDefault="00F249E0">
      <w:pPr>
        <w:pStyle w:val="3"/>
      </w:pPr>
      <w:bookmarkStart w:id="24" w:name="_bookmark12"/>
      <w:bookmarkEnd w:id="24"/>
      <w:r>
        <w:t>2.2.2 Целевая аудитория</w:t>
      </w:r>
    </w:p>
    <w:p w14:paraId="2BB8C55A" w14:textId="77777777" w:rsidR="00051375" w:rsidRDefault="00F249E0">
      <w:pPr>
        <w:pStyle w:val="ad"/>
      </w:pPr>
      <w:r>
        <w:t>Уверенный пользователь ПК.</w:t>
      </w:r>
    </w:p>
    <w:p w14:paraId="6A77DA0C" w14:textId="77777777" w:rsidR="00051375" w:rsidRDefault="00F249E0" w:rsidP="00693651">
      <w:pPr>
        <w:pStyle w:val="10"/>
        <w:ind w:firstLine="0"/>
      </w:pPr>
      <w:bookmarkStart w:id="25" w:name="_bookmark13"/>
      <w:bookmarkStart w:id="26" w:name="_Toc209615054"/>
      <w:bookmarkEnd w:id="25"/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26"/>
    </w:p>
    <w:p w14:paraId="12F4DBB9" w14:textId="77777777" w:rsidR="00051375" w:rsidRDefault="00F249E0">
      <w:pPr>
        <w:pStyle w:val="2"/>
      </w:pPr>
      <w:bookmarkStart w:id="27" w:name="_bookmark14"/>
      <w:bookmarkStart w:id="28" w:name="_Toc209615055"/>
      <w:bookmarkEnd w:id="27"/>
      <w:r>
        <w:t>3.1 Требования к приложению в целом</w:t>
      </w:r>
      <w:bookmarkEnd w:id="28"/>
    </w:p>
    <w:p w14:paraId="569E081F" w14:textId="77777777" w:rsidR="00051375" w:rsidRDefault="00F249E0">
      <w:pPr>
        <w:pStyle w:val="3"/>
      </w:pPr>
      <w:bookmarkStart w:id="29" w:name="_bookmark15"/>
      <w:bookmarkEnd w:id="29"/>
      <w:r>
        <w:t>3.1.1 Требования к структуре и функционированию приложения</w:t>
      </w:r>
    </w:p>
    <w:p w14:paraId="07AA64C8" w14:textId="405FB197" w:rsidR="00051375" w:rsidRDefault="00F249E0">
      <w:pPr>
        <w:pStyle w:val="ad"/>
      </w:pPr>
      <w:r>
        <w:t>Приложение «</w:t>
      </w:r>
      <w:r w:rsidR="00F64B0C">
        <w:t>Складской учет</w:t>
      </w:r>
      <w:r>
        <w:t xml:space="preserve">» должно соответствовать современным стандартам юзабилити и функциональности, обеспечивая интуитивно понятный интерфейс для управления </w:t>
      </w:r>
      <w:r w:rsidR="00EC29C5">
        <w:t>складскими остатками</w:t>
      </w:r>
      <w:r>
        <w:t>, п</w:t>
      </w:r>
      <w:r w:rsidR="00EC29C5">
        <w:t>оиска товаров</w:t>
      </w:r>
      <w:r>
        <w:t xml:space="preserve"> и </w:t>
      </w:r>
      <w:r w:rsidR="00EC29C5">
        <w:t>их вычета</w:t>
      </w:r>
      <w:r>
        <w:t>. Структура приложения должна быть модульной, что позволит масштабировать функционал в будущем.</w:t>
      </w:r>
    </w:p>
    <w:p w14:paraId="2EE90621" w14:textId="77777777" w:rsidR="00051375" w:rsidRDefault="00F249E0">
      <w:pPr>
        <w:pStyle w:val="3"/>
      </w:pPr>
      <w:r>
        <w:t>3.1.2 Требования к персоналу</w:t>
      </w:r>
    </w:p>
    <w:p w14:paraId="3C9CDFAE" w14:textId="77777777" w:rsidR="00051375" w:rsidRDefault="00F249E0">
      <w:pPr>
        <w:pStyle w:val="ad"/>
      </w:pPr>
      <w:r>
        <w:t>Для работы с приложением пользователям не требуются специальные технические знания или навыки программирования. Достаточно базовых навыков взаимодействия с Windows-приложениями. Разработка интерфейса должна учитывать принципы минимализма и логической группировки элементов, чтобы обеспечить быстрое освоение функционала без дополнительного обучения.</w:t>
      </w:r>
    </w:p>
    <w:p w14:paraId="693DD8D2" w14:textId="77777777" w:rsidR="00051375" w:rsidRDefault="00F249E0">
      <w:pPr>
        <w:pStyle w:val="3"/>
      </w:pPr>
      <w:bookmarkStart w:id="30" w:name="_bookmark17"/>
      <w:bookmarkEnd w:id="30"/>
      <w:r>
        <w:t>3.1.3 Требования к сохранности информации</w:t>
      </w:r>
    </w:p>
    <w:p w14:paraId="04B3DC7D" w14:textId="4971AC26" w:rsidR="00051375" w:rsidRDefault="00F249E0">
      <w:pPr>
        <w:pStyle w:val="ad"/>
      </w:pPr>
      <w:r>
        <w:t xml:space="preserve">Приложение обязано гарантировать сохранность данных за счет регулярного автоматического резервного копирования. Это включает резервирование информации </w:t>
      </w:r>
      <w:r w:rsidR="00EC29C5">
        <w:t>товарах</w:t>
      </w:r>
      <w:r>
        <w:t>,</w:t>
      </w:r>
      <w:r w:rsidR="00EC29C5">
        <w:t xml:space="preserve"> остатков товаров</w:t>
      </w:r>
      <w:r>
        <w:t>, пользовательских настройках и конфигурациях системы. Все резервные копии должны храниться как локально, так и в облачных сервисах с поддержкой шифрования.</w:t>
      </w:r>
    </w:p>
    <w:p w14:paraId="031E65FB" w14:textId="77777777" w:rsidR="00051375" w:rsidRDefault="00F249E0">
      <w:pPr>
        <w:pStyle w:val="3"/>
      </w:pPr>
      <w:bookmarkStart w:id="31" w:name="_bookmark18"/>
      <w:bookmarkEnd w:id="31"/>
      <w:r>
        <w:t>3.1.4 Требования к разграничению доступа</w:t>
      </w:r>
    </w:p>
    <w:p w14:paraId="403AF4FF" w14:textId="1A616665" w:rsidR="00051375" w:rsidRDefault="00F249E0">
      <w:pPr>
        <w:pStyle w:val="ad"/>
      </w:pPr>
      <w:r>
        <w:t>Доступ к функционалу приложения должен быть разграничен в соответствии с ролями пользователей: администратор, менеджер, рядовой пользователь.</w:t>
      </w:r>
    </w:p>
    <w:p w14:paraId="30D5B7ED" w14:textId="27AD4C64" w:rsidR="00051375" w:rsidRDefault="00F249E0" w:rsidP="00EC29C5">
      <w:pPr>
        <w:pStyle w:val="2"/>
        <w:ind w:firstLine="0"/>
        <w:jc w:val="center"/>
      </w:pPr>
      <w:bookmarkStart w:id="32" w:name="_bookmark19"/>
      <w:bookmarkStart w:id="33" w:name="_Toc209615056"/>
      <w:bookmarkEnd w:id="32"/>
      <w:r>
        <w:lastRenderedPageBreak/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33"/>
    </w:p>
    <w:p w14:paraId="11FDCF0D" w14:textId="77777777" w:rsidR="00051375" w:rsidRDefault="00F249E0">
      <w:pPr>
        <w:pStyle w:val="3"/>
      </w:pPr>
      <w:bookmarkStart w:id="34" w:name="_bookmark20"/>
      <w:bookmarkEnd w:id="34"/>
      <w:r>
        <w:t>3.2.1 Основные</w:t>
      </w:r>
      <w:r>
        <w:rPr>
          <w:spacing w:val="-14"/>
        </w:rPr>
        <w:t xml:space="preserve"> </w:t>
      </w:r>
      <w:r>
        <w:t>требования</w:t>
      </w:r>
    </w:p>
    <w:p w14:paraId="50FCD1EE" w14:textId="77777777" w:rsidR="00051375" w:rsidRDefault="00F249E0">
      <w:pPr>
        <w:pStyle w:val="ad"/>
        <w:rPr>
          <w:rStyle w:val="18"/>
        </w:rPr>
      </w:pPr>
      <w:bookmarkStart w:id="35" w:name="_bookmark21"/>
      <w:bookmarkEnd w:id="35"/>
      <w:r>
        <w:rPr>
          <w:rStyle w:val="18"/>
        </w:rPr>
        <w:t>Структура приложения</w:t>
      </w:r>
    </w:p>
    <w:p w14:paraId="0E0E77BF" w14:textId="77777777" w:rsidR="00051375" w:rsidRDefault="00F249E0">
      <w:pPr>
        <w:pStyle w:val="ad"/>
      </w:pPr>
      <w:r>
        <w:t>Приложение</w:t>
      </w:r>
      <w:r>
        <w:rPr>
          <w:spacing w:val="-1"/>
        </w:rPr>
        <w:t xml:space="preserve"> </w:t>
      </w:r>
      <w:r>
        <w:t>состоит</w:t>
      </w:r>
      <w:r>
        <w:rPr>
          <w:spacing w:val="-3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следующих</w:t>
      </w:r>
      <w:r>
        <w:rPr>
          <w:spacing w:val="1"/>
        </w:rPr>
        <w:t xml:space="preserve"> </w:t>
      </w:r>
      <w:r>
        <w:t>разделов:</w:t>
      </w:r>
    </w:p>
    <w:p w14:paraId="5C149D85" w14:textId="77777777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1"/>
        <w:ind w:left="361" w:hanging="361"/>
      </w:pPr>
      <w:r>
        <w:t>Главный экран;</w:t>
      </w:r>
    </w:p>
    <w:p w14:paraId="1DEBEDEE" w14:textId="22F86550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 xml:space="preserve">Окно </w:t>
      </w:r>
      <w:r w:rsidR="00EC29C5">
        <w:t>добавления товаров</w:t>
      </w:r>
      <w:r>
        <w:t>;</w:t>
      </w:r>
    </w:p>
    <w:p w14:paraId="7F138B8A" w14:textId="6B436CBF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>Окно</w:t>
      </w:r>
      <w:r w:rsidR="00EC29C5">
        <w:t xml:space="preserve"> статистики</w:t>
      </w:r>
      <w:r>
        <w:t>;</w:t>
      </w:r>
    </w:p>
    <w:p w14:paraId="2BDD234C" w14:textId="3622B6CE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 xml:space="preserve">Окно </w:t>
      </w:r>
      <w:r w:rsidR="00EC29C5">
        <w:t>вычета товаров</w:t>
      </w:r>
      <w:r>
        <w:t>.</w:t>
      </w:r>
    </w:p>
    <w:p w14:paraId="5D9FDF51" w14:textId="77777777" w:rsidR="00051375" w:rsidRDefault="00051375">
      <w:pPr>
        <w:pStyle w:val="ad"/>
        <w:rPr>
          <w:rStyle w:val="18"/>
        </w:rPr>
      </w:pPr>
      <w:bookmarkStart w:id="36" w:name="_bookmark22"/>
      <w:bookmarkEnd w:id="36"/>
    </w:p>
    <w:p w14:paraId="594715EB" w14:textId="77777777" w:rsidR="00051375" w:rsidRDefault="00F249E0">
      <w:pPr>
        <w:pStyle w:val="ad"/>
        <w:rPr>
          <w:b/>
          <w:sz w:val="20"/>
        </w:rPr>
      </w:pPr>
      <w:r>
        <w:rPr>
          <w:rStyle w:val="18"/>
        </w:rPr>
        <w:t>Навигация</w:t>
      </w:r>
    </w:p>
    <w:p w14:paraId="1720BD01" w14:textId="2D5F45FF" w:rsidR="00051375" w:rsidRDefault="00F249E0">
      <w:r>
        <w:t>Приложение «</w:t>
      </w:r>
      <w:r w:rsidR="00EC29C5">
        <w:t>Складской учет</w:t>
      </w:r>
      <w:r>
        <w:t>» обеспечивает интуитивно понятное взаимодействие с функционалом за счет тщательно продуманного пользовательского интерфейса, ориентированного на логичность и последовательность действий. Каждый элемент интерфейса разработан с учетом предсказуемости поведения, что позволяет пользователям быстро адаптироваться к работе с системой независимо от уровня технической подготовки.</w:t>
      </w:r>
    </w:p>
    <w:p w14:paraId="5DFF80AA" w14:textId="77777777" w:rsidR="00051375" w:rsidRDefault="00F249E0">
      <w:r>
        <w:t>Особый акцент сделан на организации ключевых модулей приложения, которые обеспечивают удобство управления данными. Основные разделы спроектированы таким образом, чтобы минимизировать время на поиск необходимых функций и сократить количество действий для выполнения типовых операций. Процесс ввода информации реализован с учетом требований эргономики, что способствует снижению вероятности ошибок и повышает общую эффективность работы.</w:t>
      </w:r>
    </w:p>
    <w:p w14:paraId="2DF7E787" w14:textId="77777777" w:rsidR="00051375" w:rsidRDefault="00F249E0">
      <w:r>
        <w:t xml:space="preserve">Система навигации поддерживает гибкое взаимодействие между разделами, обеспечивая плавный переход между этапами работы с данными. Это позволяет пользователям сосредоточиться на решении задач без необходимости постоянного переключения между различными режимами </w:t>
      </w:r>
      <w:r>
        <w:lastRenderedPageBreak/>
        <w:t>отображения информации.</w:t>
      </w:r>
    </w:p>
    <w:p w14:paraId="1A7A03DB" w14:textId="77777777" w:rsidR="00051375" w:rsidRDefault="00051375">
      <w:pPr>
        <w:pStyle w:val="ad"/>
        <w:spacing w:before="4"/>
        <w:rPr>
          <w:sz w:val="21"/>
        </w:rPr>
      </w:pPr>
    </w:p>
    <w:p w14:paraId="55F2ABEB" w14:textId="77777777" w:rsidR="00051375" w:rsidRDefault="00F249E0">
      <w:pPr>
        <w:pStyle w:val="ad"/>
        <w:rPr>
          <w:b/>
          <w:sz w:val="20"/>
        </w:rPr>
      </w:pPr>
      <w:bookmarkStart w:id="37" w:name="_bookmark23"/>
      <w:bookmarkEnd w:id="37"/>
      <w:r>
        <w:rPr>
          <w:rStyle w:val="18"/>
        </w:rPr>
        <w:t>Наполнение приложения (контент)</w:t>
      </w:r>
    </w:p>
    <w:p w14:paraId="59BA3B86" w14:textId="5EAAC086" w:rsidR="00051375" w:rsidRDefault="00F249E0">
      <w:r>
        <w:t>Приложение «</w:t>
      </w:r>
      <w:r w:rsidR="00EC29C5">
        <w:t>Складской учет</w:t>
      </w:r>
      <w:r>
        <w:t>» обеспечивает комплексное взаимодействие с данными за счет продуманного функционала, направленного на упрощение процессов учета и анализа. Основой системы является динамический модуль управления операциями, который автоматически структурирует информацию, обеспечивая ее наглядность и доступность для различных сценариев использования.</w:t>
      </w:r>
    </w:p>
    <w:p w14:paraId="588A65C2" w14:textId="77777777" w:rsidR="00051375" w:rsidRDefault="00F249E0">
      <w:r>
        <w:t>Особое внимание уделено инструментам для работы с пользовательскими данными, которые позволяют гибко настраивать параметры отображения и группировки информации. Это способствует эффективному взаимодействию с контентом, минимизируя рутинные операции и снижая риск ошибок при вводе.</w:t>
      </w:r>
    </w:p>
    <w:p w14:paraId="42FFAB46" w14:textId="3697B8B7" w:rsidR="00051375" w:rsidRDefault="00F249E0" w:rsidP="00F64B0C">
      <w:pPr>
        <w:sectPr w:rsidR="00051375">
          <w:pgSz w:w="11910" w:h="16840"/>
          <w:pgMar w:top="1134" w:right="850" w:bottom="1134" w:left="1701" w:header="811" w:footer="332" w:gutter="0"/>
          <w:cols w:space="720"/>
        </w:sectPr>
      </w:pPr>
      <w:r>
        <w:t>Система поддерживает интеграцию с внешними сервисами, обеспечивая автоматическую синхронизацию данных и расширяя возможности работы с информацией. Это позволяет пользователям сосредоточиться на стратегических задачах, делегируя технические аспекты обработки данных программным алгоритмам.</w:t>
      </w:r>
    </w:p>
    <w:p w14:paraId="655A6D80" w14:textId="77777777" w:rsidR="00051375" w:rsidRDefault="00051375">
      <w:pPr>
        <w:pStyle w:val="4"/>
        <w:tabs>
          <w:tab w:val="left" w:pos="977"/>
          <w:tab w:val="left" w:pos="978"/>
        </w:tabs>
        <w:spacing w:before="90"/>
        <w:ind w:left="0" w:firstLine="0"/>
      </w:pPr>
      <w:bookmarkStart w:id="38" w:name="_bookmark24"/>
      <w:bookmarkEnd w:id="38"/>
    </w:p>
    <w:p w14:paraId="5927B5DE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Система навигации (карта приложения)</w:t>
      </w:r>
    </w:p>
    <w:p w14:paraId="6378F4D7" w14:textId="77777777" w:rsidR="00051375" w:rsidRDefault="00051375">
      <w:pPr>
        <w:pStyle w:val="ad"/>
        <w:spacing w:before="5"/>
        <w:rPr>
          <w:b/>
          <w:sz w:val="20"/>
        </w:rPr>
      </w:pPr>
    </w:p>
    <w:p w14:paraId="1AC959F2" w14:textId="77777777" w:rsidR="00EC29C5" w:rsidRDefault="00F249E0" w:rsidP="00EC29C5">
      <w:pPr>
        <w:pStyle w:val="ad"/>
        <w:tabs>
          <w:tab w:val="left" w:pos="0"/>
          <w:tab w:val="left" w:pos="284"/>
          <w:tab w:val="left" w:pos="426"/>
        </w:tabs>
        <w:ind w:left="148" w:firstLine="0"/>
        <w:rPr>
          <w:sz w:val="20"/>
        </w:rPr>
      </w:pPr>
      <w:r>
        <w:t>Взаимосвязь</w:t>
      </w:r>
      <w:r>
        <w:rPr>
          <w:spacing w:val="-2"/>
        </w:rPr>
        <w:t xml:space="preserve"> </w:t>
      </w:r>
      <w:r>
        <w:t>между</w:t>
      </w:r>
      <w:r>
        <w:rPr>
          <w:spacing w:val="-7"/>
        </w:rPr>
        <w:t xml:space="preserve"> </w:t>
      </w:r>
      <w:r>
        <w:t>разделами</w:t>
      </w:r>
      <w:r>
        <w:rPr>
          <w:spacing w:val="-2"/>
        </w:rPr>
        <w:t xml:space="preserve"> приложения</w:t>
      </w:r>
      <w:r>
        <w:rPr>
          <w:spacing w:val="2"/>
        </w:rPr>
        <w:t xml:space="preserve"> </w:t>
      </w:r>
      <w:r>
        <w:t>(карта</w:t>
      </w:r>
      <w:r>
        <w:rPr>
          <w:spacing w:val="-2"/>
        </w:rPr>
        <w:t xml:space="preserve"> приложения</w:t>
      </w:r>
      <w:r>
        <w:t>)</w:t>
      </w:r>
      <w:r>
        <w:rPr>
          <w:spacing w:val="-3"/>
        </w:rPr>
        <w:t xml:space="preserve"> </w:t>
      </w:r>
      <w:r>
        <w:t>представлена</w:t>
      </w:r>
      <w:r>
        <w:rPr>
          <w:spacing w:val="-3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рисунке</w:t>
      </w:r>
      <w:r>
        <w:rPr>
          <w:spacing w:val="-2"/>
        </w:rPr>
        <w:t xml:space="preserve"> </w:t>
      </w:r>
      <w:hyperlink w:anchor="_bookmark25" w:history="1">
        <w:r>
          <w:t>1.</w:t>
        </w:r>
      </w:hyperlink>
      <w:r>
        <w:rPr>
          <w:sz w:val="20"/>
        </w:rPr>
        <w:t xml:space="preserve"> </w:t>
      </w:r>
    </w:p>
    <w:p w14:paraId="26BBD7F8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683B518C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0F34A014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6F10D0D0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55022F78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5B4B7DB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243E8455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578C6EA9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2372F46C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FFC0A3D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4261C87E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3567E95B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5B2DF020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24DBD324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499031A7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5D8E9A00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A5201CA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3B4D19D3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354315E3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72459042" w14:textId="77777777" w:rsidR="00EC29C5" w:rsidRDefault="00EC29C5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</w:p>
    <w:p w14:paraId="26A5106D" w14:textId="69AB78C8" w:rsidR="00051375" w:rsidRPr="00EC29C5" w:rsidRDefault="00F249E0" w:rsidP="00EC29C5">
      <w:pPr>
        <w:pStyle w:val="ad"/>
        <w:tabs>
          <w:tab w:val="left" w:pos="0"/>
          <w:tab w:val="left" w:pos="284"/>
          <w:tab w:val="left" w:pos="426"/>
        </w:tabs>
        <w:ind w:firstLine="0"/>
        <w:jc w:val="center"/>
        <w:rPr>
          <w:sz w:val="20"/>
        </w:rPr>
      </w:pPr>
      <w:r>
        <w:rPr>
          <w:b/>
          <w:sz w:val="24"/>
        </w:rPr>
        <w:t>Рисунок</w:t>
      </w:r>
      <w:r>
        <w:rPr>
          <w:b/>
          <w:spacing w:val="-1"/>
          <w:sz w:val="24"/>
        </w:rPr>
        <w:t xml:space="preserve"> </w:t>
      </w:r>
      <w:bookmarkStart w:id="39" w:name="_bookmark25"/>
      <w:bookmarkEnd w:id="39"/>
      <w:r>
        <w:rPr>
          <w:b/>
          <w:sz w:val="24"/>
        </w:rPr>
        <w:t xml:space="preserve">1. </w:t>
      </w:r>
      <w:r>
        <w:rPr>
          <w:i/>
          <w:sz w:val="24"/>
        </w:rPr>
        <w:t>Карта</w:t>
      </w:r>
      <w:r>
        <w:rPr>
          <w:i/>
          <w:spacing w:val="-1"/>
          <w:sz w:val="24"/>
        </w:rPr>
        <w:t xml:space="preserve"> при</w:t>
      </w:r>
      <w:r>
        <w:rPr>
          <w:i/>
          <w:sz w:val="24"/>
        </w:rPr>
        <w:t>ложения.</w:t>
      </w:r>
    </w:p>
    <w:p w14:paraId="2573E284" w14:textId="77777777" w:rsidR="00051375" w:rsidRDefault="00051375">
      <w:pPr>
        <w:sectPr w:rsidR="00051375">
          <w:headerReference w:type="default" r:id="rId12"/>
          <w:footerReference w:type="default" r:id="rId13"/>
          <w:pgSz w:w="16840" w:h="11910" w:orient="landscape"/>
          <w:pgMar w:top="1701" w:right="850" w:bottom="1134" w:left="1701" w:header="813" w:footer="503" w:gutter="0"/>
          <w:cols w:space="720"/>
        </w:sectPr>
      </w:pPr>
    </w:p>
    <w:p w14:paraId="69C5AF47" w14:textId="77777777" w:rsidR="00051375" w:rsidRDefault="00F249E0">
      <w:pPr>
        <w:pStyle w:val="3"/>
      </w:pPr>
      <w:bookmarkStart w:id="40" w:name="_bookmark26"/>
      <w:bookmarkEnd w:id="40"/>
      <w:r>
        <w:lastRenderedPageBreak/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</w:p>
    <w:p w14:paraId="5FE22204" w14:textId="77777777" w:rsidR="00051375" w:rsidRDefault="00F249E0">
      <w:pPr>
        <w:pStyle w:val="ad"/>
        <w:rPr>
          <w:rStyle w:val="18"/>
        </w:rPr>
      </w:pPr>
      <w:bookmarkStart w:id="41" w:name="_bookmark27"/>
      <w:bookmarkStart w:id="42" w:name="_bookmark28"/>
      <w:bookmarkEnd w:id="41"/>
      <w:bookmarkEnd w:id="42"/>
      <w:r>
        <w:rPr>
          <w:rStyle w:val="18"/>
        </w:rPr>
        <w:t>Типовые окна</w:t>
      </w:r>
    </w:p>
    <w:p w14:paraId="013FCA86" w14:textId="77777777" w:rsidR="00051375" w:rsidRDefault="00F249E0">
      <w:pPr>
        <w:pStyle w:val="ad"/>
      </w:pPr>
      <w:r>
        <w:t>Типовые окна не могут изменяться, редактироваться или дополняться.</w:t>
      </w:r>
    </w:p>
    <w:p w14:paraId="07492CB5" w14:textId="77777777" w:rsidR="00051375" w:rsidRDefault="00F249E0">
      <w:pPr>
        <w:pStyle w:val="3"/>
      </w:pPr>
      <w:bookmarkStart w:id="43" w:name="_bookmark29"/>
      <w:bookmarkEnd w:id="43"/>
      <w:r>
        <w:t>3.2.3 Функциональные возможности разделов</w:t>
      </w:r>
    </w:p>
    <w:p w14:paraId="1D44CDCF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Главное окно</w:t>
      </w:r>
    </w:p>
    <w:p w14:paraId="73984A10" w14:textId="77777777" w:rsidR="00051375" w:rsidRDefault="00F249E0">
      <w:pPr>
        <w:pStyle w:val="ad"/>
      </w:pPr>
      <w:r>
        <w:t>На главной странице должна быть представлена следующая информация и функции:</w:t>
      </w:r>
    </w:p>
    <w:p w14:paraId="345E316D" w14:textId="77777777" w:rsidR="00051375" w:rsidRDefault="00F249E0">
      <w:pPr>
        <w:pStyle w:val="ad"/>
        <w:tabs>
          <w:tab w:val="left" w:pos="1134"/>
        </w:tabs>
        <w:ind w:left="709" w:firstLine="0"/>
        <w:contextualSpacing/>
        <w:rPr>
          <w:b/>
        </w:rPr>
      </w:pPr>
      <w:r>
        <w:rPr>
          <w:b/>
        </w:rPr>
        <w:t>Шапка приложения</w:t>
      </w:r>
    </w:p>
    <w:p w14:paraId="1C9AEA28" w14:textId="77777777" w:rsidR="00051375" w:rsidRDefault="00F249E0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Текущий баланс;</w:t>
      </w:r>
    </w:p>
    <w:p w14:paraId="7E15C5E9" w14:textId="77777777" w:rsidR="00051375" w:rsidRDefault="00F249E0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История транзакций;</w:t>
      </w:r>
    </w:p>
    <w:p w14:paraId="2456837E" w14:textId="77777777" w:rsidR="00051375" w:rsidRDefault="00F249E0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  <w:rPr>
          <w:b/>
        </w:rPr>
      </w:pPr>
      <w:r>
        <w:t>Кнопка «Настройки»</w:t>
      </w:r>
      <w:r>
        <w:rPr>
          <w:b/>
        </w:rPr>
        <w:t>;</w:t>
      </w:r>
    </w:p>
    <w:p w14:paraId="25FF3864" w14:textId="77777777" w:rsidR="00051375" w:rsidRDefault="00F249E0">
      <w:pPr>
        <w:pStyle w:val="ad"/>
        <w:numPr>
          <w:ilvl w:val="0"/>
          <w:numId w:val="3"/>
        </w:numPr>
        <w:tabs>
          <w:tab w:val="left" w:pos="1134"/>
        </w:tabs>
        <w:ind w:left="1134" w:firstLine="0"/>
        <w:contextualSpacing/>
      </w:pPr>
      <w:r>
        <w:t>Кнопка «Транзакция».</w:t>
      </w:r>
    </w:p>
    <w:p w14:paraId="4B230FF8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Обзор финансов</w:t>
      </w:r>
    </w:p>
    <w:p w14:paraId="1B288D6A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Обзор финансов;</w:t>
      </w:r>
    </w:p>
    <w:p w14:paraId="7DC5D9B2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Категории расходов/доходов</w:t>
      </w:r>
    </w:p>
    <w:p w14:paraId="2A3D78BA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График динамики.</w:t>
      </w:r>
    </w:p>
    <w:p w14:paraId="134D432D" w14:textId="77777777" w:rsidR="00051375" w:rsidRDefault="00F249E0">
      <w:pPr>
        <w:pStyle w:val="ad"/>
        <w:rPr>
          <w:rStyle w:val="18"/>
        </w:rPr>
      </w:pPr>
      <w:proofErr w:type="spellStart"/>
      <w:r>
        <w:rPr>
          <w:rStyle w:val="18"/>
        </w:rPr>
        <w:t>Footer</w:t>
      </w:r>
      <w:proofErr w:type="spellEnd"/>
      <w:r>
        <w:rPr>
          <w:rStyle w:val="18"/>
        </w:rPr>
        <w:t xml:space="preserve"> приложения</w:t>
      </w:r>
    </w:p>
    <w:p w14:paraId="04B86618" w14:textId="7BBB05D3" w:rsidR="00051375" w:rsidRPr="003A21F2" w:rsidRDefault="00F249E0" w:rsidP="003A21F2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  <w:rPr>
          <w:rStyle w:val="18"/>
          <w:b w:val="0"/>
        </w:rPr>
      </w:pPr>
      <w:r>
        <w:t>Последние операции.</w:t>
      </w:r>
    </w:p>
    <w:p w14:paraId="31315420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Окно «Список операций»</w:t>
      </w:r>
    </w:p>
    <w:p w14:paraId="4C752C50" w14:textId="77777777" w:rsidR="00051375" w:rsidRDefault="00F249E0">
      <w:pPr>
        <w:pStyle w:val="ad"/>
      </w:pPr>
      <w:r>
        <w:t>В окне со списком всех операций должна быть представлена следующая информация и функции:</w:t>
      </w:r>
    </w:p>
    <w:p w14:paraId="4631C6FD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 xml:space="preserve">Шапка </w:t>
      </w:r>
      <w:r>
        <w:rPr>
          <w:b/>
        </w:rPr>
        <w:t>приложения</w:t>
      </w:r>
    </w:p>
    <w:p w14:paraId="7EABAE26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«Назад»;</w:t>
      </w:r>
    </w:p>
    <w:p w14:paraId="1B44EAA2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Поле «Поиск»;</w:t>
      </w:r>
    </w:p>
    <w:p w14:paraId="3DEA0206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Выбор периода (день/неделя/месяц);</w:t>
      </w:r>
    </w:p>
    <w:p w14:paraId="555C6A5C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«Фильтры».</w:t>
      </w:r>
    </w:p>
    <w:p w14:paraId="55691E84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Список операций</w:t>
      </w:r>
    </w:p>
    <w:p w14:paraId="3CC498A7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Дата;</w:t>
      </w:r>
    </w:p>
    <w:p w14:paraId="5D210B51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lastRenderedPageBreak/>
        <w:t>Категория;</w:t>
      </w:r>
    </w:p>
    <w:p w14:paraId="57BC1BA9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Сумма;</w:t>
      </w:r>
    </w:p>
    <w:p w14:paraId="667DF82F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Счет;</w:t>
      </w:r>
    </w:p>
    <w:p w14:paraId="09A72275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Комментарий.</w:t>
      </w:r>
    </w:p>
    <w:p w14:paraId="6BE18DE3" w14:textId="77777777" w:rsidR="00051375" w:rsidRDefault="00F249E0">
      <w:pPr>
        <w:pStyle w:val="ad"/>
        <w:rPr>
          <w:rStyle w:val="18"/>
        </w:rPr>
      </w:pPr>
      <w:proofErr w:type="spellStart"/>
      <w:r>
        <w:rPr>
          <w:rStyle w:val="18"/>
        </w:rPr>
        <w:t>Footer</w:t>
      </w:r>
      <w:proofErr w:type="spellEnd"/>
      <w:r>
        <w:rPr>
          <w:rStyle w:val="18"/>
        </w:rPr>
        <w:t xml:space="preserve"> приложения</w:t>
      </w:r>
    </w:p>
    <w:p w14:paraId="470D1DD3" w14:textId="77777777" w:rsidR="00051375" w:rsidRDefault="00F249E0">
      <w:pPr>
        <w:pStyle w:val="ad"/>
        <w:numPr>
          <w:ilvl w:val="5"/>
          <w:numId w:val="5"/>
        </w:numPr>
        <w:tabs>
          <w:tab w:val="left" w:pos="1134"/>
        </w:tabs>
        <w:spacing w:before="234"/>
        <w:ind w:left="0" w:right="227" w:firstLine="709"/>
        <w:contextualSpacing/>
      </w:pPr>
      <w:r>
        <w:t>Текущий баланс по выбранному счету;</w:t>
      </w:r>
    </w:p>
    <w:p w14:paraId="5D3DF1E8" w14:textId="77777777" w:rsidR="00051375" w:rsidRDefault="00F249E0">
      <w:pPr>
        <w:pStyle w:val="ad"/>
        <w:numPr>
          <w:ilvl w:val="5"/>
          <w:numId w:val="5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«+ Новая операция»;</w:t>
      </w:r>
    </w:p>
    <w:p w14:paraId="2C762B59" w14:textId="77777777" w:rsidR="00051375" w:rsidRDefault="00F249E0">
      <w:pPr>
        <w:pStyle w:val="ad"/>
        <w:numPr>
          <w:ilvl w:val="5"/>
          <w:numId w:val="5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«Экспорт» (CSV/Excel).</w:t>
      </w:r>
    </w:p>
    <w:p w14:paraId="4C69B58C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Окно «+ Новая транзакция»</w:t>
      </w:r>
    </w:p>
    <w:p w14:paraId="0E6688E4" w14:textId="77777777" w:rsidR="00051375" w:rsidRDefault="00F249E0">
      <w:pPr>
        <w:pStyle w:val="ad"/>
      </w:pPr>
      <w:r>
        <w:t>В окне с созданием нового мероприятия должно быть представлена следующая информация и функции:</w:t>
      </w:r>
    </w:p>
    <w:p w14:paraId="0E9E3BD1" w14:textId="77777777" w:rsidR="00051375" w:rsidRDefault="00F249E0">
      <w:pPr>
        <w:pStyle w:val="ad"/>
        <w:rPr>
          <w:b/>
        </w:rPr>
      </w:pPr>
      <w:r>
        <w:rPr>
          <w:b/>
        </w:rPr>
        <w:t>Шапка приложения</w:t>
      </w:r>
    </w:p>
    <w:p w14:paraId="6769821C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«Отмена»;</w:t>
      </w:r>
    </w:p>
    <w:p w14:paraId="55B16D6C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Заголовок «Добавить операцию».</w:t>
      </w:r>
    </w:p>
    <w:p w14:paraId="12BFAEBD" w14:textId="77777777" w:rsidR="00051375" w:rsidRDefault="00F249E0">
      <w:pPr>
        <w:pStyle w:val="ad"/>
        <w:tabs>
          <w:tab w:val="left" w:pos="1134"/>
        </w:tabs>
        <w:spacing w:before="234"/>
        <w:ind w:right="227"/>
        <w:contextualSpacing/>
        <w:rPr>
          <w:b/>
        </w:rPr>
      </w:pPr>
      <w:r>
        <w:rPr>
          <w:b/>
        </w:rPr>
        <w:t>Поля заполнения</w:t>
      </w:r>
    </w:p>
    <w:p w14:paraId="5E9F4EB7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Тип операции;</w:t>
      </w:r>
    </w:p>
    <w:p w14:paraId="209BBC51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Сумма;</w:t>
      </w:r>
    </w:p>
    <w:p w14:paraId="1194303E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Дата;</w:t>
      </w:r>
    </w:p>
    <w:p w14:paraId="7D0B7291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Категория;</w:t>
      </w:r>
    </w:p>
    <w:p w14:paraId="3B371FC9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Счет;</w:t>
      </w:r>
    </w:p>
    <w:p w14:paraId="4CCB2647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Теги;</w:t>
      </w:r>
    </w:p>
    <w:p w14:paraId="28885DD7" w14:textId="77777777" w:rsidR="00051375" w:rsidRDefault="00F249E0">
      <w:pPr>
        <w:pStyle w:val="ad"/>
        <w:numPr>
          <w:ilvl w:val="5"/>
          <w:numId w:val="6"/>
        </w:numPr>
        <w:tabs>
          <w:tab w:val="left" w:pos="1134"/>
        </w:tabs>
        <w:spacing w:before="234"/>
        <w:ind w:left="0" w:right="227" w:firstLine="709"/>
        <w:contextualSpacing/>
      </w:pPr>
      <w:r>
        <w:t>Описание.</w:t>
      </w:r>
    </w:p>
    <w:p w14:paraId="1284D81A" w14:textId="77777777" w:rsidR="00051375" w:rsidRDefault="00F249E0">
      <w:pPr>
        <w:pStyle w:val="ad"/>
        <w:rPr>
          <w:rStyle w:val="18"/>
        </w:rPr>
      </w:pPr>
      <w:proofErr w:type="spellStart"/>
      <w:r>
        <w:rPr>
          <w:rStyle w:val="18"/>
        </w:rPr>
        <w:t>Footer</w:t>
      </w:r>
      <w:proofErr w:type="spellEnd"/>
      <w:r>
        <w:rPr>
          <w:rStyle w:val="18"/>
        </w:rPr>
        <w:t xml:space="preserve"> </w:t>
      </w:r>
      <w:r>
        <w:rPr>
          <w:b/>
        </w:rPr>
        <w:t>приложения</w:t>
      </w:r>
    </w:p>
    <w:p w14:paraId="0D630C81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«Сканировать чек»;</w:t>
      </w:r>
    </w:p>
    <w:p w14:paraId="2BE3670A" w14:textId="77777777" w:rsidR="00051375" w:rsidRDefault="00F249E0">
      <w:pPr>
        <w:pStyle w:val="ad"/>
        <w:numPr>
          <w:ilvl w:val="5"/>
          <w:numId w:val="4"/>
        </w:numPr>
        <w:tabs>
          <w:tab w:val="left" w:pos="1134"/>
        </w:tabs>
        <w:spacing w:before="234"/>
        <w:ind w:left="0" w:right="227" w:firstLine="709"/>
        <w:contextualSpacing/>
      </w:pPr>
      <w:r>
        <w:t>Кнопка «Сохранить».</w:t>
      </w:r>
    </w:p>
    <w:p w14:paraId="4DF4AA9F" w14:textId="77777777" w:rsidR="00051375" w:rsidRDefault="00051375">
      <w:pPr>
        <w:pStyle w:val="ad"/>
        <w:rPr>
          <w:rStyle w:val="18"/>
        </w:rPr>
      </w:pPr>
    </w:p>
    <w:p w14:paraId="3E42743F" w14:textId="77777777" w:rsidR="00051375" w:rsidRDefault="00F249E0">
      <w:pPr>
        <w:pStyle w:val="ad"/>
        <w:rPr>
          <w:rStyle w:val="18"/>
        </w:rPr>
      </w:pPr>
      <w:r>
        <w:rPr>
          <w:rStyle w:val="18"/>
        </w:rPr>
        <w:t>Окно настроек</w:t>
      </w:r>
    </w:p>
    <w:p w14:paraId="1672709A" w14:textId="77777777" w:rsidR="00051375" w:rsidRDefault="00F249E0">
      <w:pPr>
        <w:pStyle w:val="ad"/>
        <w:tabs>
          <w:tab w:val="left" w:pos="1134"/>
        </w:tabs>
        <w:spacing w:before="234"/>
        <w:ind w:right="227"/>
        <w:contextualSpacing/>
        <w:rPr>
          <w:b/>
        </w:rPr>
      </w:pPr>
      <w:r>
        <w:rPr>
          <w:b/>
        </w:rPr>
        <w:t>Шапка приложения</w:t>
      </w:r>
    </w:p>
    <w:p w14:paraId="3F568402" w14:textId="77777777" w:rsidR="00051375" w:rsidRDefault="00F249E0">
      <w:pPr>
        <w:pStyle w:val="ad"/>
        <w:tabs>
          <w:tab w:val="left" w:pos="1134"/>
        </w:tabs>
        <w:spacing w:before="234"/>
        <w:ind w:right="227"/>
        <w:contextualSpacing/>
        <w:rPr>
          <w:b/>
        </w:rPr>
      </w:pPr>
      <w:r>
        <w:t>Заголовок «Настройки»</w:t>
      </w:r>
    </w:p>
    <w:p w14:paraId="7513262D" w14:textId="77777777" w:rsidR="00051375" w:rsidRDefault="00F249E0">
      <w:r>
        <w:t>Кнопка «Закрыть» для возврата на предыдущий экран.</w:t>
      </w:r>
    </w:p>
    <w:p w14:paraId="7AAC8A4D" w14:textId="77777777" w:rsidR="00051375" w:rsidRDefault="00F249E0">
      <w:pPr>
        <w:rPr>
          <w:b/>
        </w:rPr>
      </w:pPr>
      <w:r>
        <w:rPr>
          <w:b/>
        </w:rPr>
        <w:lastRenderedPageBreak/>
        <w:t>Основные настройки</w:t>
      </w:r>
    </w:p>
    <w:p w14:paraId="484292D9" w14:textId="77777777" w:rsidR="00051375" w:rsidRDefault="00F249E0">
      <w:pPr>
        <w:rPr>
          <w:b/>
        </w:rPr>
      </w:pPr>
      <w:r>
        <w:t>Секции:</w:t>
      </w:r>
    </w:p>
    <w:p w14:paraId="3D0877CF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0" w:right="227" w:firstLine="709"/>
        <w:contextualSpacing/>
      </w:pPr>
      <w:r>
        <w:t>Аккаунт:</w:t>
      </w:r>
    </w:p>
    <w:p w14:paraId="08E90609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Смена пароля.</w:t>
      </w:r>
    </w:p>
    <w:p w14:paraId="6E9945D5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Двухфакторная аутентификация.</w:t>
      </w:r>
    </w:p>
    <w:p w14:paraId="0918EFEC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0" w:right="227" w:firstLine="709"/>
        <w:contextualSpacing/>
      </w:pPr>
      <w:r>
        <w:t>Валюта: Выбор основной валюты.</w:t>
      </w:r>
    </w:p>
    <w:p w14:paraId="1CB8E7CF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0" w:right="227" w:firstLine="709"/>
        <w:contextualSpacing/>
      </w:pPr>
      <w:r>
        <w:t>Резервное копирование:</w:t>
      </w:r>
    </w:p>
    <w:p w14:paraId="7CA1B714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 xml:space="preserve">Настройка </w:t>
      </w:r>
      <w:proofErr w:type="spellStart"/>
      <w:r>
        <w:t>автосохранения</w:t>
      </w:r>
      <w:proofErr w:type="spellEnd"/>
      <w:r>
        <w:t xml:space="preserve"> в облако (Google Drive, </w:t>
      </w:r>
      <w:proofErr w:type="spellStart"/>
      <w:r>
        <w:t>Dropbox</w:t>
      </w:r>
      <w:proofErr w:type="spellEnd"/>
      <w:r>
        <w:t>).</w:t>
      </w:r>
    </w:p>
    <w:p w14:paraId="62F97406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Ручной экспорт базы данных.</w:t>
      </w:r>
    </w:p>
    <w:p w14:paraId="16E4EA77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0" w:right="227" w:firstLine="709"/>
        <w:contextualSpacing/>
      </w:pPr>
      <w:r>
        <w:t>Интеграции:</w:t>
      </w:r>
    </w:p>
    <w:p w14:paraId="67039A5D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Подключение банковских счетов (API).</w:t>
      </w:r>
    </w:p>
    <w:p w14:paraId="1045D866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Синхронизация с Excel.</w:t>
      </w:r>
    </w:p>
    <w:p w14:paraId="628B8922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0" w:right="227" w:firstLine="709"/>
        <w:contextualSpacing/>
      </w:pPr>
      <w:r>
        <w:t>Внешний вид:</w:t>
      </w:r>
    </w:p>
    <w:p w14:paraId="1E18D384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Переключение темы (светлая/темная).</w:t>
      </w:r>
    </w:p>
    <w:p w14:paraId="39773397" w14:textId="77777777" w:rsidR="00051375" w:rsidRDefault="00F249E0">
      <w:pPr>
        <w:pStyle w:val="ad"/>
        <w:numPr>
          <w:ilvl w:val="5"/>
          <w:numId w:val="7"/>
        </w:numPr>
        <w:tabs>
          <w:tab w:val="left" w:pos="1134"/>
        </w:tabs>
        <w:ind w:left="425" w:right="227" w:firstLine="709"/>
        <w:contextualSpacing/>
      </w:pPr>
      <w:r>
        <w:t>Настройка шрифтов.</w:t>
      </w:r>
    </w:p>
    <w:p w14:paraId="2D02EA05" w14:textId="77777777" w:rsidR="00051375" w:rsidRDefault="00F249E0">
      <w:pPr>
        <w:rPr>
          <w:b/>
        </w:rPr>
      </w:pPr>
      <w:proofErr w:type="spellStart"/>
      <w:r>
        <w:rPr>
          <w:b/>
        </w:rPr>
        <w:t>Footer</w:t>
      </w:r>
      <w:proofErr w:type="spellEnd"/>
      <w:r>
        <w:rPr>
          <w:b/>
        </w:rPr>
        <w:t xml:space="preserve"> окна</w:t>
      </w:r>
    </w:p>
    <w:p w14:paraId="63D88433" w14:textId="77777777" w:rsidR="00051375" w:rsidRDefault="00F249E0">
      <w:r>
        <w:t>Версия приложения (например, v1.0.0).</w:t>
      </w:r>
    </w:p>
    <w:p w14:paraId="3C125401" w14:textId="50DB61B1" w:rsidR="00051375" w:rsidRDefault="00F249E0" w:rsidP="003A21F2">
      <w:pPr>
        <w:pStyle w:val="ad"/>
        <w:tabs>
          <w:tab w:val="left" w:pos="1134"/>
        </w:tabs>
        <w:ind w:left="709" w:right="227" w:firstLine="0"/>
        <w:contextualSpacing/>
      </w:pPr>
      <w:r>
        <w:t xml:space="preserve">Кнопка «Поддержка» (открывает чат или </w:t>
      </w:r>
      <w:proofErr w:type="spellStart"/>
      <w:r>
        <w:t>email</w:t>
      </w:r>
      <w:proofErr w:type="spellEnd"/>
      <w:r>
        <w:t>).</w:t>
      </w:r>
    </w:p>
    <w:p w14:paraId="262D766B" w14:textId="77777777" w:rsidR="00051375" w:rsidRDefault="00F249E0">
      <w:pPr>
        <w:pStyle w:val="3"/>
      </w:pPr>
      <w:bookmarkStart w:id="44" w:name="_bookmark31"/>
      <w:bookmarkEnd w:id="44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</w:p>
    <w:p w14:paraId="3924A85C" w14:textId="77777777" w:rsidR="00051375" w:rsidRDefault="00F249E0">
      <w:pPr>
        <w:pStyle w:val="ad"/>
      </w:pPr>
      <w:bookmarkStart w:id="45" w:name="_bookmark32"/>
      <w:bookmarkEnd w:id="45"/>
      <w:r>
        <w:rPr>
          <w:rStyle w:val="18"/>
        </w:rPr>
        <w:t>Общие требования</w:t>
      </w:r>
    </w:p>
    <w:p w14:paraId="4E5BA1D2" w14:textId="769DB61E" w:rsidR="00051375" w:rsidRDefault="00F249E0">
      <w:r>
        <w:t>Дизайн приложения «</w:t>
      </w:r>
      <w:r w:rsidR="00EC29C5">
        <w:t>Складской учет</w:t>
      </w:r>
      <w:r>
        <w:t>» создан с ориентацией на потребности пользователей, стремящихся к эффективному управлению</w:t>
      </w:r>
      <w:r w:rsidR="00EC29C5">
        <w:t xml:space="preserve"> товарами и их остатками</w:t>
      </w:r>
      <w:r>
        <w:t>. В основу стиля легли принципы минимализма и функциональности, обеспечивающие ясность восприятия данных и комфорт взаимодействия. Цветовая гамма построена на нейтральных тонах, создающих визуальный баланс, с акцентами, которые помогают выделять ключевые элементы интерфейса без избыточной насыщенности.</w:t>
      </w:r>
    </w:p>
    <w:p w14:paraId="2C5BCB4F" w14:textId="67494732" w:rsidR="00051375" w:rsidRDefault="00F249E0">
      <w:r>
        <w:t xml:space="preserve">Интерфейс спроектирован так, чтобы подчеркнуть значимость </w:t>
      </w:r>
      <w:r w:rsidR="00EC29C5">
        <w:t>складского учета</w:t>
      </w:r>
      <w:r>
        <w:t xml:space="preserve">, сохраняя при этом простоту навигации. Основной фон </w:t>
      </w:r>
      <w:r>
        <w:lastRenderedPageBreak/>
        <w:t>выполнен в светлых оттенках, что способствует снижению зрительной нагрузки при длительной работе.</w:t>
      </w:r>
    </w:p>
    <w:p w14:paraId="09C914E8" w14:textId="013D269B" w:rsidR="00051375" w:rsidRDefault="00F249E0" w:rsidP="00EC29C5">
      <w:pPr>
        <w:pStyle w:val="ad"/>
      </w:pPr>
      <w:r>
        <w:t xml:space="preserve">Приоритетом дизайна является гармония между эстетикой и утилитарностью. Все компоненты интерфейса направлены на то, чтобы пользователь мог сосредоточиться на анализе данных, а не на поиске функций. Тестирование с участием целевой аудитории подтвердило, что выбранные решения минимизируют время адаптации и делают взаимодействие с приложением интуитивно предсказуемым. </w:t>
      </w:r>
    </w:p>
    <w:p w14:paraId="0233C7D3" w14:textId="77777777" w:rsidR="00051375" w:rsidRDefault="00F249E0">
      <w:pPr>
        <w:pStyle w:val="ad"/>
        <w:rPr>
          <w:rStyle w:val="18"/>
        </w:rPr>
      </w:pPr>
      <w:bookmarkStart w:id="46" w:name="_bookmark33"/>
      <w:bookmarkEnd w:id="46"/>
      <w:r>
        <w:rPr>
          <w:rStyle w:val="18"/>
        </w:rPr>
        <w:t>Типовые навигационные и информационные элементы</w:t>
      </w:r>
    </w:p>
    <w:p w14:paraId="17859E54" w14:textId="21FEA8D4" w:rsidR="00051375" w:rsidRDefault="00F249E0">
      <w:pPr>
        <w:pStyle w:val="a7"/>
        <w:numPr>
          <w:ilvl w:val="4"/>
          <w:numId w:val="8"/>
        </w:numPr>
        <w:tabs>
          <w:tab w:val="left" w:pos="1134"/>
        </w:tabs>
        <w:ind w:left="0" w:firstLine="709"/>
      </w:pPr>
      <w:r>
        <w:t>Главное окно;</w:t>
      </w:r>
    </w:p>
    <w:p w14:paraId="09C42D04" w14:textId="77777777" w:rsid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60"/>
      </w:pPr>
      <w:r>
        <w:t>Окно добавления товаров;</w:t>
      </w:r>
    </w:p>
    <w:p w14:paraId="45FFA2B5" w14:textId="77777777" w:rsid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60"/>
      </w:pPr>
      <w:r>
        <w:t>Окно статистики;</w:t>
      </w:r>
    </w:p>
    <w:p w14:paraId="55F6BF21" w14:textId="6C9B6CE1" w:rsidR="00EC29C5" w:rsidRPr="00EC29C5" w:rsidRDefault="00EC29C5" w:rsidP="00EC29C5">
      <w:pPr>
        <w:pStyle w:val="a7"/>
        <w:numPr>
          <w:ilvl w:val="4"/>
          <w:numId w:val="8"/>
        </w:numPr>
        <w:tabs>
          <w:tab w:val="left" w:pos="1148"/>
          <w:tab w:val="left" w:pos="1149"/>
        </w:tabs>
        <w:spacing w:before="59"/>
        <w:rPr>
          <w:rStyle w:val="18"/>
          <w:b w:val="0"/>
        </w:rPr>
      </w:pPr>
      <w:r>
        <w:t>Окно вычета товаров.</w:t>
      </w:r>
      <w:bookmarkStart w:id="47" w:name="_bookmark35"/>
      <w:bookmarkEnd w:id="47"/>
    </w:p>
    <w:p w14:paraId="0BC04FFB" w14:textId="77777777" w:rsidR="00051375" w:rsidRDefault="00F249E0">
      <w:pPr>
        <w:pStyle w:val="ad"/>
        <w:rPr>
          <w:rStyle w:val="18"/>
        </w:rPr>
      </w:pPr>
      <w:bookmarkStart w:id="48" w:name="_bookmark36"/>
      <w:bookmarkEnd w:id="48"/>
      <w:r>
        <w:rPr>
          <w:rStyle w:val="18"/>
        </w:rPr>
        <w:t>Главное окно</w:t>
      </w:r>
    </w:p>
    <w:p w14:paraId="6BC90575" w14:textId="717F1FA2" w:rsidR="00051375" w:rsidRDefault="00F249E0">
      <w:pPr>
        <w:pStyle w:val="ad"/>
      </w:pPr>
      <w:r>
        <w:t>Главное окно приложения «</w:t>
      </w:r>
      <w:r w:rsidR="00EC29C5">
        <w:t>Складской учет</w:t>
      </w:r>
      <w:r>
        <w:t xml:space="preserve">» служит центральным узлом управления </w:t>
      </w:r>
      <w:r w:rsidR="003E7D7E">
        <w:t>товарами на складе</w:t>
      </w:r>
      <w:r>
        <w:t>.</w:t>
      </w:r>
    </w:p>
    <w:p w14:paraId="19E338F7" w14:textId="61B9AEFA" w:rsidR="00051375" w:rsidRDefault="00F249E0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добавления товаров</w:t>
      </w:r>
    </w:p>
    <w:p w14:paraId="2B7A9F9D" w14:textId="77777777" w:rsidR="003E7D7E" w:rsidRDefault="003E7D7E">
      <w:pPr>
        <w:pStyle w:val="ad"/>
        <w:rPr>
          <w:b/>
        </w:rPr>
      </w:pPr>
    </w:p>
    <w:p w14:paraId="385187F8" w14:textId="0814942D" w:rsidR="003E7D7E" w:rsidRDefault="00F249E0" w:rsidP="003E7D7E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статистики</w:t>
      </w:r>
    </w:p>
    <w:p w14:paraId="188534ED" w14:textId="77777777" w:rsidR="003E7D7E" w:rsidRPr="003E7D7E" w:rsidRDefault="003E7D7E" w:rsidP="003E7D7E">
      <w:pPr>
        <w:pStyle w:val="ad"/>
        <w:rPr>
          <w:b/>
        </w:rPr>
      </w:pPr>
    </w:p>
    <w:p w14:paraId="7B315A9E" w14:textId="7B6A3659" w:rsidR="00051375" w:rsidRDefault="00F249E0">
      <w:pPr>
        <w:pStyle w:val="ad"/>
        <w:rPr>
          <w:b/>
        </w:rPr>
      </w:pPr>
      <w:r>
        <w:rPr>
          <w:b/>
        </w:rPr>
        <w:t xml:space="preserve">Окно </w:t>
      </w:r>
      <w:r w:rsidR="003E7D7E">
        <w:rPr>
          <w:b/>
        </w:rPr>
        <w:t>вычета товаров</w:t>
      </w:r>
    </w:p>
    <w:p w14:paraId="39535D50" w14:textId="77777777" w:rsidR="00051375" w:rsidRDefault="00F249E0">
      <w:pPr>
        <w:pStyle w:val="3"/>
      </w:pPr>
      <w:bookmarkStart w:id="49" w:name="_bookmark38"/>
      <w:bookmarkEnd w:id="49"/>
      <w:r>
        <w:t>3.2.5 Эскизы окон</w:t>
      </w:r>
    </w:p>
    <w:p w14:paraId="7E65ABA0" w14:textId="34B3EE2B" w:rsidR="00EC29C5" w:rsidRDefault="00F249E0" w:rsidP="003E7D7E">
      <w:pPr>
        <w:pStyle w:val="ad"/>
        <w:rPr>
          <w:rStyle w:val="18"/>
        </w:rPr>
      </w:pPr>
      <w:r>
        <w:rPr>
          <w:rStyle w:val="18"/>
        </w:rPr>
        <w:t>Главное окно</w:t>
      </w:r>
    </w:p>
    <w:p w14:paraId="20FE826B" w14:textId="77777777" w:rsidR="00051375" w:rsidRDefault="00F249E0">
      <w:pPr>
        <w:pStyle w:val="2"/>
      </w:pPr>
      <w:bookmarkStart w:id="50" w:name="_Toc209615057"/>
      <w:r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50"/>
    </w:p>
    <w:p w14:paraId="5EDDFB84" w14:textId="77777777" w:rsidR="00051375" w:rsidRDefault="00F249E0">
      <w:pPr>
        <w:pStyle w:val="3"/>
      </w:pPr>
      <w:bookmarkStart w:id="51" w:name="_bookmark44"/>
      <w:bookmarkEnd w:id="51"/>
      <w:r>
        <w:t>3.3.1 Общие требования</w:t>
      </w:r>
    </w:p>
    <w:p w14:paraId="0506DD16" w14:textId="63863FE5" w:rsidR="00051375" w:rsidRDefault="00F249E0">
      <w:pPr>
        <w:pStyle w:val="ad"/>
      </w:pPr>
      <w:r>
        <w:t>Приложение «</w:t>
      </w:r>
      <w:r w:rsidR="003E7D7E">
        <w:t>Складской учет</w:t>
      </w:r>
      <w:r>
        <w:t xml:space="preserve">» разработано с учетом </w:t>
      </w:r>
      <w:r w:rsidR="003A21F2">
        <w:t>всех</w:t>
      </w:r>
      <w:r>
        <w:t xml:space="preserve"> потребностей пользователей и представителей </w:t>
      </w:r>
      <w:r w:rsidR="003A21F2">
        <w:t>складских предприятий</w:t>
      </w:r>
      <w:r>
        <w:t xml:space="preserve">, чтобы обеспечить </w:t>
      </w:r>
      <w:r>
        <w:lastRenderedPageBreak/>
        <w:t xml:space="preserve">эффективное управление. Интерфейс сочетает минималистичный дизайн с полным набором инструментов для учета </w:t>
      </w:r>
      <w:r w:rsidR="003A21F2">
        <w:t>складских остатков и их товаров.</w:t>
      </w:r>
    </w:p>
    <w:p w14:paraId="33E53155" w14:textId="023C26E3" w:rsidR="00051375" w:rsidRDefault="00F249E0">
      <w:pPr>
        <w:pStyle w:val="ad"/>
      </w:pPr>
      <w:r>
        <w:t>Приложение предназначено для ежедневного использования в личном</w:t>
      </w:r>
      <w:r w:rsidR="003A21F2">
        <w:t xml:space="preserve"> </w:t>
      </w:r>
      <w:r>
        <w:t>планировании и корпоративном учете. Его цель — минимизировать ручной труд, снизить риск ошибок при расчетах</w:t>
      </w:r>
      <w:r w:rsidR="003A21F2">
        <w:t>.</w:t>
      </w:r>
    </w:p>
    <w:p w14:paraId="7AA248E4" w14:textId="77777777" w:rsidR="00051375" w:rsidRDefault="00F249E0">
      <w:pPr>
        <w:pStyle w:val="3"/>
      </w:pPr>
      <w:bookmarkStart w:id="52" w:name="_bookmark47"/>
      <w:bookmarkEnd w:id="52"/>
      <w:r>
        <w:t>3.3.2 Требования к структуре и навигации</w:t>
      </w:r>
    </w:p>
    <w:p w14:paraId="3ED349D1" w14:textId="06B737C0" w:rsidR="00051375" w:rsidRDefault="00F249E0">
      <w:r>
        <w:t>Приложение «</w:t>
      </w:r>
      <w:r w:rsidR="003A21F2">
        <w:t>Складской учет</w:t>
      </w:r>
      <w:r>
        <w:t>» спроектировано с учетом анализа потребностей пользователей, что обеспечило создание логичной и интуитивно понятной структуры. Навигация организована таким образом, чтобы ключевые функции были доступны в минимальное количество действий — переход между основными разделами выполняется не более чем в два клика от главного экрана.</w:t>
      </w:r>
    </w:p>
    <w:p w14:paraId="66FBD5D7" w14:textId="77777777" w:rsidR="00051375" w:rsidRDefault="00F249E0">
      <w:pPr>
        <w:pStyle w:val="3"/>
      </w:pPr>
      <w:r>
        <w:t>3.3.3 Требования</w:t>
      </w:r>
      <w:r>
        <w:rPr>
          <w:spacing w:val="-4"/>
        </w:rPr>
        <w:t xml:space="preserve"> </w:t>
      </w:r>
      <w:r>
        <w:t>к</w:t>
      </w:r>
      <w:r>
        <w:rPr>
          <w:spacing w:val="-2"/>
        </w:rPr>
        <w:t xml:space="preserve"> </w:t>
      </w:r>
      <w:r>
        <w:t>оформлению и дизайну</w:t>
      </w:r>
    </w:p>
    <w:p w14:paraId="66478DEB" w14:textId="73EE6999" w:rsidR="00051375" w:rsidRDefault="00F249E0">
      <w:r>
        <w:t>Визуальный стиль приложения «</w:t>
      </w:r>
      <w:r w:rsidR="003E7D7E">
        <w:t>Складской учет</w:t>
      </w:r>
      <w:r>
        <w:t>» разработан с учетом потребностей пользователей, ориентированных на точность и комфорт при работе с</w:t>
      </w:r>
      <w:r w:rsidR="003A21F2">
        <w:t xml:space="preserve"> складскими товарами</w:t>
      </w:r>
      <w:r>
        <w:t>. Цветовая палитра основана на нейтральных тонах, обеспечивающих минимальную зрительную нагрузку, с акцентами в контрастных оттенках для выделения ключевых элементов</w:t>
      </w:r>
      <w:r w:rsidR="003A21F2">
        <w:t>.</w:t>
      </w:r>
    </w:p>
    <w:p w14:paraId="621C5107" w14:textId="53EFB23C" w:rsidR="00051375" w:rsidRDefault="00F249E0">
      <w:r>
        <w:t>Шрифтовая гармония сочетает четкий </w:t>
      </w:r>
      <w:r>
        <w:rPr>
          <w:b/>
        </w:rPr>
        <w:t>Inter</w:t>
      </w:r>
      <w:r>
        <w:t> для заголовков и </w:t>
      </w:r>
      <w:r>
        <w:rPr>
          <w:b/>
        </w:rPr>
        <w:t xml:space="preserve">Open </w:t>
      </w:r>
      <w:proofErr w:type="spellStart"/>
      <w:r>
        <w:rPr>
          <w:b/>
        </w:rPr>
        <w:t>Sans</w:t>
      </w:r>
      <w:proofErr w:type="spellEnd"/>
      <w:r>
        <w:t> для основного текста</w:t>
      </w:r>
      <w:r w:rsidR="003A21F2">
        <w:t>.</w:t>
      </w:r>
    </w:p>
    <w:p w14:paraId="60265352" w14:textId="77777777" w:rsidR="00051375" w:rsidRDefault="00F249E0">
      <w:pPr>
        <w:pStyle w:val="10"/>
      </w:pPr>
      <w:bookmarkStart w:id="53" w:name="_Toc209615058"/>
      <w:r>
        <w:lastRenderedPageBreak/>
        <w:t>4</w:t>
      </w:r>
      <w:r w:rsidR="00E04401">
        <w:t>.</w:t>
      </w:r>
      <w:r>
        <w:t xml:space="preserve">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53"/>
    </w:p>
    <w:p w14:paraId="3957611B" w14:textId="77777777" w:rsidR="00051375" w:rsidRDefault="00F249E0">
      <w:pPr>
        <w:pStyle w:val="ad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>
        <w:t>сайта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14:paraId="68352D5C" w14:textId="77777777" w:rsidR="00051375" w:rsidRDefault="00F249E0">
      <w:pPr>
        <w:spacing w:before="157"/>
        <w:ind w:left="2552" w:right="1704" w:firstLine="0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14:paraId="5B1A197B" w14:textId="77777777" w:rsidR="00051375" w:rsidRDefault="00051375">
      <w:pPr>
        <w:pStyle w:val="ad"/>
        <w:spacing w:before="10" w:after="1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051375" w14:paraId="1073E316" w14:textId="77777777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3507594" w14:textId="77777777" w:rsidR="00051375" w:rsidRDefault="00051375">
            <w:pPr>
              <w:jc w:val="center"/>
              <w:rPr>
                <w:b/>
              </w:rPr>
            </w:pPr>
          </w:p>
          <w:p w14:paraId="10BB65D7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03EAFFE" w14:textId="77777777" w:rsidR="00051375" w:rsidRDefault="00051375">
            <w:pPr>
              <w:jc w:val="center"/>
              <w:rPr>
                <w:b/>
              </w:rPr>
            </w:pPr>
          </w:p>
          <w:p w14:paraId="7FF2504D" w14:textId="77777777" w:rsidR="00051375" w:rsidRDefault="00F249E0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DFFA08C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14:paraId="22BEE56A" w14:textId="77777777" w:rsidR="00051375" w:rsidRDefault="00F249E0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051375" w14:paraId="5704A1CE" w14:textId="77777777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B72B9" w14:textId="77777777" w:rsidR="00051375" w:rsidRDefault="00F249E0">
            <w:pPr>
              <w:ind w:firstLine="0"/>
              <w:jc w:val="center"/>
            </w:pPr>
            <w: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F1BC" w14:textId="77777777" w:rsidR="00051375" w:rsidRDefault="00F249E0">
            <w:pPr>
              <w:ind w:firstLine="0"/>
            </w:pPr>
            <w:r>
              <w:t>Анализ требований и результатов опроса студентов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27A8F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8702718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E37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B0C6" w14:textId="77777777" w:rsidR="00051375" w:rsidRDefault="00F249E0">
            <w:pPr>
              <w:ind w:firstLine="0"/>
            </w:pPr>
            <w:r>
              <w:t>Проектирование пользовательских сценариев и навигации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D923E" w14:textId="77777777" w:rsidR="00051375" w:rsidRDefault="00F249E0">
            <w:pPr>
              <w:ind w:firstLine="0"/>
              <w:jc w:val="center"/>
            </w:pPr>
            <w:r>
              <w:t>3</w:t>
            </w:r>
          </w:p>
        </w:tc>
      </w:tr>
      <w:tr w:rsidR="00051375" w14:paraId="25BFF8D5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8A400" w14:textId="77777777" w:rsidR="00051375" w:rsidRDefault="00F249E0">
            <w:pPr>
              <w:ind w:firstLine="0"/>
              <w:jc w:val="center"/>
            </w:pPr>
            <w: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7D80" w14:textId="77777777" w:rsidR="00051375" w:rsidRDefault="00F249E0">
            <w:pPr>
              <w:ind w:firstLine="0"/>
            </w:pPr>
            <w:r>
              <w:t>Разработка дизайна (главный экран, транзакции)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367C1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9D85286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D32D" w14:textId="77777777" w:rsidR="00051375" w:rsidRDefault="00F249E0">
            <w:pPr>
              <w:ind w:firstLine="0"/>
              <w:jc w:val="center"/>
            </w:pPr>
            <w: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75059" w14:textId="77777777" w:rsidR="00051375" w:rsidRDefault="00F249E0">
            <w:pPr>
              <w:ind w:firstLine="0"/>
            </w:pPr>
            <w:r>
              <w:t>Верстка интерфейса и адаптация под ПК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287E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</w:tr>
      <w:tr w:rsidR="00051375" w14:paraId="1E3F174E" w14:textId="77777777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2B5F8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BDC63" w14:textId="77777777" w:rsidR="00051375" w:rsidRDefault="00F249E0">
            <w:pPr>
              <w:ind w:firstLine="0"/>
            </w:pPr>
            <w:r>
              <w:t>Программирование базового функционала (настройки)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28E05" w14:textId="77777777" w:rsidR="00051375" w:rsidRDefault="00F249E0">
            <w:pPr>
              <w:ind w:firstLine="0"/>
              <w:jc w:val="center"/>
            </w:pPr>
            <w:r>
              <w:t>5</w:t>
            </w:r>
          </w:p>
        </w:tc>
      </w:tr>
      <w:tr w:rsidR="00051375" w14:paraId="5CE563EE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DDBBB" w14:textId="77777777" w:rsidR="00051375" w:rsidRDefault="00F249E0">
            <w:pPr>
              <w:ind w:firstLine="0"/>
              <w:jc w:val="center"/>
            </w:pPr>
            <w: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39151" w14:textId="77777777" w:rsidR="00051375" w:rsidRDefault="00F249E0">
            <w:pPr>
              <w:ind w:firstLine="0"/>
            </w:pPr>
            <w:r>
              <w:t xml:space="preserve">Тестирование юзабилити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A97FC" w14:textId="77777777" w:rsidR="00051375" w:rsidRDefault="00F249E0">
            <w:pPr>
              <w:ind w:firstLine="0"/>
              <w:jc w:val="center"/>
            </w:pPr>
            <w:r>
              <w:t>4</w:t>
            </w:r>
          </w:p>
        </w:tc>
      </w:tr>
      <w:tr w:rsidR="00051375" w14:paraId="3F75C0C9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82F1" w14:textId="77777777" w:rsidR="00051375" w:rsidRDefault="00F249E0">
            <w:pPr>
              <w:ind w:firstLine="0"/>
              <w:jc w:val="center"/>
            </w:pPr>
            <w: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73D74" w14:textId="77777777" w:rsidR="00051375" w:rsidRDefault="00F249E0">
            <w:pPr>
              <w:ind w:firstLine="0"/>
            </w:pPr>
            <w:r>
              <w:t>Исправление ошибок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662E" w14:textId="77777777" w:rsidR="00051375" w:rsidRDefault="00F249E0">
            <w:pPr>
              <w:ind w:firstLine="0"/>
              <w:jc w:val="center"/>
            </w:pPr>
            <w:r>
              <w:t>2</w:t>
            </w:r>
          </w:p>
        </w:tc>
      </w:tr>
      <w:tr w:rsidR="00051375" w14:paraId="5448F3E1" w14:textId="77777777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1C333" w14:textId="77777777" w:rsidR="00051375" w:rsidRDefault="00F249E0">
            <w:pPr>
              <w:ind w:firstLine="0"/>
              <w:jc w:val="center"/>
            </w:pPr>
            <w: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A4FBF" w14:textId="77777777" w:rsidR="00051375" w:rsidRDefault="00F249E0">
            <w:pPr>
              <w:ind w:firstLine="0"/>
            </w:pPr>
            <w:r>
              <w:t xml:space="preserve">Доработка 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3285" w14:textId="77777777" w:rsidR="00051375" w:rsidRDefault="00F249E0">
            <w:pPr>
              <w:ind w:firstLine="0"/>
              <w:jc w:val="center"/>
            </w:pPr>
            <w:r>
              <w:t>1</w:t>
            </w:r>
          </w:p>
        </w:tc>
      </w:tr>
      <w:tr w:rsidR="00051375" w14:paraId="371986E3" w14:textId="77777777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0DC0D73B" w14:textId="77777777" w:rsidR="00051375" w:rsidRDefault="00051375">
            <w:pPr>
              <w:jc w:val="center"/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9C4" w14:textId="77777777" w:rsidR="00051375" w:rsidRDefault="00F249E0">
            <w:pPr>
              <w:jc w:val="center"/>
            </w:pPr>
            <w: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C6B0C" w14:textId="77777777" w:rsidR="00051375" w:rsidRDefault="00051375">
            <w:pPr>
              <w:jc w:val="center"/>
            </w:pPr>
          </w:p>
          <w:p w14:paraId="7AC372D6" w14:textId="77777777" w:rsidR="00051375" w:rsidRDefault="00F249E0">
            <w:pPr>
              <w:ind w:firstLine="0"/>
              <w:jc w:val="center"/>
            </w:pPr>
            <w:r>
              <w:t>24</w:t>
            </w:r>
          </w:p>
        </w:tc>
      </w:tr>
    </w:tbl>
    <w:p w14:paraId="695871C7" w14:textId="77777777" w:rsidR="00051375" w:rsidRDefault="00051375">
      <w:pPr>
        <w:pStyle w:val="ad"/>
        <w:rPr>
          <w:i/>
          <w:sz w:val="21"/>
        </w:rPr>
      </w:pPr>
    </w:p>
    <w:p w14:paraId="0111CBCB" w14:textId="77777777" w:rsidR="00051375" w:rsidRDefault="00F249E0">
      <w:pPr>
        <w:pStyle w:val="10"/>
      </w:pPr>
      <w:bookmarkStart w:id="54" w:name="_bookmark51"/>
      <w:bookmarkStart w:id="55" w:name="_Toc209615059"/>
      <w:bookmarkEnd w:id="54"/>
      <w:r>
        <w:lastRenderedPageBreak/>
        <w:t>5</w:t>
      </w:r>
      <w:r w:rsidR="00E04401">
        <w:t>.</w:t>
      </w:r>
      <w:r>
        <w:t xml:space="preserve">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55"/>
    </w:p>
    <w:p w14:paraId="22C3DED3" w14:textId="77777777" w:rsidR="00051375" w:rsidRDefault="00F249E0">
      <w:pPr>
        <w:pStyle w:val="2"/>
      </w:pPr>
      <w:bookmarkStart w:id="56" w:name="_bookmark52"/>
      <w:bookmarkStart w:id="57" w:name="_Toc209615060"/>
      <w:bookmarkEnd w:id="56"/>
      <w:r>
        <w:t>5.1 Виды, состав, объем и методы испытаний</w:t>
      </w:r>
      <w:bookmarkEnd w:id="57"/>
    </w:p>
    <w:p w14:paraId="4F480158" w14:textId="77777777" w:rsidR="00051375" w:rsidRDefault="00F249E0">
      <w:bookmarkStart w:id="58" w:name="_bookmark53"/>
      <w:bookmarkEnd w:id="58"/>
      <w:r>
        <w:t xml:space="preserve">Для обеспечения качества и надежности приложения запланирован комплекс испытаний, включающий функциональное, юзабилити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14:paraId="18687742" w14:textId="77777777" w:rsidR="00051375" w:rsidRDefault="00F249E0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14:paraId="7AB3D885" w14:textId="77777777" w:rsidR="00051375" w:rsidRDefault="00F249E0">
      <w:pPr>
        <w:pStyle w:val="2"/>
      </w:pPr>
      <w:bookmarkStart w:id="59" w:name="_Toc209615061"/>
      <w:r>
        <w:t>5.2 Общие требования к приемке приложения</w:t>
      </w:r>
      <w:bookmarkEnd w:id="59"/>
    </w:p>
    <w:p w14:paraId="60865356" w14:textId="77777777" w:rsidR="00051375" w:rsidRDefault="00F249E0">
      <w:pPr>
        <w:pStyle w:val="ad"/>
      </w:pPr>
      <w:bookmarkStart w:id="60" w:name="_bookmark55"/>
      <w:bookmarkStart w:id="61" w:name="_bookmark54"/>
      <w:bookmarkEnd w:id="60"/>
      <w:bookmarkEnd w:id="61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14:paraId="1C37EF2C" w14:textId="77777777" w:rsidR="00051375" w:rsidRDefault="00F249E0">
      <w:pPr>
        <w:pStyle w:val="ad"/>
      </w:pPr>
      <w:r>
        <w:t xml:space="preserve">Результаты тестирования должны подтверждать, что приложение </w:t>
      </w:r>
      <w:r>
        <w:lastRenderedPageBreak/>
        <w:t xml:space="preserve">соответствует требованиям производительности, удобства использования и безопасности. Все выявленные в процессе тестирования дефекты должны быть устранены или согласованы с заказчиком в случае незначительных недочетов, не влияющих на основные функции.  </w:t>
      </w:r>
    </w:p>
    <w:p w14:paraId="28DF382A" w14:textId="77777777" w:rsidR="00051375" w:rsidRDefault="00F249E0">
      <w:pPr>
        <w:pStyle w:val="ad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14:paraId="167A5A2F" w14:textId="77777777" w:rsidR="00051375" w:rsidRDefault="00F249E0">
      <w:pPr>
        <w:pStyle w:val="2"/>
      </w:pPr>
      <w:bookmarkStart w:id="62" w:name="_Toc209615062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работ</w:t>
      </w:r>
      <w:bookmarkEnd w:id="62"/>
      <w:r>
        <w:rPr>
          <w:spacing w:val="15"/>
        </w:rPr>
        <w:t xml:space="preserve"> </w:t>
      </w:r>
    </w:p>
    <w:p w14:paraId="6EE27604" w14:textId="77777777" w:rsidR="00051375" w:rsidRDefault="00F249E0">
      <w:pPr>
        <w:pStyle w:val="ad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бренд-гайдлайнами,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14:paraId="00D67975" w14:textId="77777777" w:rsidR="00051375" w:rsidRDefault="00051375"/>
    <w:sectPr w:rsidR="00051375">
      <w:headerReference w:type="default" r:id="rId14"/>
      <w:footerReference w:type="default" r:id="rId15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947A1" w14:textId="77777777" w:rsidR="00F64393" w:rsidRDefault="00F64393">
      <w:pPr>
        <w:spacing w:line="240" w:lineRule="auto"/>
      </w:pPr>
      <w:r>
        <w:separator/>
      </w:r>
    </w:p>
  </w:endnote>
  <w:endnote w:type="continuationSeparator" w:id="0">
    <w:p w14:paraId="1C08C049" w14:textId="77777777" w:rsidR="00F64393" w:rsidRDefault="00F643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0D0608" w14:textId="77777777" w:rsidR="00051375" w:rsidRDefault="00F249E0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3</w:t>
    </w:r>
    <w:r>
      <w:fldChar w:fldCharType="end"/>
    </w:r>
  </w:p>
  <w:p w14:paraId="58AD3966" w14:textId="77777777" w:rsidR="00051375" w:rsidRDefault="00051375">
    <w:pPr>
      <w:pStyle w:val="a9"/>
      <w:jc w:val="center"/>
    </w:pPr>
  </w:p>
  <w:p w14:paraId="087FDC65" w14:textId="77777777" w:rsidR="00051375" w:rsidRDefault="00051375">
    <w:pPr>
      <w:pStyle w:val="ad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F3706" w14:textId="77777777" w:rsidR="00051375" w:rsidRDefault="007F0A29" w:rsidP="007F0A29">
    <w:pPr>
      <w:pStyle w:val="a9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01212" w14:textId="77777777" w:rsidR="00051375" w:rsidRDefault="00F249E0" w:rsidP="007F0A29">
    <w:pPr>
      <w:framePr w:w="968" w:wrap="around" w:vAnchor="text" w:hAnchor="page" w:x="7739" w:y="-15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12</w:t>
    </w:r>
    <w:r>
      <w:fldChar w:fldCharType="end"/>
    </w:r>
  </w:p>
  <w:p w14:paraId="70122E21" w14:textId="77777777" w:rsidR="00051375" w:rsidRDefault="00051375">
    <w:pPr>
      <w:pStyle w:val="a9"/>
      <w:jc w:val="center"/>
    </w:pPr>
  </w:p>
  <w:p w14:paraId="04808FEB" w14:textId="77777777" w:rsidR="00051375" w:rsidRDefault="00051375">
    <w:pPr>
      <w:pStyle w:val="ad"/>
      <w:spacing w:line="12" w:lineRule="auto"/>
      <w:rPr>
        <w:sz w:val="2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51259" w14:textId="77777777" w:rsidR="00051375" w:rsidRDefault="00F249E0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13</w:t>
    </w:r>
    <w:r>
      <w:fldChar w:fldCharType="end"/>
    </w:r>
  </w:p>
  <w:p w14:paraId="2B7DD00D" w14:textId="77777777" w:rsidR="00051375" w:rsidRDefault="00051375">
    <w:pPr>
      <w:pStyle w:val="a9"/>
      <w:jc w:val="center"/>
    </w:pPr>
  </w:p>
  <w:p w14:paraId="14A355E5" w14:textId="77777777" w:rsidR="00051375" w:rsidRDefault="00051375">
    <w:pPr>
      <w:pStyle w:val="ad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AC7CD9" w14:textId="77777777" w:rsidR="00F64393" w:rsidRDefault="00F64393">
      <w:pPr>
        <w:spacing w:line="240" w:lineRule="auto"/>
      </w:pPr>
      <w:r>
        <w:separator/>
      </w:r>
    </w:p>
  </w:footnote>
  <w:footnote w:type="continuationSeparator" w:id="0">
    <w:p w14:paraId="390AE01B" w14:textId="77777777" w:rsidR="00F64393" w:rsidRDefault="00F643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7377E" w14:textId="77777777" w:rsidR="00051375" w:rsidRDefault="00051375">
    <w:pPr>
      <w:framePr w:wrap="around" w:vAnchor="text" w:hAnchor="margin" w:y="1"/>
    </w:pPr>
  </w:p>
  <w:p w14:paraId="39B8D82E" w14:textId="77777777" w:rsidR="00051375" w:rsidRDefault="00F249E0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2D6A85E" wp14:editId="4005F06C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CE2A7D" w14:textId="77777777" w:rsidR="00051375" w:rsidRDefault="0005137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D6A85E" id="_x0000_t202" coordsize="21600,21600" o:spt="202" path="m,l,21600r21600,l21600,xe">
              <v:stroke joinstyle="miter"/>
              <v:path gradientshapeok="t" o:connecttype="rect"/>
            </v:shapetype>
            <v:shape id="Picture 2" o:spid="_x0000_s1027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14:paraId="7FCE2A7D" w14:textId="77777777" w:rsidR="00051375" w:rsidRDefault="0005137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4F21D" w14:textId="0C4C24B0" w:rsidR="00051375" w:rsidRDefault="00051375" w:rsidP="0059749A">
    <w:pPr>
      <w:pStyle w:val="af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32DCB" w14:textId="77777777" w:rsidR="00051375" w:rsidRDefault="00051375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D52F8" w14:textId="77777777" w:rsidR="00051375" w:rsidRDefault="00051375">
    <w:pPr>
      <w:pStyle w:val="ad"/>
      <w:spacing w:line="12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8A3A5" w14:textId="77777777" w:rsidR="00051375" w:rsidRDefault="00F249E0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EE523A5" wp14:editId="7795448F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C727CA" w14:textId="77777777" w:rsidR="00051375" w:rsidRDefault="0005137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E523A5" id="_x0000_t202" coordsize="21600,21600" o:spt="202" path="m,l,21600r21600,l21600,xe">
              <v:stroke joinstyle="miter"/>
              <v:path gradientshapeok="t" o:connecttype="rect"/>
            </v:shapetype>
            <v:shape id="Picture 1" o:spid="_x0000_s1028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14:paraId="0EC727CA" w14:textId="77777777" w:rsidR="00051375" w:rsidRDefault="0005137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2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3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4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6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7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3"/>
  </w:num>
  <w:num w:numId="5">
    <w:abstractNumId w:val="6"/>
  </w:num>
  <w:num w:numId="6">
    <w:abstractNumId w:val="1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375"/>
    <w:rsid w:val="00051375"/>
    <w:rsid w:val="001809D0"/>
    <w:rsid w:val="003A21F2"/>
    <w:rsid w:val="003E7D7E"/>
    <w:rsid w:val="00432F64"/>
    <w:rsid w:val="004A17BD"/>
    <w:rsid w:val="0059749A"/>
    <w:rsid w:val="00693651"/>
    <w:rsid w:val="007F0A29"/>
    <w:rsid w:val="008F11AC"/>
    <w:rsid w:val="00AF45BC"/>
    <w:rsid w:val="00BA259F"/>
    <w:rsid w:val="00BE7A1B"/>
    <w:rsid w:val="00DE1344"/>
    <w:rsid w:val="00E04401"/>
    <w:rsid w:val="00EB14D5"/>
    <w:rsid w:val="00EC29C5"/>
    <w:rsid w:val="00F249E0"/>
    <w:rsid w:val="00F64393"/>
    <w:rsid w:val="00F64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C2C0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8"/>
    </w:rPr>
  </w:style>
  <w:style w:type="paragraph" w:styleId="21">
    <w:name w:val="toc 2"/>
    <w:basedOn w:val="a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"/>
    <w:link w:val="3"/>
    <w:rPr>
      <w:rFonts w:ascii="Times New Roman" w:hAnsi="Times New Roman"/>
      <w:b/>
      <w:sz w:val="28"/>
    </w:rPr>
  </w:style>
  <w:style w:type="paragraph" w:customStyle="1" w:styleId="12">
    <w:name w:val="Номер страницы1"/>
    <w:basedOn w:val="13"/>
    <w:link w:val="14"/>
  </w:style>
  <w:style w:type="character" w:customStyle="1" w:styleId="14">
    <w:name w:val="Номер страницы1"/>
    <w:basedOn w:val="15"/>
    <w:link w:val="12"/>
  </w:style>
  <w:style w:type="paragraph" w:customStyle="1" w:styleId="16">
    <w:name w:val="Основной шрифт абзаца1"/>
  </w:style>
  <w:style w:type="paragraph" w:customStyle="1" w:styleId="17">
    <w:name w:val="Строгий1"/>
    <w:basedOn w:val="13"/>
    <w:link w:val="18"/>
    <w:rPr>
      <w:b/>
    </w:rPr>
  </w:style>
  <w:style w:type="character" w:customStyle="1" w:styleId="18">
    <w:name w:val="Строгий1"/>
    <w:basedOn w:val="15"/>
    <w:link w:val="17"/>
    <w:rPr>
      <w:b/>
    </w:rPr>
  </w:style>
  <w:style w:type="paragraph" w:customStyle="1" w:styleId="19">
    <w:name w:val="Обычный1"/>
    <w:link w:val="1a"/>
    <w:rPr>
      <w:rFonts w:ascii="Times New Roman" w:hAnsi="Times New Roman"/>
      <w:sz w:val="28"/>
    </w:rPr>
  </w:style>
  <w:style w:type="character" w:customStyle="1" w:styleId="1a">
    <w:name w:val="Обычный1"/>
    <w:link w:val="19"/>
    <w:rPr>
      <w:rFonts w:ascii="Times New Roman" w:hAnsi="Times New Roman"/>
      <w:sz w:val="28"/>
    </w:rPr>
  </w:style>
  <w:style w:type="paragraph" w:styleId="a5">
    <w:name w:val="No Spacing"/>
    <w:link w:val="a6"/>
    <w:pPr>
      <w:jc w:val="both"/>
    </w:pPr>
    <w:rPr>
      <w:rFonts w:ascii="Times New Roman" w:hAnsi="Times New Roman"/>
      <w:sz w:val="28"/>
    </w:rPr>
  </w:style>
  <w:style w:type="character" w:customStyle="1" w:styleId="a6">
    <w:name w:val="Без интервала Знак"/>
    <w:link w:val="a5"/>
    <w:rPr>
      <w:rFonts w:ascii="Times New Roman" w:hAnsi="Times New Roman"/>
      <w:sz w:val="28"/>
    </w:rPr>
  </w:style>
  <w:style w:type="paragraph" w:styleId="a7">
    <w:name w:val="List Paragraph"/>
    <w:basedOn w:val="a"/>
    <w:link w:val="a8"/>
    <w:pPr>
      <w:ind w:left="1048" w:hanging="361"/>
    </w:pPr>
  </w:style>
  <w:style w:type="character" w:customStyle="1" w:styleId="a8">
    <w:name w:val="Абзац списка Знак"/>
    <w:basedOn w:val="1"/>
    <w:link w:val="a7"/>
    <w:rPr>
      <w:rFonts w:ascii="Times New Roman" w:hAnsi="Times New Roman"/>
      <w:sz w:val="28"/>
    </w:rPr>
  </w:style>
  <w:style w:type="paragraph" w:customStyle="1" w:styleId="1b">
    <w:name w:val="Выделение1"/>
    <w:basedOn w:val="13"/>
    <w:link w:val="1c"/>
    <w:rPr>
      <w:i/>
    </w:rPr>
  </w:style>
  <w:style w:type="character" w:customStyle="1" w:styleId="1c">
    <w:name w:val="Выделение1"/>
    <w:basedOn w:val="15"/>
    <w:link w:val="1b"/>
    <w:rPr>
      <w:i/>
    </w:rPr>
  </w:style>
  <w:style w:type="paragraph" w:styleId="a9">
    <w:name w:val="footer"/>
    <w:basedOn w:val="a"/>
    <w:link w:val="a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1"/>
    <w:link w:val="a9"/>
    <w:rPr>
      <w:rFonts w:ascii="Times New Roman" w:hAnsi="Times New Roman"/>
      <w:sz w:val="28"/>
    </w:rPr>
  </w:style>
  <w:style w:type="paragraph" w:styleId="31">
    <w:name w:val="toc 3"/>
    <w:basedOn w:val="a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4"/>
    </w:rPr>
  </w:style>
  <w:style w:type="paragraph" w:styleId="ab">
    <w:name w:val="Normal (Web)"/>
    <w:basedOn w:val="a"/>
    <w:link w:val="ac"/>
    <w:pPr>
      <w:widowControl/>
      <w:spacing w:beforeAutospacing="1" w:afterAutospacing="1"/>
    </w:pPr>
    <w:rPr>
      <w:sz w:val="24"/>
    </w:rPr>
  </w:style>
  <w:style w:type="character" w:customStyle="1" w:styleId="ac">
    <w:name w:val="Обычный (Интернет) Знак"/>
    <w:basedOn w:val="1"/>
    <w:link w:val="ab"/>
    <w:rPr>
      <w:rFonts w:ascii="Times New Roman" w:hAnsi="Times New Roman"/>
      <w:sz w:val="24"/>
    </w:rPr>
  </w:style>
  <w:style w:type="paragraph" w:customStyle="1" w:styleId="13">
    <w:name w:val="Основной шрифт абзаца1"/>
    <w:link w:val="15"/>
  </w:style>
  <w:style w:type="character" w:customStyle="1" w:styleId="15">
    <w:name w:val="Основной шрифт абзаца1"/>
    <w:link w:val="13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d">
    <w:name w:val="Body Text"/>
    <w:basedOn w:val="a"/>
    <w:link w:val="ae"/>
  </w:style>
  <w:style w:type="character" w:customStyle="1" w:styleId="ae">
    <w:name w:val="Основной текст Знак"/>
    <w:basedOn w:val="1"/>
    <w:link w:val="ad"/>
    <w:rPr>
      <w:rFonts w:ascii="Times New Roman" w:hAnsi="Times New Roman"/>
      <w:sz w:val="28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"/>
    <w:rPr>
      <w:color w:val="0000FF"/>
      <w:u w:val="single"/>
    </w:rPr>
  </w:style>
  <w:style w:type="character" w:styleId="af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3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5"/>
    <w:link w:val="1f0"/>
    <w:rPr>
      <w:i/>
      <w:color w:val="404040" w:themeColor="text1" w:themeTint="BF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1"/>
    <w:link w:val="af0"/>
    <w:rPr>
      <w:rFonts w:ascii="Times New Roman" w:hAnsi="Times New Roman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3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5"/>
    <w:link w:val="1f2"/>
    <w:rPr>
      <w:color w:val="0000FF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3">
    <w:name w:val="Подзаголовок Знак"/>
    <w:basedOn w:val="1"/>
    <w:link w:val="af2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4">
    <w:name w:val="Title"/>
    <w:basedOn w:val="a"/>
    <w:link w:val="af5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5">
    <w:name w:val="Заголовок Знак"/>
    <w:basedOn w:val="1"/>
    <w:link w:val="af4"/>
    <w:rPr>
      <w:rFonts w:ascii="Arial" w:hAnsi="Arial"/>
      <w:b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19</Pages>
  <Words>2894</Words>
  <Characters>16497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Аристарх Гавриленко</cp:lastModifiedBy>
  <cp:revision>22</cp:revision>
  <dcterms:created xsi:type="dcterms:W3CDTF">2025-04-25T10:33:00Z</dcterms:created>
  <dcterms:modified xsi:type="dcterms:W3CDTF">2026-04-15T19:26:00Z</dcterms:modified>
</cp:coreProperties>
</file>