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97"/>
        <w:gridCol w:w="2197"/>
      </w:tblGrid>
      <w:tr w:rsidR="009E4EC6" w14:paraId="3BB3B001" w14:textId="77777777">
        <w:trPr>
          <w:trHeight w:val="395"/>
        </w:trPr>
        <w:tc>
          <w:tcPr>
            <w:tcW w:w="2197" w:type="dxa"/>
          </w:tcPr>
          <w:p w14:paraId="69CFFDF4" w14:textId="77777777" w:rsidR="009E4EC6" w:rsidRPr="00173A9B" w:rsidRDefault="00173A9B" w:rsidP="00980BFB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2197" w:type="dxa"/>
          </w:tcPr>
          <w:p w14:paraId="6B4E738C" w14:textId="77777777" w:rsidR="009E4EC6" w:rsidRPr="00173A9B" w:rsidRDefault="00173A9B" w:rsidP="00980BFB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9E4EC6" w14:paraId="6531D8FA" w14:textId="77777777">
        <w:trPr>
          <w:trHeight w:val="395"/>
        </w:trPr>
        <w:tc>
          <w:tcPr>
            <w:tcW w:w="2197" w:type="dxa"/>
          </w:tcPr>
          <w:p w14:paraId="7773F0CC" w14:textId="77777777" w:rsidR="009E4EC6" w:rsidRDefault="009E4EC6" w:rsidP="00980BFB">
            <w:r>
              <w:t>Gladbach</w:t>
            </w:r>
          </w:p>
        </w:tc>
        <w:tc>
          <w:tcPr>
            <w:tcW w:w="2197" w:type="dxa"/>
          </w:tcPr>
          <w:p w14:paraId="35E9CB87" w14:textId="77777777" w:rsidR="009E4EC6" w:rsidRDefault="009E4EC6" w:rsidP="00980BFB">
            <w:r>
              <w:t>40</w:t>
            </w:r>
          </w:p>
        </w:tc>
      </w:tr>
      <w:tr w:rsidR="009E4EC6" w14:paraId="593A3CCD" w14:textId="77777777">
        <w:trPr>
          <w:trHeight w:val="395"/>
        </w:trPr>
        <w:tc>
          <w:tcPr>
            <w:tcW w:w="2197" w:type="dxa"/>
          </w:tcPr>
          <w:p w14:paraId="445DCDFB" w14:textId="77777777" w:rsidR="009E4EC6" w:rsidRDefault="009E4EC6" w:rsidP="00980BFB">
            <w:r>
              <w:t>Ajax</w:t>
            </w:r>
          </w:p>
        </w:tc>
        <w:tc>
          <w:tcPr>
            <w:tcW w:w="2197" w:type="dxa"/>
          </w:tcPr>
          <w:p w14:paraId="5DB3E3E2" w14:textId="77777777" w:rsidR="009E4EC6" w:rsidRDefault="009E4EC6" w:rsidP="00980BFB">
            <w:r>
              <w:t>38</w:t>
            </w:r>
          </w:p>
        </w:tc>
      </w:tr>
      <w:tr w:rsidR="009E4EC6" w14:paraId="67C563D1" w14:textId="77777777">
        <w:trPr>
          <w:trHeight w:val="395"/>
        </w:trPr>
        <w:tc>
          <w:tcPr>
            <w:tcW w:w="2197" w:type="dxa"/>
          </w:tcPr>
          <w:p w14:paraId="2A3B6D4D" w14:textId="77777777" w:rsidR="009E4EC6" w:rsidRDefault="009E4EC6" w:rsidP="00980BFB">
            <w:r>
              <w:t>Liverpool</w:t>
            </w:r>
          </w:p>
        </w:tc>
        <w:tc>
          <w:tcPr>
            <w:tcW w:w="2197" w:type="dxa"/>
          </w:tcPr>
          <w:p w14:paraId="44DCDADF" w14:textId="77777777" w:rsidR="009E4EC6" w:rsidRDefault="009E4EC6" w:rsidP="00980BFB">
            <w:r>
              <w:t>35</w:t>
            </w:r>
          </w:p>
        </w:tc>
      </w:tr>
    </w:tbl>
    <w:p w14:paraId="1A933BB8" w14:textId="77777777" w:rsidR="003A38CD" w:rsidRDefault="006B3472" w:rsidP="00980BFB"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9D94A5C" wp14:editId="3483DEC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43200" cy="1828800"/>
            <wp:effectExtent l="0" t="0" r="0" b="0"/>
            <wp:wrapTight wrapText="bothSides">
              <wp:wrapPolygon edited="0">
                <wp:start x="3000" y="900"/>
                <wp:lineTo x="900" y="2475"/>
                <wp:lineTo x="900" y="2925"/>
                <wp:lineTo x="2100" y="4950"/>
                <wp:lineTo x="750" y="5850"/>
                <wp:lineTo x="750" y="6525"/>
                <wp:lineTo x="2100" y="8550"/>
                <wp:lineTo x="750" y="9450"/>
                <wp:lineTo x="750" y="10125"/>
                <wp:lineTo x="2100" y="12150"/>
                <wp:lineTo x="750" y="13050"/>
                <wp:lineTo x="750" y="13725"/>
                <wp:lineTo x="2100" y="15750"/>
                <wp:lineTo x="600" y="17325"/>
                <wp:lineTo x="900" y="17775"/>
                <wp:lineTo x="7050" y="19350"/>
                <wp:lineTo x="9750" y="19350"/>
                <wp:lineTo x="12000" y="18900"/>
                <wp:lineTo x="15450" y="16875"/>
                <wp:lineTo x="15300" y="15750"/>
                <wp:lineTo x="19050" y="15750"/>
                <wp:lineTo x="21450" y="14400"/>
                <wp:lineTo x="21450" y="7200"/>
                <wp:lineTo x="20850" y="6750"/>
                <wp:lineTo x="15300" y="4950"/>
                <wp:lineTo x="15300" y="900"/>
                <wp:lineTo x="3000" y="900"/>
              </wp:wrapPolygon>
            </wp:wrapTight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</w:p>
    <w:p w14:paraId="1D66BFD0" w14:textId="77777777" w:rsidR="002C15C8" w:rsidRDefault="002C15C8" w:rsidP="00980BFB"/>
    <w:sectPr w:rsidR="002C15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C6"/>
    <w:rsid w:val="00173A9B"/>
    <w:rsid w:val="002C15C8"/>
    <w:rsid w:val="00361330"/>
    <w:rsid w:val="0038131C"/>
    <w:rsid w:val="003A38CD"/>
    <w:rsid w:val="006B3472"/>
    <w:rsid w:val="00980BFB"/>
    <w:rsid w:val="009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81C4E"/>
  <w15:chartTrackingRefBased/>
  <w15:docId w15:val="{8D85D1EA-4BBD-4EF5-A04E-EE66836B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980BFB"/>
    <w:rPr>
      <w:rFonts w:ascii="Verdana" w:hAnsi="Verdana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8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071942446043165"/>
          <c:y val="6.043956043956044E-2"/>
          <c:w val="0.62230215827338131"/>
          <c:h val="0.7527472527472527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Gladbach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Points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3-4B67-A551-215A3AF1E7E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Ajax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Points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F3-4B67-A551-215A3AF1E7E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Liverpool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Points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F3-4B67-A551-215A3AF1E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2865112"/>
        <c:axId val="111120544"/>
        <c:axId val="0"/>
      </c:bar3DChart>
      <c:catAx>
        <c:axId val="112865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111205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111205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128651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6258992805755399"/>
          <c:y val="0.34065934065934067"/>
          <c:w val="0.22302158273381295"/>
          <c:h val="0.3186813186813186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Ομάδα</vt:lpstr>
      <vt:lpstr>Ομάδα</vt:lpstr>
    </vt:vector>
  </TitlesOfParts>
  <Company>none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Ομάδα</dc:title>
  <dc:subject/>
  <dc:creator>δδδδδ</dc:creator>
  <cp:keywords/>
  <dc:description/>
  <cp:lastModifiedBy>meer ram</cp:lastModifiedBy>
  <cp:revision>4</cp:revision>
  <dcterms:created xsi:type="dcterms:W3CDTF">2013-07-11T09:58:00Z</dcterms:created>
  <dcterms:modified xsi:type="dcterms:W3CDTF">2019-12-08T05:53:00Z</dcterms:modified>
</cp:coreProperties>
</file>