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276" w:lineRule="auto"/>
        <w:jc w:val="center"/>
        <w:rPr>
          <w:u w:val="single"/>
        </w:rPr>
      </w:pPr>
      <w:bookmarkStart w:colFirst="0" w:colLast="0" w:name="_6hsaponqd9fk" w:id="0"/>
      <w:bookmarkEnd w:id="0"/>
      <w:r w:rsidDel="00000000" w:rsidR="00000000" w:rsidRPr="00000000">
        <w:rPr>
          <w:u w:val="single"/>
          <w:rtl w:val="0"/>
        </w:rPr>
        <w:t xml:space="preserve">A Comparison of Path Planning Algorithms in 2D: A*, RRT* and PRM (Probabilistic Road Map)</w:t>
      </w:r>
    </w:p>
    <w:p w:rsidR="00000000" w:rsidDel="00000000" w:rsidP="00000000" w:rsidRDefault="00000000" w:rsidRPr="00000000" w14:paraId="00000002">
      <w:pPr>
        <w:rPr/>
      </w:pPr>
      <w:r w:rsidDel="00000000" w:rsidR="00000000" w:rsidRPr="00000000">
        <w:rPr>
          <w:rtl w:val="0"/>
        </w:rPr>
        <w:tab/>
        <w:tab/>
        <w:tab/>
        <w:tab/>
        <w:tab/>
        <w:t xml:space="preserve">-Meera Ranjan</w:t>
      </w:r>
      <w:r w:rsidDel="00000000" w:rsidR="00000000" w:rsidRPr="00000000">
        <w:rPr>
          <w:rtl w:val="0"/>
        </w:rPr>
      </w:r>
    </w:p>
    <w:p w:rsidR="00000000" w:rsidDel="00000000" w:rsidP="00000000" w:rsidRDefault="00000000" w:rsidRPr="00000000" w14:paraId="00000003">
      <w:pPr>
        <w:pStyle w:val="Heading1"/>
        <w:keepNext w:val="0"/>
        <w:keepLines w:val="0"/>
        <w:spacing w:before="280" w:line="276" w:lineRule="auto"/>
        <w:rPr/>
      </w:pPr>
      <w:bookmarkStart w:colFirst="0" w:colLast="0" w:name="_wsvdmmf4ayop" w:id="1"/>
      <w:bookmarkEnd w:id="1"/>
      <w:r w:rsidDel="00000000" w:rsidR="00000000" w:rsidRPr="00000000">
        <w:rPr>
          <w:rtl w:val="0"/>
        </w:rPr>
        <w:t xml:space="preserve">Introduction</w:t>
      </w:r>
    </w:p>
    <w:p w:rsidR="00000000" w:rsidDel="00000000" w:rsidP="00000000" w:rsidRDefault="00000000" w:rsidRPr="00000000" w14:paraId="00000004">
      <w:pPr>
        <w:numPr>
          <w:ilvl w:val="0"/>
          <w:numId w:val="5"/>
        </w:numPr>
        <w:spacing w:after="0" w:afterAutospacing="0" w:before="240" w:line="276" w:lineRule="auto"/>
        <w:ind w:left="720" w:hanging="360"/>
      </w:pPr>
      <w:r w:rsidDel="00000000" w:rsidR="00000000" w:rsidRPr="00000000">
        <w:rPr>
          <w:rtl w:val="0"/>
        </w:rPr>
        <w:t xml:space="preserve">This report compares the performance of three popular path planning algorithms: A*, RRT*, and PRM, in terms of efficiency, smoothness, clearance, and the ability to handle obstacles. </w:t>
      </w:r>
    </w:p>
    <w:p w:rsidR="00000000" w:rsidDel="00000000" w:rsidP="00000000" w:rsidRDefault="00000000" w:rsidRPr="00000000" w14:paraId="00000005">
      <w:pPr>
        <w:numPr>
          <w:ilvl w:val="0"/>
          <w:numId w:val="5"/>
        </w:numPr>
        <w:spacing w:after="240" w:before="0" w:beforeAutospacing="0" w:line="276" w:lineRule="auto"/>
        <w:ind w:left="720" w:hanging="360"/>
      </w:pPr>
      <w:r w:rsidDel="00000000" w:rsidR="00000000" w:rsidRPr="00000000">
        <w:rPr>
          <w:rtl w:val="0"/>
        </w:rPr>
        <w:t xml:space="preserve">The objective is to evaluate the effectiveness of each algorithm in navigating a robot through a grid environment with obstacles.</w:t>
      </w:r>
    </w:p>
    <w:p w:rsidR="00000000" w:rsidDel="00000000" w:rsidP="00000000" w:rsidRDefault="00000000" w:rsidRPr="00000000" w14:paraId="00000006">
      <w:pPr>
        <w:spacing w:after="240" w:before="240" w:line="276" w:lineRule="auto"/>
        <w:ind w:left="720" w:firstLine="0"/>
        <w:rPr/>
      </w:pPr>
      <w:r w:rsidDel="00000000" w:rsidR="00000000" w:rsidRPr="00000000">
        <w:rPr>
          <w:rtl w:val="0"/>
        </w:rPr>
      </w:r>
    </w:p>
    <w:p w:rsidR="00000000" w:rsidDel="00000000" w:rsidP="00000000" w:rsidRDefault="00000000" w:rsidRPr="00000000" w14:paraId="00000007">
      <w:pPr>
        <w:pStyle w:val="Heading1"/>
        <w:keepNext w:val="0"/>
        <w:keepLines w:val="0"/>
        <w:spacing w:before="280" w:line="276" w:lineRule="auto"/>
        <w:rPr/>
      </w:pPr>
      <w:bookmarkStart w:colFirst="0" w:colLast="0" w:name="_67qzrqoi29l6" w:id="2"/>
      <w:bookmarkEnd w:id="2"/>
      <w:r w:rsidDel="00000000" w:rsidR="00000000" w:rsidRPr="00000000">
        <w:rPr>
          <w:rtl w:val="0"/>
        </w:rPr>
        <w:t xml:space="preserve">Methodology</w:t>
      </w:r>
    </w:p>
    <w:p w:rsidR="00000000" w:rsidDel="00000000" w:rsidP="00000000" w:rsidRDefault="00000000" w:rsidRPr="00000000" w14:paraId="00000008">
      <w:pPr>
        <w:numPr>
          <w:ilvl w:val="0"/>
          <w:numId w:val="2"/>
        </w:numPr>
        <w:spacing w:after="0" w:afterAutospacing="0" w:before="240" w:line="276" w:lineRule="auto"/>
        <w:ind w:left="720" w:hanging="360"/>
      </w:pPr>
      <w:r w:rsidDel="00000000" w:rsidR="00000000" w:rsidRPr="00000000">
        <w:rPr>
          <w:b w:val="1"/>
          <w:rtl w:val="0"/>
        </w:rPr>
        <w:t xml:space="preserve">Environment Setup</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276" w:lineRule="auto"/>
        <w:ind w:left="1440" w:hanging="360"/>
      </w:pPr>
      <w:r w:rsidDel="00000000" w:rsidR="00000000" w:rsidRPr="00000000">
        <w:rPr>
          <w:b w:val="1"/>
          <w:rtl w:val="0"/>
        </w:rPr>
        <w:t xml:space="preserve">Grid Size</w:t>
      </w:r>
      <w:r w:rsidDel="00000000" w:rsidR="00000000" w:rsidRPr="00000000">
        <w:rPr>
          <w:rtl w:val="0"/>
        </w:rPr>
        <w:t xml:space="preserve">: </w:t>
      </w:r>
    </w:p>
    <w:p w:rsidR="00000000" w:rsidDel="00000000" w:rsidP="00000000" w:rsidRDefault="00000000" w:rsidRPr="00000000" w14:paraId="0000000A">
      <w:pPr>
        <w:numPr>
          <w:ilvl w:val="2"/>
          <w:numId w:val="2"/>
        </w:numPr>
        <w:spacing w:after="0" w:afterAutospacing="0" w:before="0" w:beforeAutospacing="0" w:line="276" w:lineRule="auto"/>
        <w:ind w:left="2160" w:hanging="360"/>
      </w:pPr>
      <w:r w:rsidDel="00000000" w:rsidR="00000000" w:rsidRPr="00000000">
        <w:rPr>
          <w:rtl w:val="0"/>
        </w:rPr>
        <w:t xml:space="preserve">The environment is a 60x60 grid, with obstacles represented by small circles placed on the grid.</w:t>
      </w:r>
    </w:p>
    <w:p w:rsidR="00000000" w:rsidDel="00000000" w:rsidP="00000000" w:rsidRDefault="00000000" w:rsidRPr="00000000" w14:paraId="0000000B">
      <w:pPr>
        <w:numPr>
          <w:ilvl w:val="1"/>
          <w:numId w:val="2"/>
        </w:numPr>
        <w:spacing w:after="0" w:afterAutospacing="0" w:before="0" w:beforeAutospacing="0" w:line="276" w:lineRule="auto"/>
        <w:ind w:left="1440" w:hanging="360"/>
      </w:pPr>
      <w:r w:rsidDel="00000000" w:rsidR="00000000" w:rsidRPr="00000000">
        <w:rPr>
          <w:b w:val="1"/>
          <w:rtl w:val="0"/>
        </w:rPr>
        <w:t xml:space="preserve">Start and Goal Positions</w:t>
      </w:r>
      <w:r w:rsidDel="00000000" w:rsidR="00000000" w:rsidRPr="00000000">
        <w:rPr>
          <w:rtl w:val="0"/>
        </w:rPr>
        <w:t xml:space="preserve">: </w:t>
      </w:r>
    </w:p>
    <w:p w:rsidR="00000000" w:rsidDel="00000000" w:rsidP="00000000" w:rsidRDefault="00000000" w:rsidRPr="00000000" w14:paraId="0000000C">
      <w:pPr>
        <w:numPr>
          <w:ilvl w:val="2"/>
          <w:numId w:val="2"/>
        </w:numPr>
        <w:spacing w:after="0" w:afterAutospacing="0" w:before="0" w:beforeAutospacing="0" w:line="276" w:lineRule="auto"/>
        <w:ind w:left="2160" w:hanging="360"/>
      </w:pPr>
      <w:r w:rsidDel="00000000" w:rsidR="00000000" w:rsidRPr="00000000">
        <w:rPr>
          <w:rtl w:val="0"/>
        </w:rPr>
        <w:t xml:space="preserve">Start position : (5, 5)</w:t>
      </w:r>
    </w:p>
    <w:p w:rsidR="00000000" w:rsidDel="00000000" w:rsidP="00000000" w:rsidRDefault="00000000" w:rsidRPr="00000000" w14:paraId="0000000D">
      <w:pPr>
        <w:numPr>
          <w:ilvl w:val="2"/>
          <w:numId w:val="2"/>
        </w:numPr>
        <w:spacing w:after="0" w:afterAutospacing="0" w:before="0" w:beforeAutospacing="0" w:line="276" w:lineRule="auto"/>
        <w:ind w:left="2160" w:hanging="360"/>
      </w:pPr>
      <w:r w:rsidDel="00000000" w:rsidR="00000000" w:rsidRPr="00000000">
        <w:rPr>
          <w:rtl w:val="0"/>
        </w:rPr>
        <w:t xml:space="preserve">Goal position : (55, 20).</w:t>
      </w:r>
    </w:p>
    <w:p w:rsidR="00000000" w:rsidDel="00000000" w:rsidP="00000000" w:rsidRDefault="00000000" w:rsidRPr="00000000" w14:paraId="0000000E">
      <w:pPr>
        <w:numPr>
          <w:ilvl w:val="1"/>
          <w:numId w:val="2"/>
        </w:numPr>
        <w:spacing w:after="0" w:afterAutospacing="0" w:before="0" w:beforeAutospacing="0" w:line="276" w:lineRule="auto"/>
        <w:ind w:left="1440" w:hanging="360"/>
      </w:pPr>
      <w:r w:rsidDel="00000000" w:rsidR="00000000" w:rsidRPr="00000000">
        <w:rPr>
          <w:b w:val="1"/>
          <w:rtl w:val="0"/>
        </w:rPr>
        <w:t xml:space="preserve">Obstacle Representation</w:t>
      </w:r>
      <w:r w:rsidDel="00000000" w:rsidR="00000000" w:rsidRPr="00000000">
        <w:rPr>
          <w:rtl w:val="0"/>
        </w:rPr>
        <w:t xml:space="preserve">: Obstacles are represented as small circles across the grid, and their radius is set at 0.5 units.</w:t>
      </w:r>
    </w:p>
    <w:p w:rsidR="00000000" w:rsidDel="00000000" w:rsidP="00000000" w:rsidRDefault="00000000" w:rsidRPr="00000000" w14:paraId="0000000F">
      <w:pPr>
        <w:numPr>
          <w:ilvl w:val="0"/>
          <w:numId w:val="2"/>
        </w:numPr>
        <w:spacing w:after="0" w:afterAutospacing="0" w:before="0" w:beforeAutospacing="0" w:line="276" w:lineRule="auto"/>
        <w:ind w:left="720" w:hanging="360"/>
      </w:pPr>
      <w:r w:rsidDel="00000000" w:rsidR="00000000" w:rsidRPr="00000000">
        <w:rPr>
          <w:b w:val="1"/>
          <w:rtl w:val="0"/>
        </w:rPr>
        <w:t xml:space="preserve">Algorithms and custom parameters:</w:t>
      </w:r>
      <w:r w:rsidDel="00000000" w:rsidR="00000000" w:rsidRPr="00000000">
        <w:rPr>
          <w:rtl w:val="0"/>
        </w:rPr>
        <w:t xml:space="preserve">:</w:t>
      </w:r>
    </w:p>
    <w:p w:rsidR="00000000" w:rsidDel="00000000" w:rsidP="00000000" w:rsidRDefault="00000000" w:rsidRPr="00000000" w14:paraId="00000010">
      <w:pPr>
        <w:numPr>
          <w:ilvl w:val="1"/>
          <w:numId w:val="2"/>
        </w:numPr>
        <w:spacing w:after="0" w:afterAutospacing="0" w:before="0" w:beforeAutospacing="0" w:line="276" w:lineRule="auto"/>
        <w:ind w:left="1440" w:hanging="360"/>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011">
      <w:pPr>
        <w:numPr>
          <w:ilvl w:val="2"/>
          <w:numId w:val="2"/>
        </w:numPr>
        <w:spacing w:after="0" w:afterAutospacing="0" w:before="0" w:beforeAutospacing="0" w:line="276" w:lineRule="auto"/>
        <w:ind w:left="2160" w:hanging="360"/>
        <w:rPr/>
      </w:pPr>
      <w:r w:rsidDel="00000000" w:rsidR="00000000" w:rsidRPr="00000000">
        <w:rPr>
          <w:rtl w:val="0"/>
        </w:rPr>
        <w:t xml:space="preserve">Grid-based search, incorporates a heuristic to guide the search towards the goal efficiently.</w:t>
      </w:r>
    </w:p>
    <w:p w:rsidR="00000000" w:rsidDel="00000000" w:rsidP="00000000" w:rsidRDefault="00000000" w:rsidRPr="00000000" w14:paraId="00000012">
      <w:pPr>
        <w:numPr>
          <w:ilvl w:val="2"/>
          <w:numId w:val="2"/>
        </w:numPr>
        <w:spacing w:after="0" w:afterAutospacing="0" w:before="0" w:beforeAutospacing="0" w:lineRule="auto"/>
        <w:ind w:left="2160" w:hanging="360"/>
        <w:rPr/>
      </w:pPr>
      <w:r w:rsidDel="00000000" w:rsidR="00000000" w:rsidRPr="00000000">
        <w:rPr>
          <w:rtl w:val="0"/>
        </w:rPr>
        <w:t xml:space="preserve">resolution</w:t>
      </w:r>
      <w:r w:rsidDel="00000000" w:rsidR="00000000" w:rsidRPr="00000000">
        <w:rPr>
          <w:rtl w:val="0"/>
        </w:rPr>
        <w:t xml:space="preserve">: Grid resolution for A* algorithm (1.0).</w:t>
      </w:r>
    </w:p>
    <w:p w:rsidR="00000000" w:rsidDel="00000000" w:rsidP="00000000" w:rsidRDefault="00000000" w:rsidRPr="00000000" w14:paraId="00000013">
      <w:pPr>
        <w:numPr>
          <w:ilvl w:val="2"/>
          <w:numId w:val="2"/>
        </w:numPr>
        <w:spacing w:after="0" w:afterAutospacing="0" w:before="0" w:beforeAutospacing="0" w:lineRule="auto"/>
        <w:ind w:left="2160" w:hanging="360"/>
        <w:rPr/>
      </w:pPr>
      <w:r w:rsidDel="00000000" w:rsidR="00000000" w:rsidRPr="00000000">
        <w:rPr>
          <w:rtl w:val="0"/>
        </w:rPr>
        <w:t xml:space="preserve">rr</w:t>
      </w:r>
      <w:r w:rsidDel="00000000" w:rsidR="00000000" w:rsidRPr="00000000">
        <w:rPr>
          <w:rtl w:val="0"/>
        </w:rPr>
        <w:t xml:space="preserve">: Robot radius (0.5).</w:t>
      </w:r>
    </w:p>
    <w:p w:rsidR="00000000" w:rsidDel="00000000" w:rsidP="00000000" w:rsidRDefault="00000000" w:rsidRPr="00000000" w14:paraId="00000014">
      <w:pPr>
        <w:numPr>
          <w:ilvl w:val="2"/>
          <w:numId w:val="2"/>
        </w:numPr>
        <w:spacing w:after="0" w:afterAutospacing="0" w:before="0" w:beforeAutospacing="0" w:lineRule="auto"/>
        <w:ind w:left="2160" w:hanging="360"/>
        <w:rPr/>
      </w:pPr>
      <w:r w:rsidDel="00000000" w:rsidR="00000000" w:rsidRPr="00000000">
        <w:rPr>
          <w:rtl w:val="0"/>
        </w:rPr>
        <w:t xml:space="preserve">obstacle_radius</w:t>
      </w:r>
      <w:r w:rsidDel="00000000" w:rsidR="00000000" w:rsidRPr="00000000">
        <w:rPr>
          <w:rtl w:val="0"/>
        </w:rPr>
        <w:t xml:space="preserve">: Radius for obstacle detection (2).</w:t>
      </w:r>
    </w:p>
    <w:p w:rsidR="00000000" w:rsidDel="00000000" w:rsidP="00000000" w:rsidRDefault="00000000" w:rsidRPr="00000000" w14:paraId="00000015">
      <w:pPr>
        <w:numPr>
          <w:ilvl w:val="1"/>
          <w:numId w:val="2"/>
        </w:numPr>
        <w:spacing w:after="0" w:afterAutospacing="0" w:before="0" w:beforeAutospacing="0" w:line="276" w:lineRule="auto"/>
        <w:ind w:left="1440" w:hanging="360"/>
        <w:rPr/>
      </w:pPr>
      <w:r w:rsidDel="00000000" w:rsidR="00000000" w:rsidRPr="00000000">
        <w:rPr>
          <w:b w:val="1"/>
          <w:rtl w:val="0"/>
        </w:rPr>
        <w:t xml:space="preserve">RRT</w:t>
      </w:r>
      <w:r w:rsidDel="00000000" w:rsidR="00000000" w:rsidRPr="00000000">
        <w:rPr>
          <w:rtl w:val="0"/>
        </w:rPr>
        <w:t xml:space="preserve">*: </w:t>
      </w:r>
    </w:p>
    <w:p w:rsidR="00000000" w:rsidDel="00000000" w:rsidP="00000000" w:rsidRDefault="00000000" w:rsidRPr="00000000" w14:paraId="00000016">
      <w:pPr>
        <w:numPr>
          <w:ilvl w:val="2"/>
          <w:numId w:val="2"/>
        </w:numPr>
        <w:spacing w:after="0" w:afterAutospacing="0" w:before="0" w:beforeAutospacing="0" w:line="276" w:lineRule="auto"/>
        <w:ind w:left="2160" w:hanging="360"/>
        <w:rPr/>
      </w:pPr>
      <w:r w:rsidDel="00000000" w:rsidR="00000000" w:rsidRPr="00000000">
        <w:rPr>
          <w:rtl w:val="0"/>
        </w:rPr>
        <w:t xml:space="preserve">Sampling-based approach, expanding a tree towards the goal. </w:t>
      </w:r>
    </w:p>
    <w:p w:rsidR="00000000" w:rsidDel="00000000" w:rsidP="00000000" w:rsidRDefault="00000000" w:rsidRPr="00000000" w14:paraId="00000017">
      <w:pPr>
        <w:numPr>
          <w:ilvl w:val="2"/>
          <w:numId w:val="2"/>
        </w:numPr>
        <w:spacing w:after="0" w:afterAutospacing="0" w:before="0" w:beforeAutospacing="0" w:lineRule="auto"/>
        <w:ind w:left="2160" w:hanging="360"/>
        <w:rPr/>
      </w:pPr>
      <w:r w:rsidDel="00000000" w:rsidR="00000000" w:rsidRPr="00000000">
        <w:rPr>
          <w:rtl w:val="0"/>
        </w:rPr>
        <w:t xml:space="preserve">expand_dis</w:t>
      </w:r>
      <w:r w:rsidDel="00000000" w:rsidR="00000000" w:rsidRPr="00000000">
        <w:rPr>
          <w:rtl w:val="0"/>
        </w:rPr>
        <w:t xml:space="preserve">: Expansion distance for each step (1.2).</w:t>
      </w:r>
    </w:p>
    <w:p w:rsidR="00000000" w:rsidDel="00000000" w:rsidP="00000000" w:rsidRDefault="00000000" w:rsidRPr="00000000" w14:paraId="00000018">
      <w:pPr>
        <w:numPr>
          <w:ilvl w:val="2"/>
          <w:numId w:val="2"/>
        </w:numPr>
        <w:spacing w:after="0" w:afterAutospacing="0" w:before="0" w:beforeAutospacing="0" w:lineRule="auto"/>
        <w:ind w:left="2160" w:hanging="360"/>
        <w:rPr/>
      </w:pPr>
      <w:r w:rsidDel="00000000" w:rsidR="00000000" w:rsidRPr="00000000">
        <w:rPr>
          <w:rtl w:val="0"/>
        </w:rPr>
        <w:t xml:space="preserve">robot_radius</w:t>
      </w:r>
      <w:r w:rsidDel="00000000" w:rsidR="00000000" w:rsidRPr="00000000">
        <w:rPr>
          <w:rtl w:val="0"/>
        </w:rPr>
        <w:t xml:space="preserve">: Radius of the robot (0.5).</w:t>
      </w:r>
    </w:p>
    <w:p w:rsidR="00000000" w:rsidDel="00000000" w:rsidP="00000000" w:rsidRDefault="00000000" w:rsidRPr="00000000" w14:paraId="00000019">
      <w:pPr>
        <w:numPr>
          <w:ilvl w:val="2"/>
          <w:numId w:val="2"/>
        </w:numPr>
        <w:spacing w:after="0" w:afterAutospacing="0" w:before="0" w:beforeAutospacing="0" w:lineRule="auto"/>
        <w:ind w:left="2160" w:hanging="360"/>
        <w:rPr/>
      </w:pPr>
      <w:r w:rsidDel="00000000" w:rsidR="00000000" w:rsidRPr="00000000">
        <w:rPr>
          <w:rtl w:val="0"/>
        </w:rPr>
        <w:t xml:space="preserve">obstacle_radius</w:t>
      </w:r>
      <w:r w:rsidDel="00000000" w:rsidR="00000000" w:rsidRPr="00000000">
        <w:rPr>
          <w:rtl w:val="0"/>
        </w:rPr>
        <w:t xml:space="preserve">: Radius for obstacle detection (2).</w:t>
      </w:r>
    </w:p>
    <w:p w:rsidR="00000000" w:rsidDel="00000000" w:rsidP="00000000" w:rsidRDefault="00000000" w:rsidRPr="00000000" w14:paraId="0000001A">
      <w:pPr>
        <w:numPr>
          <w:ilvl w:val="2"/>
          <w:numId w:val="2"/>
        </w:numPr>
        <w:spacing w:after="0" w:afterAutospacing="0" w:before="0" w:beforeAutospacing="0" w:lineRule="auto"/>
        <w:ind w:left="2160" w:hanging="360"/>
        <w:rPr/>
      </w:pPr>
      <w:r w:rsidDel="00000000" w:rsidR="00000000" w:rsidRPr="00000000">
        <w:rPr>
          <w:rtl w:val="0"/>
        </w:rPr>
        <w:t xml:space="preserve">goal_sample_rate</w:t>
      </w:r>
      <w:r w:rsidDel="00000000" w:rsidR="00000000" w:rsidRPr="00000000">
        <w:rPr>
          <w:rtl w:val="0"/>
        </w:rPr>
        <w:t xml:space="preserve">: Rate at which the goal is sampled (20).</w:t>
      </w:r>
    </w:p>
    <w:p w:rsidR="00000000" w:rsidDel="00000000" w:rsidP="00000000" w:rsidRDefault="00000000" w:rsidRPr="00000000" w14:paraId="0000001B">
      <w:pPr>
        <w:numPr>
          <w:ilvl w:val="2"/>
          <w:numId w:val="2"/>
        </w:numPr>
        <w:spacing w:after="0" w:afterAutospacing="0" w:before="0" w:beforeAutospacing="0" w:lineRule="auto"/>
        <w:ind w:left="2160" w:hanging="360"/>
        <w:rPr/>
      </w:pPr>
      <w:r w:rsidDel="00000000" w:rsidR="00000000" w:rsidRPr="00000000">
        <w:rPr>
          <w:rtl w:val="0"/>
        </w:rPr>
        <w:t xml:space="preserve">max_iter</w:t>
      </w:r>
      <w:r w:rsidDel="00000000" w:rsidR="00000000" w:rsidRPr="00000000">
        <w:rPr>
          <w:rtl w:val="0"/>
        </w:rPr>
        <w:t xml:space="preserve">: Maximum number of iterations (2500).</w:t>
      </w:r>
    </w:p>
    <w:p w:rsidR="00000000" w:rsidDel="00000000" w:rsidP="00000000" w:rsidRDefault="00000000" w:rsidRPr="00000000" w14:paraId="0000001C">
      <w:pPr>
        <w:numPr>
          <w:ilvl w:val="1"/>
          <w:numId w:val="2"/>
        </w:numPr>
        <w:spacing w:after="0" w:afterAutospacing="0" w:before="0" w:beforeAutospacing="0" w:line="276" w:lineRule="auto"/>
        <w:ind w:left="1440" w:hanging="360"/>
        <w:rPr/>
      </w:pPr>
      <w:r w:rsidDel="00000000" w:rsidR="00000000" w:rsidRPr="00000000">
        <w:rPr>
          <w:b w:val="1"/>
          <w:rtl w:val="0"/>
        </w:rPr>
        <w:t xml:space="preserve">PRM</w:t>
      </w:r>
      <w:r w:rsidDel="00000000" w:rsidR="00000000" w:rsidRPr="00000000">
        <w:rPr>
          <w:rtl w:val="0"/>
        </w:rPr>
        <w:t xml:space="preserve">: </w:t>
      </w:r>
    </w:p>
    <w:p w:rsidR="00000000" w:rsidDel="00000000" w:rsidP="00000000" w:rsidRDefault="00000000" w:rsidRPr="00000000" w14:paraId="0000001D">
      <w:pPr>
        <w:numPr>
          <w:ilvl w:val="2"/>
          <w:numId w:val="2"/>
        </w:numPr>
        <w:spacing w:after="0" w:afterAutospacing="0" w:before="0" w:beforeAutospacing="0" w:line="276" w:lineRule="auto"/>
        <w:ind w:left="2160" w:hanging="360"/>
        <w:rPr/>
      </w:pPr>
      <w:r w:rsidDel="00000000" w:rsidR="00000000" w:rsidRPr="00000000">
        <w:rPr>
          <w:rtl w:val="0"/>
        </w:rPr>
        <w:t xml:space="preserve">Sampling random points in the environment and connecting them with feasible paths. </w:t>
      </w:r>
    </w:p>
    <w:p w:rsidR="00000000" w:rsidDel="00000000" w:rsidP="00000000" w:rsidRDefault="00000000" w:rsidRPr="00000000" w14:paraId="0000001E">
      <w:pPr>
        <w:numPr>
          <w:ilvl w:val="2"/>
          <w:numId w:val="2"/>
        </w:numPr>
        <w:spacing w:after="0" w:afterAutospacing="0" w:before="0" w:beforeAutospacing="0" w:lineRule="auto"/>
        <w:ind w:left="2160" w:hanging="360"/>
        <w:rPr/>
      </w:pPr>
      <w:r w:rsidDel="00000000" w:rsidR="00000000" w:rsidRPr="00000000">
        <w:rPr>
          <w:rtl w:val="0"/>
        </w:rPr>
        <w:t xml:space="preserve">obstacle_radius</w:t>
      </w:r>
      <w:r w:rsidDel="00000000" w:rsidR="00000000" w:rsidRPr="00000000">
        <w:rPr>
          <w:rtl w:val="0"/>
        </w:rPr>
        <w:t xml:space="preserve">: Radius of obstacles (2).</w:t>
      </w:r>
    </w:p>
    <w:p w:rsidR="00000000" w:rsidDel="00000000" w:rsidP="00000000" w:rsidRDefault="00000000" w:rsidRPr="00000000" w14:paraId="0000001F">
      <w:pPr>
        <w:numPr>
          <w:ilvl w:val="2"/>
          <w:numId w:val="2"/>
        </w:numPr>
        <w:spacing w:after="0" w:afterAutospacing="0" w:before="0" w:beforeAutospacing="0" w:lineRule="auto"/>
        <w:ind w:left="2160" w:hanging="360"/>
        <w:rPr/>
      </w:pPr>
      <w:r w:rsidDel="00000000" w:rsidR="00000000" w:rsidRPr="00000000">
        <w:rPr>
          <w:rtl w:val="0"/>
        </w:rPr>
        <w:t xml:space="preserve">robot_radius</w:t>
      </w:r>
      <w:r w:rsidDel="00000000" w:rsidR="00000000" w:rsidRPr="00000000">
        <w:rPr>
          <w:rtl w:val="0"/>
        </w:rPr>
        <w:t xml:space="preserve">: Radius of the robot (0.5).</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tl w:val="0"/>
        </w:rPr>
        <w:t xml:space="preserve">N_SAMPLE</w:t>
      </w:r>
      <w:r w:rsidDel="00000000" w:rsidR="00000000" w:rsidRPr="00000000">
        <w:rPr>
          <w:rtl w:val="0"/>
        </w:rPr>
        <w:t xml:space="preserve">: Number of samples to generate (1500).</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tl w:val="0"/>
        </w:rPr>
        <w:t xml:space="preserve">N_KNN</w:t>
      </w:r>
      <w:r w:rsidDel="00000000" w:rsidR="00000000" w:rsidRPr="00000000">
        <w:rPr>
          <w:rtl w:val="0"/>
        </w:rPr>
        <w:t xml:space="preserve">: Number of nearest neighbors for connecting samples (10).</w:t>
      </w:r>
    </w:p>
    <w:p w:rsidR="00000000" w:rsidDel="00000000" w:rsidP="00000000" w:rsidRDefault="00000000" w:rsidRPr="00000000" w14:paraId="00000022">
      <w:pPr>
        <w:numPr>
          <w:ilvl w:val="2"/>
          <w:numId w:val="2"/>
        </w:numPr>
        <w:spacing w:after="240" w:before="0" w:beforeAutospacing="0" w:lineRule="auto"/>
        <w:ind w:left="2160" w:hanging="360"/>
        <w:rPr/>
      </w:pPr>
      <w:r w:rsidDel="00000000" w:rsidR="00000000" w:rsidRPr="00000000">
        <w:rPr>
          <w:rtl w:val="0"/>
        </w:rPr>
        <w:t xml:space="preserve">MAX_EDGE_LEN</w:t>
      </w:r>
      <w:r w:rsidDel="00000000" w:rsidR="00000000" w:rsidRPr="00000000">
        <w:rPr>
          <w:rtl w:val="0"/>
        </w:rPr>
        <w:t xml:space="preserve">: Maximum edge length between nodes (3).</w:t>
      </w:r>
    </w:p>
    <w:p w:rsidR="00000000" w:rsidDel="00000000" w:rsidP="00000000" w:rsidRDefault="00000000" w:rsidRPr="00000000" w14:paraId="00000023">
      <w:pPr>
        <w:spacing w:after="240" w:before="240" w:line="276" w:lineRule="auto"/>
        <w:ind w:left="2160" w:firstLine="0"/>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276" w:lineRule="auto"/>
        <w:ind w:left="720" w:hanging="360"/>
      </w:pPr>
      <w:r w:rsidDel="00000000" w:rsidR="00000000" w:rsidRPr="00000000">
        <w:rPr>
          <w:b w:val="1"/>
          <w:rtl w:val="0"/>
        </w:rPr>
        <w:t xml:space="preserve">Metrics for Comparison</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276" w:lineRule="auto"/>
        <w:ind w:left="1440" w:hanging="360"/>
      </w:pPr>
      <w:r w:rsidDel="00000000" w:rsidR="00000000" w:rsidRPr="00000000">
        <w:rPr>
          <w:b w:val="1"/>
          <w:rtl w:val="0"/>
        </w:rPr>
        <w:t xml:space="preserve">Time Taken</w:t>
      </w:r>
      <w:r w:rsidDel="00000000" w:rsidR="00000000" w:rsidRPr="00000000">
        <w:rPr>
          <w:rtl w:val="0"/>
        </w:rPr>
        <w:t xml:space="preserve">: Time from the start to the goal.</w:t>
      </w:r>
    </w:p>
    <w:p w:rsidR="00000000" w:rsidDel="00000000" w:rsidP="00000000" w:rsidRDefault="00000000" w:rsidRPr="00000000" w14:paraId="00000026">
      <w:pPr>
        <w:numPr>
          <w:ilvl w:val="1"/>
          <w:numId w:val="2"/>
        </w:numPr>
        <w:spacing w:after="0" w:afterAutospacing="0" w:before="0" w:beforeAutospacing="0" w:line="276" w:lineRule="auto"/>
        <w:ind w:left="1440" w:hanging="360"/>
      </w:pPr>
      <w:r w:rsidDel="00000000" w:rsidR="00000000" w:rsidRPr="00000000">
        <w:rPr>
          <w:b w:val="1"/>
          <w:rtl w:val="0"/>
        </w:rPr>
        <w:t xml:space="preserve">Path Length</w:t>
      </w:r>
      <w:r w:rsidDel="00000000" w:rsidR="00000000" w:rsidRPr="00000000">
        <w:rPr>
          <w:rtl w:val="0"/>
        </w:rPr>
        <w:t xml:space="preserve">: The total length of the path taken from start to goal.</w:t>
      </w:r>
    </w:p>
    <w:p w:rsidR="00000000" w:rsidDel="00000000" w:rsidP="00000000" w:rsidRDefault="00000000" w:rsidRPr="00000000" w14:paraId="00000027">
      <w:pPr>
        <w:numPr>
          <w:ilvl w:val="1"/>
          <w:numId w:val="2"/>
        </w:numPr>
        <w:spacing w:after="0" w:afterAutospacing="0" w:before="0" w:beforeAutospacing="0" w:line="276" w:lineRule="auto"/>
        <w:ind w:left="1440" w:hanging="360"/>
      </w:pPr>
      <w:r w:rsidDel="00000000" w:rsidR="00000000" w:rsidRPr="00000000">
        <w:rPr>
          <w:b w:val="1"/>
          <w:rtl w:val="0"/>
        </w:rPr>
        <w:t xml:space="preserve">Nodes Expanded</w:t>
      </w:r>
      <w:r w:rsidDel="00000000" w:rsidR="00000000" w:rsidRPr="00000000">
        <w:rPr>
          <w:rtl w:val="0"/>
        </w:rPr>
        <w:t xml:space="preserve">: The number of nodes processed during the algorithm's execution.</w:t>
      </w:r>
    </w:p>
    <w:p w:rsidR="00000000" w:rsidDel="00000000" w:rsidP="00000000" w:rsidRDefault="00000000" w:rsidRPr="00000000" w14:paraId="00000028">
      <w:pPr>
        <w:numPr>
          <w:ilvl w:val="1"/>
          <w:numId w:val="2"/>
        </w:numPr>
        <w:spacing w:after="0" w:afterAutospacing="0" w:before="0" w:beforeAutospacing="0" w:line="276" w:lineRule="auto"/>
        <w:ind w:left="1440" w:hanging="360"/>
      </w:pPr>
      <w:r w:rsidDel="00000000" w:rsidR="00000000" w:rsidRPr="00000000">
        <w:rPr>
          <w:b w:val="1"/>
          <w:rtl w:val="0"/>
        </w:rPr>
        <w:t xml:space="preserve">Smoothness</w:t>
      </w:r>
      <w:r w:rsidDel="00000000" w:rsidR="00000000" w:rsidRPr="00000000">
        <w:rPr>
          <w:rtl w:val="0"/>
        </w:rPr>
        <w:t xml:space="preserve">: Measured as the standard deviation of angles between consecutive path segments.</w:t>
      </w:r>
    </w:p>
    <w:p w:rsidR="00000000" w:rsidDel="00000000" w:rsidP="00000000" w:rsidRDefault="00000000" w:rsidRPr="00000000" w14:paraId="00000029">
      <w:pPr>
        <w:numPr>
          <w:ilvl w:val="1"/>
          <w:numId w:val="2"/>
        </w:numPr>
        <w:spacing w:after="0" w:afterAutospacing="0" w:before="0" w:beforeAutospacing="0" w:line="276" w:lineRule="auto"/>
        <w:ind w:left="1440" w:hanging="360"/>
      </w:pPr>
      <w:r w:rsidDel="00000000" w:rsidR="00000000" w:rsidRPr="00000000">
        <w:rPr>
          <w:b w:val="1"/>
          <w:rtl w:val="0"/>
        </w:rPr>
        <w:t xml:space="preserve">Minimum Clearance</w:t>
      </w:r>
      <w:r w:rsidDel="00000000" w:rsidR="00000000" w:rsidRPr="00000000">
        <w:rPr>
          <w:rtl w:val="0"/>
        </w:rPr>
        <w:t xml:space="preserve">: The closest distance from the path to the obstacles.</w:t>
      </w:r>
    </w:p>
    <w:p w:rsidR="00000000" w:rsidDel="00000000" w:rsidP="00000000" w:rsidRDefault="00000000" w:rsidRPr="00000000" w14:paraId="0000002A">
      <w:pPr>
        <w:numPr>
          <w:ilvl w:val="0"/>
          <w:numId w:val="2"/>
        </w:numPr>
        <w:spacing w:after="240" w:before="0" w:beforeAutospacing="0" w:line="276" w:lineRule="auto"/>
        <w:ind w:left="720" w:hanging="360"/>
      </w:pPr>
      <w:r w:rsidDel="00000000" w:rsidR="00000000" w:rsidRPr="00000000">
        <w:rPr>
          <w:b w:val="1"/>
          <w:rtl w:val="0"/>
        </w:rPr>
        <w:t xml:space="preserve">Experiments</w:t>
      </w:r>
      <w:r w:rsidDel="00000000" w:rsidR="00000000" w:rsidRPr="00000000">
        <w:rPr>
          <w:rtl w:val="0"/>
        </w:rPr>
        <w:t xml:space="preserve">:</w:t>
        <w:br w:type="textWrapping"/>
        <w:t xml:space="preserve">The experiment is run for 10 iterations, and the average and standard deviation for each metric are recorded for each algorithm.</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1"/>
        <w:keepNext w:val="0"/>
        <w:keepLines w:val="0"/>
        <w:spacing w:before="280" w:lineRule="auto"/>
        <w:rPr/>
      </w:pPr>
      <w:bookmarkStart w:colFirst="0" w:colLast="0" w:name="_844m7aa4t0fu" w:id="3"/>
      <w:bookmarkEnd w:id="3"/>
      <w:r w:rsidDel="00000000" w:rsidR="00000000" w:rsidRPr="00000000">
        <w:rPr>
          <w:rtl w:val="0"/>
        </w:rPr>
        <w:t xml:space="preserve">Code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Base code for algorithms: </w:t>
      </w:r>
      <w:hyperlink r:id="rId6">
        <w:r w:rsidDel="00000000" w:rsidR="00000000" w:rsidRPr="00000000">
          <w:rPr>
            <w:color w:val="1155cc"/>
            <w:u w:val="single"/>
            <w:rtl w:val="0"/>
          </w:rPr>
          <w:t xml:space="preserve">https://github.com/AtsushiSakai/PythonRobotics</w:t>
        </w:r>
      </w:hyperlink>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 wrote code that compared the three path planning algorithms—A*, RRT*, and PRM—on the same environment plot with obstacles.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code evaluates the performance of each algorithm based on path length, smoothness, clearance, and time taken, and visualises the resulting paths on the same plot.</w:t>
      </w:r>
    </w:p>
    <w:p w:rsidR="00000000" w:rsidDel="00000000" w:rsidP="00000000" w:rsidRDefault="00000000" w:rsidRPr="00000000" w14:paraId="00000030">
      <w:pPr>
        <w:pStyle w:val="Heading1"/>
        <w:spacing w:line="276" w:lineRule="auto"/>
        <w:rPr/>
      </w:pPr>
      <w:bookmarkStart w:colFirst="0" w:colLast="0" w:name="_r3s80p2xezf6" w:id="4"/>
      <w:bookmarkEnd w:id="4"/>
      <w:r w:rsidDel="00000000" w:rsidR="00000000" w:rsidRPr="00000000">
        <w:rPr>
          <w:rtl w:val="0"/>
        </w:rPr>
        <w:t xml:space="preserve">Results</w:t>
      </w:r>
    </w:p>
    <w:p w:rsidR="00000000" w:rsidDel="00000000" w:rsidP="00000000" w:rsidRDefault="00000000" w:rsidRPr="00000000" w14:paraId="00000031">
      <w:pPr>
        <w:spacing w:line="276" w:lineRule="auto"/>
        <w:rPr>
          <w:sz w:val="28"/>
          <w:szCs w:val="28"/>
        </w:rPr>
      </w:pPr>
      <w:hyperlink r:id="rId7">
        <w:r w:rsidDel="00000000" w:rsidR="00000000" w:rsidRPr="00000000">
          <w:rPr>
            <w:color w:val="1155cc"/>
            <w:sz w:val="28"/>
            <w:szCs w:val="28"/>
            <w:u w:val="single"/>
            <w:rtl w:val="0"/>
          </w:rPr>
          <w:t xml:space="preserve">Data table (Link)</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drawing>
          <wp:inline distB="114300" distT="114300" distL="114300" distR="114300">
            <wp:extent cx="5114925" cy="2667000"/>
            <wp:effectExtent b="0" l="0" r="0" t="0"/>
            <wp:docPr id="5" name="image11.png"/>
            <a:graphic>
              <a:graphicData uri="http://schemas.openxmlformats.org/drawingml/2006/picture">
                <pic:pic>
                  <pic:nvPicPr>
                    <pic:cNvPr id="0" name="image11.png"/>
                    <pic:cNvPicPr preferRelativeResize="0"/>
                  </pic:nvPicPr>
                  <pic:blipFill>
                    <a:blip r:embed="rId8"/>
                    <a:srcRect b="3883" l="7532" r="6410" t="5501"/>
                    <a:stretch>
                      <a:fillRect/>
                    </a:stretch>
                  </pic:blipFill>
                  <pic:spPr>
                    <a:xfrm>
                      <a:off x="0" y="0"/>
                      <a:ext cx="51149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drawing>
          <wp:inline distB="114300" distT="114300" distL="114300" distR="114300">
            <wp:extent cx="4972050" cy="2596876"/>
            <wp:effectExtent b="0" l="0" r="0" t="0"/>
            <wp:docPr id="1" name="image7.png"/>
            <a:graphic>
              <a:graphicData uri="http://schemas.openxmlformats.org/drawingml/2006/picture">
                <pic:pic>
                  <pic:nvPicPr>
                    <pic:cNvPr id="0" name="image7.png"/>
                    <pic:cNvPicPr preferRelativeResize="0"/>
                  </pic:nvPicPr>
                  <pic:blipFill>
                    <a:blip r:embed="rId9"/>
                    <a:srcRect b="4413" l="8653" r="7692" t="7245"/>
                    <a:stretch>
                      <a:fillRect/>
                    </a:stretch>
                  </pic:blipFill>
                  <pic:spPr>
                    <a:xfrm>
                      <a:off x="0" y="0"/>
                      <a:ext cx="4972050" cy="25968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5010150" cy="2647950"/>
            <wp:effectExtent b="0" l="0" r="0" t="0"/>
            <wp:docPr id="13" name="image9.png"/>
            <a:graphic>
              <a:graphicData uri="http://schemas.openxmlformats.org/drawingml/2006/picture">
                <pic:pic>
                  <pic:nvPicPr>
                    <pic:cNvPr id="0" name="image9.png"/>
                    <pic:cNvPicPr preferRelativeResize="0"/>
                  </pic:nvPicPr>
                  <pic:blipFill>
                    <a:blip r:embed="rId10"/>
                    <a:srcRect b="3883" l="7692" r="8012" t="6148"/>
                    <a:stretch>
                      <a:fillRect/>
                    </a:stretch>
                  </pic:blipFill>
                  <pic:spPr>
                    <a:xfrm>
                      <a:off x="0" y="0"/>
                      <a:ext cx="50101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drawing>
          <wp:inline distB="114300" distT="114300" distL="114300" distR="114300">
            <wp:extent cx="5095875" cy="2657475"/>
            <wp:effectExtent b="0" l="0" r="0" t="0"/>
            <wp:docPr id="6" name="image13.png"/>
            <a:graphic>
              <a:graphicData uri="http://schemas.openxmlformats.org/drawingml/2006/picture">
                <pic:pic>
                  <pic:nvPicPr>
                    <pic:cNvPr id="0" name="image13.png"/>
                    <pic:cNvPicPr preferRelativeResize="0"/>
                  </pic:nvPicPr>
                  <pic:blipFill>
                    <a:blip r:embed="rId11"/>
                    <a:srcRect b="3559" l="7692" r="6570" t="6148"/>
                    <a:stretch>
                      <a:fillRect/>
                    </a:stretch>
                  </pic:blipFill>
                  <pic:spPr>
                    <a:xfrm>
                      <a:off x="0" y="0"/>
                      <a:ext cx="50958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drawing>
          <wp:inline distB="114300" distT="114300" distL="114300" distR="114300">
            <wp:extent cx="4981575" cy="2644501"/>
            <wp:effectExtent b="0" l="0" r="0" t="0"/>
            <wp:docPr id="9" name="image12.png"/>
            <a:graphic>
              <a:graphicData uri="http://schemas.openxmlformats.org/drawingml/2006/picture">
                <pic:pic>
                  <pic:nvPicPr>
                    <pic:cNvPr id="0" name="image12.png"/>
                    <pic:cNvPicPr preferRelativeResize="0"/>
                  </pic:nvPicPr>
                  <pic:blipFill>
                    <a:blip r:embed="rId12"/>
                    <a:srcRect b="4089" l="8493" r="7692" t="5949"/>
                    <a:stretch>
                      <a:fillRect/>
                    </a:stretch>
                  </pic:blipFill>
                  <pic:spPr>
                    <a:xfrm>
                      <a:off x="0" y="0"/>
                      <a:ext cx="4981575" cy="264450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drawing>
          <wp:inline distB="114300" distT="114300" distL="114300" distR="114300">
            <wp:extent cx="4943475" cy="2590800"/>
            <wp:effectExtent b="0" l="0" r="0" t="0"/>
            <wp:docPr id="11" name="image6.png"/>
            <a:graphic>
              <a:graphicData uri="http://schemas.openxmlformats.org/drawingml/2006/picture">
                <pic:pic>
                  <pic:nvPicPr>
                    <pic:cNvPr id="0" name="image6.png"/>
                    <pic:cNvPicPr preferRelativeResize="0"/>
                  </pic:nvPicPr>
                  <pic:blipFill>
                    <a:blip r:embed="rId13"/>
                    <a:srcRect b="4854" l="8974" r="7852" t="7119"/>
                    <a:stretch>
                      <a:fillRect/>
                    </a:stretch>
                  </pic:blipFill>
                  <pic:spPr>
                    <a:xfrm>
                      <a:off x="0" y="0"/>
                      <a:ext cx="49434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drawing>
          <wp:inline distB="114300" distT="114300" distL="114300" distR="114300">
            <wp:extent cx="4991100" cy="2590800"/>
            <wp:effectExtent b="0" l="0" r="0" t="0"/>
            <wp:docPr id="7" name="image8.png"/>
            <a:graphic>
              <a:graphicData uri="http://schemas.openxmlformats.org/drawingml/2006/picture">
                <pic:pic>
                  <pic:nvPicPr>
                    <pic:cNvPr id="0" name="image8.png"/>
                    <pic:cNvPicPr preferRelativeResize="0"/>
                  </pic:nvPicPr>
                  <pic:blipFill>
                    <a:blip r:embed="rId14"/>
                    <a:srcRect b="5177" l="8493" r="7532" t="6796"/>
                    <a:stretch>
                      <a:fillRect/>
                    </a:stretch>
                  </pic:blipFill>
                  <pic:spPr>
                    <a:xfrm>
                      <a:off x="0" y="0"/>
                      <a:ext cx="4991100" cy="2590800"/>
                    </a:xfrm>
                    <a:prstGeom prst="rect"/>
                    <a:ln/>
                  </pic:spPr>
                </pic:pic>
              </a:graphicData>
            </a:graphic>
          </wp:inline>
        </w:drawing>
      </w:r>
      <w:r w:rsidDel="00000000" w:rsidR="00000000" w:rsidRPr="00000000">
        <w:rPr/>
        <w:drawing>
          <wp:inline distB="114300" distT="114300" distL="114300" distR="114300">
            <wp:extent cx="5010150" cy="2657475"/>
            <wp:effectExtent b="0" l="0" r="0" t="0"/>
            <wp:docPr id="3" name="image5.png"/>
            <a:graphic>
              <a:graphicData uri="http://schemas.openxmlformats.org/drawingml/2006/picture">
                <pic:pic>
                  <pic:nvPicPr>
                    <pic:cNvPr id="0" name="image5.png"/>
                    <pic:cNvPicPr preferRelativeResize="0"/>
                  </pic:nvPicPr>
                  <pic:blipFill>
                    <a:blip r:embed="rId15"/>
                    <a:srcRect b="3236" l="8012" r="7692" t="6472"/>
                    <a:stretch>
                      <a:fillRect/>
                    </a:stretch>
                  </pic:blipFill>
                  <pic:spPr>
                    <a:xfrm>
                      <a:off x="0" y="0"/>
                      <a:ext cx="5010150" cy="2657475"/>
                    </a:xfrm>
                    <a:prstGeom prst="rect"/>
                    <a:ln/>
                  </pic:spPr>
                </pic:pic>
              </a:graphicData>
            </a:graphic>
          </wp:inline>
        </w:drawing>
      </w:r>
      <w:r w:rsidDel="00000000" w:rsidR="00000000" w:rsidRPr="00000000">
        <w:rPr/>
        <w:drawing>
          <wp:inline distB="114300" distT="114300" distL="114300" distR="114300">
            <wp:extent cx="5143500" cy="2638425"/>
            <wp:effectExtent b="0" l="0" r="0" t="0"/>
            <wp:docPr id="4" name="image10.png"/>
            <a:graphic>
              <a:graphicData uri="http://schemas.openxmlformats.org/drawingml/2006/picture">
                <pic:pic>
                  <pic:nvPicPr>
                    <pic:cNvPr id="0" name="image10.png"/>
                    <pic:cNvPicPr preferRelativeResize="0"/>
                  </pic:nvPicPr>
                  <pic:blipFill>
                    <a:blip r:embed="rId16"/>
                    <a:srcRect b="5177" l="5448" r="8012" t="5177"/>
                    <a:stretch>
                      <a:fillRect/>
                    </a:stretch>
                  </pic:blipFill>
                  <pic:spPr>
                    <a:xfrm>
                      <a:off x="0" y="0"/>
                      <a:ext cx="51435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drawing>
          <wp:inline distB="114300" distT="114300" distL="114300" distR="114300">
            <wp:extent cx="3423817" cy="2112451"/>
            <wp:effectExtent b="0" l="0" r="0" t="0"/>
            <wp:docPr descr="Chart" id="12" name="image2.png"/>
            <a:graphic>
              <a:graphicData uri="http://schemas.openxmlformats.org/drawingml/2006/picture">
                <pic:pic>
                  <pic:nvPicPr>
                    <pic:cNvPr descr="Chart" id="0" name="image2.png"/>
                    <pic:cNvPicPr preferRelativeResize="0"/>
                  </pic:nvPicPr>
                  <pic:blipFill>
                    <a:blip r:embed="rId17"/>
                    <a:srcRect b="0" l="0" r="0" t="0"/>
                    <a:stretch>
                      <a:fillRect/>
                    </a:stretch>
                  </pic:blipFill>
                  <pic:spPr>
                    <a:xfrm>
                      <a:off x="0" y="0"/>
                      <a:ext cx="3423817" cy="211245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drawing>
          <wp:inline distB="114300" distT="114300" distL="114300" distR="114300">
            <wp:extent cx="3259590" cy="2011125"/>
            <wp:effectExtent b="0" l="0" r="0" t="0"/>
            <wp:docPr descr="Chart" id="2" name="image4.png"/>
            <a:graphic>
              <a:graphicData uri="http://schemas.openxmlformats.org/drawingml/2006/picture">
                <pic:pic>
                  <pic:nvPicPr>
                    <pic:cNvPr descr="Chart" id="0" name="image4.png"/>
                    <pic:cNvPicPr preferRelativeResize="0"/>
                  </pic:nvPicPr>
                  <pic:blipFill>
                    <a:blip r:embed="rId18"/>
                    <a:srcRect b="0" l="0" r="0" t="0"/>
                    <a:stretch>
                      <a:fillRect/>
                    </a:stretch>
                  </pic:blipFill>
                  <pic:spPr>
                    <a:xfrm>
                      <a:off x="0" y="0"/>
                      <a:ext cx="3259590" cy="2011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drawing>
          <wp:inline distB="114300" distT="114300" distL="114300" distR="114300">
            <wp:extent cx="3265121" cy="2014538"/>
            <wp:effectExtent b="0" l="0" r="0" t="0"/>
            <wp:docPr descr="Chart" id="10" name="image1.png"/>
            <a:graphic>
              <a:graphicData uri="http://schemas.openxmlformats.org/drawingml/2006/picture">
                <pic:pic>
                  <pic:nvPicPr>
                    <pic:cNvPr descr="Chart" id="0" name="image1.png"/>
                    <pic:cNvPicPr preferRelativeResize="0"/>
                  </pic:nvPicPr>
                  <pic:blipFill>
                    <a:blip r:embed="rId19"/>
                    <a:srcRect b="0" l="0" r="0" t="0"/>
                    <a:stretch>
                      <a:fillRect/>
                    </a:stretch>
                  </pic:blipFill>
                  <pic:spPr>
                    <a:xfrm>
                      <a:off x="0" y="0"/>
                      <a:ext cx="3265121"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drawing>
          <wp:inline distB="114300" distT="114300" distL="114300" distR="114300">
            <wp:extent cx="3722331" cy="2338388"/>
            <wp:effectExtent b="0" l="0" r="0" t="0"/>
            <wp:docPr descr="Chart" id="8" name="image3.png"/>
            <a:graphic>
              <a:graphicData uri="http://schemas.openxmlformats.org/drawingml/2006/picture">
                <pic:pic>
                  <pic:nvPicPr>
                    <pic:cNvPr descr="Chart" id="0" name="image3.png"/>
                    <pic:cNvPicPr preferRelativeResize="0"/>
                  </pic:nvPicPr>
                  <pic:blipFill>
                    <a:blip r:embed="rId20"/>
                    <a:srcRect b="0" l="0" r="0" t="0"/>
                    <a:stretch>
                      <a:fillRect/>
                    </a:stretch>
                  </pic:blipFill>
                  <pic:spPr>
                    <a:xfrm>
                      <a:off x="0" y="0"/>
                      <a:ext cx="3722331"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xcqav4mpldh9" w:id="5"/>
      <w:bookmarkEnd w:id="5"/>
      <w:r w:rsidDel="00000000" w:rsidR="00000000" w:rsidRPr="00000000">
        <w:rPr>
          <w:rtl w:val="0"/>
        </w:rPr>
        <w:t xml:space="preserve">Key observations</w:t>
      </w:r>
    </w:p>
    <w:p w:rsidR="00000000" w:rsidDel="00000000" w:rsidP="00000000" w:rsidRDefault="00000000" w:rsidRPr="00000000" w14:paraId="0000003F">
      <w:pPr>
        <w:spacing w:line="276" w:lineRule="auto"/>
        <w:rPr>
          <w:color w:val="1155cc"/>
          <w:u w:val="single"/>
        </w:rPr>
      </w:pPr>
      <w:hyperlink r:id="rId21">
        <w:r w:rsidDel="00000000" w:rsidR="00000000" w:rsidRPr="00000000">
          <w:rPr>
            <w:color w:val="1155cc"/>
            <w:sz w:val="30"/>
            <w:szCs w:val="30"/>
            <w:u w:val="single"/>
            <w:rtl w:val="0"/>
          </w:rPr>
          <w:t xml:space="preserve">Graphs and statistical analysis(Link)</w:t>
        </w:r>
      </w:hyperlink>
      <w:r w:rsidDel="00000000" w:rsidR="00000000" w:rsidRPr="00000000">
        <w:rPr>
          <w:color w:val="1155cc"/>
          <w:u w:val="single"/>
          <w:rtl w:val="0"/>
        </w:rPr>
        <w:t xml:space="preserve"> </w:t>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Time Taken</w:t>
      </w:r>
      <w:r w:rsidDel="00000000" w:rsidR="00000000" w:rsidRPr="00000000">
        <w:rPr>
          <w:rtl w:val="0"/>
        </w:rPr>
        <w:t xml:space="preserve">:</w:t>
      </w:r>
    </w:p>
    <w:p w:rsidR="00000000" w:rsidDel="00000000" w:rsidP="00000000" w:rsidRDefault="00000000" w:rsidRPr="00000000" w14:paraId="00000042">
      <w:pPr>
        <w:numPr>
          <w:ilvl w:val="0"/>
          <w:numId w:val="7"/>
        </w:numPr>
        <w:spacing w:after="0" w:afterAutospacing="0" w:before="240" w:line="276" w:lineRule="auto"/>
        <w:ind w:left="720" w:hanging="360"/>
      </w:pPr>
      <w:r w:rsidDel="00000000" w:rsidR="00000000" w:rsidRPr="00000000">
        <w:rPr>
          <w:rtl w:val="0"/>
        </w:rPr>
        <w:t xml:space="preserve">A* consistently had the fastest execution time across all runs.</w:t>
      </w:r>
    </w:p>
    <w:p w:rsidR="00000000" w:rsidDel="00000000" w:rsidP="00000000" w:rsidRDefault="00000000" w:rsidRPr="00000000" w14:paraId="00000043">
      <w:pPr>
        <w:numPr>
          <w:ilvl w:val="0"/>
          <w:numId w:val="7"/>
        </w:numPr>
        <w:spacing w:after="0" w:afterAutospacing="0" w:before="0" w:beforeAutospacing="0" w:line="276" w:lineRule="auto"/>
        <w:ind w:left="720" w:hanging="360"/>
      </w:pPr>
      <w:r w:rsidDel="00000000" w:rsidR="00000000" w:rsidRPr="00000000">
        <w:rPr>
          <w:rtl w:val="0"/>
        </w:rPr>
        <w:t xml:space="preserve">PRM showed moderately slower performance compared to A*.</w:t>
      </w:r>
    </w:p>
    <w:p w:rsidR="00000000" w:rsidDel="00000000" w:rsidP="00000000" w:rsidRDefault="00000000" w:rsidRPr="00000000" w14:paraId="00000044">
      <w:pPr>
        <w:numPr>
          <w:ilvl w:val="0"/>
          <w:numId w:val="7"/>
        </w:numPr>
        <w:spacing w:after="240" w:before="0" w:beforeAutospacing="0" w:line="276" w:lineRule="auto"/>
        <w:ind w:left="720" w:hanging="360"/>
      </w:pPr>
      <w:r w:rsidDel="00000000" w:rsidR="00000000" w:rsidRPr="00000000">
        <w:rPr>
          <w:rtl w:val="0"/>
        </w:rPr>
        <w:t xml:space="preserve">RRT* had the longest computation time, particularly when no path was found (e.g., Run 2).</w:t>
      </w:r>
    </w:p>
    <w:p w:rsidR="00000000" w:rsidDel="00000000" w:rsidP="00000000" w:rsidRDefault="00000000" w:rsidRPr="00000000" w14:paraId="00000045">
      <w:pPr>
        <w:spacing w:line="276" w:lineRule="auto"/>
        <w:rPr/>
      </w:pPr>
      <w:r w:rsidDel="00000000" w:rsidR="00000000" w:rsidRPr="00000000">
        <w:rPr>
          <w:b w:val="1"/>
          <w:rtl w:val="0"/>
        </w:rPr>
        <w:t xml:space="preserve">Path Length</w:t>
      </w:r>
      <w:r w:rsidDel="00000000" w:rsidR="00000000" w:rsidRPr="00000000">
        <w:rPr>
          <w:rtl w:val="0"/>
        </w:rPr>
        <w:t xml:space="preserve">:</w:t>
      </w:r>
    </w:p>
    <w:p w:rsidR="00000000" w:rsidDel="00000000" w:rsidP="00000000" w:rsidRDefault="00000000" w:rsidRPr="00000000" w14:paraId="00000046">
      <w:pPr>
        <w:numPr>
          <w:ilvl w:val="0"/>
          <w:numId w:val="9"/>
        </w:numPr>
        <w:spacing w:after="0" w:afterAutospacing="0" w:before="240" w:line="276" w:lineRule="auto"/>
        <w:ind w:left="720" w:hanging="360"/>
      </w:pPr>
      <w:r w:rsidDel="00000000" w:rsidR="00000000" w:rsidRPr="00000000">
        <w:rPr>
          <w:rtl w:val="0"/>
        </w:rPr>
        <w:t xml:space="preserve">A* produced the shortest paths in all runs</w:t>
      </w:r>
    </w:p>
    <w:p w:rsidR="00000000" w:rsidDel="00000000" w:rsidP="00000000" w:rsidRDefault="00000000" w:rsidRPr="00000000" w14:paraId="00000047">
      <w:pPr>
        <w:numPr>
          <w:ilvl w:val="0"/>
          <w:numId w:val="9"/>
        </w:numPr>
        <w:spacing w:after="240" w:before="0" w:beforeAutospacing="0" w:line="276" w:lineRule="auto"/>
        <w:ind w:left="720" w:hanging="360"/>
      </w:pPr>
      <w:r w:rsidDel="00000000" w:rsidR="00000000" w:rsidRPr="00000000">
        <w:rPr>
          <w:rtl w:val="0"/>
        </w:rPr>
        <w:t xml:space="preserve">RRT* and PRM had relatively longer paths, with PRM showing some improvements when more samples were used.</w:t>
      </w:r>
    </w:p>
    <w:p w:rsidR="00000000" w:rsidDel="00000000" w:rsidP="00000000" w:rsidRDefault="00000000" w:rsidRPr="00000000" w14:paraId="00000048">
      <w:pPr>
        <w:spacing w:line="276" w:lineRule="auto"/>
        <w:rPr/>
      </w:pPr>
      <w:r w:rsidDel="00000000" w:rsidR="00000000" w:rsidRPr="00000000">
        <w:rPr>
          <w:b w:val="1"/>
          <w:rtl w:val="0"/>
        </w:rPr>
        <w:t xml:space="preserve">Nodes Expanded</w:t>
      </w:r>
      <w:r w:rsidDel="00000000" w:rsidR="00000000" w:rsidRPr="00000000">
        <w:rPr>
          <w:rtl w:val="0"/>
        </w:rPr>
        <w:t xml:space="preserve">:</w:t>
      </w:r>
    </w:p>
    <w:p w:rsidR="00000000" w:rsidDel="00000000" w:rsidP="00000000" w:rsidRDefault="00000000" w:rsidRPr="00000000" w14:paraId="00000049">
      <w:pPr>
        <w:numPr>
          <w:ilvl w:val="0"/>
          <w:numId w:val="8"/>
        </w:numPr>
        <w:spacing w:after="0" w:afterAutospacing="0" w:before="240" w:line="276" w:lineRule="auto"/>
        <w:ind w:left="720" w:hanging="360"/>
      </w:pPr>
      <w:r w:rsidDel="00000000" w:rsidR="00000000" w:rsidRPr="00000000">
        <w:rPr>
          <w:rtl w:val="0"/>
        </w:rPr>
        <w:t xml:space="preserve">A* had fewer nodes expanded compared to RRT* and PRM</w:t>
      </w:r>
    </w:p>
    <w:p w:rsidR="00000000" w:rsidDel="00000000" w:rsidP="00000000" w:rsidRDefault="00000000" w:rsidRPr="00000000" w14:paraId="0000004A">
      <w:pPr>
        <w:numPr>
          <w:ilvl w:val="0"/>
          <w:numId w:val="8"/>
        </w:numPr>
        <w:spacing w:after="240" w:before="0" w:beforeAutospacing="0" w:line="276" w:lineRule="auto"/>
        <w:ind w:left="720" w:hanging="360"/>
      </w:pPr>
      <w:r w:rsidDel="00000000" w:rsidR="00000000" w:rsidRPr="00000000">
        <w:rPr>
          <w:rtl w:val="0"/>
        </w:rPr>
        <w:t xml:space="preserve">RRT* expanded a significant number of nodes</w:t>
      </w:r>
    </w:p>
    <w:p w:rsidR="00000000" w:rsidDel="00000000" w:rsidP="00000000" w:rsidRDefault="00000000" w:rsidRPr="00000000" w14:paraId="0000004B">
      <w:pPr>
        <w:spacing w:line="276" w:lineRule="auto"/>
        <w:rPr/>
      </w:pPr>
      <w:r w:rsidDel="00000000" w:rsidR="00000000" w:rsidRPr="00000000">
        <w:rPr>
          <w:b w:val="1"/>
          <w:rtl w:val="0"/>
        </w:rPr>
        <w:t xml:space="preserve">Smoothness</w:t>
      </w:r>
      <w:r w:rsidDel="00000000" w:rsidR="00000000" w:rsidRPr="00000000">
        <w:rPr>
          <w:rtl w:val="0"/>
        </w:rPr>
        <w:t xml:space="preserve">:</w:t>
      </w:r>
    </w:p>
    <w:p w:rsidR="00000000" w:rsidDel="00000000" w:rsidP="00000000" w:rsidRDefault="00000000" w:rsidRPr="00000000" w14:paraId="0000004C">
      <w:pPr>
        <w:numPr>
          <w:ilvl w:val="0"/>
          <w:numId w:val="4"/>
        </w:numPr>
        <w:spacing w:after="240" w:before="240" w:line="276" w:lineRule="auto"/>
        <w:ind w:left="720" w:hanging="360"/>
      </w:pPr>
      <w:r w:rsidDel="00000000" w:rsidR="00000000" w:rsidRPr="00000000">
        <w:rPr>
          <w:rtl w:val="0"/>
        </w:rPr>
        <w:t xml:space="preserve">RRT* and PRM had similar smoothness scores, but they were generally higher than A*’s smoother paths. </w:t>
      </w:r>
    </w:p>
    <w:p w:rsidR="00000000" w:rsidDel="00000000" w:rsidP="00000000" w:rsidRDefault="00000000" w:rsidRPr="00000000" w14:paraId="0000004D">
      <w:pPr>
        <w:spacing w:line="276" w:lineRule="auto"/>
        <w:rPr/>
      </w:pPr>
      <w:r w:rsidDel="00000000" w:rsidR="00000000" w:rsidRPr="00000000">
        <w:rPr>
          <w:b w:val="1"/>
          <w:rtl w:val="0"/>
        </w:rPr>
        <w:t xml:space="preserve">Clearance</w:t>
      </w:r>
      <w:r w:rsidDel="00000000" w:rsidR="00000000" w:rsidRPr="00000000">
        <w:rPr>
          <w:rtl w:val="0"/>
        </w:rPr>
        <w:t xml:space="preserve">:</w:t>
      </w:r>
    </w:p>
    <w:p w:rsidR="00000000" w:rsidDel="00000000" w:rsidP="00000000" w:rsidRDefault="00000000" w:rsidRPr="00000000" w14:paraId="0000004E">
      <w:pPr>
        <w:numPr>
          <w:ilvl w:val="0"/>
          <w:numId w:val="1"/>
        </w:numPr>
        <w:spacing w:after="0" w:afterAutospacing="0" w:before="240" w:line="276" w:lineRule="auto"/>
        <w:ind w:left="720" w:hanging="360"/>
      </w:pPr>
      <w:r w:rsidDel="00000000" w:rsidR="00000000" w:rsidRPr="00000000">
        <w:rPr>
          <w:rtl w:val="0"/>
        </w:rPr>
        <w:t xml:space="preserve">PRM showed the best clearance from obstacles, as it uses a probabilistic approach to avoid collision during path construction.</w:t>
      </w:r>
    </w:p>
    <w:p w:rsidR="00000000" w:rsidDel="00000000" w:rsidP="00000000" w:rsidRDefault="00000000" w:rsidRPr="00000000" w14:paraId="0000004F">
      <w:pPr>
        <w:numPr>
          <w:ilvl w:val="0"/>
          <w:numId w:val="1"/>
        </w:numPr>
        <w:spacing w:after="240" w:before="0" w:beforeAutospacing="0" w:line="276" w:lineRule="auto"/>
        <w:ind w:left="720" w:hanging="360"/>
      </w:pPr>
      <w:r w:rsidDel="00000000" w:rsidR="00000000" w:rsidRPr="00000000">
        <w:rPr>
          <w:rtl w:val="0"/>
        </w:rPr>
        <w:t xml:space="preserve">A* had a moderate clearance, while RRT* showed lower clearance in some runs.</w:t>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spacing w:line="276" w:lineRule="auto"/>
        <w:ind w:left="0" w:firstLine="0"/>
        <w:rPr>
          <w:b w:val="1"/>
        </w:rPr>
      </w:pPr>
      <w:r w:rsidDel="00000000" w:rsidR="00000000" w:rsidRPr="00000000">
        <w:rPr>
          <w:b w:val="1"/>
          <w:rtl w:val="0"/>
        </w:rPr>
        <w:t xml:space="preserve">Other observations:</w:t>
      </w:r>
    </w:p>
    <w:p w:rsidR="00000000" w:rsidDel="00000000" w:rsidP="00000000" w:rsidRDefault="00000000" w:rsidRPr="00000000" w14:paraId="00000052">
      <w:pPr>
        <w:numPr>
          <w:ilvl w:val="0"/>
          <w:numId w:val="10"/>
        </w:numPr>
        <w:spacing w:after="0" w:afterAutospacing="0" w:before="240" w:line="276" w:lineRule="auto"/>
        <w:ind w:left="720" w:hanging="360"/>
        <w:rPr/>
      </w:pPr>
      <w:r w:rsidDel="00000000" w:rsidR="00000000" w:rsidRPr="00000000">
        <w:rPr>
          <w:rtl w:val="0"/>
        </w:rPr>
        <w:t xml:space="preserve">RRT* had relatively high standard deviation all metrics.</w:t>
      </w:r>
    </w:p>
    <w:p w:rsidR="00000000" w:rsidDel="00000000" w:rsidP="00000000" w:rsidRDefault="00000000" w:rsidRPr="00000000" w14:paraId="00000053">
      <w:pPr>
        <w:numPr>
          <w:ilvl w:val="0"/>
          <w:numId w:val="10"/>
        </w:numPr>
        <w:spacing w:after="0" w:afterAutospacing="0" w:before="0" w:beforeAutospacing="0" w:line="276" w:lineRule="auto"/>
        <w:ind w:left="720" w:hanging="360"/>
        <w:rPr>
          <w:u w:val="none"/>
        </w:rPr>
      </w:pPr>
      <w:r w:rsidDel="00000000" w:rsidR="00000000" w:rsidRPr="00000000">
        <w:rPr>
          <w:rtl w:val="0"/>
        </w:rPr>
        <w:t xml:space="preserve">This Time Taken vs. Path Length graph shows an expected positive correlation between the two variables, since as the path length increases, the time taken to compute the path also increases. </w:t>
      </w:r>
    </w:p>
    <w:p w:rsidR="00000000" w:rsidDel="00000000" w:rsidP="00000000" w:rsidRDefault="00000000" w:rsidRPr="00000000" w14:paraId="00000054">
      <w:pPr>
        <w:numPr>
          <w:ilvl w:val="0"/>
          <w:numId w:val="10"/>
        </w:numPr>
        <w:spacing w:after="240" w:before="0" w:beforeAutospacing="0" w:line="276" w:lineRule="auto"/>
        <w:ind w:left="720" w:hanging="360"/>
        <w:rPr>
          <w:u w:val="none"/>
        </w:rPr>
      </w:pPr>
      <w:r w:rsidDel="00000000" w:rsidR="00000000" w:rsidRPr="00000000">
        <w:rPr>
          <w:rtl w:val="0"/>
        </w:rPr>
        <w:t xml:space="preserve">Smoothness vs Nodes expanded graph also shows a slight positive correlation. As the number of nodes expanded increases, the path generated tends to be smoother. This is because with more nodes, the algorithm has more opportunities to find a less jagged path.</w:t>
      </w:r>
    </w:p>
    <w:p w:rsidR="00000000" w:rsidDel="00000000" w:rsidP="00000000" w:rsidRDefault="00000000" w:rsidRPr="00000000" w14:paraId="00000055">
      <w:pPr>
        <w:spacing w:after="240" w:before="240" w:line="276" w:lineRule="auto"/>
        <w:rPr/>
      </w:pPr>
      <w:r w:rsidDel="00000000" w:rsidR="00000000" w:rsidRPr="00000000">
        <w:rPr>
          <w:rtl w:val="0"/>
        </w:rPr>
      </w:r>
    </w:p>
    <w:p w:rsidR="00000000" w:rsidDel="00000000" w:rsidP="00000000" w:rsidRDefault="00000000" w:rsidRPr="00000000" w14:paraId="00000056">
      <w:pPr>
        <w:pStyle w:val="Heading1"/>
        <w:spacing w:after="240" w:before="240" w:line="276" w:lineRule="auto"/>
        <w:rPr/>
      </w:pPr>
      <w:bookmarkStart w:colFirst="0" w:colLast="0" w:name="_xeld8da8fzx7" w:id="6"/>
      <w:bookmarkEnd w:id="6"/>
      <w:r w:rsidDel="00000000" w:rsidR="00000000" w:rsidRPr="00000000">
        <w:rPr>
          <w:rtl w:val="0"/>
        </w:rPr>
        <w:t xml:space="preserve">Reflection</w:t>
      </w:r>
    </w:p>
    <w:p w:rsidR="00000000" w:rsidDel="00000000" w:rsidP="00000000" w:rsidRDefault="00000000" w:rsidRPr="00000000" w14:paraId="00000057">
      <w:pPr>
        <w:numPr>
          <w:ilvl w:val="0"/>
          <w:numId w:val="6"/>
        </w:numPr>
        <w:spacing w:after="0" w:afterAutospacing="0" w:before="240" w:line="276" w:lineRule="auto"/>
        <w:ind w:left="720" w:hanging="360"/>
        <w:rPr>
          <w:u w:val="none"/>
        </w:rPr>
      </w:pPr>
      <w:r w:rsidDel="00000000" w:rsidR="00000000" w:rsidRPr="00000000">
        <w:rPr>
          <w:rtl w:val="0"/>
        </w:rPr>
        <w:t xml:space="preserve">A* performs very consistently with minimal variance, making it the most reliable and efficient algorithm for path planning in small and simple environments.</w:t>
      </w:r>
    </w:p>
    <w:p w:rsidR="00000000" w:rsidDel="00000000" w:rsidP="00000000" w:rsidRDefault="00000000" w:rsidRPr="00000000" w14:paraId="00000058">
      <w:pPr>
        <w:numPr>
          <w:ilvl w:val="0"/>
          <w:numId w:val="6"/>
        </w:numPr>
        <w:spacing w:after="0" w:afterAutospacing="0" w:before="0" w:beforeAutospacing="0" w:line="276" w:lineRule="auto"/>
        <w:ind w:left="720" w:hanging="360"/>
        <w:rPr>
          <w:u w:val="none"/>
        </w:rPr>
      </w:pPr>
      <w:r w:rsidDel="00000000" w:rsidR="00000000" w:rsidRPr="00000000">
        <w:rPr>
          <w:rtl w:val="0"/>
        </w:rPr>
        <w:t xml:space="preserve">RRT* shows high variability in its performance, with long execution times and large path lengths. It may need better parameter tuning to improve efficiency.</w:t>
      </w:r>
    </w:p>
    <w:p w:rsidR="00000000" w:rsidDel="00000000" w:rsidP="00000000" w:rsidRDefault="00000000" w:rsidRPr="00000000" w14:paraId="00000059">
      <w:pPr>
        <w:numPr>
          <w:ilvl w:val="0"/>
          <w:numId w:val="6"/>
        </w:numPr>
        <w:spacing w:after="240" w:before="0" w:beforeAutospacing="0" w:line="276" w:lineRule="auto"/>
        <w:ind w:left="720" w:hanging="360"/>
        <w:rPr>
          <w:u w:val="none"/>
        </w:rPr>
      </w:pPr>
      <w:r w:rsidDel="00000000" w:rsidR="00000000" w:rsidRPr="00000000">
        <w:rPr>
          <w:rtl w:val="0"/>
        </w:rPr>
        <w:t xml:space="preserve">PRM offers a good balance between performance and consistency, perhaps making it a good choice for environments with dense obstacles.</w:t>
      </w:r>
    </w:p>
    <w:p w:rsidR="00000000" w:rsidDel="00000000" w:rsidP="00000000" w:rsidRDefault="00000000" w:rsidRPr="00000000" w14:paraId="0000005A">
      <w:pPr>
        <w:spacing w:after="240" w:before="240" w:line="276" w:lineRule="auto"/>
        <w:rPr/>
      </w:pP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spacing w:after="240" w:before="240" w:line="276" w:lineRule="auto"/>
        <w:rPr/>
      </w:pPr>
      <w:r w:rsidDel="00000000" w:rsidR="00000000" w:rsidRPr="00000000">
        <w:rPr>
          <w:rtl w:val="0"/>
        </w:rPr>
      </w:r>
    </w:p>
    <w:p w:rsidR="00000000" w:rsidDel="00000000" w:rsidP="00000000" w:rsidRDefault="00000000" w:rsidRPr="00000000" w14:paraId="0000005D">
      <w:pPr>
        <w:spacing w:line="276" w:lineRule="auto"/>
        <w:ind w:left="72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hyperlink" Target="https://docs.google.com/spreadsheets/d/1TMXHJNgraQ0qajV1Q4buTbpdln3gBcpZ04wtKfEdXXw/edit?gid=1118748668#gid=1118748668" TargetMode="External"/><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AtsushiSakai/PythonRobotics" TargetMode="External"/><Relationship Id="rId18" Type="http://schemas.openxmlformats.org/officeDocument/2006/relationships/image" Target="media/image4.png"/><Relationship Id="rId7" Type="http://schemas.openxmlformats.org/officeDocument/2006/relationships/hyperlink" Target="https://docs.google.com/spreadsheets/d/1TMXHJNgraQ0qajV1Q4buTbpdln3gBcpZ04wtKfEdXXw/edit?usp=sharing"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