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E178" w14:textId="33EA20B9" w:rsidR="00C5223E" w:rsidRDefault="00C5223E" w:rsidP="00C5223E">
      <w:pPr>
        <w:spacing w:line="480" w:lineRule="auto"/>
        <w:jc w:val="center"/>
        <w:rPr>
          <w:rFonts w:ascii="Calibri" w:hAnsi="Calibri" w:cs="Calibri"/>
        </w:rPr>
      </w:pPr>
      <w:r w:rsidRPr="00C5223E">
        <w:rPr>
          <w:rFonts w:ascii="Calibri" w:hAnsi="Calibri" w:cs="Calibri"/>
        </w:rPr>
        <w:t xml:space="preserve">Citations Page for </w:t>
      </w:r>
      <w:r w:rsidRPr="00C5223E">
        <w:rPr>
          <w:rFonts w:ascii="Calibri" w:hAnsi="Calibri" w:cs="Calibri"/>
          <w:lang w:val="en-US"/>
        </w:rPr>
        <w:t>John Donne</w:t>
      </w:r>
      <w:r w:rsidRPr="00C5223E">
        <w:rPr>
          <w:rFonts w:ascii="Calibri" w:hAnsi="Calibri" w:cs="Calibri"/>
          <w:lang w:val="en-US"/>
        </w:rPr>
        <w:t xml:space="preserve"> </w:t>
      </w:r>
      <w:r w:rsidRPr="00C5223E">
        <w:rPr>
          <w:rFonts w:ascii="Calibri" w:hAnsi="Calibri" w:cs="Calibri"/>
        </w:rPr>
        <w:t>Lightning Talk</w:t>
      </w:r>
    </w:p>
    <w:p w14:paraId="13A1AD79" w14:textId="77777777" w:rsidR="00C5223E" w:rsidRPr="00C5223E" w:rsidRDefault="00C5223E" w:rsidP="00C5223E">
      <w:pPr>
        <w:spacing w:line="480" w:lineRule="auto"/>
        <w:jc w:val="center"/>
        <w:rPr>
          <w:rFonts w:ascii="Calibri" w:hAnsi="Calibri" w:cs="Calibri"/>
        </w:rPr>
      </w:pPr>
    </w:p>
    <w:p w14:paraId="5E27F845" w14:textId="77777777" w:rsidR="00C5223E" w:rsidRDefault="00C5223E" w:rsidP="00C5223E">
      <w:pPr>
        <w:spacing w:line="480" w:lineRule="auto"/>
        <w:rPr>
          <w:rFonts w:ascii="Calibri" w:hAnsi="Calibri" w:cs="Calibri"/>
          <w:i/>
          <w:iCs/>
        </w:rPr>
      </w:pPr>
      <w:r w:rsidRPr="00C5223E">
        <w:rPr>
          <w:rFonts w:ascii="Calibri" w:hAnsi="Calibri" w:cs="Calibri"/>
        </w:rPr>
        <w:t xml:space="preserve">Allen, Don Cameron. "John Donne’s Knowledge of Renaissance Medicine." </w:t>
      </w:r>
      <w:r w:rsidRPr="00C5223E">
        <w:rPr>
          <w:rFonts w:ascii="Calibri" w:hAnsi="Calibri" w:cs="Calibri"/>
          <w:i/>
          <w:iCs/>
        </w:rPr>
        <w:t xml:space="preserve">The Journal of </w:t>
      </w:r>
    </w:p>
    <w:p w14:paraId="4C041310" w14:textId="77777777" w:rsidR="00C5223E" w:rsidRDefault="00C5223E" w:rsidP="00C5223E">
      <w:pPr>
        <w:spacing w:line="480" w:lineRule="auto"/>
        <w:ind w:firstLine="720"/>
        <w:rPr>
          <w:rFonts w:ascii="Calibri" w:hAnsi="Calibri" w:cs="Calibri"/>
        </w:rPr>
      </w:pPr>
      <w:r w:rsidRPr="00C5223E">
        <w:rPr>
          <w:rFonts w:ascii="Calibri" w:hAnsi="Calibri" w:cs="Calibri"/>
          <w:i/>
          <w:iCs/>
        </w:rPr>
        <w:t>English and Germanic Philology</w:t>
      </w:r>
      <w:r w:rsidRPr="00C5223E">
        <w:rPr>
          <w:rFonts w:ascii="Calibri" w:hAnsi="Calibri" w:cs="Calibri"/>
        </w:rPr>
        <w:t xml:space="preserve">, vol. 42, no. 3, 1943, pp. 322–342. JSTOR, </w:t>
      </w:r>
    </w:p>
    <w:p w14:paraId="33811FB9" w14:textId="5F21326B" w:rsidR="00C5223E" w:rsidRPr="00C5223E" w:rsidRDefault="00C5223E" w:rsidP="00C5223E">
      <w:pPr>
        <w:spacing w:line="480" w:lineRule="auto"/>
        <w:ind w:firstLine="720"/>
        <w:rPr>
          <w:rFonts w:ascii="Calibri" w:hAnsi="Calibri" w:cs="Calibri"/>
        </w:rPr>
      </w:pPr>
      <w:hyperlink r:id="rId4" w:history="1">
        <w:r w:rsidRPr="00C5223E">
          <w:rPr>
            <w:rStyle w:val="Hyperlink"/>
            <w:rFonts w:ascii="Calibri" w:hAnsi="Calibri" w:cs="Calibri"/>
          </w:rPr>
          <w:t>www.jstor.org/stable</w:t>
        </w:r>
        <w:r w:rsidRPr="00C5223E">
          <w:rPr>
            <w:rStyle w:val="Hyperlink"/>
            <w:rFonts w:ascii="Calibri" w:hAnsi="Calibri" w:cs="Calibri"/>
          </w:rPr>
          <w:t>/</w:t>
        </w:r>
        <w:r w:rsidRPr="00C5223E">
          <w:rPr>
            <w:rStyle w:val="Hyperlink"/>
            <w:rFonts w:ascii="Calibri" w:hAnsi="Calibri" w:cs="Calibri"/>
          </w:rPr>
          <w:t>27705006</w:t>
        </w:r>
      </w:hyperlink>
      <w:r w:rsidRPr="00C5223E">
        <w:rPr>
          <w:rFonts w:ascii="Calibri" w:hAnsi="Calibri" w:cs="Calibri"/>
        </w:rPr>
        <w:t xml:space="preserve">. </w:t>
      </w:r>
    </w:p>
    <w:p w14:paraId="3D2E854F" w14:textId="77777777" w:rsidR="00C5223E" w:rsidRDefault="00C5223E" w:rsidP="00C5223E">
      <w:pPr>
        <w:spacing w:line="480" w:lineRule="auto"/>
        <w:rPr>
          <w:rFonts w:ascii="Calibri" w:hAnsi="Calibri" w:cs="Calibri"/>
        </w:rPr>
      </w:pPr>
      <w:r w:rsidRPr="00C5223E">
        <w:rPr>
          <w:rFonts w:ascii="Calibri" w:hAnsi="Calibri" w:cs="Calibri"/>
        </w:rPr>
        <w:t xml:space="preserve">Roberts, Donald Ramsay. "The Death Wish of John Donne." </w:t>
      </w:r>
      <w:r w:rsidRPr="00C5223E">
        <w:rPr>
          <w:rFonts w:ascii="Calibri" w:hAnsi="Calibri" w:cs="Calibri"/>
          <w:i/>
          <w:iCs/>
        </w:rPr>
        <w:t>PMLA</w:t>
      </w:r>
      <w:r w:rsidRPr="00C5223E">
        <w:rPr>
          <w:rFonts w:ascii="Calibri" w:hAnsi="Calibri" w:cs="Calibri"/>
        </w:rPr>
        <w:t>, vol. 62, no. 4, 1947, pp. 958-</w:t>
      </w:r>
    </w:p>
    <w:p w14:paraId="1FB8BCB9" w14:textId="2694C22E" w:rsidR="00C5223E" w:rsidRPr="00C5223E" w:rsidRDefault="00C5223E" w:rsidP="00C5223E">
      <w:pPr>
        <w:spacing w:line="480" w:lineRule="auto"/>
        <w:ind w:left="720"/>
        <w:rPr>
          <w:rFonts w:ascii="Calibri" w:hAnsi="Calibri" w:cs="Calibri"/>
        </w:rPr>
      </w:pPr>
      <w:r w:rsidRPr="00C5223E">
        <w:rPr>
          <w:rFonts w:ascii="Calibri" w:hAnsi="Calibri" w:cs="Calibri"/>
        </w:rPr>
        <w:t>96</w:t>
      </w:r>
      <w:r w:rsidRPr="00C5223E">
        <w:rPr>
          <w:rFonts w:ascii="Calibri" w:hAnsi="Calibri" w:cs="Calibri"/>
        </w:rPr>
        <w:t>1</w:t>
      </w:r>
      <w:r w:rsidRPr="00C5223E">
        <w:rPr>
          <w:rFonts w:ascii="Calibri" w:hAnsi="Calibri" w:cs="Calibri"/>
        </w:rPr>
        <w:t xml:space="preserve">. </w:t>
      </w:r>
      <w:r w:rsidRPr="00C5223E">
        <w:rPr>
          <w:rFonts w:ascii="Calibri" w:hAnsi="Calibri" w:cs="Calibri"/>
          <w:i/>
          <w:iCs/>
        </w:rPr>
        <w:t>Cambridge Core</w:t>
      </w:r>
      <w:r w:rsidRPr="00C5223E">
        <w:rPr>
          <w:rFonts w:ascii="Calibri" w:hAnsi="Calibri" w:cs="Calibri"/>
        </w:rPr>
        <w:t>, Cambridge University Press, 02 Dec. 2020, doi:10.1632/459141.</w:t>
      </w:r>
    </w:p>
    <w:p w14:paraId="245714DC" w14:textId="48227A1F" w:rsidR="00C5223E" w:rsidRPr="00C5223E" w:rsidRDefault="00C5223E" w:rsidP="00C5223E">
      <w:pPr>
        <w:rPr>
          <w:rFonts w:ascii="Calibri" w:hAnsi="Calibri" w:cs="Calibri"/>
        </w:rPr>
      </w:pPr>
      <w:r w:rsidRPr="00C5223E">
        <w:rPr>
          <w:rFonts w:ascii="Calibri" w:hAnsi="Calibri" w:cs="Calibri"/>
        </w:rPr>
        <w:t xml:space="preserve">John Donne." </w:t>
      </w:r>
      <w:r w:rsidRPr="00C5223E">
        <w:rPr>
          <w:rFonts w:ascii="Calibri" w:hAnsi="Calibri" w:cs="Calibri"/>
          <w:i/>
          <w:iCs/>
        </w:rPr>
        <w:t>Poetry Foundation</w:t>
      </w:r>
      <w:r w:rsidRPr="00C5223E">
        <w:rPr>
          <w:rFonts w:ascii="Calibri" w:hAnsi="Calibri" w:cs="Calibri"/>
        </w:rPr>
        <w:t xml:space="preserve">, Poetry Foundation, </w:t>
      </w:r>
      <w:hyperlink r:id="rId5" w:anchor="tab-poems" w:tgtFrame="_new" w:history="1">
        <w:r>
          <w:rPr>
            <w:rStyle w:val="Hyperlink"/>
            <w:rFonts w:ascii="Calibri" w:hAnsi="Calibri" w:cs="Calibri"/>
          </w:rPr>
          <w:t>Link</w:t>
        </w:r>
      </w:hyperlink>
      <w:r w:rsidRPr="00C5223E">
        <w:rPr>
          <w:rFonts w:ascii="Calibri" w:hAnsi="Calibri" w:cs="Calibri"/>
        </w:rPr>
        <w:t>.</w:t>
      </w:r>
    </w:p>
    <w:sectPr w:rsidR="00C5223E" w:rsidRPr="00C5223E" w:rsidSect="0050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E"/>
    <w:rsid w:val="0038422E"/>
    <w:rsid w:val="00506ACA"/>
    <w:rsid w:val="00696C01"/>
    <w:rsid w:val="00B7609D"/>
    <w:rsid w:val="00BA2437"/>
    <w:rsid w:val="00BC0EF2"/>
    <w:rsid w:val="00C5223E"/>
    <w:rsid w:val="00E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5A6E"/>
  <w15:chartTrackingRefBased/>
  <w15:docId w15:val="{24EA0021-4C8E-BC46-8C5F-156676D2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3E"/>
    <w:rPr>
      <w:rFonts w:ascii="Times New Roman" w:eastAsia="Times New Roman" w:hAnsi="Times New Roman" w:cs="Times New Roman"/>
      <w:lang w:val="en-A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etryfoundation.org/poets/john-donne" TargetMode="External"/><Relationship Id="rId4" Type="http://schemas.openxmlformats.org/officeDocument/2006/relationships/hyperlink" Target="http://www.jstor.org/stable/27705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Al Khazraji</dc:creator>
  <cp:keywords/>
  <dc:description/>
  <cp:lastModifiedBy>Meera Al Khazraji</cp:lastModifiedBy>
  <cp:revision>1</cp:revision>
  <dcterms:created xsi:type="dcterms:W3CDTF">2024-03-21T09:29:00Z</dcterms:created>
  <dcterms:modified xsi:type="dcterms:W3CDTF">2024-03-21T09:36:00Z</dcterms:modified>
</cp:coreProperties>
</file>