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6F1" w:rsidRDefault="0019473D">
      <w:pPr>
        <w:spacing w:before="2400" w:after="200"/>
        <w:jc w:val="center"/>
      </w:pPr>
      <w:bookmarkStart w:id="0" w:name="_GoBack"/>
      <w:bookmarkEnd w:id="0"/>
      <w:r>
        <w:rPr>
          <w:b/>
          <w:bCs/>
          <w:color w:val="1F4E79"/>
          <w:sz w:val="56"/>
          <w:szCs w:val="56"/>
        </w:rPr>
        <w:t>KPost Test Bench</w:t>
      </w:r>
    </w:p>
    <w:p w:rsidR="00C706F1" w:rsidRDefault="0019473D">
      <w:pPr>
        <w:spacing w:after="600"/>
        <w:jc w:val="center"/>
      </w:pPr>
      <w:r>
        <w:rPr>
          <w:color w:val="404040"/>
          <w:sz w:val="30"/>
          <w:szCs w:val="30"/>
        </w:rPr>
        <w:t>What we test, how many tests we have, and how to run them</w:t>
      </w:r>
    </w:p>
    <w:p w:rsidR="00C706F1" w:rsidRDefault="0019473D">
      <w:pPr>
        <w:spacing w:after="120"/>
        <w:jc w:val="center"/>
      </w:pPr>
      <w:r>
        <w:rPr>
          <w:sz w:val="24"/>
          <w:szCs w:val="24"/>
        </w:rPr>
        <w:t>A plain-English guide for everyone on the team</w:t>
      </w:r>
    </w:p>
    <w:p w:rsidR="00C706F1" w:rsidRDefault="0019473D">
      <w:pPr>
        <w:jc w:val="center"/>
      </w:pPr>
      <w:r>
        <w:rPr>
          <w:color w:val="606060"/>
        </w:rPr>
        <w:t>Numbers counted on 20 October 2026</w:t>
      </w:r>
    </w:p>
    <w:p w:rsidR="00C706F1" w:rsidRDefault="0019473D">
      <w:r>
        <w:br w:type="page"/>
      </w:r>
    </w:p>
    <w:p w:rsidR="00C706F1" w:rsidRDefault="0019473D">
      <w:pPr>
        <w:spacing w:after="160"/>
      </w:pPr>
      <w:r>
        <w:rPr>
          <w:b/>
          <w:bCs/>
          <w:color w:val="1F4E79"/>
          <w:sz w:val="32"/>
          <w:szCs w:val="32"/>
        </w:rPr>
        <w:lastRenderedPageBreak/>
        <w:t>Contents</w:t>
      </w:r>
    </w:p>
    <w:sdt>
      <w:sdtPr>
        <w:alias w:val="Contents"/>
        <w:id w:val="1688873290"/>
      </w:sdtPr>
      <w:sdtEndPr/>
      <w:sdtContent>
        <w:p w:rsidR="00F55390" w:rsidRDefault="0019473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15948" w:history="1">
            <w:r w:rsidR="00F55390" w:rsidRPr="00DB4500">
              <w:rPr>
                <w:rStyle w:val="Hyperlink"/>
                <w:noProof/>
              </w:rPr>
              <w:t>1. The short version</w:t>
            </w:r>
            <w:r w:rsidR="00F55390">
              <w:rPr>
                <w:noProof/>
              </w:rPr>
              <w:tab/>
            </w:r>
            <w:r w:rsidR="00F55390">
              <w:rPr>
                <w:noProof/>
              </w:rPr>
              <w:fldChar w:fldCharType="begin"/>
            </w:r>
            <w:r w:rsidR="00F55390">
              <w:rPr>
                <w:noProof/>
              </w:rPr>
              <w:instrText xml:space="preserve"> PAGEREF _Toc243415948 \h </w:instrText>
            </w:r>
            <w:r w:rsidR="00F55390">
              <w:rPr>
                <w:noProof/>
              </w:rPr>
            </w:r>
            <w:r w:rsidR="00F55390">
              <w:rPr>
                <w:noProof/>
              </w:rPr>
              <w:fldChar w:fldCharType="separate"/>
            </w:r>
            <w:r w:rsidR="00F55390">
              <w:rPr>
                <w:noProof/>
              </w:rPr>
              <w:t>3</w:t>
            </w:r>
            <w:r w:rsidR="00F55390"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415949" w:history="1">
            <w:r w:rsidRPr="00DB4500">
              <w:rPr>
                <w:rStyle w:val="Hyperlink"/>
                <w:noProof/>
              </w:rPr>
              <w:t>2. Words used in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415950" w:history="1">
            <w:r w:rsidRPr="00DB4500">
              <w:rPr>
                <w:rStyle w:val="Hyperlink"/>
                <w:noProof/>
              </w:rPr>
              <w:t>3. The types of tests (described first, then counted)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51" w:history="1">
            <w:r w:rsidRPr="00DB4500">
              <w:rPr>
                <w:rStyle w:val="Hyperlink"/>
                <w:noProof/>
              </w:rPr>
              <w:t>3.1 Smoke tests: "Is the app alive?"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52" w:history="1">
            <w:r w:rsidRPr="00DB4500">
              <w:rPr>
                <w:rStyle w:val="Hyperlink"/>
                <w:noProof/>
              </w:rPr>
              <w:t>3.2 Sanity tests: "Does each main feature basically work?"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53" w:history="1">
            <w:r w:rsidRPr="00DB4500">
              <w:rPr>
                <w:rStyle w:val="Hyperlink"/>
                <w:noProof/>
              </w:rPr>
              <w:t>3.3 Regression tests: "Did anything that used to work break?"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54" w:history="1">
            <w:r w:rsidRPr="00DB4500">
              <w:rPr>
                <w:rStyle w:val="Hyperlink"/>
                <w:noProof/>
              </w:rPr>
              <w:t>3.4 API validation tests: "Does every server address behave correctly?"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55" w:history="1">
            <w:r w:rsidRPr="00DB4500">
              <w:rPr>
                <w:rStyle w:val="Hyperlink"/>
                <w:noProof/>
              </w:rPr>
              <w:t>3.5 API feature and flow tests: "Does a whole task work from start to finish?"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56" w:history="1">
            <w:r w:rsidRPr="00DB4500">
              <w:rPr>
                <w:rStyle w:val="Hyperlink"/>
                <w:noProof/>
              </w:rPr>
              <w:t>3.6 UI (screen) tests: "Does it work for a real person in a browser?"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57" w:history="1">
            <w:r w:rsidRPr="00DB4500">
              <w:rPr>
                <w:rStyle w:val="Hyperlink"/>
                <w:noProof/>
              </w:rPr>
              <w:t>3.7 Admin screen tests: "Does the company Admin / HR area work?"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58" w:history="1">
            <w:r w:rsidRPr="00DB4500">
              <w:rPr>
                <w:rStyle w:val="Hyperlink"/>
                <w:noProof/>
              </w:rPr>
              <w:t>3.8 Security tests (all together)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59" w:history="1">
            <w:r w:rsidRPr="00DB4500">
              <w:rPr>
                <w:rStyle w:val="Hyperlink"/>
                <w:noProof/>
              </w:rPr>
              <w:t>3.9 Performance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60" w:history="1">
            <w:r w:rsidRPr="00DB4500">
              <w:rPr>
                <w:rStyle w:val="Hyperlink"/>
                <w:noProof/>
              </w:rPr>
              <w:t>3.10 Bench self-tests: "Is the test bench itself correct?"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415961" w:history="1">
            <w:r w:rsidRPr="00DB4500">
              <w:rPr>
                <w:rStyle w:val="Hyperlink"/>
                <w:noProof/>
              </w:rPr>
              <w:t>4. How many test cases we have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62" w:history="1">
            <w:r w:rsidRPr="00DB4500">
              <w:rPr>
                <w:rStyle w:val="Hyperlink"/>
                <w:noProof/>
              </w:rPr>
              <w:t>4.1 By where the test runs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63" w:history="1">
            <w:r w:rsidRPr="00DB4500">
              <w:rPr>
                <w:rStyle w:val="Hyperlink"/>
                <w:noProof/>
              </w:rPr>
              <w:t>4.2 API test cases by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64" w:history="1">
            <w:r w:rsidRPr="00DB4500">
              <w:rPr>
                <w:rStyle w:val="Hyperlink"/>
                <w:noProof/>
              </w:rPr>
              <w:t>4.3 By test 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65" w:history="1">
            <w:r w:rsidRPr="00DB4500">
              <w:rPr>
                <w:rStyle w:val="Hyperlink"/>
                <w:noProof/>
              </w:rPr>
              <w:t>4.4 Requirement coverage (how much of the FRD/RTM is proven)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415966" w:history="1">
            <w:r w:rsidRPr="00DB4500">
              <w:rPr>
                <w:rStyle w:val="Hyperlink"/>
                <w:noProof/>
              </w:rPr>
              <w:t>5. Test scripts (the files)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67" w:history="1">
            <w:r w:rsidRPr="00DB4500">
              <w:rPr>
                <w:rStyle w:val="Hyperlink"/>
                <w:noProof/>
              </w:rPr>
              <w:t>5.1 Screen scripts by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415968" w:history="1">
            <w:r w:rsidRPr="00DB4500">
              <w:rPr>
                <w:rStyle w:val="Hyperlink"/>
                <w:noProof/>
              </w:rPr>
              <w:t>6. How to run the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69" w:history="1">
            <w:r w:rsidRPr="00DB4500">
              <w:rPr>
                <w:rStyle w:val="Hyperlink"/>
                <w:noProof/>
              </w:rPr>
              <w:t>6.1 By test 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70" w:history="1">
            <w:r w:rsidRPr="00DB4500">
              <w:rPr>
                <w:rStyle w:val="Hyperlink"/>
                <w:noProof/>
              </w:rPr>
              <w:t>6.2 By product (with Bugzilla filing)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15971" w:history="1">
            <w:r w:rsidRPr="00DB4500">
              <w:rPr>
                <w:rStyle w:val="Hyperlink"/>
                <w:noProof/>
              </w:rPr>
              <w:t>6.3 Other useful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415972" w:history="1">
            <w:r w:rsidRPr="00DB4500">
              <w:rPr>
                <w:rStyle w:val="Hyperlink"/>
                <w:noProof/>
              </w:rPr>
              <w:t>7. Safety rules the bench follows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55390" w:rsidRDefault="00F5539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415973" w:history="1">
            <w:r w:rsidRPr="00DB4500">
              <w:rPr>
                <w:rStyle w:val="Hyperlink"/>
                <w:noProof/>
              </w:rPr>
              <w:t>8. What is not tested right 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_Toc243415973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706F1" w:rsidRDefault="0019473D">
          <w:r>
            <w:fldChar w:fldCharType="end"/>
          </w:r>
        </w:p>
      </w:sdtContent>
    </w:sdt>
    <w:p w:rsidR="00C706F1" w:rsidRDefault="0019473D">
      <w:r>
        <w:br w:type="page"/>
      </w:r>
    </w:p>
    <w:p w:rsidR="00C706F1" w:rsidRDefault="0019473D">
      <w:pPr>
        <w:pStyle w:val="Heading1"/>
      </w:pPr>
      <w:bookmarkStart w:id="1" w:name="_Toc243415948"/>
      <w:r>
        <w:lastRenderedPageBreak/>
        <w:t>1. The short version</w:t>
      </w:r>
      <w:bookmarkEnd w:id="1"/>
    </w:p>
    <w:p w:rsidR="00C706F1" w:rsidRDefault="0019473D">
      <w:pPr>
        <w:spacing w:after="120"/>
      </w:pPr>
      <w:r>
        <w:t xml:space="preserve">KPost is our communication app: chat (Katchup), calls (Kall), mail (KMail), contacts, groups, profile, settings and more. The </w:t>
      </w:r>
      <w:r>
        <w:rPr>
          <w:b/>
          <w:bCs/>
        </w:rPr>
        <w:t>test bench</w:t>
      </w:r>
      <w:r>
        <w:t xml:space="preserve"> is a set of automatic checks that use the app the way a person would, and also talk to the app's servers directly. When something is broken, it records the problem and can raise a bug in Bugzilla for the developer who owns that part.</w:t>
      </w:r>
    </w:p>
    <w:p w:rsidR="00C706F1" w:rsidRDefault="0019473D">
      <w:pPr>
        <w:spacing w:after="120"/>
      </w:pPr>
      <w:r>
        <w:t>Today the b</w:t>
      </w:r>
      <w:r>
        <w:t>ench has: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6"/>
        <w:gridCol w:w="2500"/>
      </w:tblGrid>
      <w:tr w:rsidR="00C706F1">
        <w:trPr>
          <w:tblHeader/>
        </w:trPr>
        <w:tc>
          <w:tcPr>
            <w:tcW w:w="65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What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How many</w:t>
            </w:r>
          </w:p>
        </w:tc>
      </w:tr>
      <w:tr w:rsidR="00C706F1"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Test cases (individual checks) in total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10,796</w:t>
            </w:r>
          </w:p>
        </w:tc>
      </w:tr>
      <w:tr w:rsidR="00C706F1">
        <w:tc>
          <w:tcPr>
            <w:tcW w:w="6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Test cases active right now (KDoc and concurrency are paused)</w:t>
            </w:r>
          </w:p>
        </w:tc>
        <w:tc>
          <w:tcPr>
            <w:tcW w:w="2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10,128</w:t>
            </w:r>
          </w:p>
        </w:tc>
      </w:tr>
      <w:tr w:rsidR="00C706F1"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Test scripts (files that hold the test cases)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372</w:t>
            </w:r>
          </w:p>
        </w:tc>
      </w:tr>
      <w:tr w:rsidR="00C706F1">
        <w:tc>
          <w:tcPr>
            <w:tcW w:w="6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Server addresses (API endpoints) checked</w:t>
            </w:r>
          </w:p>
        </w:tc>
        <w:tc>
          <w:tcPr>
            <w:tcW w:w="2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357</w:t>
            </w:r>
          </w:p>
        </w:tc>
      </w:tr>
      <w:tr w:rsidR="00C706F1"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Requirements from the FRD/RTM proven by a test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127 of 146 (87%)</w:t>
            </w:r>
          </w:p>
        </w:tc>
      </w:tr>
    </w:tbl>
    <w:p w:rsidR="00C706F1" w:rsidRDefault="00C706F1">
      <w:pPr>
        <w:spacing w:after="120"/>
      </w:pPr>
    </w:p>
    <w:p w:rsidR="00C706F1" w:rsidRDefault="0019473D">
      <w:pPr>
        <w:pBdr>
          <w:left w:val="single" w:sz="18" w:space="8" w:color="1F4E79"/>
        </w:pBdr>
        <w:spacing w:before="60" w:after="160"/>
        <w:ind w:left="200"/>
      </w:pPr>
      <w:r>
        <w:rPr>
          <w:i/>
          <w:iCs/>
          <w:color w:val="404040"/>
        </w:rPr>
        <w:t>One test case can belong to more than one test type. For example, a check that a page loads can be both a "smoke" test and a "regression" test. That is why the numbers in section 3 add up to more than 10,796.</w:t>
      </w:r>
    </w:p>
    <w:p w:rsidR="00C706F1" w:rsidRDefault="0019473D">
      <w:pPr>
        <w:pStyle w:val="Heading1"/>
      </w:pPr>
      <w:bookmarkStart w:id="2" w:name="_Toc243415949"/>
      <w:r>
        <w:t>2. Words used in this document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 w:rsidR="00C706F1">
        <w:trPr>
          <w:tblHeader/>
        </w:trPr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Word</w:t>
            </w:r>
          </w:p>
        </w:tc>
        <w:tc>
          <w:tcPr>
            <w:tcW w:w="7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What it mea</w:t>
            </w:r>
            <w:r>
              <w:rPr>
                <w:b/>
                <w:bCs/>
                <w:color w:val="FFFFFF"/>
              </w:rPr>
              <w:t>ns in simple terms</w:t>
            </w:r>
          </w:p>
        </w:tc>
      </w:tr>
      <w:tr w:rsidR="00C706F1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Test case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One single check with a clear pass or fail. Example: "after signing in, the user sees their own name".</w:t>
            </w:r>
          </w:p>
        </w:tc>
      </w:tr>
      <w:tr w:rsidR="00C706F1"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Test script</w:t>
            </w:r>
          </w:p>
        </w:tc>
        <w:tc>
          <w:tcPr>
            <w:tcW w:w="7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 file that holds a group of related test cases, usually for one screen or one feature. (In the code these files end in .spec.ts.)</w:t>
            </w:r>
          </w:p>
        </w:tc>
      </w:tr>
      <w:tr w:rsidR="00C706F1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Run command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The line you type to start a group of tests, for example npm run test:smoke.</w:t>
            </w:r>
          </w:p>
        </w:tc>
      </w:tr>
      <w:tr w:rsidR="00C706F1"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API</w:t>
            </w:r>
          </w:p>
        </w:tc>
        <w:tc>
          <w:tcPr>
            <w:tcW w:w="7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The "back door" of the app. The screens talk to the server through it. API tests talk to the server directly, without opening a browser.</w:t>
            </w:r>
          </w:p>
        </w:tc>
      </w:tr>
      <w:tr w:rsidR="00C706F1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Endpoint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One server address the app calls, such as "send a message" or "read my profile".</w:t>
            </w:r>
          </w:p>
        </w:tc>
      </w:tr>
      <w:tr w:rsidR="00C706F1"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UI</w:t>
            </w:r>
          </w:p>
        </w:tc>
        <w:tc>
          <w:tcPr>
            <w:tcW w:w="7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User Interface: the real screens in a web browser. UI tests click and type like a person.</w:t>
            </w:r>
          </w:p>
        </w:tc>
      </w:tr>
      <w:tr w:rsidR="00C706F1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Dry run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 run that finds problems but does NOT create bugs in Bugzilla. This is the default.</w:t>
            </w:r>
          </w:p>
        </w:tc>
      </w:tr>
      <w:tr w:rsidR="00C706F1"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Filing run</w:t>
            </w:r>
          </w:p>
        </w:tc>
        <w:tc>
          <w:tcPr>
            <w:tcW w:w="7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 run that creates, updates or closes bugs in Bugzilla. Only</w:t>
            </w:r>
            <w:r>
              <w:t xml:space="preserve"> done after someone reviews the dry run.</w:t>
            </w:r>
          </w:p>
        </w:tc>
      </w:tr>
      <w:tr w:rsidR="00C706F1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Test site</w:t>
            </w:r>
          </w:p>
        </w:tc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The bench only tests test.kpostindia.com and its test servers, never the live site customers use.</w:t>
            </w:r>
          </w:p>
        </w:tc>
      </w:tr>
    </w:tbl>
    <w:p w:rsidR="00C706F1" w:rsidRDefault="0019473D">
      <w:pPr>
        <w:pStyle w:val="Heading1"/>
      </w:pPr>
      <w:bookmarkStart w:id="3" w:name="_Toc243415950"/>
      <w:r>
        <w:t>3. The types of tests (described first, then counted)</w:t>
      </w:r>
      <w:bookmarkEnd w:id="3"/>
    </w:p>
    <w:p w:rsidR="00C706F1" w:rsidRDefault="0019473D">
      <w:pPr>
        <w:spacing w:after="120"/>
      </w:pPr>
      <w:r>
        <w:lastRenderedPageBreak/>
        <w:t>Each type below answers a different question. They are listed from the quickest check to the deepest.</w:t>
      </w:r>
    </w:p>
    <w:p w:rsidR="00C706F1" w:rsidRDefault="0019473D">
      <w:pPr>
        <w:pStyle w:val="Heading2"/>
      </w:pPr>
      <w:bookmarkStart w:id="4" w:name="_Toc243415951"/>
      <w:r>
        <w:t>3.1 Smoke tests: "Is the app alive?"</w:t>
      </w:r>
      <w:bookmarkEnd w:id="4"/>
    </w:p>
    <w:p w:rsidR="00C706F1" w:rsidRDefault="0019473D">
      <w:pPr>
        <w:spacing w:after="120"/>
      </w:pPr>
      <w:r>
        <w:t>A very small, very fast set. It checks that the site opens, sign-in works, and the main areas (chat, calls, mail) loa</w:t>
      </w:r>
      <w:r>
        <w:t>d. If smoke fails, nothing else is worth running. It takes a few minutes.</w:t>
      </w:r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11 test cases</w:t>
      </w:r>
      <w:r>
        <w:t>: 5 API + 6 UI.</w:t>
      </w:r>
    </w:p>
    <w:p w:rsidR="00C706F1" w:rsidRDefault="0019473D">
      <w:pPr>
        <w:pStyle w:val="Heading2"/>
      </w:pPr>
      <w:bookmarkStart w:id="5" w:name="_Toc243415952"/>
      <w:r>
        <w:t>3.2 Sanity tests: "Does each main feature basically work?"</w:t>
      </w:r>
      <w:bookmarkEnd w:id="5"/>
    </w:p>
    <w:p w:rsidR="00C706F1" w:rsidRDefault="0019473D">
      <w:pPr>
        <w:spacing w:after="120"/>
      </w:pPr>
      <w:r>
        <w:t>A wider set run after every new deployment. It has two parts:</w:t>
      </w:r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Hand-picked feature checks (78):</w:t>
      </w:r>
      <w:r>
        <w:t xml:space="preserve"> for example, sign up a brand-new account (with a fake OTP, then delete it), sign in and out, send a chat message, answer a call, send a mail, reset a password once (this one sends one real SMS per run).</w:t>
      </w:r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Automatic read sweep (2,673):</w:t>
      </w:r>
      <w:r>
        <w:t xml:space="preserve"> every "read" address o</w:t>
      </w:r>
      <w:r>
        <w:t>f the app is called once to make sure it answers properly.</w:t>
      </w:r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Total: 2,751 test cases</w:t>
      </w:r>
      <w:r>
        <w:t xml:space="preserve"> (API 2,665, KPost screens 77, Admin screens 9).</w:t>
      </w:r>
    </w:p>
    <w:p w:rsidR="00C706F1" w:rsidRDefault="0019473D">
      <w:pPr>
        <w:pStyle w:val="Heading2"/>
      </w:pPr>
      <w:bookmarkStart w:id="6" w:name="_Toc243415953"/>
      <w:r>
        <w:t>3.3 Regression tests: "Did anything that used to work break?"</w:t>
      </w:r>
      <w:bookmarkEnd w:id="6"/>
    </w:p>
    <w:p w:rsidR="00C706F1" w:rsidRDefault="0019473D">
      <w:pPr>
        <w:spacing w:after="120"/>
      </w:pPr>
      <w:r>
        <w:t>The full, deep set run before a release or on a schedule. It re</w:t>
      </w:r>
      <w:r>
        <w:t>-checks every feature, every rule and every bug that was fixed before, so an old bug cannot silently come back.</w:t>
      </w:r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7,660 test cases</w:t>
      </w:r>
      <w:r>
        <w:t>: 7,106 API + 554 UI.</w:t>
      </w:r>
    </w:p>
    <w:p w:rsidR="00C706F1" w:rsidRDefault="0019473D">
      <w:pPr>
        <w:pStyle w:val="Heading2"/>
      </w:pPr>
      <w:bookmarkStart w:id="7" w:name="_Toc243415954"/>
      <w:r>
        <w:t>3.4 API validation tests: "Does every server address behave correctly?"</w:t>
      </w:r>
      <w:bookmarkEnd w:id="7"/>
    </w:p>
    <w:p w:rsidR="00C706F1" w:rsidRDefault="0019473D">
      <w:pPr>
        <w:spacing w:after="120"/>
      </w:pPr>
      <w:r>
        <w:t>For each of the 357 server address</w:t>
      </w:r>
      <w:r>
        <w:t>es, the bench automatically applies a standard list of checks. Nobody writes these one by one; the bench creates them from the address list. This is the largest group.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5126"/>
        <w:gridCol w:w="1500"/>
      </w:tblGrid>
      <w:tr w:rsidR="00C706F1"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Kind of API check</w:t>
            </w:r>
          </w:p>
        </w:tc>
        <w:tc>
          <w:tcPr>
            <w:tcW w:w="51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What it checks, simply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Test cases</w:t>
            </w:r>
          </w:p>
        </w:tc>
      </w:tr>
      <w:tr w:rsidR="00C706F1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Response checks</w:t>
            </w:r>
          </w:p>
        </w:tc>
        <w:tc>
          <w:tcPr>
            <w:tcW w:w="5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The answer has the right shape, the right status code, and no missing or wrong fields.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2,430</w:t>
            </w:r>
          </w:p>
        </w:tc>
      </w:tr>
      <w:tr w:rsidR="00C706F1"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Request checks</w:t>
            </w:r>
          </w:p>
        </w:tc>
        <w:tc>
          <w:tcPr>
            <w:tcW w:w="51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Wrong or missing input (empty, too long, wrong type) is refused politely, not accepted or crashed on.</w:t>
            </w:r>
          </w:p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1,950</w:t>
            </w:r>
          </w:p>
        </w:tc>
      </w:tr>
      <w:tr w:rsidR="00C706F1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Common checks</w:t>
            </w:r>
          </w:p>
        </w:tc>
        <w:tc>
          <w:tcPr>
            <w:tcW w:w="5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Basic good behaviour every address must have (correct content type, no server error pages).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1,620</w:t>
            </w:r>
          </w:p>
        </w:tc>
      </w:tr>
      <w:tr w:rsidR="00C706F1"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Sign-in (authentication) checks</w:t>
            </w:r>
          </w:p>
        </w:tc>
        <w:tc>
          <w:tcPr>
            <w:tcW w:w="51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Without a valid login, or with an expired or fake token, the server says "no".</w:t>
            </w:r>
          </w:p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990</w:t>
            </w:r>
          </w:p>
        </w:tc>
      </w:tr>
      <w:tr w:rsidR="00C706F1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Security checks</w:t>
            </w:r>
          </w:p>
        </w:tc>
        <w:tc>
          <w:tcPr>
            <w:tcW w:w="5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Attacks such as SQL injection and script injection are blocked; no secrets leak in answers.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960</w:t>
            </w:r>
          </w:p>
        </w:tc>
      </w:tr>
      <w:tr w:rsidR="00C706F1"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Permission (authorization) checks</w:t>
            </w:r>
          </w:p>
        </w:tc>
        <w:tc>
          <w:tcPr>
            <w:tcW w:w="51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One user cannot read or change another user's or another company's data.</w:t>
            </w:r>
          </w:p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750</w:t>
            </w:r>
          </w:p>
        </w:tc>
      </w:tr>
      <w:tr w:rsidR="00C706F1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Speed (performance) checks</w:t>
            </w:r>
          </w:p>
        </w:tc>
        <w:tc>
          <w:tcPr>
            <w:tcW w:w="5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Each answer comes back within the agreed time limit.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690</w:t>
            </w:r>
          </w:p>
        </w:tc>
      </w:tr>
      <w:tr w:rsidR="00C706F1"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Database checks</w:t>
            </w:r>
          </w:p>
        </w:tc>
        <w:tc>
          <w:tcPr>
            <w:tcW w:w="51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What the server says it saved is really in the database.</w:t>
            </w:r>
          </w:p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6</w:t>
            </w:r>
          </w:p>
        </w:tc>
      </w:tr>
      <w:tr w:rsidR="00C706F1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</w:rPr>
              <w:lastRenderedPageBreak/>
              <w:t>Total automatic API checks</w:t>
            </w:r>
          </w:p>
        </w:tc>
        <w:tc>
          <w:tcPr>
            <w:tcW w:w="5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C706F1"/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</w:rPr>
              <w:t>9,396</w:t>
            </w:r>
          </w:p>
        </w:tc>
      </w:tr>
    </w:tbl>
    <w:p w:rsidR="00C706F1" w:rsidRDefault="00C706F1">
      <w:pPr>
        <w:spacing w:after="120"/>
      </w:pPr>
    </w:p>
    <w:p w:rsidR="00C706F1" w:rsidRDefault="0019473D">
      <w:pPr>
        <w:pStyle w:val="Heading2"/>
      </w:pPr>
      <w:bookmarkStart w:id="8" w:name="_Toc243415955"/>
      <w:r>
        <w:t>3.5 API feature and flow tests: "Does a whole task work from start to finish?"</w:t>
      </w:r>
      <w:bookmarkEnd w:id="8"/>
    </w:p>
    <w:p w:rsidR="00C706F1" w:rsidRDefault="0019473D">
      <w:pPr>
        <w:spacing w:after="120"/>
      </w:pPr>
      <w:r>
        <w:t>Hand-written tests that follow a real task across several server calls, then clean up after themselves. Examples: send a chat message → edit it → recall it; schedule a call → change it → join → end; compose a mail → it arrives → the read receipt appears; b</w:t>
      </w:r>
      <w:r>
        <w:t>usiness rules such as "a mail's To field takes only one person".</w:t>
      </w:r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470 test cases.</w:t>
      </w:r>
    </w:p>
    <w:p w:rsidR="00C706F1" w:rsidRDefault="0019473D">
      <w:pPr>
        <w:pStyle w:val="Heading2"/>
      </w:pPr>
      <w:bookmarkStart w:id="9" w:name="_Toc243415956"/>
      <w:r>
        <w:t>3.6 UI (screen) tests: "Does it work for a real person in a browser?"</w:t>
      </w:r>
      <w:bookmarkEnd w:id="9"/>
    </w:p>
    <w:p w:rsidR="00C706F1" w:rsidRDefault="0019473D">
      <w:pPr>
        <w:spacing w:after="120"/>
      </w:pPr>
      <w:r>
        <w:t xml:space="preserve">These open the real website and click, type and read the screen. There are </w:t>
      </w:r>
      <w:r>
        <w:rPr>
          <w:b/>
          <w:bCs/>
        </w:rPr>
        <w:t>576 UI test cases</w:t>
      </w:r>
      <w:r>
        <w:t>. Each can run on three browsers: Chrome, Firefox and Safari (WebKit). That is 1,728 browser runs if all three are used. They are grouped like this: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5126"/>
        <w:gridCol w:w="1500"/>
      </w:tblGrid>
      <w:tr w:rsidR="00C706F1"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Kind of UI test</w:t>
            </w:r>
          </w:p>
        </w:tc>
        <w:tc>
          <w:tcPr>
            <w:tcW w:w="51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What it checks, simply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Test cases</w:t>
            </w:r>
          </w:p>
        </w:tc>
      </w:tr>
      <w:tr w:rsidR="00C706F1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Functional / end-to-end</w:t>
            </w:r>
          </w:p>
        </w:tc>
        <w:tc>
          <w:tcPr>
            <w:tcW w:w="5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Each feature does its job: send, edit, forward, attach, schedule, save settings…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287</w:t>
            </w:r>
          </w:p>
        </w:tc>
      </w:tr>
      <w:tr w:rsidR="00C706F1"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Screens and navigation</w:t>
            </w:r>
          </w:p>
        </w:tc>
        <w:tc>
          <w:tcPr>
            <w:tcW w:w="51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Every page and menu opens without errors or broken parts.</w:t>
            </w:r>
          </w:p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92</w:t>
            </w:r>
          </w:p>
        </w:tc>
      </w:tr>
      <w:tr w:rsidR="00C706F1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Accessibility</w:t>
            </w:r>
          </w:p>
        </w:tc>
        <w:tc>
          <w:tcPr>
            <w:tcW w:w="5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People using a keyboard or a screen reader can use the app (labels, focus, contrast).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70</w:t>
            </w:r>
          </w:p>
        </w:tc>
      </w:tr>
      <w:tr w:rsidR="00C706F1"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Security (screen side)</w:t>
            </w:r>
          </w:p>
        </w:tc>
        <w:tc>
          <w:tcPr>
            <w:tcW w:w="51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Logging out really ends the session; no secrets or unsafe content shown on screen.</w:t>
            </w:r>
          </w:p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50</w:t>
            </w:r>
          </w:p>
        </w:tc>
      </w:tr>
      <w:tr w:rsidR="00C706F1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Resilience</w:t>
            </w:r>
          </w:p>
        </w:tc>
        <w:tc>
          <w:tcPr>
            <w:tcW w:w="5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When the server is slow or fails, the screen shows a helpful message instead of breaking.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25</w:t>
            </w:r>
          </w:p>
        </w:tc>
      </w:tr>
      <w:tr w:rsidR="00C706F1"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Visual</w:t>
            </w:r>
          </w:p>
        </w:tc>
        <w:tc>
          <w:tcPr>
            <w:tcW w:w="51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Pages still look the same as an approved picture (spots layout breaks).</w:t>
            </w:r>
          </w:p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20</w:t>
            </w:r>
          </w:p>
        </w:tc>
      </w:tr>
      <w:tr w:rsidR="00C706F1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User journeys</w:t>
            </w:r>
          </w:p>
        </w:tc>
        <w:tc>
          <w:tcPr>
            <w:tcW w:w="5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 whole day-in-the-life story, e.g. sign up → first login → profile → first message, mail and call.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11</w:t>
            </w:r>
          </w:p>
        </w:tc>
      </w:tr>
      <w:tr w:rsidR="00C706F1">
        <w:tc>
          <w:tcPr>
            <w:tcW w:w="24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Performance</w:t>
            </w:r>
          </w:p>
        </w:tc>
        <w:tc>
          <w:tcPr>
            <w:tcW w:w="51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Pages load within the time limit for a single user.</w:t>
            </w:r>
          </w:p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11</w:t>
            </w:r>
          </w:p>
        </w:tc>
      </w:tr>
      <w:tr w:rsidR="00C706F1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Responsive and language</w:t>
            </w:r>
          </w:p>
        </w:tc>
        <w:tc>
          <w:tcPr>
            <w:tcW w:w="5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Works on small screens and when the language is switched.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10</w:t>
            </w:r>
          </w:p>
        </w:tc>
      </w:tr>
    </w:tbl>
    <w:p w:rsidR="00C706F1" w:rsidRDefault="00C706F1">
      <w:pPr>
        <w:spacing w:after="120"/>
      </w:pPr>
    </w:p>
    <w:p w:rsidR="00C706F1" w:rsidRDefault="0019473D">
      <w:pPr>
        <w:pStyle w:val="Heading2"/>
      </w:pPr>
      <w:bookmarkStart w:id="10" w:name="_Toc243415957"/>
      <w:r>
        <w:t>3.7 Admin screen tests: "Does the company Admin / HR area work?"</w:t>
      </w:r>
      <w:bookmarkEnd w:id="10"/>
    </w:p>
    <w:p w:rsidR="00C706F1" w:rsidRDefault="0019473D">
      <w:pPr>
        <w:spacing w:after="120"/>
      </w:pPr>
      <w:r>
        <w:t>Tests for the separate Admin website (company setup, HR, employees).</w:t>
      </w:r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36 test cases</w:t>
      </w:r>
      <w:r>
        <w:t xml:space="preserve"> (9 of them are part of sanity).</w:t>
      </w:r>
    </w:p>
    <w:p w:rsidR="00C706F1" w:rsidRDefault="0019473D">
      <w:pPr>
        <w:pStyle w:val="Heading2"/>
      </w:pPr>
      <w:bookmarkStart w:id="11" w:name="_Toc243415958"/>
      <w:r>
        <w:t>3.8 Security tests (all together)</w:t>
      </w:r>
      <w:bookmarkEnd w:id="11"/>
    </w:p>
    <w:p w:rsidR="00C706F1" w:rsidRDefault="0019473D">
      <w:pPr>
        <w:spacing w:after="120"/>
      </w:pPr>
      <w:r>
        <w:lastRenderedPageBreak/>
        <w:t xml:space="preserve">Security is spread across the types above. In total the bench runs </w:t>
      </w:r>
      <w:r>
        <w:rPr>
          <w:b/>
          <w:bCs/>
        </w:rPr>
        <w:t>about 3,800 security-related test cases</w:t>
      </w:r>
      <w:r>
        <w:t>: 960 attack checks, 990 sign-in checks and 750 permission checks on the API, 108 hand-written security scenarios (for example, "a stranger tries to r</w:t>
      </w:r>
      <w:r>
        <w:t>ead someone's call"), and 50 on the screens.</w:t>
      </w:r>
    </w:p>
    <w:p w:rsidR="00C706F1" w:rsidRDefault="0019473D">
      <w:pPr>
        <w:pStyle w:val="Heading2"/>
      </w:pPr>
      <w:bookmarkStart w:id="12" w:name="_Toc243415959"/>
      <w:r>
        <w:t>3.9 Performance tests</w:t>
      </w:r>
      <w:bookmarkEnd w:id="12"/>
    </w:p>
    <w:p w:rsidR="00C706F1" w:rsidRDefault="0019473D">
      <w:pPr>
        <w:spacing w:after="120"/>
      </w:pPr>
      <w:r>
        <w:rPr>
          <w:b/>
          <w:bCs/>
        </w:rPr>
        <w:t>690</w:t>
      </w:r>
      <w:r>
        <w:t xml:space="preserve"> API speed checks (one per server address and kind of request) and </w:t>
      </w:r>
      <w:r>
        <w:rPr>
          <w:b/>
          <w:bCs/>
        </w:rPr>
        <w:t>11</w:t>
      </w:r>
      <w:r>
        <w:t xml:space="preserve"> page-speed checks on the screens. Load and stress tests (many users at once) are paused on the owner's instruction.</w:t>
      </w:r>
    </w:p>
    <w:p w:rsidR="00C706F1" w:rsidRDefault="0019473D">
      <w:pPr>
        <w:pStyle w:val="Heading2"/>
      </w:pPr>
      <w:bookmarkStart w:id="13" w:name="_Toc243415960"/>
      <w:r>
        <w:t>3.10 Bench self-tests: "Is the test bench itself correct?"</w:t>
      </w:r>
      <w:bookmarkEnd w:id="13"/>
    </w:p>
    <w:p w:rsidR="00C706F1" w:rsidRDefault="0019473D">
      <w:pPr>
        <w:spacing w:after="120"/>
      </w:pPr>
      <w:r>
        <w:t>Tests that check the bench, not the app. Examples: it never sends a request to the live site, it never files the same bug twice, it masks passwords in reports, and it writes Bugzilla tags in the ri</w:t>
      </w:r>
      <w:r>
        <w:t>ght format.</w:t>
      </w:r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313 test cases.</w:t>
      </w:r>
    </w:p>
    <w:p w:rsidR="00C706F1" w:rsidRDefault="0019473D">
      <w:pPr>
        <w:pStyle w:val="Heading1"/>
      </w:pPr>
      <w:bookmarkStart w:id="14" w:name="_Toc243415961"/>
      <w:r>
        <w:t>4. How many test cases we have</w:t>
      </w:r>
      <w:bookmarkEnd w:id="14"/>
    </w:p>
    <w:p w:rsidR="00C706F1" w:rsidRDefault="0019473D">
      <w:pPr>
        <w:pStyle w:val="Heading2"/>
      </w:pPr>
      <w:bookmarkStart w:id="15" w:name="_Toc243415962"/>
      <w:r>
        <w:t>4.1 By where the test runs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5526"/>
        <w:gridCol w:w="1500"/>
      </w:tblGrid>
      <w:tr w:rsidR="00C706F1">
        <w:trPr>
          <w:tblHeader/>
        </w:trPr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55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What it is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Test cases</w:t>
            </w:r>
          </w:p>
        </w:tc>
      </w:tr>
      <w:tr w:rsidR="00C706F1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API</w:t>
            </w:r>
          </w:p>
        </w:tc>
        <w:tc>
          <w:tcPr>
            <w:tcW w:w="5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Talks to the servers directly (KPost API, KMail API, Admin API)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9,866</w:t>
            </w:r>
          </w:p>
        </w:tc>
      </w:tr>
      <w:tr w:rsidR="00C706F1"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KPost UI</w:t>
            </w:r>
          </w:p>
        </w:tc>
        <w:tc>
          <w:tcPr>
            <w:tcW w:w="5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The KPost website in a browser (one copy per browser)</w:t>
            </w:r>
          </w:p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576</w:t>
            </w:r>
          </w:p>
        </w:tc>
      </w:tr>
      <w:tr w:rsidR="00C706F1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Admin UI</w:t>
            </w:r>
          </w:p>
        </w:tc>
        <w:tc>
          <w:tcPr>
            <w:tcW w:w="5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The Admin / HR website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36</w:t>
            </w:r>
          </w:p>
        </w:tc>
      </w:tr>
      <w:tr w:rsidR="00C706F1"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Bench self-tests</w:t>
            </w:r>
          </w:p>
        </w:tc>
        <w:tc>
          <w:tcPr>
            <w:tcW w:w="5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Checks of the test bench itself</w:t>
            </w:r>
          </w:p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313</w:t>
            </w:r>
          </w:p>
        </w:tc>
      </w:tr>
      <w:tr w:rsidR="00C706F1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Sign-in setup</w:t>
            </w:r>
          </w:p>
        </w:tc>
        <w:tc>
          <w:tcPr>
            <w:tcW w:w="5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Signs the test accounts in before the UI tests start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5</w:t>
            </w:r>
          </w:p>
        </w:tc>
      </w:tr>
      <w:tr w:rsidR="00C706F1"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</w:rPr>
              <w:t>Total</w:t>
            </w:r>
          </w:p>
        </w:tc>
        <w:tc>
          <w:tcPr>
            <w:tcW w:w="5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C706F1"/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</w:rPr>
              <w:t>10,796</w:t>
            </w:r>
          </w:p>
        </w:tc>
      </w:tr>
    </w:tbl>
    <w:p w:rsidR="00C706F1" w:rsidRDefault="00C706F1">
      <w:pPr>
        <w:spacing w:after="120"/>
      </w:pPr>
    </w:p>
    <w:p w:rsidR="00C706F1" w:rsidRDefault="0019473D">
      <w:pPr>
        <w:pStyle w:val="Heading2"/>
      </w:pPr>
      <w:bookmarkStart w:id="16" w:name="_Toc243415963"/>
      <w:r>
        <w:t>4.2 API test cases by product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4026"/>
        <w:gridCol w:w="1500"/>
      </w:tblGrid>
      <w:tr w:rsidR="00C706F1">
        <w:trPr>
          <w:tblHeader/>
        </w:trPr>
        <w:tc>
          <w:tcPr>
            <w:tcW w:w="3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4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Developer who owns it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Test cases</w:t>
            </w:r>
          </w:p>
        </w:tc>
      </w:tr>
      <w:tr w:rsidR="00C706F1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KPost API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Jaganathan Murthy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5,475</w:t>
            </w:r>
          </w:p>
        </w:tc>
      </w:tr>
      <w:tr w:rsidR="00C706F1">
        <w:tc>
          <w:tcPr>
            <w:tcW w:w="3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KMail API</w:t>
            </w:r>
          </w:p>
        </w:tc>
        <w:tc>
          <w:tcPr>
            <w:tcW w:w="4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Jitendra Kumar</w:t>
            </w:r>
          </w:p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1,717</w:t>
            </w:r>
          </w:p>
        </w:tc>
      </w:tr>
      <w:tr w:rsidR="00C706F1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KPost Admin API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Jaganathan Murthy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223</w:t>
            </w:r>
          </w:p>
        </w:tc>
      </w:tr>
      <w:tr w:rsidR="00C706F1">
        <w:tc>
          <w:tcPr>
            <w:tcW w:w="3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Sanity read sweep (all products)</w:t>
            </w:r>
          </w:p>
        </w:tc>
        <w:tc>
          <w:tcPr>
            <w:tcW w:w="4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—</w:t>
            </w:r>
          </w:p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2,446</w:t>
            </w:r>
          </w:p>
        </w:tc>
      </w:tr>
      <w:tr w:rsidR="00C706F1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API smoke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—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5</w:t>
            </w:r>
          </w:p>
        </w:tc>
      </w:tr>
      <w:tr w:rsidR="00C706F1">
        <w:tc>
          <w:tcPr>
            <w:tcW w:w="3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</w:rPr>
              <w:t>Total API</w:t>
            </w:r>
          </w:p>
        </w:tc>
        <w:tc>
          <w:tcPr>
            <w:tcW w:w="4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C706F1"/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</w:rPr>
              <w:t>9,866</w:t>
            </w:r>
          </w:p>
        </w:tc>
      </w:tr>
    </w:tbl>
    <w:p w:rsidR="00C706F1" w:rsidRDefault="00C706F1">
      <w:pPr>
        <w:spacing w:after="120"/>
      </w:pPr>
    </w:p>
    <w:p w:rsidR="00C706F1" w:rsidRDefault="0019473D">
      <w:pPr>
        <w:pStyle w:val="Heading2"/>
      </w:pPr>
      <w:bookmarkStart w:id="17" w:name="_Toc243415964"/>
      <w:r>
        <w:t>4.3 By test type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6"/>
        <w:gridCol w:w="1800"/>
        <w:gridCol w:w="1900"/>
        <w:gridCol w:w="1800"/>
      </w:tblGrid>
      <w:tr w:rsidR="00C706F1">
        <w:trPr>
          <w:tblHeader/>
        </w:trPr>
        <w:tc>
          <w:tcPr>
            <w:tcW w:w="35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Test type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API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Screens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Total</w:t>
            </w:r>
          </w:p>
        </w:tc>
      </w:tr>
      <w:tr w:rsidR="00C706F1"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Smoke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11</w:t>
            </w:r>
          </w:p>
        </w:tc>
      </w:tr>
      <w:tr w:rsidR="00C706F1">
        <w:tc>
          <w:tcPr>
            <w:tcW w:w="3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Sanity</w:t>
            </w:r>
          </w:p>
        </w:tc>
        <w:tc>
          <w:tcPr>
            <w:tcW w:w="1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2,665</w:t>
            </w:r>
          </w:p>
        </w:tc>
        <w:tc>
          <w:tcPr>
            <w:tcW w:w="19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86</w:t>
            </w:r>
          </w:p>
        </w:tc>
        <w:tc>
          <w:tcPr>
            <w:tcW w:w="1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2,751</w:t>
            </w:r>
          </w:p>
        </w:tc>
      </w:tr>
      <w:tr w:rsidR="00C706F1"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lastRenderedPageBreak/>
              <w:t>Regression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7,106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554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7,660</w:t>
            </w:r>
          </w:p>
        </w:tc>
      </w:tr>
      <w:tr w:rsidR="00C706F1">
        <w:tc>
          <w:tcPr>
            <w:tcW w:w="3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API validation (automatic)</w:t>
            </w:r>
          </w:p>
        </w:tc>
        <w:tc>
          <w:tcPr>
            <w:tcW w:w="1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9,396</w:t>
            </w:r>
          </w:p>
        </w:tc>
        <w:tc>
          <w:tcPr>
            <w:tcW w:w="19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—</w:t>
            </w:r>
          </w:p>
        </w:tc>
        <w:tc>
          <w:tcPr>
            <w:tcW w:w="1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9,396</w:t>
            </w:r>
          </w:p>
        </w:tc>
      </w:tr>
      <w:tr w:rsidR="00C706F1"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API feature and flow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470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—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470</w:t>
            </w:r>
          </w:p>
        </w:tc>
      </w:tr>
      <w:tr w:rsidR="00C706F1">
        <w:tc>
          <w:tcPr>
            <w:tcW w:w="3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UI (all kinds)</w:t>
            </w:r>
          </w:p>
        </w:tc>
        <w:tc>
          <w:tcPr>
            <w:tcW w:w="1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—</w:t>
            </w:r>
          </w:p>
        </w:tc>
        <w:tc>
          <w:tcPr>
            <w:tcW w:w="19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576 + 36 Admin</w:t>
            </w:r>
          </w:p>
        </w:tc>
        <w:tc>
          <w:tcPr>
            <w:tcW w:w="1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612</w:t>
            </w:r>
          </w:p>
        </w:tc>
      </w:tr>
      <w:tr w:rsidR="00C706F1"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Bench self-tests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—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313</w:t>
            </w:r>
          </w:p>
        </w:tc>
      </w:tr>
    </w:tbl>
    <w:p w:rsidR="00C706F1" w:rsidRDefault="00C706F1">
      <w:pPr>
        <w:spacing w:after="120"/>
      </w:pPr>
    </w:p>
    <w:p w:rsidR="00C706F1" w:rsidRDefault="0019473D">
      <w:pPr>
        <w:pBdr>
          <w:left w:val="single" w:sz="18" w:space="8" w:color="1F4E79"/>
        </w:pBdr>
        <w:spacing w:before="60" w:after="160"/>
        <w:ind w:left="200"/>
      </w:pPr>
      <w:r>
        <w:rPr>
          <w:i/>
          <w:iCs/>
          <w:color w:val="404040"/>
        </w:rPr>
        <w:t>Paused on the owner's instruction and not counted as "active": KDoc / KOS / KWord (366 API + 8 UI test cases) and concurrency tests (7). They stay in the bench and will run again when the owner switches them back on.</w:t>
      </w:r>
    </w:p>
    <w:p w:rsidR="00C706F1" w:rsidRDefault="0019473D">
      <w:pPr>
        <w:pStyle w:val="Heading2"/>
      </w:pPr>
      <w:bookmarkStart w:id="18" w:name="_Toc243415965"/>
      <w:r>
        <w:t>4.4 Requirement coverage (how much of t</w:t>
      </w:r>
      <w:r>
        <w:t>he FRD/RTM is proven)</w:t>
      </w:r>
      <w:bookmarkEnd w:id="18"/>
    </w:p>
    <w:p w:rsidR="00C706F1" w:rsidRDefault="0019473D">
      <w:pPr>
        <w:spacing w:after="120"/>
      </w:pPr>
      <w:r>
        <w:t>Every requirement in the FRDs and the RTM is linked to the tests that prove it. "Covered" means a test checks the whole requirement. "Partial" means part of it is checked, or the test is waiting on a known bug.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26"/>
        <w:gridCol w:w="2500"/>
        <w:gridCol w:w="2000"/>
      </w:tblGrid>
      <w:tr w:rsidR="00C706F1">
        <w:trPr>
          <w:tblHeader/>
        </w:trPr>
        <w:tc>
          <w:tcPr>
            <w:tcW w:w="45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Covered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Coverage</w:t>
            </w:r>
          </w:p>
        </w:tc>
      </w:tr>
      <w:tr w:rsidR="00C706F1"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Signup and Login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17 of 17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100%</w:t>
            </w:r>
          </w:p>
        </w:tc>
      </w:tr>
      <w:tr w:rsidR="00C706F1">
        <w:tc>
          <w:tcPr>
            <w:tcW w:w="4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Content</w:t>
            </w:r>
          </w:p>
        </w:tc>
        <w:tc>
          <w:tcPr>
            <w:tcW w:w="2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4 of 4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100%</w:t>
            </w:r>
          </w:p>
        </w:tc>
      </w:tr>
      <w:tr w:rsidR="00C706F1"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Performance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1 of 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100%</w:t>
            </w:r>
          </w:p>
        </w:tc>
      </w:tr>
      <w:tr w:rsidR="00C706F1">
        <w:tc>
          <w:tcPr>
            <w:tcW w:w="4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Katchup (chat)</w:t>
            </w:r>
          </w:p>
        </w:tc>
        <w:tc>
          <w:tcPr>
            <w:tcW w:w="2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39 of 40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98%</w:t>
            </w:r>
          </w:p>
        </w:tc>
      </w:tr>
      <w:tr w:rsidR="00C706F1"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Group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19 of 21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90%</w:t>
            </w:r>
          </w:p>
        </w:tc>
      </w:tr>
      <w:tr w:rsidR="00C706F1">
        <w:tc>
          <w:tcPr>
            <w:tcW w:w="4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Kall (calls)</w:t>
            </w:r>
          </w:p>
        </w:tc>
        <w:tc>
          <w:tcPr>
            <w:tcW w:w="2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17 of 19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89%</w:t>
            </w:r>
          </w:p>
        </w:tc>
      </w:tr>
      <w:tr w:rsidR="00C706F1"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Security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4 of 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80%</w:t>
            </w:r>
          </w:p>
        </w:tc>
      </w:tr>
      <w:tr w:rsidR="00C706F1">
        <w:tc>
          <w:tcPr>
            <w:tcW w:w="4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KDirectory</w:t>
            </w:r>
          </w:p>
        </w:tc>
        <w:tc>
          <w:tcPr>
            <w:tcW w:w="2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6 of 8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75%</w:t>
            </w:r>
          </w:p>
        </w:tc>
      </w:tr>
      <w:tr w:rsidR="00C706F1"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KMail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20 of 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71%</w:t>
            </w:r>
          </w:p>
        </w:tc>
      </w:tr>
      <w:tr w:rsidR="00C706F1">
        <w:tc>
          <w:tcPr>
            <w:tcW w:w="4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User journeys</w:t>
            </w:r>
          </w:p>
        </w:tc>
        <w:tc>
          <w:tcPr>
            <w:tcW w:w="2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0 of 1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0%</w:t>
            </w:r>
          </w:p>
        </w:tc>
      </w:tr>
      <w:tr w:rsidR="00C706F1"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Admin (reference rules)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0 of 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0%</w:t>
            </w:r>
          </w:p>
        </w:tc>
      </w:tr>
      <w:tr w:rsidR="00C706F1">
        <w:tc>
          <w:tcPr>
            <w:tcW w:w="4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</w:rPr>
              <w:t>All modules</w:t>
            </w:r>
          </w:p>
        </w:tc>
        <w:tc>
          <w:tcPr>
            <w:tcW w:w="2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</w:rPr>
              <w:t>127 of 146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</w:rPr>
              <w:t>87%</w:t>
            </w:r>
          </w:p>
        </w:tc>
      </w:tr>
    </w:tbl>
    <w:p w:rsidR="00C706F1" w:rsidRDefault="00C706F1">
      <w:pPr>
        <w:spacing w:after="120"/>
      </w:pPr>
    </w:p>
    <w:p w:rsidR="00C706F1" w:rsidRDefault="0019473D">
      <w:pPr>
        <w:spacing w:after="120"/>
      </w:pPr>
      <w:r>
        <w:t>10 more requirements are marked out of scope (for example, mobile-only features).</w:t>
      </w:r>
    </w:p>
    <w:p w:rsidR="00C706F1" w:rsidRDefault="0019473D">
      <w:pPr>
        <w:pStyle w:val="Heading1"/>
      </w:pPr>
      <w:bookmarkStart w:id="19" w:name="_Toc243415966"/>
      <w:r>
        <w:t>5. Test scripts (the files)</w:t>
      </w:r>
      <w:bookmarkEnd w:id="19"/>
    </w:p>
    <w:p w:rsidR="00C706F1" w:rsidRDefault="0019473D">
      <w:pPr>
        <w:spacing w:after="120"/>
      </w:pPr>
      <w:r>
        <w:t xml:space="preserve">A test script is one file that holds the test cases for one screen, feature or area. Keeping them in separate files means a person can run just one area, and a failure points straight to the right place. The bench has </w:t>
      </w:r>
      <w:r>
        <w:rPr>
          <w:b/>
          <w:bCs/>
        </w:rPr>
        <w:t>372 test scripts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426"/>
        <w:gridCol w:w="1300"/>
        <w:gridCol w:w="1500"/>
      </w:tblGrid>
      <w:tr w:rsidR="00C706F1">
        <w:trPr>
          <w:tblHeader/>
        </w:trPr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lastRenderedPageBreak/>
              <w:t>Folder</w:t>
            </w:r>
          </w:p>
        </w:tc>
        <w:tc>
          <w:tcPr>
            <w:tcW w:w="4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What the scri</w:t>
            </w:r>
            <w:r>
              <w:rPr>
                <w:b/>
                <w:bCs/>
                <w:color w:val="FFFFFF"/>
              </w:rPr>
              <w:t>pts in it test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Scripts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Test cases</w:t>
            </w:r>
          </w:p>
        </w:tc>
      </w:tr>
      <w:tr w:rsidR="00C706F1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tests/api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Server checks for KPost API, KMail API and Admin API, plus feature flows and security scenarios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135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9,866</w:t>
            </w:r>
          </w:p>
        </w:tc>
      </w:tr>
      <w:tr w:rsidR="00C706F1">
        <w:tc>
          <w:tcPr>
            <w:tcW w:w="1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tests/e2e</w:t>
            </w:r>
          </w:p>
        </w:tc>
        <w:tc>
          <w:tcPr>
            <w:tcW w:w="4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KPost website screens, features and user journeys</w:t>
            </w:r>
          </w:p>
        </w:tc>
        <w:tc>
          <w:tcPr>
            <w:tcW w:w="13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185</w:t>
            </w:r>
          </w:p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576</w:t>
            </w:r>
          </w:p>
        </w:tc>
      </w:tr>
      <w:tr w:rsidR="00C706F1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tests/e2e-admin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Admin / HR website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36</w:t>
            </w:r>
          </w:p>
        </w:tc>
      </w:tr>
      <w:tr w:rsidR="00C706F1">
        <w:tc>
          <w:tcPr>
            <w:tcW w:w="1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tests/framework</w:t>
            </w:r>
          </w:p>
        </w:tc>
        <w:tc>
          <w:tcPr>
            <w:tcW w:w="4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Bench self-tests</w:t>
            </w:r>
          </w:p>
        </w:tc>
        <w:tc>
          <w:tcPr>
            <w:tcW w:w="13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41</w:t>
            </w:r>
          </w:p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313</w:t>
            </w:r>
          </w:p>
        </w:tc>
      </w:tr>
      <w:tr w:rsidR="00C706F1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tests/setup</w:t>
            </w:r>
          </w:p>
        </w:tc>
        <w:tc>
          <w:tcPr>
            <w:tcW w:w="4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Sign-in steps that run before the screen tests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5</w:t>
            </w:r>
          </w:p>
        </w:tc>
      </w:tr>
      <w:tr w:rsidR="00C706F1">
        <w:tc>
          <w:tcPr>
            <w:tcW w:w="18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</w:rPr>
              <w:t>Total</w:t>
            </w:r>
          </w:p>
        </w:tc>
        <w:tc>
          <w:tcPr>
            <w:tcW w:w="44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C706F1"/>
        </w:tc>
        <w:tc>
          <w:tcPr>
            <w:tcW w:w="13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</w:rPr>
              <w:t>372</w:t>
            </w:r>
          </w:p>
        </w:tc>
        <w:tc>
          <w:tcPr>
            <w:tcW w:w="1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</w:rPr>
              <w:t>10,796</w:t>
            </w:r>
          </w:p>
        </w:tc>
      </w:tr>
    </w:tbl>
    <w:p w:rsidR="00C706F1" w:rsidRDefault="00C706F1">
      <w:pPr>
        <w:spacing w:after="120"/>
      </w:pPr>
    </w:p>
    <w:p w:rsidR="00C706F1" w:rsidRDefault="0019473D">
      <w:pPr>
        <w:pStyle w:val="Heading2"/>
      </w:pPr>
      <w:bookmarkStart w:id="20" w:name="_Toc243415967"/>
      <w:r>
        <w:t>5.1 Screen scripts by module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6"/>
        <w:gridCol w:w="2000"/>
      </w:tblGrid>
      <w:tr w:rsidR="00C706F1">
        <w:trPr>
          <w:tblHeader/>
        </w:trPr>
        <w:tc>
          <w:tcPr>
            <w:tcW w:w="7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UI test cases</w:t>
            </w:r>
          </w:p>
        </w:tc>
      </w:tr>
      <w:tr w:rsidR="00C706F1"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Whole app (shell, menus, screens, accessibility, visual)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147</w:t>
            </w:r>
          </w:p>
        </w:tc>
      </w:tr>
      <w:tr w:rsidR="00C706F1">
        <w:tc>
          <w:tcPr>
            <w:tcW w:w="7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Katchup (chat)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88</w:t>
            </w:r>
          </w:p>
        </w:tc>
      </w:tr>
      <w:tr w:rsidR="00C706F1"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Sign-up and Login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72</w:t>
            </w:r>
          </w:p>
        </w:tc>
      </w:tr>
      <w:tr w:rsidR="00C706F1">
        <w:tc>
          <w:tcPr>
            <w:tcW w:w="7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KMail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58</w:t>
            </w:r>
          </w:p>
        </w:tc>
      </w:tr>
      <w:tr w:rsidR="00C706F1"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Settings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39</w:t>
            </w:r>
          </w:p>
        </w:tc>
      </w:tr>
      <w:tr w:rsidR="00C706F1">
        <w:tc>
          <w:tcPr>
            <w:tcW w:w="7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Other apps (KBooking, KDiary, KNews, KPoster, e-commerce…)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37</w:t>
            </w:r>
          </w:p>
        </w:tc>
      </w:tr>
      <w:tr w:rsidR="00C706F1"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Profile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28</w:t>
            </w:r>
          </w:p>
        </w:tc>
      </w:tr>
      <w:tr w:rsidR="00C706F1">
        <w:tc>
          <w:tcPr>
            <w:tcW w:w="7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Contacts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27</w:t>
            </w:r>
          </w:p>
        </w:tc>
      </w:tr>
      <w:tr w:rsidR="00C706F1"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Home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27</w:t>
            </w:r>
          </w:p>
        </w:tc>
      </w:tr>
      <w:tr w:rsidR="00C706F1">
        <w:tc>
          <w:tcPr>
            <w:tcW w:w="7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Kall (calls)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21</w:t>
            </w:r>
          </w:p>
        </w:tc>
      </w:tr>
      <w:tr w:rsidR="00C706F1"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Group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14</w:t>
            </w:r>
          </w:p>
        </w:tc>
      </w:tr>
      <w:tr w:rsidR="00C706F1">
        <w:tc>
          <w:tcPr>
            <w:tcW w:w="70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User management</w:t>
            </w:r>
          </w:p>
        </w:tc>
        <w:tc>
          <w:tcPr>
            <w:tcW w:w="20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10</w:t>
            </w:r>
          </w:p>
        </w:tc>
      </w:tr>
      <w:tr w:rsidR="00C706F1">
        <w:tc>
          <w:tcPr>
            <w:tcW w:w="7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KDoc (paused)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pPr>
              <w:jc w:val="right"/>
            </w:pPr>
            <w:r>
              <w:t>8</w:t>
            </w:r>
          </w:p>
        </w:tc>
      </w:tr>
    </w:tbl>
    <w:p w:rsidR="00C706F1" w:rsidRDefault="00C706F1">
      <w:pPr>
        <w:spacing w:after="120"/>
      </w:pPr>
    </w:p>
    <w:p w:rsidR="00C706F1" w:rsidRDefault="0019473D">
      <w:pPr>
        <w:spacing w:after="120"/>
      </w:pPr>
      <w:r>
        <w:t>Ten scripts in tests/e2e/journeys hold the 11 user-journey tests: first use, conversation, mail, voice call, meeting, group, contacts, session, self-service and business admin.</w:t>
      </w:r>
    </w:p>
    <w:p w:rsidR="00C706F1" w:rsidRDefault="0019473D">
      <w:pPr>
        <w:pStyle w:val="Heading1"/>
      </w:pPr>
      <w:bookmarkStart w:id="21" w:name="_Toc243415968"/>
      <w:r>
        <w:t>6. How to run the tests</w:t>
      </w:r>
      <w:bookmarkEnd w:id="21"/>
    </w:p>
    <w:p w:rsidR="00C706F1" w:rsidRDefault="0019473D">
      <w:pPr>
        <w:spacing w:after="120"/>
      </w:pPr>
      <w:r>
        <w:t>Open a terminal in the test bench folder and type one o</w:t>
      </w:r>
      <w:r>
        <w:t>f the commands below. Every command uses only the QA test accounts and only the test site. Unless the command ends in ":file", it is a dry run and creates no bugs.</w:t>
      </w:r>
    </w:p>
    <w:p w:rsidR="00C706F1" w:rsidRDefault="0019473D">
      <w:pPr>
        <w:pStyle w:val="Heading2"/>
      </w:pPr>
      <w:bookmarkStart w:id="22" w:name="_Toc243415969"/>
      <w:r>
        <w:t>6.1 By test type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4626"/>
        <w:gridCol w:w="1700"/>
      </w:tblGrid>
      <w:tr w:rsidR="00C706F1">
        <w:trPr>
          <w:tblHeader/>
        </w:trPr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lastRenderedPageBreak/>
              <w:t>To run</w:t>
            </w:r>
          </w:p>
        </w:tc>
        <w:tc>
          <w:tcPr>
            <w:tcW w:w="46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Type this command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Time (roughly)</w:t>
            </w:r>
          </w:p>
        </w:tc>
      </w:tr>
      <w:tr w:rsidR="00C706F1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Smoke (everything)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test:smoke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 few minutes</w:t>
            </w:r>
          </w:p>
        </w:tc>
      </w:tr>
      <w:tr w:rsidR="00C706F1">
        <w:tc>
          <w:tcPr>
            <w:tcW w:w="27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Smoke, API only / screens only</w:t>
            </w:r>
          </w:p>
        </w:tc>
        <w:tc>
          <w:tcPr>
            <w:tcW w:w="4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test:smoke:api  /  npm run test:smoke:ui</w:t>
            </w:r>
          </w:p>
        </w:tc>
        <w:tc>
          <w:tcPr>
            <w:tcW w:w="17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minutes</w:t>
            </w:r>
          </w:p>
        </w:tc>
      </w:tr>
      <w:tr w:rsidR="00C706F1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Sanity (every module + Admin)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test:sanity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about an hour</w:t>
            </w:r>
          </w:p>
        </w:tc>
      </w:tr>
      <w:tr w:rsidR="00C706F1">
        <w:tc>
          <w:tcPr>
            <w:tcW w:w="27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Sanity for one module</w:t>
            </w:r>
          </w:p>
        </w:tc>
        <w:tc>
          <w:tcPr>
            <w:tcW w:w="4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node scripts/run-level.mjs --level sanity --module katchup</w:t>
            </w:r>
          </w:p>
        </w:tc>
        <w:tc>
          <w:tcPr>
            <w:tcW w:w="17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minutes</w:t>
            </w:r>
          </w:p>
        </w:tc>
      </w:tr>
      <w:tr w:rsidR="00C706F1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Regression (everything)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test:regression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several hours</w:t>
            </w:r>
          </w:p>
        </w:tc>
      </w:tr>
      <w:tr w:rsidR="00C706F1">
        <w:tc>
          <w:tcPr>
            <w:tcW w:w="27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Regression, API only / screens only</w:t>
            </w:r>
          </w:p>
        </w:tc>
        <w:tc>
          <w:tcPr>
            <w:tcW w:w="4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test:regression:api  /  npm run test:regression:ui</w:t>
            </w:r>
          </w:p>
        </w:tc>
        <w:tc>
          <w:tcPr>
            <w:tcW w:w="17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hours</w:t>
            </w:r>
          </w:p>
        </w:tc>
      </w:tr>
      <w:tr w:rsidR="00C706F1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User journeys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test:journeys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under an hour</w:t>
            </w:r>
          </w:p>
        </w:tc>
      </w:tr>
      <w:tr w:rsidR="00C706F1">
        <w:tc>
          <w:tcPr>
            <w:tcW w:w="27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Bench self-tests</w:t>
            </w:r>
          </w:p>
        </w:tc>
        <w:tc>
          <w:tcPr>
            <w:tcW w:w="46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framework</w:t>
            </w:r>
          </w:p>
        </w:tc>
        <w:tc>
          <w:tcPr>
            <w:tcW w:w="17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a few minutes</w:t>
            </w:r>
          </w:p>
        </w:tc>
      </w:tr>
    </w:tbl>
    <w:p w:rsidR="00C706F1" w:rsidRDefault="00C706F1">
      <w:pPr>
        <w:spacing w:after="120"/>
      </w:pPr>
    </w:p>
    <w:p w:rsidR="00C706F1" w:rsidRDefault="0019473D">
      <w:pPr>
        <w:pBdr>
          <w:left w:val="single" w:sz="18" w:space="8" w:color="1F4E79"/>
        </w:pBdr>
        <w:spacing w:before="60" w:after="160"/>
        <w:ind w:left="200"/>
      </w:pPr>
      <w:r>
        <w:rPr>
          <w:i/>
          <w:iCs/>
          <w:color w:val="404040"/>
        </w:rPr>
        <w:t>The three run levels (smoke, sanity, regression) never create bugs. They save an HTML report under reports/&lt;level&gt;/.</w:t>
      </w:r>
    </w:p>
    <w:p w:rsidR="00C706F1" w:rsidRDefault="0019473D">
      <w:pPr>
        <w:pStyle w:val="Heading2"/>
      </w:pPr>
      <w:bookmarkStart w:id="23" w:name="_Toc243415970"/>
      <w:r>
        <w:t>6.2 By product (with Bugzilla filing)</w:t>
      </w:r>
      <w:bookmarkEnd w:id="23"/>
    </w:p>
    <w:p w:rsidR="00C706F1" w:rsidRDefault="0019473D">
      <w:pPr>
        <w:spacing w:after="120"/>
      </w:pPr>
      <w:r>
        <w:t>Run the dry run first, read the plan, then run the filing command.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3363"/>
        <w:gridCol w:w="3363"/>
      </w:tblGrid>
      <w:tr w:rsidR="00C706F1">
        <w:trPr>
          <w:tblHeader/>
        </w:trPr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336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Dry run (no bugs created)</w:t>
            </w:r>
          </w:p>
        </w:tc>
        <w:tc>
          <w:tcPr>
            <w:tcW w:w="336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Filing run (creates/updates bugs)</w:t>
            </w:r>
          </w:p>
        </w:tc>
      </w:tr>
      <w:tr w:rsidR="00C706F1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KPost API</w:t>
            </w:r>
          </w:p>
        </w:tc>
        <w:tc>
          <w:tcPr>
            <w:tcW w:w="33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product:kpost-api</w:t>
            </w:r>
          </w:p>
        </w:tc>
        <w:tc>
          <w:tcPr>
            <w:tcW w:w="33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product:kpost-api:file</w:t>
            </w:r>
          </w:p>
        </w:tc>
      </w:tr>
      <w:tr w:rsidR="00C706F1">
        <w:tc>
          <w:tcPr>
            <w:tcW w:w="23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KMail API</w:t>
            </w:r>
          </w:p>
        </w:tc>
        <w:tc>
          <w:tcPr>
            <w:tcW w:w="3363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product:kmail-api</w:t>
            </w:r>
          </w:p>
        </w:tc>
        <w:tc>
          <w:tcPr>
            <w:tcW w:w="3363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product:kmail-api:file</w:t>
            </w:r>
          </w:p>
        </w:tc>
      </w:tr>
      <w:tr w:rsidR="00C706F1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KPost Admin API</w:t>
            </w:r>
          </w:p>
        </w:tc>
        <w:tc>
          <w:tcPr>
            <w:tcW w:w="33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product:kpost-admin</w:t>
            </w:r>
          </w:p>
        </w:tc>
        <w:tc>
          <w:tcPr>
            <w:tcW w:w="33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product:kpost-admin:file</w:t>
            </w:r>
          </w:p>
        </w:tc>
      </w:tr>
      <w:tr w:rsidR="00C706F1">
        <w:tc>
          <w:tcPr>
            <w:tcW w:w="23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KPost UI (website)</w:t>
            </w:r>
          </w:p>
        </w:tc>
        <w:tc>
          <w:tcPr>
            <w:tcW w:w="3363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product:kpost-ui</w:t>
            </w:r>
          </w:p>
        </w:tc>
        <w:tc>
          <w:tcPr>
            <w:tcW w:w="3363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product:kpost-ui:file</w:t>
            </w:r>
          </w:p>
        </w:tc>
      </w:tr>
      <w:tr w:rsidR="00C706F1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KPost Admin UI</w:t>
            </w:r>
          </w:p>
        </w:tc>
        <w:tc>
          <w:tcPr>
            <w:tcW w:w="33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product:kpost-admin-ui</w:t>
            </w:r>
          </w:p>
        </w:tc>
        <w:tc>
          <w:tcPr>
            <w:tcW w:w="33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product:kpost-admin-ui:file</w:t>
            </w:r>
          </w:p>
        </w:tc>
      </w:tr>
      <w:tr w:rsidR="00C706F1">
        <w:tc>
          <w:tcPr>
            <w:tcW w:w="23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Everything</w:t>
            </w:r>
          </w:p>
        </w:tc>
        <w:tc>
          <w:tcPr>
            <w:tcW w:w="3363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product:all</w:t>
            </w:r>
          </w:p>
        </w:tc>
        <w:tc>
          <w:tcPr>
            <w:tcW w:w="3363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product:all:file</w:t>
            </w:r>
          </w:p>
        </w:tc>
      </w:tr>
    </w:tbl>
    <w:p w:rsidR="00C706F1" w:rsidRDefault="00C706F1">
      <w:pPr>
        <w:spacing w:after="120"/>
      </w:pPr>
    </w:p>
    <w:p w:rsidR="00C706F1" w:rsidRDefault="0019473D">
      <w:pPr>
        <w:pStyle w:val="Heading2"/>
      </w:pPr>
      <w:bookmarkStart w:id="24" w:name="_Toc243415971"/>
      <w:r>
        <w:t>6.3 Other useful commands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6"/>
        <w:gridCol w:w="3500"/>
      </w:tblGrid>
      <w:tr w:rsidR="00C706F1">
        <w:trPr>
          <w:tblHeader/>
        </w:trPr>
        <w:tc>
          <w:tcPr>
            <w:tcW w:w="55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To do this</w:t>
            </w:r>
          </w:p>
        </w:tc>
        <w:tc>
          <w:tcPr>
            <w:tcW w:w="3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rPr>
                <w:b/>
                <w:bCs/>
                <w:color w:val="FFFFFF"/>
              </w:rPr>
              <w:t>Type this command</w:t>
            </w:r>
          </w:p>
        </w:tc>
      </w:tr>
      <w:tr w:rsidR="00C706F1">
        <w:tc>
          <w:tcPr>
            <w:tcW w:w="5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Read the filing plan after a dry run (what will be created, reopened, closed)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report:filing</w:t>
            </w:r>
          </w:p>
        </w:tc>
      </w:tr>
      <w:tr w:rsidR="00C706F1">
        <w:tc>
          <w:tcPr>
            <w:tcW w:w="5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Only re-check open bugs and close the ones that are fixed (creates nothing new)</w:t>
            </w:r>
          </w:p>
        </w:tc>
        <w:tc>
          <w:tcPr>
            <w:tcW w:w="3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kpost:full:verify</w:t>
            </w:r>
          </w:p>
        </w:tc>
      </w:tr>
      <w:tr w:rsidR="00C706F1">
        <w:tc>
          <w:tcPr>
            <w:tcW w:w="5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Website tests on one browser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ui:chromium  /  ui:firefox  /  ui:webkit</w:t>
            </w:r>
          </w:p>
        </w:tc>
      </w:tr>
      <w:tr w:rsidR="00C706F1">
        <w:tc>
          <w:tcPr>
            <w:tcW w:w="5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Security checks only (KPost API / KMail API)</w:t>
            </w:r>
          </w:p>
        </w:tc>
        <w:tc>
          <w:tcPr>
            <w:tcW w:w="3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kpost:security  /  npm run kmail:security</w:t>
            </w:r>
          </w:p>
        </w:tc>
      </w:tr>
      <w:tr w:rsidR="00C706F1">
        <w:tc>
          <w:tcPr>
            <w:tcW w:w="5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lastRenderedPageBreak/>
              <w:t>Single-user page speed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perf:single</w:t>
            </w:r>
          </w:p>
        </w:tc>
      </w:tr>
      <w:tr w:rsidR="00C706F1">
        <w:tc>
          <w:tcPr>
            <w:tcW w:w="5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Check a bug is not already in Bugzilla before filing by hand</w:t>
            </w:r>
          </w:p>
        </w:tc>
        <w:tc>
          <w:tcPr>
            <w:tcW w:w="3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bugzilla:dupe-check</w:t>
            </w:r>
          </w:p>
        </w:tc>
      </w:tr>
      <w:tr w:rsidR="00C706F1">
        <w:tc>
          <w:tcPr>
            <w:tcW w:w="5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Open the last HTML report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report</w:t>
            </w:r>
          </w:p>
        </w:tc>
      </w:tr>
      <w:tr w:rsidR="00C706F1">
        <w:tc>
          <w:tcPr>
            <w:tcW w:w="552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Code checks before saying "done" (types, style)</w:t>
            </w:r>
          </w:p>
        </w:tc>
        <w:tc>
          <w:tcPr>
            <w:tcW w:w="3500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706F1" w:rsidRDefault="0019473D">
            <w:r>
              <w:t>npm run check</w:t>
            </w:r>
          </w:p>
        </w:tc>
      </w:tr>
    </w:tbl>
    <w:p w:rsidR="00C706F1" w:rsidRDefault="0019473D">
      <w:pPr>
        <w:pStyle w:val="Heading1"/>
      </w:pPr>
      <w:bookmarkStart w:id="25" w:name="_Toc243415972"/>
      <w:r>
        <w:t>7. Safety rules the bench follows</w:t>
      </w:r>
      <w:bookmarkEnd w:id="25"/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Test site only.</w:t>
      </w:r>
      <w:r>
        <w:t xml:space="preserve"> It refuses to start if any address points at the live site.</w:t>
      </w:r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QA accounts only</w:t>
      </w:r>
      <w:r>
        <w:t xml:space="preserve"> (qatest1 to qatest6 and the QA business accounts), never a real customer.</w:t>
      </w:r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Cleans up after itself.</w:t>
      </w:r>
      <w:r>
        <w:t xml:space="preserve"> Messages, mails, calls and sign-up accounts it creates are deleted at the end.</w:t>
      </w:r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One real SMS per run at most</w:t>
      </w:r>
      <w:r>
        <w:t xml:space="preserve"> (forgot password). All other OTPs use the test ga</w:t>
      </w:r>
      <w:r>
        <w:t>teway.</w:t>
      </w:r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bug without proof.</w:t>
      </w:r>
      <w:r>
        <w:t xml:space="preserve"> A problem must happen twice in a row on its own before it becomes a bug, with a screenshot or the exact request attached. Duplicates are checked first, and one root cause gives one bug.</w:t>
      </w:r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One run at a time</w:t>
      </w:r>
      <w:r>
        <w:t>, with a rest period bet</w:t>
      </w:r>
      <w:r>
        <w:t>ween long runs so the test server is not overloaded.</w:t>
      </w:r>
    </w:p>
    <w:p w:rsidR="00C706F1" w:rsidRDefault="0019473D">
      <w:pPr>
        <w:pStyle w:val="Heading1"/>
      </w:pPr>
      <w:bookmarkStart w:id="26" w:name="_Toc243415973"/>
      <w:r>
        <w:t>8. What is not tested right now</w:t>
      </w:r>
      <w:bookmarkEnd w:id="26"/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KDoc / KOS / KWord</w:t>
      </w:r>
      <w:r>
        <w:t>: paused by the owner until further notice.</w:t>
      </w:r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Concurrency, load and soak tests</w:t>
      </w:r>
      <w:r>
        <w:t xml:space="preserve"> (many users at the same time): paused by the owner.</w:t>
      </w:r>
    </w:p>
    <w:p w:rsidR="00C706F1" w:rsidRDefault="001947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 audio and video in </w:t>
      </w:r>
      <w:r>
        <w:rPr>
          <w:b/>
          <w:bCs/>
        </w:rPr>
        <w:t>calls</w:t>
      </w:r>
      <w:r>
        <w:t>: the bench checks that calls connect and change state, but cannot hear or see the media.</w:t>
      </w:r>
    </w:p>
    <w:sectPr w:rsidR="00C706F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9473D">
      <w:r>
        <w:separator/>
      </w:r>
    </w:p>
  </w:endnote>
  <w:endnote w:type="continuationSeparator" w:id="0">
    <w:p w:rsidR="00000000" w:rsidRDefault="00194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06F1" w:rsidRDefault="0019473D">
    <w:pPr>
      <w:jc w:val="center"/>
    </w:pPr>
    <w:r>
      <w:rPr>
        <w:color w:val="808080"/>
        <w:sz w:val="18"/>
        <w:szCs w:val="18"/>
      </w:rPr>
      <w:t xml:space="preserve">KPost Test Bench —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F55390"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9473D">
      <w:r>
        <w:separator/>
      </w:r>
    </w:p>
  </w:footnote>
  <w:footnote w:type="continuationSeparator" w:id="0">
    <w:p w:rsidR="00000000" w:rsidRDefault="001947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73518"/>
    <w:multiLevelType w:val="hybridMultilevel"/>
    <w:tmpl w:val="4798F2F4"/>
    <w:lvl w:ilvl="0" w:tplc="42343166">
      <w:start w:val="1"/>
      <w:numFmt w:val="bullet"/>
      <w:lvlText w:val="•"/>
      <w:lvlJc w:val="left"/>
      <w:pPr>
        <w:ind w:left="720" w:hanging="360"/>
      </w:pPr>
    </w:lvl>
    <w:lvl w:ilvl="1" w:tplc="65A85D9C">
      <w:numFmt w:val="decimal"/>
      <w:lvlText w:val=""/>
      <w:lvlJc w:val="left"/>
    </w:lvl>
    <w:lvl w:ilvl="2" w:tplc="946A24EE">
      <w:numFmt w:val="decimal"/>
      <w:lvlText w:val=""/>
      <w:lvlJc w:val="left"/>
    </w:lvl>
    <w:lvl w:ilvl="3" w:tplc="0FC2F23A">
      <w:numFmt w:val="decimal"/>
      <w:lvlText w:val=""/>
      <w:lvlJc w:val="left"/>
    </w:lvl>
    <w:lvl w:ilvl="4" w:tplc="232A596E">
      <w:numFmt w:val="decimal"/>
      <w:lvlText w:val=""/>
      <w:lvlJc w:val="left"/>
    </w:lvl>
    <w:lvl w:ilvl="5" w:tplc="611854A6">
      <w:numFmt w:val="decimal"/>
      <w:lvlText w:val=""/>
      <w:lvlJc w:val="left"/>
    </w:lvl>
    <w:lvl w:ilvl="6" w:tplc="D25ED96A">
      <w:numFmt w:val="decimal"/>
      <w:lvlText w:val=""/>
      <w:lvlJc w:val="left"/>
    </w:lvl>
    <w:lvl w:ilvl="7" w:tplc="6DE8FA8E">
      <w:numFmt w:val="decimal"/>
      <w:lvlText w:val=""/>
      <w:lvlJc w:val="left"/>
    </w:lvl>
    <w:lvl w:ilvl="8" w:tplc="CC2642BA">
      <w:numFmt w:val="decimal"/>
      <w:lvlText w:val=""/>
      <w:lvlJc w:val="left"/>
    </w:lvl>
  </w:abstractNum>
  <w:abstractNum w:abstractNumId="1" w15:restartNumberingAfterBreak="0">
    <w:nsid w:val="427B237B"/>
    <w:multiLevelType w:val="hybridMultilevel"/>
    <w:tmpl w:val="971463D0"/>
    <w:lvl w:ilvl="0" w:tplc="9C5E73AA" w:tentative="1">
      <w:start w:val="1"/>
      <w:numFmt w:val="bullet"/>
      <w:lvlText w:val="●"/>
      <w:lvlJc w:val="left"/>
      <w:pPr>
        <w:ind w:left="720" w:hanging="360"/>
      </w:pPr>
    </w:lvl>
    <w:lvl w:ilvl="1" w:tplc="DF461D68" w:tentative="1">
      <w:start w:val="1"/>
      <w:numFmt w:val="bullet"/>
      <w:lvlText w:val="○"/>
      <w:lvlJc w:val="left"/>
      <w:pPr>
        <w:ind w:left="1440" w:hanging="360"/>
      </w:pPr>
    </w:lvl>
    <w:lvl w:ilvl="2" w:tplc="5E2E83BC" w:tentative="1">
      <w:start w:val="1"/>
      <w:numFmt w:val="bullet"/>
      <w:lvlText w:val="■"/>
      <w:lvlJc w:val="left"/>
      <w:pPr>
        <w:ind w:left="2160" w:hanging="360"/>
      </w:pPr>
    </w:lvl>
    <w:lvl w:ilvl="3" w:tplc="2D06AB06" w:tentative="1">
      <w:start w:val="1"/>
      <w:numFmt w:val="bullet"/>
      <w:lvlText w:val="●"/>
      <w:lvlJc w:val="left"/>
      <w:pPr>
        <w:ind w:left="2880" w:hanging="360"/>
      </w:pPr>
    </w:lvl>
    <w:lvl w:ilvl="4" w:tplc="9D3A495E" w:tentative="1">
      <w:start w:val="1"/>
      <w:numFmt w:val="bullet"/>
      <w:lvlText w:val="○"/>
      <w:lvlJc w:val="left"/>
      <w:pPr>
        <w:ind w:left="3600" w:hanging="360"/>
      </w:pPr>
    </w:lvl>
    <w:lvl w:ilvl="5" w:tplc="0EDC508E" w:tentative="1">
      <w:start w:val="1"/>
      <w:numFmt w:val="bullet"/>
      <w:lvlText w:val="■"/>
      <w:lvlJc w:val="left"/>
      <w:pPr>
        <w:ind w:left="4320" w:hanging="360"/>
      </w:pPr>
    </w:lvl>
    <w:lvl w:ilvl="6" w:tplc="D15650B8" w:tentative="1">
      <w:start w:val="1"/>
      <w:numFmt w:val="bullet"/>
      <w:lvlText w:val="●"/>
      <w:lvlJc w:val="left"/>
      <w:pPr>
        <w:ind w:left="5040" w:hanging="360"/>
      </w:pPr>
    </w:lvl>
    <w:lvl w:ilvl="7" w:tplc="293655C2" w:tentative="1">
      <w:start w:val="1"/>
      <w:numFmt w:val="bullet"/>
      <w:lvlText w:val="●"/>
      <w:lvlJc w:val="left"/>
      <w:pPr>
        <w:ind w:left="5760" w:hanging="360"/>
      </w:pPr>
    </w:lvl>
    <w:lvl w:ilvl="8" w:tplc="85884E9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6F1"/>
    <w:rsid w:val="0019473D"/>
    <w:rsid w:val="00C706F1"/>
    <w:rsid w:val="00F5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9857FFB-A256-48A1-B757-90672ACD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553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539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2543</Words>
  <Characters>11931</Characters>
  <Application>Microsoft Office Word</Application>
  <DocSecurity>0</DocSecurity>
  <Lines>515</Lines>
  <Paragraphs>412</Paragraphs>
  <ScaleCrop>false</ScaleCrop>
  <Company/>
  <LinksUpToDate>false</LinksUpToDate>
  <CharactersWithSpaces>14087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KPost Test Bench — overview</dc:title>
  <dc:creator>KPost QA</dc:creator>
  <cp:lastModifiedBy>Windows User</cp:lastModifiedBy>
  <cp:revision>3</cp:revision>
  <dcterms:created xsi:type="dcterms:W3CDTF">2026-10-20T13:42:00Z</dcterms:created>
  <dcterms:modified xsi:type="dcterms:W3CDTF">2026-10-20T13:42:00Z</dcterms:modified>
</cp:coreProperties>
</file>