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 xml:space="preserve">1. Какой закон Физики описывает взаимодействие тел силами? </w:t>
        <w:br/>
        <w:t xml:space="preserve">a) Закон Ньютона </w:t>
        <w:br/>
        <w:t xml:space="preserve">b) Закон Архимеда </w:t>
        <w:br/>
        <w:t xml:space="preserve">c) Закон Кулона </w:t>
        <w:br/>
        <w:t xml:space="preserve">d) Закон Гука </w:t>
        <w:br/>
        <w:br/>
        <w:t xml:space="preserve">2. Какой физический процесс происходит при сжатии пружины? </w:t>
        <w:br/>
        <w:t xml:space="preserve">a) Изменение формы </w:t>
        <w:br/>
        <w:t xml:space="preserve">b) Изменение объема </w:t>
        <w:br/>
        <w:t xml:space="preserve">c) Изменение температуры </w:t>
        <w:br/>
        <w:t xml:space="preserve">d) Изменение скорости </w:t>
        <w:br/>
        <w:br/>
        <w:t xml:space="preserve">3. Какой физический закон описывает сохранение энергии в замкнутой системе? </w:t>
        <w:br/>
        <w:t xml:space="preserve">a) Закон Архимеда </w:t>
        <w:br/>
        <w:t xml:space="preserve">b) Закон Кулона </w:t>
        <w:br/>
        <w:t xml:space="preserve">c) Закон сохранения импульса </w:t>
        <w:br/>
        <w:t xml:space="preserve">d) Закон сохранения энергии </w:t>
        <w:br/>
        <w:br/>
        <w:t xml:space="preserve">4. Какой физический закон описывает давление жидкости на дно сосуда? </w:t>
        <w:br/>
        <w:t xml:space="preserve">a) Закон Архимеда </w:t>
        <w:br/>
        <w:t xml:space="preserve">b) Закон Кулона </w:t>
        <w:br/>
        <w:t xml:space="preserve">c) Закон Паскаля </w:t>
        <w:br/>
        <w:t xml:space="preserve">d) Закон Гука </w:t>
        <w:br/>
        <w:br/>
        <w:t xml:space="preserve">5. Какой физический закон описывает движение тела под действием силы тяжести? </w:t>
        <w:br/>
        <w:t xml:space="preserve">a) Закон Ньютона </w:t>
        <w:br/>
        <w:t xml:space="preserve">b) Закон Архимеда </w:t>
        <w:br/>
        <w:t xml:space="preserve">c) Закон Кулона </w:t>
        <w:br/>
        <w:t xml:space="preserve">d) Закон Гука </w:t>
        <w:br/>
        <w:br/>
        <w:t xml:space="preserve">6. Какой физический закон описывает действие силы трения? </w:t>
        <w:br/>
        <w:t xml:space="preserve">a) Закон Ньютона </w:t>
        <w:br/>
        <w:t xml:space="preserve">b) Закон Архимеда </w:t>
        <w:br/>
        <w:t xml:space="preserve">c) Закон Кулона </w:t>
        <w:br/>
        <w:t xml:space="preserve">d) Закон Гука </w:t>
        <w:br/>
        <w:br/>
        <w:t xml:space="preserve">7. Какой физический закон описывает действие силы тяготения между двумя телами? </w:t>
        <w:br/>
        <w:t xml:space="preserve">a) Закон Ньютона </w:t>
        <w:br/>
        <w:t xml:space="preserve">b) Закон Архимеда </w:t>
        <w:br/>
        <w:t xml:space="preserve">c) Закон Кулона </w:t>
        <w:br/>
        <w:t xml:space="preserve">d) Закон Гука </w:t>
        <w:br/>
        <w:br/>
        <w:t xml:space="preserve">8. Какой физический закон описывает изменение скорости тела под действием силы? </w:t>
        <w:br/>
        <w:t xml:space="preserve">a) Закон Ньютона </w:t>
        <w:br/>
        <w:t xml:space="preserve">b) Закон Архимеда </w:t>
        <w:br/>
        <w:t xml:space="preserve">c) Закон Кулона </w:t>
        <w:br/>
        <w:t xml:space="preserve">d) Закон Гука </w:t>
        <w:br/>
        <w:br/>
        <w:t xml:space="preserve">9. Какой физический закон описывает действие силы тока в электрической цепи? </w:t>
        <w:br/>
        <w:t xml:space="preserve">a) Закон Ома </w:t>
        <w:br/>
        <w:t xml:space="preserve">b) Закон Кулона </w:t>
        <w:br/>
        <w:t xml:space="preserve">c) Закон Ампера </w:t>
        <w:br/>
        <w:t xml:space="preserve">d) Закон Фарадея </w:t>
        <w:br/>
        <w:br/>
        <w:t xml:space="preserve">10. Какой физический закон описывает изменение объема газа при изменении температуры? </w:t>
        <w:br/>
        <w:t xml:space="preserve">a) Закон Бойля-Мариотта </w:t>
        <w:br/>
        <w:t xml:space="preserve">b) Закон Архимеда </w:t>
        <w:br/>
        <w:t xml:space="preserve">c) Закон Кулона </w:t>
        <w:br/>
        <w:t>d) Закон Гей-Люссака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