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Plain </w:t>
      </w: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underlined </w:t>
      </w:r>
      <w:r>
        <w:rPr>
          <w:color w:val="FF0000"/>
        </w:rPr>
        <w:t xml:space="preserve">colored </w:t>
      </w:r>
      <w:r>
        <w:rPr>
          <w:sz w:val="32"/>
        </w:rPr>
        <w:t xml:space="preserve">sized</w:t>
      </w:r>
      <w:r>
        <w:rPr>
          <w:rStyle w:val="Emphasis"/>
        </w:rPr>
        <w:t xml:space="preserve"> emphasized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character" w:styleId="Emphasis">
    <w:name w:val="Emphasis"/>
    <w:basedOn w:val="DefaultParagraphFont"/>
    <w:uiPriority w:val="20"/>
    <w:qFormat/>
    <w:rPr>
      <w:i/>
      <w:color w:val="CC000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Несколько прогонов с разным форматированием в одном абзаце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