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Пункт с номером 5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Пункт с номером 6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Пункт с номером 7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5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lvlOverride со startOverride сдвигает начало списка на 5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