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94" w:rsidRPr="00472314" w:rsidRDefault="00B937B0" w:rsidP="00B937B0">
      <w:pPr>
        <w:jc w:val="center"/>
        <w:rPr>
          <w:rFonts w:ascii="楷体" w:eastAsia="楷体" w:hAnsi="楷体"/>
          <w:b/>
          <w:color w:val="264C64"/>
          <w:sz w:val="56"/>
        </w:rPr>
      </w:pPr>
      <w:permStart w:id="0" w:edGrp="everyone"/>
      <w:permEnd w:id="0"/>
      <w:r w:rsidRPr="00472314">
        <w:rPr>
          <w:rFonts w:ascii="楷体" w:eastAsia="楷体" w:hAnsi="楷体" w:hint="eastAsia"/>
          <w:b/>
          <w:color w:val="264C64"/>
          <w:sz w:val="56"/>
        </w:rPr>
        <w:t>云核心网</w:t>
      </w:r>
      <w:r w:rsidRPr="00472314">
        <w:rPr>
          <w:rFonts w:ascii="楷体" w:eastAsia="楷体" w:hAnsi="楷体"/>
          <w:b/>
          <w:color w:val="264C64"/>
          <w:sz w:val="56"/>
        </w:rPr>
        <w:t>产品线</w:t>
      </w:r>
    </w:p>
    <w:p w:rsidR="00472314" w:rsidRPr="00472314" w:rsidRDefault="00472314" w:rsidP="00472314">
      <w:pPr>
        <w:jc w:val="center"/>
        <w:rPr>
          <w:rFonts w:ascii="楷体" w:eastAsia="楷体" w:hAnsi="楷体"/>
          <w:b/>
          <w:color w:val="4BACC6" w:themeColor="accent5"/>
          <w:sz w:val="32"/>
        </w:rPr>
      </w:pPr>
      <w:r w:rsidRPr="00472314">
        <w:rPr>
          <w:rFonts w:ascii="楷体" w:eastAsia="楷体" w:hAnsi="楷体"/>
          <w:b/>
          <w:color w:val="4BACC6" w:themeColor="accent5"/>
          <w:sz w:val="32"/>
        </w:rPr>
        <w:t>--</w:t>
      </w:r>
      <w:r w:rsidRPr="00472314">
        <w:rPr>
          <w:rFonts w:ascii="楷体" w:eastAsia="楷体" w:hAnsi="楷体" w:hint="eastAsia"/>
          <w:b/>
          <w:color w:val="4BACC6" w:themeColor="accent5"/>
          <w:sz w:val="32"/>
        </w:rPr>
        <w:t>-</w:t>
      </w:r>
      <w:r w:rsidR="00B937B0" w:rsidRPr="00472314">
        <w:rPr>
          <w:rFonts w:ascii="楷体" w:eastAsia="楷体" w:hAnsi="楷体" w:hint="eastAsia"/>
          <w:b/>
          <w:color w:val="4BACC6" w:themeColor="accent5"/>
          <w:sz w:val="32"/>
        </w:rPr>
        <w:t>决胜云时代 核心</w:t>
      </w:r>
      <w:r w:rsidR="00B937B0" w:rsidRPr="00472314">
        <w:rPr>
          <w:rFonts w:ascii="楷体" w:eastAsia="楷体" w:hAnsi="楷体"/>
          <w:b/>
          <w:color w:val="4BACC6" w:themeColor="accent5"/>
          <w:sz w:val="32"/>
        </w:rPr>
        <w:t>赢未来</w:t>
      </w:r>
      <w:r w:rsidRPr="00472314">
        <w:rPr>
          <w:rFonts w:ascii="楷体" w:eastAsia="楷体" w:hAnsi="楷体" w:hint="eastAsia"/>
          <w:b/>
          <w:color w:val="4BACC6" w:themeColor="accent5"/>
          <w:sz w:val="32"/>
        </w:rPr>
        <w:t>-</w:t>
      </w:r>
      <w:r w:rsidRPr="00472314">
        <w:rPr>
          <w:rFonts w:ascii="楷体" w:eastAsia="楷体" w:hAnsi="楷体"/>
          <w:b/>
          <w:color w:val="4BACC6" w:themeColor="accent5"/>
          <w:sz w:val="32"/>
        </w:rPr>
        <w:t>--</w:t>
      </w:r>
    </w:p>
    <w:p w:rsidR="00112F54" w:rsidRPr="007F5C75" w:rsidRDefault="005B130B" w:rsidP="007F5C75">
      <w:pPr>
        <w:pStyle w:val="af4"/>
        <w:numPr>
          <w:ilvl w:val="0"/>
          <w:numId w:val="38"/>
        </w:numPr>
        <w:rPr>
          <w:rFonts w:ascii="楷体" w:eastAsia="楷体" w:hAnsi="楷体"/>
          <w:b/>
          <w:color w:val="000000" w:themeColor="text1"/>
          <w:sz w:val="32"/>
        </w:rPr>
      </w:pPr>
      <w:r w:rsidRPr="005B130B">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404.8pt;margin-top:49.35pt;width:2in;height:2in;z-index:25167155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" fillcolor="#daeef3 [664]" strokecolor="#4bacc6 [3208]" strokeweight="2pt">
            <v:textbox style="mso-fit-shape-to-text:t">
              <w:txbxContent>
                <w:p w:rsidR="007F5C75" w:rsidRPr="00AC248F" w:rsidRDefault="007F5C75" w:rsidP="00B937B0">
                  <w:pPr>
                    <w:spacing w:line="0" w:lineRule="atLeast"/>
                    <w:ind w:firstLine="420"/>
                    <w:rPr>
                      <w:rFonts w:ascii="微软雅黑" w:eastAsia="微软雅黑" w:hAnsi="微软雅黑"/>
                      <w:color w:val="000000" w:themeColor="text1"/>
                      <w:sz w:val="20"/>
                    </w:rPr>
                  </w:pPr>
                  <w:r w:rsidRPr="00AC248F">
                    <w:rPr>
                      <w:rFonts w:ascii="微软雅黑" w:eastAsia="微软雅黑" w:hAnsi="微软雅黑" w:hint="eastAsia"/>
                      <w:color w:val="000000" w:themeColor="text1"/>
                      <w:sz w:val="20"/>
                    </w:rPr>
                    <w:t>云核心网的前身是华为最具光荣历史的主力产品线，研发出华为第一个主力产品C&amp;C08数字程控交换机和系列成功的王牌产品，支撑了华为公司发展壮大，孕育了多位公司高层领导和专家。如今，我们变身充满创新活力的最年轻产品线，更名“云核心网”引领行业向云转型迈进。我们在德国、美国、瑞典、中国多地设有开放创新研发实验室。在标准领域通过3050多篇提案并获得79个席位，在行业内具有广泛影响力和意见牵引。</w:t>
                  </w:r>
                </w:p>
                <w:p w:rsidR="007F5C75" w:rsidRPr="00AC248F" w:rsidRDefault="007F5C75" w:rsidP="00B937B0">
                  <w:pPr>
                    <w:spacing w:line="0" w:lineRule="atLeast"/>
                    <w:ind w:firstLine="420"/>
                    <w:rPr>
                      <w:rFonts w:ascii="微软雅黑" w:eastAsia="微软雅黑" w:hAnsi="微软雅黑"/>
                      <w:color w:val="000000" w:themeColor="text1"/>
                      <w:sz w:val="20"/>
                    </w:rPr>
                  </w:pPr>
                  <w:r w:rsidRPr="00AC248F">
                    <w:rPr>
                      <w:rFonts w:ascii="微软雅黑" w:eastAsia="微软雅黑" w:hAnsi="微软雅黑" w:hint="eastAsia"/>
                      <w:color w:val="000000" w:themeColor="text1"/>
                      <w:sz w:val="20"/>
                    </w:rPr>
                    <w:t>2017年，云核心网承担了华为大视频战略的落地！预计到2020年，</w:t>
                  </w:r>
                  <w:r w:rsidRPr="00463642">
                    <w:rPr>
                      <w:rFonts w:ascii="微软雅黑" w:eastAsia="微软雅黑" w:hAnsi="微软雅黑" w:hint="eastAsia"/>
                      <w:b/>
                      <w:color w:val="FF0000"/>
                      <w:sz w:val="20"/>
                    </w:rPr>
                    <w:t>85%</w:t>
                  </w:r>
                  <w:r w:rsidRPr="00AC248F">
                    <w:rPr>
                      <w:rFonts w:ascii="微软雅黑" w:eastAsia="微软雅黑" w:hAnsi="微软雅黑" w:hint="eastAsia"/>
                      <w:color w:val="000000" w:themeColor="text1"/>
                      <w:sz w:val="20"/>
                    </w:rPr>
                    <w:t>的数据流量将来自视频，视频将成为电信运营商的新业务。人类获取外部信息</w:t>
                  </w:r>
                  <w:r w:rsidRPr="00463642">
                    <w:rPr>
                      <w:rFonts w:ascii="微软雅黑" w:eastAsia="微软雅黑" w:hAnsi="微软雅黑" w:hint="eastAsia"/>
                      <w:b/>
                      <w:color w:val="FF0000"/>
                      <w:sz w:val="20"/>
                    </w:rPr>
                    <w:t>70%</w:t>
                  </w:r>
                  <w:r w:rsidRPr="00AC248F">
                    <w:rPr>
                      <w:rFonts w:ascii="微软雅黑" w:eastAsia="微软雅黑" w:hAnsi="微软雅黑" w:hint="eastAsia"/>
                      <w:color w:val="000000" w:themeColor="text1"/>
                      <w:sz w:val="20"/>
                    </w:rPr>
                    <w:t>来自于眼睛，视频是人们生活的刚需。我们有理由坚信：视频将给人类的生活带来全新的极致体验。云核心网将为“构建通过视频联接数</w:t>
                  </w:r>
                  <w:r w:rsidRPr="003E1D93">
                    <w:rPr>
                      <w:rFonts w:ascii="微软雅黑" w:eastAsia="微软雅黑" w:hAnsi="微软雅黑" w:hint="eastAsia"/>
                      <w:b/>
                      <w:color w:val="FF0000"/>
                      <w:sz w:val="20"/>
                    </w:rPr>
                    <w:t>十亿</w:t>
                  </w:r>
                  <w:r w:rsidRPr="00AC248F">
                    <w:rPr>
                      <w:rFonts w:ascii="微软雅黑" w:eastAsia="微软雅黑" w:hAnsi="微软雅黑" w:hint="eastAsia"/>
                      <w:color w:val="000000" w:themeColor="text1"/>
                      <w:sz w:val="20"/>
                    </w:rPr>
                    <w:t>用户和</w:t>
                  </w:r>
                  <w:r w:rsidRPr="003E1D93">
                    <w:rPr>
                      <w:rFonts w:ascii="微软雅黑" w:eastAsia="微软雅黑" w:hAnsi="微软雅黑" w:hint="eastAsia"/>
                      <w:b/>
                      <w:color w:val="FF0000"/>
                      <w:sz w:val="20"/>
                    </w:rPr>
                    <w:t>数百亿</w:t>
                  </w:r>
                  <w:r w:rsidRPr="00AC248F">
                    <w:rPr>
                      <w:rFonts w:ascii="微软雅黑" w:eastAsia="微软雅黑" w:hAnsi="微软雅黑" w:hint="eastAsia"/>
                      <w:color w:val="000000" w:themeColor="text1"/>
                      <w:sz w:val="20"/>
                    </w:rPr>
                    <w:t>物体的美好全联接世界”而努力。</w:t>
                  </w:r>
                </w:p>
                <w:p w:rsidR="007F5C75" w:rsidRPr="00AC248F" w:rsidRDefault="007F5C75" w:rsidP="00B937B0">
                  <w:pPr>
                    <w:spacing w:line="0" w:lineRule="atLeast"/>
                    <w:ind w:firstLine="420"/>
                    <w:rPr>
                      <w:rFonts w:ascii="微软雅黑" w:eastAsia="微软雅黑" w:hAnsi="微软雅黑"/>
                      <w:color w:val="000000" w:themeColor="text1"/>
                      <w:sz w:val="20"/>
                    </w:rPr>
                  </w:pPr>
                  <w:r w:rsidRPr="00AC248F">
                    <w:rPr>
                      <w:rFonts w:ascii="微软雅黑" w:eastAsia="微软雅黑" w:hAnsi="微软雅黑" w:hint="eastAsia"/>
                      <w:color w:val="000000" w:themeColor="text1"/>
                      <w:sz w:val="20"/>
                    </w:rPr>
                    <w:t>高速数据、高清音视频、从人联接到物联接……让</w:t>
                  </w:r>
                  <w:r w:rsidRPr="00463642">
                    <w:rPr>
                      <w:rFonts w:ascii="微软雅黑" w:eastAsia="微软雅黑" w:hAnsi="微软雅黑" w:hint="eastAsia"/>
                      <w:b/>
                      <w:color w:val="FF0000"/>
                      <w:sz w:val="20"/>
                    </w:rPr>
                    <w:t>70亿</w:t>
                  </w:r>
                  <w:r w:rsidRPr="00AC248F">
                    <w:rPr>
                      <w:rFonts w:ascii="微软雅黑" w:eastAsia="微软雅黑" w:hAnsi="微软雅黑" w:hint="eastAsia"/>
                      <w:color w:val="000000" w:themeColor="text1"/>
                      <w:sz w:val="20"/>
                    </w:rPr>
                    <w:t>人、</w:t>
                  </w:r>
                  <w:r w:rsidRPr="00463642">
                    <w:rPr>
                      <w:rFonts w:ascii="微软雅黑" w:eastAsia="微软雅黑" w:hAnsi="微软雅黑" w:hint="eastAsia"/>
                      <w:b/>
                      <w:color w:val="FF0000"/>
                      <w:sz w:val="20"/>
                    </w:rPr>
                    <w:t>20亿</w:t>
                  </w:r>
                  <w:r w:rsidRPr="00AC248F">
                    <w:rPr>
                      <w:rFonts w:ascii="微软雅黑" w:eastAsia="微软雅黑" w:hAnsi="微软雅黑" w:hint="eastAsia"/>
                      <w:color w:val="000000" w:themeColor="text1"/>
                      <w:sz w:val="20"/>
                    </w:rPr>
                    <w:t>家庭、</w:t>
                  </w:r>
                  <w:r w:rsidRPr="00463642">
                    <w:rPr>
                      <w:rFonts w:ascii="微软雅黑" w:eastAsia="微软雅黑" w:hAnsi="微软雅黑" w:hint="eastAsia"/>
                      <w:b/>
                      <w:color w:val="FF0000"/>
                      <w:sz w:val="20"/>
                    </w:rPr>
                    <w:t>1亿</w:t>
                  </w:r>
                  <w:r w:rsidRPr="00AC248F">
                    <w:rPr>
                      <w:rFonts w:ascii="微软雅黑" w:eastAsia="微软雅黑" w:hAnsi="微软雅黑" w:hint="eastAsia"/>
                      <w:color w:val="000000" w:themeColor="text1"/>
                      <w:sz w:val="20"/>
                    </w:rPr>
                    <w:t>家企业、</w:t>
                  </w:r>
                  <w:r w:rsidRPr="00463642">
                    <w:rPr>
                      <w:rFonts w:ascii="微软雅黑" w:eastAsia="微软雅黑" w:hAnsi="微软雅黑" w:hint="eastAsia"/>
                      <w:b/>
                      <w:color w:val="FF0000"/>
                      <w:sz w:val="20"/>
                    </w:rPr>
                    <w:t>1000亿</w:t>
                  </w:r>
                  <w:r w:rsidRPr="00AC248F">
                    <w:rPr>
                      <w:rFonts w:ascii="微软雅黑" w:eastAsia="微软雅黑" w:hAnsi="微软雅黑" w:hint="eastAsia"/>
                      <w:color w:val="000000" w:themeColor="text1"/>
                      <w:sz w:val="20"/>
                    </w:rPr>
                    <w:t>物体联接和通信起来，真情互动、智慧生活，创造实时、智能的全联接世界。</w:t>
                  </w:r>
                </w:p>
                <w:p w:rsidR="007F5C75" w:rsidRPr="00863FB6" w:rsidRDefault="007F5C75" w:rsidP="00863FB6">
                  <w:pPr>
                    <w:spacing w:line="0" w:lineRule="atLeast"/>
                    <w:ind w:firstLine="420"/>
                    <w:jc w:val="center"/>
                    <w:rPr>
                      <w:rFonts w:ascii="微软雅黑" w:eastAsia="微软雅黑" w:hAnsi="微软雅黑"/>
                      <w:b/>
                      <w:color w:val="000000" w:themeColor="text1"/>
                    </w:rPr>
                  </w:pPr>
                  <w:r w:rsidRPr="00112F54">
                    <w:rPr>
                      <w:rFonts w:ascii="微软雅黑" w:eastAsia="微软雅黑" w:hAnsi="微软雅黑" w:hint="eastAsia"/>
                      <w:b/>
                      <w:color w:val="000000" w:themeColor="text1"/>
                      <w:sz w:val="22"/>
                    </w:rPr>
                    <w:t>未来世界，由你定义；加入我们，大有可为！</w:t>
                  </w:r>
                </w:p>
              </w:txbxContent>
            </v:textbox>
            <w10:wrap type="square" anchorx="margin"/>
          </v:shape>
        </w:pict>
      </w:r>
      <w:r w:rsidR="00B937B0" w:rsidRPr="00112F54">
        <w:rPr>
          <w:rFonts w:ascii="楷体" w:eastAsia="楷体" w:hAnsi="楷体" w:hint="eastAsia"/>
          <w:b/>
          <w:color w:val="000000" w:themeColor="text1"/>
          <w:sz w:val="32"/>
        </w:rPr>
        <w:t>产品线</w:t>
      </w:r>
      <w:r w:rsidR="00B937B0" w:rsidRPr="00112F54">
        <w:rPr>
          <w:rFonts w:ascii="楷体" w:eastAsia="楷体" w:hAnsi="楷体"/>
          <w:b/>
          <w:color w:val="000000" w:themeColor="text1"/>
          <w:sz w:val="32"/>
        </w:rPr>
        <w:t>介绍</w:t>
      </w:r>
    </w:p>
    <w:p w:rsidR="007F5C75" w:rsidRPr="007F5C75" w:rsidRDefault="007F5C75" w:rsidP="007F5C75">
      <w:pPr>
        <w:spacing w:line="0" w:lineRule="atLeast"/>
        <w:ind w:firstLine="420"/>
        <w:jc w:val="center"/>
        <w:rPr>
          <w:rFonts w:ascii="微软雅黑" w:eastAsia="微软雅黑" w:hAnsi="微软雅黑"/>
          <w:b/>
          <w:color w:val="000000" w:themeColor="text1"/>
          <w:sz w:val="22"/>
        </w:rPr>
      </w:pPr>
    </w:p>
    <w:p w:rsidR="00333AA5" w:rsidRPr="00112F54" w:rsidRDefault="00472314" w:rsidP="00333AA5">
      <w:pPr>
        <w:pStyle w:val="af4"/>
        <w:numPr>
          <w:ilvl w:val="0"/>
          <w:numId w:val="38"/>
        </w:numPr>
        <w:rPr>
          <w:rFonts w:ascii="楷体" w:eastAsia="楷体" w:hAnsi="楷体"/>
          <w:b/>
          <w:color w:val="000000" w:themeColor="text1"/>
          <w:sz w:val="32"/>
        </w:rPr>
      </w:pPr>
      <w:r w:rsidRPr="00112F54">
        <w:rPr>
          <w:rFonts w:ascii="楷体" w:eastAsia="楷体" w:hAnsi="楷体" w:hint="eastAsia"/>
          <w:b/>
          <w:color w:val="000000" w:themeColor="text1"/>
          <w:sz w:val="32"/>
        </w:rPr>
        <w:t>业务介绍</w:t>
      </w:r>
    </w:p>
    <w:p w:rsidR="00472314" w:rsidRPr="00333AA5" w:rsidRDefault="00333AA5" w:rsidP="00333AA5">
      <w:pPr>
        <w:ind w:left="360"/>
        <w:rPr>
          <w:rFonts w:ascii="楷体" w:eastAsia="楷体" w:hAnsi="楷体"/>
          <w:color w:val="000000" w:themeColor="text1"/>
          <w:sz w:val="32"/>
        </w:rPr>
      </w:pPr>
      <w:r>
        <w:rPr>
          <w:noProof/>
          <w:snapToGrid/>
        </w:rPr>
        <w:drawing>
          <wp:inline distT="0" distB="0" distL="0" distR="0">
            <wp:extent cx="5274310" cy="26574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870" b="18604"/>
                    <a:stretch/>
                  </pic:blipFill>
                  <pic:spPr bwMode="auto">
                    <a:xfrm>
                      <a:off x="0" y="0"/>
                      <a:ext cx="5274310" cy="2657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695B" w:rsidRDefault="001D695B">
      <w:pPr>
        <w:widowControl/>
        <w:autoSpaceDE/>
        <w:autoSpaceDN/>
        <w:adjustRightInd/>
        <w:spacing w:line="240" w:lineRule="auto"/>
        <w:rPr>
          <w:rFonts w:ascii="微软雅黑" w:eastAsia="微软雅黑" w:hAnsi="微软雅黑"/>
          <w:b/>
          <w:color w:val="17365D" w:themeColor="text2" w:themeShade="BF"/>
          <w:sz w:val="24"/>
        </w:rPr>
      </w:pPr>
      <w:r>
        <w:rPr>
          <w:rFonts w:ascii="微软雅黑" w:eastAsia="微软雅黑" w:hAnsi="微软雅黑"/>
          <w:b/>
          <w:color w:val="17365D" w:themeColor="text2" w:themeShade="BF"/>
          <w:sz w:val="24"/>
        </w:rPr>
        <w:br w:type="page"/>
      </w:r>
    </w:p>
    <w:p w:rsidR="009C262C" w:rsidRDefault="005B130B" w:rsidP="009C262C">
      <w:pPr>
        <w:pStyle w:val="af4"/>
        <w:spacing w:line="0" w:lineRule="atLeast"/>
        <w:ind w:firstLine="420"/>
        <w:rPr>
          <w:rFonts w:ascii="微软雅黑" w:eastAsia="微软雅黑" w:hAnsi="微软雅黑"/>
          <w:color w:val="000000" w:themeColor="text1"/>
          <w:sz w:val="20"/>
        </w:rPr>
      </w:pPr>
      <w:r w:rsidRPr="005B130B">
        <w:rPr>
          <w:noProof/>
        </w:rPr>
        <w:lastRenderedPageBreak/>
        <w:pict>
          <v:oval id="文本框 15" o:spid="_x0000_s1027" style="position:absolute;left:0;text-align:left;margin-left:33pt;margin-top:.5pt;width:76.5pt;height:54.75pt;z-index:25168179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" fillcolor="#daeef3 [664]" strokecolor="#4bacc6 [3208]" strokeweight="2pt">
            <v:textbox>
              <w:txbxContent>
                <w:p w:rsidR="009C262C" w:rsidRPr="00731162" w:rsidRDefault="009C262C" w:rsidP="009C262C">
                  <w:pPr>
                    <w:jc w:val="center"/>
                    <w:rPr>
                      <w:rFonts w:ascii="微软雅黑" w:eastAsia="微软雅黑" w:hAnsi="微软雅黑"/>
                      <w:b/>
                      <w:color w:val="17365D" w:themeColor="text2" w:themeShade="BF"/>
                      <w:sz w:val="24"/>
                    </w:rPr>
                  </w:pPr>
                  <w:r w:rsidRPr="00333AA5">
                    <w:rPr>
                      <w:rFonts w:ascii="微软雅黑" w:eastAsia="微软雅黑" w:hAnsi="微软雅黑" w:hint="eastAsia"/>
                      <w:b/>
                      <w:color w:val="17365D" w:themeColor="text2" w:themeShade="BF"/>
                      <w:sz w:val="24"/>
                    </w:rPr>
                    <w:t>视频</w:t>
                  </w:r>
                </w:p>
              </w:txbxContent>
            </v:textbox>
            <w10:wrap type="square" anchorx="margin" anchory="margin"/>
          </v:oval>
        </w:pict>
      </w:r>
      <w:r w:rsidR="009C262C" w:rsidRPr="00AC248F">
        <w:rPr>
          <w:rFonts w:ascii="微软雅黑" w:eastAsia="微软雅黑" w:hAnsi="微软雅黑" w:hint="eastAsia"/>
          <w:color w:val="000000" w:themeColor="text1"/>
          <w:sz w:val="20"/>
        </w:rPr>
        <w:t>人类获取外部信息70%来自于眼睛，视频传递信息的效率是语音文字的几何倍数。视频正在成为人们获取和分享信息的主流方式，同时也是电信运营商新的业务发展机遇，将为ICT行业带来千亿美元的市场空间。</w:t>
      </w:r>
    </w:p>
    <w:p w:rsidR="009C262C" w:rsidRDefault="00381F58" w:rsidP="00AC248F">
      <w:pPr>
        <w:pStyle w:val="af4"/>
        <w:spacing w:line="0" w:lineRule="atLeast"/>
        <w:ind w:firstLine="420"/>
        <w:rPr>
          <w:rFonts w:ascii="微软雅黑" w:eastAsia="微软雅黑" w:hAnsi="微软雅黑"/>
          <w:color w:val="000000" w:themeColor="text1"/>
          <w:sz w:val="20"/>
        </w:rPr>
      </w:pPr>
      <w:r>
        <w:rPr>
          <w:rFonts w:ascii="微软雅黑" w:eastAsia="微软雅黑" w:hAnsi="微软雅黑" w:hint="eastAsia"/>
          <w:color w:val="000000" w:themeColor="text1"/>
          <w:sz w:val="20"/>
        </w:rPr>
        <w:t>在</w:t>
      </w:r>
      <w:r w:rsidR="009C262C" w:rsidRPr="00AC248F">
        <w:rPr>
          <w:rFonts w:ascii="微软雅黑" w:eastAsia="微软雅黑" w:hAnsi="微软雅黑" w:hint="eastAsia"/>
          <w:color w:val="000000" w:themeColor="text1"/>
          <w:sz w:val="20"/>
        </w:rPr>
        <w:t>视频时代，华为坚信：视频是人们生活的刚需；视频将会给人们的生活带来全新的极致体验。华为将始终为构建通过视频联接数十亿用户和数百亿物体的更美好全联接世界而努力。华为致力于做最佳视频体验保障者，最佳视频运营集成商，最佳运营商视频生态合作伙伴。在助力运营商取得视频业务商业成功的同时，华为愿与视频产业伙伴一起共促大视频开放合作，共建大视频产业生态，共赢大视频美好未来</w:t>
      </w:r>
      <w:r w:rsidR="009C262C">
        <w:rPr>
          <w:rFonts w:ascii="微软雅黑" w:eastAsia="微软雅黑" w:hAnsi="微软雅黑" w:hint="eastAsia"/>
          <w:color w:val="000000" w:themeColor="text1"/>
          <w:sz w:val="20"/>
        </w:rPr>
        <w:t>。</w:t>
      </w:r>
    </w:p>
    <w:p w:rsidR="009C262C" w:rsidRPr="009C262C" w:rsidRDefault="009C262C" w:rsidP="009C262C">
      <w:pPr>
        <w:spacing w:line="0" w:lineRule="atLeast"/>
        <w:rPr>
          <w:rFonts w:ascii="微软雅黑" w:eastAsia="微软雅黑" w:hAnsi="微软雅黑"/>
          <w:color w:val="000000" w:themeColor="text1"/>
          <w:sz w:val="20"/>
        </w:rPr>
      </w:pPr>
    </w:p>
    <w:p w:rsidR="00AC248F" w:rsidRPr="00AC248F" w:rsidRDefault="005B130B" w:rsidP="00AC248F">
      <w:pPr>
        <w:pStyle w:val="af4"/>
        <w:spacing w:line="0" w:lineRule="atLeast"/>
        <w:ind w:firstLine="420"/>
        <w:rPr>
          <w:rFonts w:ascii="微软雅黑" w:eastAsia="微软雅黑" w:hAnsi="微软雅黑"/>
          <w:color w:val="000000" w:themeColor="text1"/>
          <w:sz w:val="20"/>
        </w:rPr>
      </w:pPr>
      <w:r w:rsidRPr="005B130B">
        <w:rPr>
          <w:noProof/>
        </w:rPr>
        <w:pict>
          <v:oval id="文本框 5" o:spid="_x0000_s1028" style="position:absolute;left:0;text-align:left;margin-left:39.75pt;margin-top:173.65pt;width:76.5pt;height:54.75pt;z-index:25168384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" fillcolor="#daeef3 [664]" strokecolor="#4bacc6 [3208]" strokeweight="2pt">
            <v:textbox>
              <w:txbxContent>
                <w:p w:rsidR="009C262C" w:rsidRPr="00731162" w:rsidRDefault="009C262C" w:rsidP="009C262C">
                  <w:pPr>
                    <w:jc w:val="center"/>
                    <w:rPr>
                      <w:rFonts w:ascii="微软雅黑" w:eastAsia="微软雅黑" w:hAnsi="微软雅黑"/>
                      <w:b/>
                      <w:color w:val="17365D" w:themeColor="text2" w:themeShade="BF"/>
                      <w:sz w:val="24"/>
                    </w:rPr>
                  </w:pPr>
                  <w:r>
                    <w:rPr>
                      <w:rFonts w:ascii="微软雅黑" w:eastAsia="微软雅黑" w:hAnsi="微软雅黑" w:hint="eastAsia"/>
                      <w:b/>
                      <w:color w:val="17365D" w:themeColor="text2" w:themeShade="BF"/>
                      <w:sz w:val="24"/>
                    </w:rPr>
                    <w:t>物联网</w:t>
                  </w:r>
                </w:p>
              </w:txbxContent>
            </v:textbox>
            <w10:wrap type="square" anchorx="margin" anchory="margin"/>
          </v:oval>
        </w:pict>
      </w:r>
      <w:r w:rsidR="00AC248F" w:rsidRPr="00AC248F">
        <w:rPr>
          <w:rFonts w:ascii="微软雅黑" w:eastAsia="微软雅黑" w:hAnsi="微软雅黑" w:hint="eastAsia"/>
          <w:color w:val="000000" w:themeColor="text1"/>
          <w:sz w:val="20"/>
        </w:rPr>
        <w:t>我们这个世界联接已经无处不在，从开始人与人的联系，到现在物与物、物与人的联接，预计2025年全球物联网设备的数量将达到1,000亿个。随着万物互联的全联接时代即将到来，物联网将迎来千年一遇的发展机遇。华为物联网团队立志创造业界竞争力最强、最大应用规模的物联网云平台，聚焦高价值行业：智慧家庭、车联网、能源、智能停车、平安城市等，通过最前沿技术（大数据、人工智能、AR/VR等）使能和丰富行业的应用，构筑物联网产业生态。我们期待与您相遇，共创物联网全联接时代的美好未来！</w:t>
      </w:r>
    </w:p>
    <w:p w:rsidR="007F5C75" w:rsidRDefault="007F5C75" w:rsidP="00AC248F">
      <w:pPr>
        <w:pStyle w:val="af4"/>
        <w:spacing w:line="0" w:lineRule="atLeast"/>
        <w:ind w:firstLine="420"/>
        <w:rPr>
          <w:rFonts w:ascii="微软雅黑" w:eastAsia="微软雅黑" w:hAnsi="微软雅黑"/>
          <w:color w:val="000000" w:themeColor="text1"/>
          <w:sz w:val="20"/>
        </w:rPr>
      </w:pPr>
    </w:p>
    <w:p w:rsidR="00AC248F" w:rsidRDefault="005B130B" w:rsidP="00AC248F">
      <w:pPr>
        <w:pStyle w:val="af4"/>
        <w:spacing w:line="0" w:lineRule="atLeast"/>
        <w:ind w:firstLine="420"/>
        <w:rPr>
          <w:rFonts w:ascii="微软雅黑" w:eastAsia="微软雅黑" w:hAnsi="微软雅黑"/>
          <w:color w:val="000000" w:themeColor="text1"/>
          <w:sz w:val="20"/>
        </w:rPr>
      </w:pPr>
      <w:r w:rsidRPr="005B130B">
        <w:rPr>
          <w:noProof/>
        </w:rPr>
        <w:pict>
          <v:oval id="文本框 6" o:spid="_x0000_s1029" style="position:absolute;left:0;text-align:left;margin-left:45pt;margin-top:326.75pt;width:76.5pt;height:54.75pt;z-index:2516858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" fillcolor="#daeef3 [664]" strokecolor="#4bacc6 [3208]" strokeweight="2pt">
            <v:textbox>
              <w:txbxContent>
                <w:p w:rsidR="009C262C" w:rsidRPr="00731162" w:rsidRDefault="009C262C" w:rsidP="009C262C">
                  <w:pPr>
                    <w:jc w:val="center"/>
                    <w:rPr>
                      <w:rFonts w:ascii="微软雅黑" w:eastAsia="微软雅黑" w:hAnsi="微软雅黑"/>
                      <w:b/>
                      <w:color w:val="17365D" w:themeColor="text2" w:themeShade="BF"/>
                      <w:sz w:val="24"/>
                    </w:rPr>
                  </w:pPr>
                  <w:r>
                    <w:rPr>
                      <w:rFonts w:ascii="微软雅黑" w:eastAsia="微软雅黑" w:hAnsi="微软雅黑"/>
                      <w:b/>
                      <w:color w:val="17365D" w:themeColor="text2" w:themeShade="BF"/>
                      <w:sz w:val="24"/>
                    </w:rPr>
                    <w:t>NFV</w:t>
                  </w:r>
                </w:p>
              </w:txbxContent>
            </v:textbox>
            <w10:wrap type="square" anchorx="margin" anchory="margin"/>
          </v:oval>
        </w:pict>
      </w:r>
      <w:r w:rsidRPr="005B130B">
        <w:rPr>
          <w:noProof/>
        </w:rPr>
        <w:pict>
          <v:oval id="文本框 14" o:spid="_x0000_s1030" style="position:absolute;left:0;text-align:left;margin-left:45pt;margin-top:326.75pt;width:72.75pt;height:54pt;z-index:2516756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" fillcolor="#daeef3 [664]" strokecolor="#4bacc6 [3208]" strokeweight="2pt">
            <v:textbox>
              <w:txbxContent>
                <w:p w:rsidR="007F5C75" w:rsidRPr="00162082" w:rsidRDefault="007F5C75" w:rsidP="00162082">
                  <w:pPr>
                    <w:jc w:val="center"/>
                    <w:rPr>
                      <w:rFonts w:ascii="微软雅黑" w:eastAsia="微软雅黑" w:hAnsi="微软雅黑"/>
                      <w:b/>
                      <w:color w:val="17365D" w:themeColor="text2" w:themeShade="BF"/>
                      <w:sz w:val="24"/>
                    </w:rPr>
                  </w:pPr>
                  <w:r>
                    <w:rPr>
                      <w:rFonts w:ascii="微软雅黑" w:eastAsia="微软雅黑" w:hAnsi="微软雅黑"/>
                      <w:b/>
                      <w:color w:val="17365D" w:themeColor="text2" w:themeShade="BF"/>
                      <w:sz w:val="24"/>
                    </w:rPr>
                    <w:t>NFV</w:t>
                  </w:r>
                </w:p>
              </w:txbxContent>
            </v:textbox>
            <w10:wrap type="square" anchorx="margin" anchory="margin"/>
          </v:oval>
        </w:pict>
      </w:r>
      <w:r w:rsidR="00AC248F" w:rsidRPr="00AC248F">
        <w:rPr>
          <w:rFonts w:ascii="微软雅黑" w:eastAsia="微软雅黑" w:hAnsi="微软雅黑" w:hint="eastAsia"/>
          <w:color w:val="000000" w:themeColor="text1"/>
          <w:sz w:val="20"/>
        </w:rPr>
        <w:t>运营商传统网络正在向以DC为中心的网络演进，网络虚拟化、云化是未来趋势，NFV（Network Functions Virtualization）通过标准的虚拟化技术,把网络设备统一到工业化标准的高性能、大容量的服务器，交换机和存储平台上，帮助运营商实现降低网络运维成本、快速推出新业务等目的。华为公司云核心网产品线整合NFV产业相关业务和组织，其战略是抓住NFV带来的转型机会，承接华为公司NFV战略端到端落地，基于统一的NFV平台，帮助运营商实现传统核心网向全云化核心网的全面演进，抢占未来ICT融合数据中心的战略高地。</w:t>
      </w:r>
    </w:p>
    <w:p w:rsidR="007F5C75" w:rsidRPr="009C262C" w:rsidRDefault="007F5C75" w:rsidP="009C262C">
      <w:pPr>
        <w:spacing w:line="0" w:lineRule="atLeast"/>
        <w:rPr>
          <w:rFonts w:ascii="微软雅黑" w:eastAsia="微软雅黑" w:hAnsi="微软雅黑"/>
          <w:color w:val="000000" w:themeColor="text1"/>
          <w:sz w:val="20"/>
        </w:rPr>
      </w:pPr>
    </w:p>
    <w:p w:rsidR="00472314" w:rsidRPr="00AC248F" w:rsidRDefault="005B130B" w:rsidP="00AC248F">
      <w:pPr>
        <w:pStyle w:val="af4"/>
        <w:spacing w:line="0" w:lineRule="atLeast"/>
        <w:ind w:firstLine="420"/>
        <w:rPr>
          <w:rFonts w:ascii="微软雅黑" w:eastAsia="微软雅黑" w:hAnsi="微软雅黑"/>
          <w:color w:val="000000" w:themeColor="text1"/>
          <w:sz w:val="20"/>
        </w:rPr>
      </w:pPr>
      <w:r w:rsidRPr="005B130B">
        <w:rPr>
          <w:noProof/>
        </w:rPr>
        <w:pict>
          <v:oval id="文本框 8" o:spid="_x0000_s1031" style="position:absolute;left:0;text-align:left;margin-left:47.25pt;margin-top:481.25pt;width:76.5pt;height:54.75pt;z-index:25168793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" fillcolor="#daeef3 [664]" strokecolor="#4bacc6 [3208]" strokeweight="2pt">
            <v:textbox>
              <w:txbxContent>
                <w:p w:rsidR="009C262C" w:rsidRPr="00731162" w:rsidRDefault="009C262C" w:rsidP="009C262C">
                  <w:pPr>
                    <w:jc w:val="center"/>
                    <w:rPr>
                      <w:rFonts w:ascii="微软雅黑" w:eastAsia="微软雅黑" w:hAnsi="微软雅黑"/>
                      <w:b/>
                      <w:color w:val="17365D" w:themeColor="text2" w:themeShade="BF"/>
                      <w:sz w:val="24"/>
                    </w:rPr>
                  </w:pPr>
                  <w:r>
                    <w:rPr>
                      <w:rFonts w:ascii="微软雅黑" w:eastAsia="微软雅黑" w:hAnsi="微软雅黑"/>
                      <w:b/>
                      <w:color w:val="17365D" w:themeColor="text2" w:themeShade="BF"/>
                      <w:sz w:val="24"/>
                    </w:rPr>
                    <w:t>5G</w:t>
                  </w:r>
                </w:p>
              </w:txbxContent>
            </v:textbox>
            <w10:wrap type="square" anchorx="margin" anchory="margin"/>
          </v:oval>
        </w:pict>
      </w:r>
      <w:r w:rsidR="00472314" w:rsidRPr="00AC248F">
        <w:rPr>
          <w:rFonts w:ascii="微软雅黑" w:eastAsia="微软雅黑" w:hAnsi="微软雅黑" w:hint="eastAsia"/>
          <w:color w:val="000000" w:themeColor="text1"/>
          <w:sz w:val="20"/>
        </w:rPr>
        <w:t>随着智能终端普及，杀手级应用大量涌现，万物互联时代到来，移动数据流量呈现爆发式增长，数据速率，带宽，时延，网络智能化要求快速提升，而5G技术是构建未来网络能力的关键。5G峰值速率可达到20Gbps，每平方公里可链接数超过100万，链接延时仅1毫秒。</w:t>
      </w:r>
    </w:p>
    <w:p w:rsidR="00482BB3" w:rsidRDefault="00472314" w:rsidP="00482BB3">
      <w:pPr>
        <w:pStyle w:val="af4"/>
        <w:spacing w:line="0" w:lineRule="atLeast"/>
        <w:ind w:firstLine="420"/>
        <w:rPr>
          <w:rFonts w:ascii="微软雅黑" w:eastAsia="微软雅黑" w:hAnsi="微软雅黑"/>
          <w:color w:val="000000" w:themeColor="text1"/>
          <w:sz w:val="20"/>
        </w:rPr>
      </w:pPr>
      <w:r w:rsidRPr="00AC248F">
        <w:rPr>
          <w:rFonts w:ascii="微软雅黑" w:eastAsia="微软雅黑" w:hAnsi="微软雅黑" w:hint="eastAsia"/>
          <w:color w:val="000000" w:themeColor="text1"/>
          <w:sz w:val="20"/>
        </w:rPr>
        <w:t>华为5G核心团队立志创造业界最先进技术，提供超高带宽、超低时延、超高密度、千亿连接，动态伸缩、多种接入、情景感知的用户体验，构筑全球通信互联网络。我们期待与您相遇，共同铸造5G未来！</w:t>
      </w:r>
    </w:p>
    <w:p w:rsidR="00482BB3" w:rsidRPr="00482BB3" w:rsidRDefault="00482BB3" w:rsidP="00482BB3">
      <w:pPr>
        <w:widowControl/>
        <w:autoSpaceDE/>
        <w:autoSpaceDN/>
        <w:adjustRightInd/>
        <w:spacing w:line="240" w:lineRule="auto"/>
        <w:rPr>
          <w:rFonts w:ascii="微软雅黑" w:eastAsia="微软雅黑" w:hAnsi="微软雅黑"/>
          <w:color w:val="000000" w:themeColor="text1"/>
          <w:sz w:val="20"/>
        </w:rPr>
      </w:pPr>
      <w:r>
        <w:rPr>
          <w:rFonts w:ascii="微软雅黑" w:eastAsia="微软雅黑" w:hAnsi="微软雅黑"/>
          <w:color w:val="000000" w:themeColor="text1"/>
          <w:sz w:val="20"/>
        </w:rPr>
        <w:br w:type="page"/>
      </w:r>
    </w:p>
    <w:p w:rsidR="00472314" w:rsidRPr="00112F54" w:rsidRDefault="00AC248F" w:rsidP="00AC248F">
      <w:pPr>
        <w:pStyle w:val="af4"/>
        <w:numPr>
          <w:ilvl w:val="0"/>
          <w:numId w:val="38"/>
        </w:numPr>
        <w:rPr>
          <w:rFonts w:ascii="楷体" w:eastAsia="楷体" w:hAnsi="楷体"/>
          <w:b/>
          <w:color w:val="000000" w:themeColor="text1"/>
          <w:sz w:val="32"/>
        </w:rPr>
      </w:pPr>
      <w:r w:rsidRPr="00112F54">
        <w:rPr>
          <w:rFonts w:ascii="楷体" w:eastAsia="楷体" w:hAnsi="楷体" w:hint="eastAsia"/>
          <w:b/>
          <w:color w:val="000000" w:themeColor="text1"/>
          <w:sz w:val="32"/>
        </w:rPr>
        <w:lastRenderedPageBreak/>
        <w:t>招聘研究领域</w:t>
      </w:r>
    </w:p>
    <w:p w:rsidR="00FD5DC1" w:rsidRDefault="003E1983" w:rsidP="00F6564B">
      <w:pPr>
        <w:spacing w:line="0" w:lineRule="atLeast"/>
        <w:ind w:left="360"/>
      </w:pPr>
      <w:r>
        <w:rPr>
          <w:rFonts w:hint="eastAsia"/>
          <w:noProof/>
          <w:snapToGrid/>
        </w:rPr>
        <w:drawing>
          <wp:inline distT="0" distB="0" distL="0" distR="0">
            <wp:extent cx="5274310" cy="3067050"/>
            <wp:effectExtent l="38100" t="0" r="406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112F54" w:rsidRPr="00112F54">
        <w:t xml:space="preserve"> </w:t>
      </w:r>
    </w:p>
    <w:p w:rsidR="00082D21" w:rsidRDefault="000C08BF" w:rsidP="006A08D9">
      <w:pPr>
        <w:rPr>
          <w:rFonts w:ascii="楷体" w:eastAsia="楷体" w:hAnsi="楷体"/>
          <w:b/>
          <w:color w:val="000000" w:themeColor="text1"/>
          <w:sz w:val="32"/>
        </w:rPr>
      </w:pPr>
      <w:r>
        <w:rPr>
          <w:rFonts w:ascii="楷体" w:eastAsia="楷体" w:hAnsi="楷体" w:hint="eastAsia"/>
          <w:b/>
          <w:noProof/>
          <w:snapToGrid/>
          <w:color w:val="000000" w:themeColor="text1"/>
          <w:sz w:val="32"/>
        </w:rPr>
        <w:drawing>
          <wp:inline distT="0" distB="0" distL="0" distR="0">
            <wp:extent cx="5274310" cy="4248150"/>
            <wp:effectExtent l="19050" t="0" r="2540" b="0"/>
            <wp:docPr id="7" name="图片 6" descr="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PNG"/>
                    <pic:cNvPicPr/>
                  </pic:nvPicPr>
                  <pic:blipFill>
                    <a:blip r:embed="rId14" cstate="print"/>
                    <a:stretch>
                      <a:fillRect/>
                    </a:stretch>
                  </pic:blipFill>
                  <pic:spPr>
                    <a:xfrm>
                      <a:off x="0" y="0"/>
                      <a:ext cx="5274310" cy="4248150"/>
                    </a:xfrm>
                    <a:prstGeom prst="rect">
                      <a:avLst/>
                    </a:prstGeom>
                  </pic:spPr>
                </pic:pic>
              </a:graphicData>
            </a:graphic>
          </wp:inline>
        </w:drawing>
      </w:r>
    </w:p>
    <w:p w:rsidR="00FD5DC1" w:rsidRPr="001D695B" w:rsidRDefault="00F6564B" w:rsidP="00F6564B">
      <w:pPr>
        <w:jc w:val="center"/>
        <w:rPr>
          <w:rFonts w:ascii="楷体" w:eastAsia="楷体" w:hAnsi="楷体"/>
          <w:b/>
          <w:color w:val="000000" w:themeColor="text1"/>
          <w:sz w:val="44"/>
        </w:rPr>
      </w:pPr>
      <w:r>
        <w:rPr>
          <w:rFonts w:ascii="楷体" w:eastAsia="楷体" w:hAnsi="楷体" w:hint="eastAsia"/>
          <w:b/>
          <w:color w:val="000000" w:themeColor="text1"/>
          <w:sz w:val="44"/>
        </w:rPr>
        <w:t>华为</w:t>
      </w:r>
      <w:r>
        <w:rPr>
          <w:rFonts w:ascii="楷体" w:eastAsia="楷体" w:hAnsi="楷体"/>
          <w:b/>
          <w:color w:val="000000" w:themeColor="text1"/>
          <w:sz w:val="44"/>
        </w:rPr>
        <w:t>云核心网</w:t>
      </w:r>
      <w:r>
        <w:rPr>
          <w:rFonts w:ascii="楷体" w:eastAsia="楷体" w:hAnsi="楷体" w:hint="eastAsia"/>
          <w:b/>
          <w:color w:val="000000" w:themeColor="text1"/>
          <w:sz w:val="44"/>
        </w:rPr>
        <w:t>大家庭期待您的</w:t>
      </w:r>
      <w:r>
        <w:rPr>
          <w:rFonts w:ascii="楷体" w:eastAsia="楷体" w:hAnsi="楷体"/>
          <w:b/>
          <w:color w:val="000000" w:themeColor="text1"/>
          <w:sz w:val="44"/>
        </w:rPr>
        <w:t>加入</w:t>
      </w:r>
      <w:r>
        <w:rPr>
          <w:rFonts w:ascii="楷体" w:eastAsia="楷体" w:hAnsi="楷体" w:hint="eastAsia"/>
          <w:b/>
          <w:color w:val="000000" w:themeColor="text1"/>
          <w:sz w:val="44"/>
        </w:rPr>
        <w:t>！</w:t>
      </w:r>
    </w:p>
    <w:sectPr w:rsidR="00FD5DC1" w:rsidRPr="001D695B" w:rsidSect="006A08D9">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D67" w:rsidRDefault="00D80D67">
      <w:r>
        <w:separator/>
      </w:r>
    </w:p>
  </w:endnote>
  <w:endnote w:type="continuationSeparator" w:id="0">
    <w:p w:rsidR="00D80D67" w:rsidRDefault="00D80D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CC2494">
      <w:tc>
        <w:tcPr>
          <w:tcW w:w="1760" w:type="pct"/>
        </w:tcPr>
        <w:p w:rsidR="00CC2494" w:rsidRDefault="005B130B">
          <w:pPr>
            <w:pStyle w:val="aa"/>
            <w:ind w:firstLine="360"/>
          </w:pPr>
          <w:r>
            <w:fldChar w:fldCharType="begin"/>
          </w:r>
          <w:r w:rsidR="00E03BD4">
            <w:instrText xml:space="preserve"> TIME \@ "yyyy-M-d" </w:instrText>
          </w:r>
          <w:r>
            <w:fldChar w:fldCharType="separate"/>
          </w:r>
          <w:r w:rsidR="006B2DAA">
            <w:rPr>
              <w:noProof/>
            </w:rPr>
            <w:t>2017-5-10</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rsidR="005B130B">
            <w:fldChar w:fldCharType="begin"/>
          </w:r>
          <w:r>
            <w:instrText>PAGE</w:instrText>
          </w:r>
          <w:r w:rsidR="005B130B">
            <w:fldChar w:fldCharType="separate"/>
          </w:r>
          <w:r w:rsidR="006B2DAA">
            <w:rPr>
              <w:noProof/>
            </w:rPr>
            <w:t>2</w:t>
          </w:r>
          <w:r w:rsidR="005B130B">
            <w:rPr>
              <w:noProof/>
            </w:rPr>
            <w:fldChar w:fldCharType="end"/>
          </w:r>
          <w:r>
            <w:rPr>
              <w:rFonts w:hint="eastAsia"/>
            </w:rPr>
            <w:t>页</w:t>
          </w:r>
          <w:r>
            <w:t xml:space="preserve">, </w:t>
          </w:r>
          <w:r>
            <w:rPr>
              <w:rFonts w:hint="eastAsia"/>
            </w:rPr>
            <w:t>共</w:t>
          </w:r>
          <w:fldSimple w:instr=" NUMPAGES  \* Arabic  \* MERGEFORMAT ">
            <w:r w:rsidR="006B2DAA">
              <w:rPr>
                <w:noProof/>
              </w:rPr>
              <w:t>3</w:t>
            </w:r>
          </w:fldSimple>
          <w:r>
            <w:rPr>
              <w:rFonts w:hint="eastAsia"/>
            </w:rPr>
            <w:t>页</w:t>
          </w:r>
        </w:p>
      </w:tc>
    </w:tr>
  </w:tbl>
  <w:p w:rsidR="00CC2494" w:rsidRDefault="00CC2494">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D67" w:rsidRDefault="00D80D67">
      <w:r>
        <w:separator/>
      </w:r>
    </w:p>
  </w:footnote>
  <w:footnote w:type="continuationSeparator" w:id="0">
    <w:p w:rsidR="00D80D67" w:rsidRDefault="00D80D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3399"/>
    <w:multiLevelType w:val="multilevel"/>
    <w:tmpl w:val="422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nsid w:val="0B904A54"/>
    <w:multiLevelType w:val="hybridMultilevel"/>
    <w:tmpl w:val="A05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14139FD"/>
    <w:multiLevelType w:val="hybridMultilevel"/>
    <w:tmpl w:val="8ED8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nsid w:val="338F1FE5"/>
    <w:multiLevelType w:val="multilevel"/>
    <w:tmpl w:val="866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nsid w:val="41F813B9"/>
    <w:multiLevelType w:val="hybridMultilevel"/>
    <w:tmpl w:val="BD50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nsid w:val="4EF4234F"/>
    <w:multiLevelType w:val="multilevel"/>
    <w:tmpl w:val="941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55653BCB"/>
    <w:multiLevelType w:val="hybridMultilevel"/>
    <w:tmpl w:val="4500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F0ADB"/>
    <w:multiLevelType w:val="multilevel"/>
    <w:tmpl w:val="485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6120A53"/>
    <w:multiLevelType w:val="multilevel"/>
    <w:tmpl w:val="9B02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7241B6"/>
    <w:multiLevelType w:val="hybridMultilevel"/>
    <w:tmpl w:val="5FC22238"/>
    <w:lvl w:ilvl="0" w:tplc="C8586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84C13"/>
    <w:multiLevelType w:val="hybridMultilevel"/>
    <w:tmpl w:val="79A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E3FAD"/>
    <w:multiLevelType w:val="multilevel"/>
    <w:tmpl w:val="422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1"/>
  </w:num>
  <w:num w:numId="2">
    <w:abstractNumId w:val="21"/>
  </w:num>
  <w:num w:numId="3">
    <w:abstractNumId w:val="21"/>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1"/>
  </w:num>
  <w:num w:numId="8">
    <w:abstractNumId w:val="21"/>
  </w:num>
  <w:num w:numId="9">
    <w:abstractNumId w:val="21"/>
  </w:num>
  <w:num w:numId="10">
    <w:abstractNumId w:val="4"/>
  </w:num>
  <w:num w:numId="11">
    <w:abstractNumId w:val="4"/>
  </w:num>
  <w:num w:numId="12">
    <w:abstractNumId w:val="4"/>
  </w:num>
  <w:num w:numId="13">
    <w:abstractNumId w:val="7"/>
  </w:num>
  <w:num w:numId="14">
    <w:abstractNumId w:val="9"/>
  </w:num>
  <w:num w:numId="15">
    <w:abstractNumId w:val="1"/>
  </w:num>
  <w:num w:numId="16">
    <w:abstractNumId w:val="5"/>
  </w:num>
  <w:num w:numId="17">
    <w:abstractNumId w:val="13"/>
  </w:num>
  <w:num w:numId="18">
    <w:abstractNumId w:val="13"/>
  </w:num>
  <w:num w:numId="19">
    <w:abstractNumId w:val="13"/>
  </w:num>
  <w:num w:numId="20">
    <w:abstractNumId w:val="22"/>
  </w:num>
  <w:num w:numId="21">
    <w:abstractNumId w:val="22"/>
  </w:num>
  <w:num w:numId="22">
    <w:abstractNumId w:val="22"/>
  </w:num>
  <w:num w:numId="23">
    <w:abstractNumId w:val="22"/>
  </w:num>
  <w:num w:numId="24">
    <w:abstractNumId w:val="13"/>
  </w:num>
  <w:num w:numId="25">
    <w:abstractNumId w:val="13"/>
  </w:num>
  <w:num w:numId="26">
    <w:abstractNumId w:val="22"/>
  </w:num>
  <w:num w:numId="27">
    <w:abstractNumId w:val="22"/>
  </w:num>
  <w:num w:numId="28">
    <w:abstractNumId w:val="22"/>
  </w:num>
  <w:num w:numId="29">
    <w:abstractNumId w:val="2"/>
  </w:num>
  <w:num w:numId="30">
    <w:abstractNumId w:val="13"/>
  </w:num>
  <w:num w:numId="31">
    <w:abstractNumId w:val="13"/>
  </w:num>
  <w:num w:numId="32">
    <w:abstractNumId w:val="22"/>
  </w:num>
  <w:num w:numId="33">
    <w:abstractNumId w:val="16"/>
  </w:num>
  <w:num w:numId="34">
    <w:abstractNumId w:val="16"/>
  </w:num>
  <w:num w:numId="35">
    <w:abstractNumId w:val="16"/>
  </w:num>
  <w:num w:numId="36">
    <w:abstractNumId w:val="10"/>
  </w:num>
  <w:num w:numId="37">
    <w:abstractNumId w:val="19"/>
  </w:num>
  <w:num w:numId="38">
    <w:abstractNumId w:val="6"/>
  </w:num>
  <w:num w:numId="39">
    <w:abstractNumId w:val="18"/>
  </w:num>
  <w:num w:numId="40">
    <w:abstractNumId w:val="15"/>
  </w:num>
  <w:num w:numId="41">
    <w:abstractNumId w:val="0"/>
  </w:num>
  <w:num w:numId="42">
    <w:abstractNumId w:val="17"/>
  </w:num>
  <w:num w:numId="43">
    <w:abstractNumId w:val="12"/>
  </w:num>
  <w:num w:numId="44">
    <w:abstractNumId w:val="20"/>
  </w:num>
  <w:num w:numId="45">
    <w:abstractNumId w:val="8"/>
  </w:num>
  <w:num w:numId="46">
    <w:abstractNumId w:val="3"/>
  </w:num>
  <w:num w:numId="4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stylePaneFormatFilter w:val="3F01"/>
  <w:documentProtection w:edit="readOnly" w:enforcement="1" w:cryptProviderType="rsaFull" w:cryptAlgorithmClass="hash" w:cryptAlgorithmType="typeAny" w:cryptAlgorithmSid="4" w:cryptSpinCount="100000" w:hash="4JVqGbGQYHqSAEQAsZ4s1EkCZK4=" w:salt="UbXW3yijkKq5xAlSvSZ7gw=="/>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37B0"/>
    <w:rsid w:val="00082D21"/>
    <w:rsid w:val="00083B92"/>
    <w:rsid w:val="000C08BF"/>
    <w:rsid w:val="00112F54"/>
    <w:rsid w:val="001611D7"/>
    <w:rsid w:val="001D695B"/>
    <w:rsid w:val="00227026"/>
    <w:rsid w:val="00261660"/>
    <w:rsid w:val="00297CBB"/>
    <w:rsid w:val="002B25D9"/>
    <w:rsid w:val="002C58BD"/>
    <w:rsid w:val="00333AA5"/>
    <w:rsid w:val="00354690"/>
    <w:rsid w:val="00381F58"/>
    <w:rsid w:val="003E1983"/>
    <w:rsid w:val="003E1D93"/>
    <w:rsid w:val="00460B6B"/>
    <w:rsid w:val="00463642"/>
    <w:rsid w:val="00472314"/>
    <w:rsid w:val="00482BB3"/>
    <w:rsid w:val="004B0F00"/>
    <w:rsid w:val="004C307E"/>
    <w:rsid w:val="005B130B"/>
    <w:rsid w:val="005C35D9"/>
    <w:rsid w:val="006143C6"/>
    <w:rsid w:val="006A08D9"/>
    <w:rsid w:val="006B2DAA"/>
    <w:rsid w:val="0071374F"/>
    <w:rsid w:val="00713B02"/>
    <w:rsid w:val="0074358B"/>
    <w:rsid w:val="00780195"/>
    <w:rsid w:val="00796D86"/>
    <w:rsid w:val="007A59B8"/>
    <w:rsid w:val="007B2B4C"/>
    <w:rsid w:val="007B7EF1"/>
    <w:rsid w:val="007F5C75"/>
    <w:rsid w:val="00925299"/>
    <w:rsid w:val="009C262C"/>
    <w:rsid w:val="00A348BC"/>
    <w:rsid w:val="00A420F9"/>
    <w:rsid w:val="00A51DDB"/>
    <w:rsid w:val="00A60A58"/>
    <w:rsid w:val="00A707F2"/>
    <w:rsid w:val="00A85CA7"/>
    <w:rsid w:val="00AA6470"/>
    <w:rsid w:val="00AB1A5A"/>
    <w:rsid w:val="00AC248F"/>
    <w:rsid w:val="00B37469"/>
    <w:rsid w:val="00B508B8"/>
    <w:rsid w:val="00B937B0"/>
    <w:rsid w:val="00BD7342"/>
    <w:rsid w:val="00C608FD"/>
    <w:rsid w:val="00C63AE2"/>
    <w:rsid w:val="00C65038"/>
    <w:rsid w:val="00C86CA6"/>
    <w:rsid w:val="00CC2494"/>
    <w:rsid w:val="00CC4FB7"/>
    <w:rsid w:val="00CF222E"/>
    <w:rsid w:val="00D36666"/>
    <w:rsid w:val="00D80D67"/>
    <w:rsid w:val="00DC7DA7"/>
    <w:rsid w:val="00E03BD4"/>
    <w:rsid w:val="00E4351B"/>
    <w:rsid w:val="00E51816"/>
    <w:rsid w:val="00EF6938"/>
    <w:rsid w:val="00F045BF"/>
    <w:rsid w:val="00F6564B"/>
    <w:rsid w:val="00FD32DB"/>
    <w:rsid w:val="00FD5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A59B8"/>
    <w:pPr>
      <w:widowControl w:val="0"/>
      <w:autoSpaceDE w:val="0"/>
      <w:autoSpaceDN w:val="0"/>
      <w:adjustRightInd w:val="0"/>
      <w:spacing w:line="360" w:lineRule="auto"/>
    </w:pPr>
    <w:rPr>
      <w:snapToGrid w:val="0"/>
      <w:sz w:val="21"/>
      <w:szCs w:val="21"/>
    </w:rPr>
  </w:style>
  <w:style w:type="paragraph" w:styleId="1">
    <w:name w:val="heading 1"/>
    <w:next w:val="2"/>
    <w:qFormat/>
    <w:rsid w:val="007A59B8"/>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A59B8"/>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A59B8"/>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A59B8"/>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A59B8"/>
    <w:pPr>
      <w:tabs>
        <w:tab w:val="decimal" w:pos="0"/>
      </w:tabs>
    </w:pPr>
    <w:rPr>
      <w:rFonts w:ascii="Arial" w:hAnsi="Arial"/>
      <w:noProof/>
      <w:sz w:val="21"/>
      <w:szCs w:val="21"/>
    </w:rPr>
  </w:style>
  <w:style w:type="paragraph" w:customStyle="1" w:styleId="a6">
    <w:name w:val="表头文本"/>
    <w:rsid w:val="007A59B8"/>
    <w:pPr>
      <w:jc w:val="center"/>
    </w:pPr>
    <w:rPr>
      <w:rFonts w:ascii="Arial" w:hAnsi="Arial"/>
      <w:b/>
      <w:sz w:val="21"/>
      <w:szCs w:val="21"/>
    </w:rPr>
  </w:style>
  <w:style w:type="table" w:customStyle="1" w:styleId="a7">
    <w:name w:val="表样式"/>
    <w:basedOn w:val="a3"/>
    <w:rsid w:val="007A59B8"/>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7A59B8"/>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A59B8"/>
    <w:pPr>
      <w:keepNext/>
      <w:widowControl/>
      <w:spacing w:before="80" w:after="80"/>
      <w:jc w:val="center"/>
    </w:pPr>
  </w:style>
  <w:style w:type="paragraph" w:customStyle="1" w:styleId="a9">
    <w:name w:val="文档标题"/>
    <w:basedOn w:val="a1"/>
    <w:rsid w:val="007A59B8"/>
    <w:pPr>
      <w:tabs>
        <w:tab w:val="left" w:pos="0"/>
      </w:tabs>
      <w:spacing w:before="300" w:after="300"/>
      <w:jc w:val="center"/>
    </w:pPr>
    <w:rPr>
      <w:rFonts w:ascii="Arial" w:eastAsia="黑体" w:hAnsi="Arial"/>
      <w:sz w:val="36"/>
      <w:szCs w:val="36"/>
    </w:rPr>
  </w:style>
  <w:style w:type="paragraph" w:styleId="aa">
    <w:name w:val="footer"/>
    <w:rsid w:val="007A59B8"/>
    <w:pPr>
      <w:tabs>
        <w:tab w:val="center" w:pos="4510"/>
        <w:tab w:val="right" w:pos="9020"/>
      </w:tabs>
    </w:pPr>
    <w:rPr>
      <w:rFonts w:ascii="Arial" w:hAnsi="Arial"/>
      <w:sz w:val="18"/>
      <w:szCs w:val="18"/>
    </w:rPr>
  </w:style>
  <w:style w:type="paragraph" w:styleId="ab">
    <w:name w:val="header"/>
    <w:rsid w:val="007A59B8"/>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A59B8"/>
  </w:style>
  <w:style w:type="paragraph" w:customStyle="1" w:styleId="ad">
    <w:name w:val="注示头"/>
    <w:basedOn w:val="a1"/>
    <w:rsid w:val="007A59B8"/>
    <w:pPr>
      <w:pBdr>
        <w:top w:val="single" w:sz="4" w:space="1" w:color="000000"/>
      </w:pBdr>
      <w:jc w:val="both"/>
    </w:pPr>
    <w:rPr>
      <w:rFonts w:ascii="Arial" w:eastAsia="黑体" w:hAnsi="Arial"/>
      <w:sz w:val="18"/>
    </w:rPr>
  </w:style>
  <w:style w:type="paragraph" w:customStyle="1" w:styleId="ae">
    <w:name w:val="注示文本"/>
    <w:basedOn w:val="a1"/>
    <w:rsid w:val="007A59B8"/>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7A59B8"/>
    <w:pPr>
      <w:ind w:firstLine="420"/>
    </w:pPr>
    <w:rPr>
      <w:rFonts w:ascii="Arial" w:hAnsi="Arial" w:cs="Arial"/>
      <w:i/>
      <w:color w:val="0000FF"/>
    </w:rPr>
  </w:style>
  <w:style w:type="table" w:styleId="af0">
    <w:name w:val="Table Grid"/>
    <w:basedOn w:val="a3"/>
    <w:rsid w:val="007A59B8"/>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7A59B8"/>
    <w:rPr>
      <w:rFonts w:ascii="宋体" w:hAnsi="宋体"/>
      <w:b/>
      <w:bCs/>
      <w:color w:val="000000"/>
      <w:sz w:val="36"/>
    </w:rPr>
  </w:style>
  <w:style w:type="character" w:customStyle="1" w:styleId="af2">
    <w:name w:val="样式二"/>
    <w:basedOn w:val="af1"/>
    <w:rsid w:val="007A59B8"/>
    <w:rPr>
      <w:rFonts w:ascii="宋体" w:hAnsi="宋体"/>
      <w:b/>
      <w:bCs/>
      <w:color w:val="000000"/>
      <w:sz w:val="36"/>
    </w:rPr>
  </w:style>
  <w:style w:type="paragraph" w:styleId="af3">
    <w:name w:val="Balloon Text"/>
    <w:basedOn w:val="a1"/>
    <w:link w:val="Char"/>
    <w:rsid w:val="007A59B8"/>
    <w:pPr>
      <w:spacing w:line="240" w:lineRule="auto"/>
    </w:pPr>
    <w:rPr>
      <w:sz w:val="18"/>
      <w:szCs w:val="18"/>
    </w:rPr>
  </w:style>
  <w:style w:type="character" w:customStyle="1" w:styleId="Char">
    <w:name w:val="批注框文本 Char"/>
    <w:basedOn w:val="a2"/>
    <w:link w:val="af3"/>
    <w:rsid w:val="007A59B8"/>
    <w:rPr>
      <w:snapToGrid w:val="0"/>
      <w:sz w:val="18"/>
      <w:szCs w:val="18"/>
    </w:rPr>
  </w:style>
  <w:style w:type="paragraph" w:styleId="af4">
    <w:name w:val="List Paragraph"/>
    <w:basedOn w:val="a1"/>
    <w:uiPriority w:val="34"/>
    <w:qFormat/>
    <w:rsid w:val="00472314"/>
    <w:pPr>
      <w:ind w:left="720"/>
      <w:contextualSpacing/>
    </w:pPr>
  </w:style>
  <w:style w:type="character" w:styleId="af5">
    <w:name w:val="Hyperlink"/>
    <w:basedOn w:val="a2"/>
    <w:uiPriority w:val="99"/>
    <w:semiHidden/>
    <w:unhideWhenUsed/>
    <w:rsid w:val="006A08D9"/>
    <w:rPr>
      <w:strike w:val="0"/>
      <w:dstrike w:val="0"/>
      <w:color w:val="333333"/>
      <w:u w:val="none"/>
      <w:effect w:val="none"/>
      <w:shd w:val="clear" w:color="auto" w:fill="auto"/>
    </w:rPr>
  </w:style>
</w:styles>
</file>

<file path=word/webSettings.xml><?xml version="1.0" encoding="utf-8"?>
<w:webSettings xmlns:r="http://schemas.openxmlformats.org/officeDocument/2006/relationships" xmlns:w="http://schemas.openxmlformats.org/wordprocessingml/2006/main">
  <w:divs>
    <w:div w:id="139345736">
      <w:bodyDiv w:val="1"/>
      <w:marLeft w:val="0"/>
      <w:marRight w:val="0"/>
      <w:marTop w:val="0"/>
      <w:marBottom w:val="0"/>
      <w:divBdr>
        <w:top w:val="none" w:sz="0" w:space="0" w:color="auto"/>
        <w:left w:val="none" w:sz="0" w:space="0" w:color="auto"/>
        <w:bottom w:val="none" w:sz="0" w:space="0" w:color="auto"/>
        <w:right w:val="none" w:sz="0" w:space="0" w:color="auto"/>
      </w:divBdr>
      <w:divsChild>
        <w:div w:id="1649899562">
          <w:marLeft w:val="0"/>
          <w:marRight w:val="0"/>
          <w:marTop w:val="0"/>
          <w:marBottom w:val="0"/>
          <w:divBdr>
            <w:top w:val="none" w:sz="0" w:space="0" w:color="auto"/>
            <w:left w:val="none" w:sz="0" w:space="0" w:color="auto"/>
            <w:bottom w:val="none" w:sz="0" w:space="0" w:color="auto"/>
            <w:right w:val="none" w:sz="0" w:space="0" w:color="auto"/>
          </w:divBdr>
          <w:divsChild>
            <w:div w:id="105202028">
              <w:marLeft w:val="0"/>
              <w:marRight w:val="0"/>
              <w:marTop w:val="0"/>
              <w:marBottom w:val="0"/>
              <w:divBdr>
                <w:top w:val="none" w:sz="0" w:space="0" w:color="auto"/>
                <w:left w:val="none" w:sz="0" w:space="0" w:color="auto"/>
                <w:bottom w:val="single" w:sz="6" w:space="27" w:color="D7D7D7"/>
                <w:right w:val="none" w:sz="0" w:space="0" w:color="auto"/>
              </w:divBdr>
              <w:divsChild>
                <w:div w:id="39211180">
                  <w:marLeft w:val="0"/>
                  <w:marRight w:val="0"/>
                  <w:marTop w:val="0"/>
                  <w:marBottom w:val="0"/>
                  <w:divBdr>
                    <w:top w:val="none" w:sz="0" w:space="0" w:color="auto"/>
                    <w:left w:val="none" w:sz="0" w:space="0" w:color="auto"/>
                    <w:bottom w:val="none" w:sz="0" w:space="0" w:color="auto"/>
                    <w:right w:val="none" w:sz="0" w:space="0" w:color="auto"/>
                  </w:divBdr>
                  <w:divsChild>
                    <w:div w:id="1888835310">
                      <w:marLeft w:val="-225"/>
                      <w:marRight w:val="-225"/>
                      <w:marTop w:val="0"/>
                      <w:marBottom w:val="0"/>
                      <w:divBdr>
                        <w:top w:val="none" w:sz="0" w:space="0" w:color="auto"/>
                        <w:left w:val="none" w:sz="0" w:space="0" w:color="auto"/>
                        <w:bottom w:val="none" w:sz="0" w:space="0" w:color="auto"/>
                        <w:right w:val="none" w:sz="0" w:space="0" w:color="auto"/>
                      </w:divBdr>
                      <w:divsChild>
                        <w:div w:id="1333416712">
                          <w:marLeft w:val="0"/>
                          <w:marRight w:val="0"/>
                          <w:marTop w:val="0"/>
                          <w:marBottom w:val="0"/>
                          <w:divBdr>
                            <w:top w:val="none" w:sz="0" w:space="0" w:color="auto"/>
                            <w:left w:val="none" w:sz="0" w:space="0" w:color="auto"/>
                            <w:bottom w:val="none" w:sz="0" w:space="0" w:color="auto"/>
                            <w:right w:val="none" w:sz="0" w:space="0" w:color="auto"/>
                          </w:divBdr>
                          <w:divsChild>
                            <w:div w:id="2035689210">
                              <w:marLeft w:val="-225"/>
                              <w:marRight w:val="-225"/>
                              <w:marTop w:val="0"/>
                              <w:marBottom w:val="0"/>
                              <w:divBdr>
                                <w:top w:val="none" w:sz="0" w:space="0" w:color="auto"/>
                                <w:left w:val="none" w:sz="0" w:space="0" w:color="auto"/>
                                <w:bottom w:val="none" w:sz="0" w:space="0" w:color="auto"/>
                                <w:right w:val="none" w:sz="0" w:space="0" w:color="auto"/>
                              </w:divBdr>
                              <w:divsChild>
                                <w:div w:id="6596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20103">
      <w:bodyDiv w:val="1"/>
      <w:marLeft w:val="0"/>
      <w:marRight w:val="0"/>
      <w:marTop w:val="0"/>
      <w:marBottom w:val="0"/>
      <w:divBdr>
        <w:top w:val="none" w:sz="0" w:space="0" w:color="auto"/>
        <w:left w:val="none" w:sz="0" w:space="0" w:color="auto"/>
        <w:bottom w:val="none" w:sz="0" w:space="0" w:color="auto"/>
        <w:right w:val="none" w:sz="0" w:space="0" w:color="auto"/>
      </w:divBdr>
      <w:divsChild>
        <w:div w:id="1540513909">
          <w:marLeft w:val="0"/>
          <w:marRight w:val="0"/>
          <w:marTop w:val="0"/>
          <w:marBottom w:val="0"/>
          <w:divBdr>
            <w:top w:val="none" w:sz="0" w:space="0" w:color="auto"/>
            <w:left w:val="none" w:sz="0" w:space="0" w:color="auto"/>
            <w:bottom w:val="none" w:sz="0" w:space="0" w:color="auto"/>
            <w:right w:val="none" w:sz="0" w:space="0" w:color="auto"/>
          </w:divBdr>
          <w:divsChild>
            <w:div w:id="210965664">
              <w:marLeft w:val="0"/>
              <w:marRight w:val="0"/>
              <w:marTop w:val="0"/>
              <w:marBottom w:val="0"/>
              <w:divBdr>
                <w:top w:val="none" w:sz="0" w:space="0" w:color="auto"/>
                <w:left w:val="none" w:sz="0" w:space="0" w:color="auto"/>
                <w:bottom w:val="single" w:sz="6" w:space="27" w:color="D7D7D7"/>
                <w:right w:val="none" w:sz="0" w:space="0" w:color="auto"/>
              </w:divBdr>
              <w:divsChild>
                <w:div w:id="677584732">
                  <w:marLeft w:val="0"/>
                  <w:marRight w:val="0"/>
                  <w:marTop w:val="0"/>
                  <w:marBottom w:val="0"/>
                  <w:divBdr>
                    <w:top w:val="none" w:sz="0" w:space="0" w:color="auto"/>
                    <w:left w:val="none" w:sz="0" w:space="0" w:color="auto"/>
                    <w:bottom w:val="none" w:sz="0" w:space="0" w:color="auto"/>
                    <w:right w:val="none" w:sz="0" w:space="0" w:color="auto"/>
                  </w:divBdr>
                  <w:divsChild>
                    <w:div w:id="1893154688">
                      <w:marLeft w:val="-225"/>
                      <w:marRight w:val="-225"/>
                      <w:marTop w:val="0"/>
                      <w:marBottom w:val="0"/>
                      <w:divBdr>
                        <w:top w:val="none" w:sz="0" w:space="0" w:color="auto"/>
                        <w:left w:val="none" w:sz="0" w:space="0" w:color="auto"/>
                        <w:bottom w:val="none" w:sz="0" w:space="0" w:color="auto"/>
                        <w:right w:val="none" w:sz="0" w:space="0" w:color="auto"/>
                      </w:divBdr>
                      <w:divsChild>
                        <w:div w:id="232203069">
                          <w:marLeft w:val="0"/>
                          <w:marRight w:val="0"/>
                          <w:marTop w:val="0"/>
                          <w:marBottom w:val="0"/>
                          <w:divBdr>
                            <w:top w:val="none" w:sz="0" w:space="0" w:color="auto"/>
                            <w:left w:val="none" w:sz="0" w:space="0" w:color="auto"/>
                            <w:bottom w:val="none" w:sz="0" w:space="0" w:color="auto"/>
                            <w:right w:val="none" w:sz="0" w:space="0" w:color="auto"/>
                          </w:divBdr>
                          <w:divsChild>
                            <w:div w:id="1836603482">
                              <w:marLeft w:val="-225"/>
                              <w:marRight w:val="-225"/>
                              <w:marTop w:val="0"/>
                              <w:marBottom w:val="0"/>
                              <w:divBdr>
                                <w:top w:val="none" w:sz="0" w:space="0" w:color="auto"/>
                                <w:left w:val="none" w:sz="0" w:space="0" w:color="auto"/>
                                <w:bottom w:val="none" w:sz="0" w:space="0" w:color="auto"/>
                                <w:right w:val="none" w:sz="0" w:space="0" w:color="auto"/>
                              </w:divBdr>
                              <w:divsChild>
                                <w:div w:id="6559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960837">
      <w:bodyDiv w:val="1"/>
      <w:marLeft w:val="0"/>
      <w:marRight w:val="0"/>
      <w:marTop w:val="0"/>
      <w:marBottom w:val="0"/>
      <w:divBdr>
        <w:top w:val="none" w:sz="0" w:space="0" w:color="auto"/>
        <w:left w:val="none" w:sz="0" w:space="0" w:color="auto"/>
        <w:bottom w:val="none" w:sz="0" w:space="0" w:color="auto"/>
        <w:right w:val="none" w:sz="0" w:space="0" w:color="auto"/>
      </w:divBdr>
      <w:divsChild>
        <w:div w:id="1580478161">
          <w:marLeft w:val="0"/>
          <w:marRight w:val="0"/>
          <w:marTop w:val="0"/>
          <w:marBottom w:val="0"/>
          <w:divBdr>
            <w:top w:val="none" w:sz="0" w:space="0" w:color="auto"/>
            <w:left w:val="none" w:sz="0" w:space="0" w:color="auto"/>
            <w:bottom w:val="none" w:sz="0" w:space="0" w:color="auto"/>
            <w:right w:val="none" w:sz="0" w:space="0" w:color="auto"/>
          </w:divBdr>
          <w:divsChild>
            <w:div w:id="2067755499">
              <w:marLeft w:val="0"/>
              <w:marRight w:val="0"/>
              <w:marTop w:val="0"/>
              <w:marBottom w:val="0"/>
              <w:divBdr>
                <w:top w:val="none" w:sz="0" w:space="0" w:color="auto"/>
                <w:left w:val="none" w:sz="0" w:space="0" w:color="auto"/>
                <w:bottom w:val="single" w:sz="6" w:space="27" w:color="D7D7D7"/>
                <w:right w:val="none" w:sz="0" w:space="0" w:color="auto"/>
              </w:divBdr>
              <w:divsChild>
                <w:div w:id="1923298371">
                  <w:marLeft w:val="0"/>
                  <w:marRight w:val="0"/>
                  <w:marTop w:val="0"/>
                  <w:marBottom w:val="0"/>
                  <w:divBdr>
                    <w:top w:val="none" w:sz="0" w:space="0" w:color="auto"/>
                    <w:left w:val="none" w:sz="0" w:space="0" w:color="auto"/>
                    <w:bottom w:val="none" w:sz="0" w:space="0" w:color="auto"/>
                    <w:right w:val="none" w:sz="0" w:space="0" w:color="auto"/>
                  </w:divBdr>
                  <w:divsChild>
                    <w:div w:id="1765689572">
                      <w:marLeft w:val="-225"/>
                      <w:marRight w:val="-225"/>
                      <w:marTop w:val="0"/>
                      <w:marBottom w:val="0"/>
                      <w:divBdr>
                        <w:top w:val="none" w:sz="0" w:space="0" w:color="auto"/>
                        <w:left w:val="none" w:sz="0" w:space="0" w:color="auto"/>
                        <w:bottom w:val="none" w:sz="0" w:space="0" w:color="auto"/>
                        <w:right w:val="none" w:sz="0" w:space="0" w:color="auto"/>
                      </w:divBdr>
                      <w:divsChild>
                        <w:div w:id="42874816">
                          <w:marLeft w:val="0"/>
                          <w:marRight w:val="0"/>
                          <w:marTop w:val="0"/>
                          <w:marBottom w:val="0"/>
                          <w:divBdr>
                            <w:top w:val="none" w:sz="0" w:space="0" w:color="auto"/>
                            <w:left w:val="none" w:sz="0" w:space="0" w:color="auto"/>
                            <w:bottom w:val="none" w:sz="0" w:space="0" w:color="auto"/>
                            <w:right w:val="none" w:sz="0" w:space="0" w:color="auto"/>
                          </w:divBdr>
                          <w:divsChild>
                            <w:div w:id="2043705693">
                              <w:marLeft w:val="-225"/>
                              <w:marRight w:val="-225"/>
                              <w:marTop w:val="0"/>
                              <w:marBottom w:val="0"/>
                              <w:divBdr>
                                <w:top w:val="none" w:sz="0" w:space="0" w:color="auto"/>
                                <w:left w:val="none" w:sz="0" w:space="0" w:color="auto"/>
                                <w:bottom w:val="none" w:sz="0" w:space="0" w:color="auto"/>
                                <w:right w:val="none" w:sz="0" w:space="0" w:color="auto"/>
                              </w:divBdr>
                              <w:divsChild>
                                <w:div w:id="16717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666095">
      <w:bodyDiv w:val="1"/>
      <w:marLeft w:val="0"/>
      <w:marRight w:val="0"/>
      <w:marTop w:val="0"/>
      <w:marBottom w:val="0"/>
      <w:divBdr>
        <w:top w:val="none" w:sz="0" w:space="0" w:color="auto"/>
        <w:left w:val="none" w:sz="0" w:space="0" w:color="auto"/>
        <w:bottom w:val="none" w:sz="0" w:space="0" w:color="auto"/>
        <w:right w:val="none" w:sz="0" w:space="0" w:color="auto"/>
      </w:divBdr>
    </w:div>
    <w:div w:id="1031222361">
      <w:bodyDiv w:val="1"/>
      <w:marLeft w:val="0"/>
      <w:marRight w:val="0"/>
      <w:marTop w:val="0"/>
      <w:marBottom w:val="0"/>
      <w:divBdr>
        <w:top w:val="none" w:sz="0" w:space="0" w:color="auto"/>
        <w:left w:val="none" w:sz="0" w:space="0" w:color="auto"/>
        <w:bottom w:val="none" w:sz="0" w:space="0" w:color="auto"/>
        <w:right w:val="none" w:sz="0" w:space="0" w:color="auto"/>
      </w:divBdr>
      <w:divsChild>
        <w:div w:id="2034728480">
          <w:marLeft w:val="0"/>
          <w:marRight w:val="0"/>
          <w:marTop w:val="0"/>
          <w:marBottom w:val="0"/>
          <w:divBdr>
            <w:top w:val="none" w:sz="0" w:space="0" w:color="auto"/>
            <w:left w:val="none" w:sz="0" w:space="0" w:color="auto"/>
            <w:bottom w:val="none" w:sz="0" w:space="0" w:color="auto"/>
            <w:right w:val="none" w:sz="0" w:space="0" w:color="auto"/>
          </w:divBdr>
          <w:divsChild>
            <w:div w:id="1170413062">
              <w:marLeft w:val="0"/>
              <w:marRight w:val="0"/>
              <w:marTop w:val="0"/>
              <w:marBottom w:val="0"/>
              <w:divBdr>
                <w:top w:val="none" w:sz="0" w:space="0" w:color="auto"/>
                <w:left w:val="none" w:sz="0" w:space="0" w:color="auto"/>
                <w:bottom w:val="single" w:sz="6" w:space="27" w:color="D7D7D7"/>
                <w:right w:val="none" w:sz="0" w:space="0" w:color="auto"/>
              </w:divBdr>
              <w:divsChild>
                <w:div w:id="1270233350">
                  <w:marLeft w:val="0"/>
                  <w:marRight w:val="0"/>
                  <w:marTop w:val="0"/>
                  <w:marBottom w:val="0"/>
                  <w:divBdr>
                    <w:top w:val="none" w:sz="0" w:space="0" w:color="auto"/>
                    <w:left w:val="none" w:sz="0" w:space="0" w:color="auto"/>
                    <w:bottom w:val="none" w:sz="0" w:space="0" w:color="auto"/>
                    <w:right w:val="none" w:sz="0" w:space="0" w:color="auto"/>
                  </w:divBdr>
                  <w:divsChild>
                    <w:div w:id="145711993">
                      <w:marLeft w:val="-225"/>
                      <w:marRight w:val="-225"/>
                      <w:marTop w:val="0"/>
                      <w:marBottom w:val="0"/>
                      <w:divBdr>
                        <w:top w:val="none" w:sz="0" w:space="0" w:color="auto"/>
                        <w:left w:val="none" w:sz="0" w:space="0" w:color="auto"/>
                        <w:bottom w:val="none" w:sz="0" w:space="0" w:color="auto"/>
                        <w:right w:val="none" w:sz="0" w:space="0" w:color="auto"/>
                      </w:divBdr>
                      <w:divsChild>
                        <w:div w:id="1603876448">
                          <w:marLeft w:val="0"/>
                          <w:marRight w:val="0"/>
                          <w:marTop w:val="0"/>
                          <w:marBottom w:val="0"/>
                          <w:divBdr>
                            <w:top w:val="none" w:sz="0" w:space="0" w:color="auto"/>
                            <w:left w:val="none" w:sz="0" w:space="0" w:color="auto"/>
                            <w:bottom w:val="none" w:sz="0" w:space="0" w:color="auto"/>
                            <w:right w:val="none" w:sz="0" w:space="0" w:color="auto"/>
                          </w:divBdr>
                          <w:divsChild>
                            <w:div w:id="1981613315">
                              <w:marLeft w:val="-225"/>
                              <w:marRight w:val="-225"/>
                              <w:marTop w:val="0"/>
                              <w:marBottom w:val="0"/>
                              <w:divBdr>
                                <w:top w:val="none" w:sz="0" w:space="0" w:color="auto"/>
                                <w:left w:val="none" w:sz="0" w:space="0" w:color="auto"/>
                                <w:bottom w:val="none" w:sz="0" w:space="0" w:color="auto"/>
                                <w:right w:val="none" w:sz="0" w:space="0" w:color="auto"/>
                              </w:divBdr>
                              <w:divsChild>
                                <w:div w:id="8459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484625">
      <w:bodyDiv w:val="1"/>
      <w:marLeft w:val="0"/>
      <w:marRight w:val="0"/>
      <w:marTop w:val="0"/>
      <w:marBottom w:val="0"/>
      <w:divBdr>
        <w:top w:val="none" w:sz="0" w:space="0" w:color="auto"/>
        <w:left w:val="none" w:sz="0" w:space="0" w:color="auto"/>
        <w:bottom w:val="none" w:sz="0" w:space="0" w:color="auto"/>
        <w:right w:val="none" w:sz="0" w:space="0" w:color="auto"/>
      </w:divBdr>
      <w:divsChild>
        <w:div w:id="769744784">
          <w:marLeft w:val="0"/>
          <w:marRight w:val="0"/>
          <w:marTop w:val="0"/>
          <w:marBottom w:val="0"/>
          <w:divBdr>
            <w:top w:val="none" w:sz="0" w:space="0" w:color="auto"/>
            <w:left w:val="none" w:sz="0" w:space="0" w:color="auto"/>
            <w:bottom w:val="none" w:sz="0" w:space="0" w:color="auto"/>
            <w:right w:val="none" w:sz="0" w:space="0" w:color="auto"/>
          </w:divBdr>
          <w:divsChild>
            <w:div w:id="153110631">
              <w:marLeft w:val="0"/>
              <w:marRight w:val="0"/>
              <w:marTop w:val="0"/>
              <w:marBottom w:val="0"/>
              <w:divBdr>
                <w:top w:val="none" w:sz="0" w:space="0" w:color="auto"/>
                <w:left w:val="none" w:sz="0" w:space="0" w:color="auto"/>
                <w:bottom w:val="single" w:sz="6" w:space="27" w:color="D7D7D7"/>
                <w:right w:val="none" w:sz="0" w:space="0" w:color="auto"/>
              </w:divBdr>
              <w:divsChild>
                <w:div w:id="1601646622">
                  <w:marLeft w:val="0"/>
                  <w:marRight w:val="0"/>
                  <w:marTop w:val="0"/>
                  <w:marBottom w:val="0"/>
                  <w:divBdr>
                    <w:top w:val="none" w:sz="0" w:space="0" w:color="auto"/>
                    <w:left w:val="none" w:sz="0" w:space="0" w:color="auto"/>
                    <w:bottom w:val="none" w:sz="0" w:space="0" w:color="auto"/>
                    <w:right w:val="none" w:sz="0" w:space="0" w:color="auto"/>
                  </w:divBdr>
                  <w:divsChild>
                    <w:div w:id="1375542712">
                      <w:marLeft w:val="-225"/>
                      <w:marRight w:val="-225"/>
                      <w:marTop w:val="0"/>
                      <w:marBottom w:val="0"/>
                      <w:divBdr>
                        <w:top w:val="none" w:sz="0" w:space="0" w:color="auto"/>
                        <w:left w:val="none" w:sz="0" w:space="0" w:color="auto"/>
                        <w:bottom w:val="none" w:sz="0" w:space="0" w:color="auto"/>
                        <w:right w:val="none" w:sz="0" w:space="0" w:color="auto"/>
                      </w:divBdr>
                      <w:divsChild>
                        <w:div w:id="936793880">
                          <w:marLeft w:val="0"/>
                          <w:marRight w:val="0"/>
                          <w:marTop w:val="0"/>
                          <w:marBottom w:val="0"/>
                          <w:divBdr>
                            <w:top w:val="none" w:sz="0" w:space="0" w:color="auto"/>
                            <w:left w:val="none" w:sz="0" w:space="0" w:color="auto"/>
                            <w:bottom w:val="none" w:sz="0" w:space="0" w:color="auto"/>
                            <w:right w:val="none" w:sz="0" w:space="0" w:color="auto"/>
                          </w:divBdr>
                          <w:divsChild>
                            <w:div w:id="1155683325">
                              <w:marLeft w:val="-225"/>
                              <w:marRight w:val="-225"/>
                              <w:marTop w:val="0"/>
                              <w:marBottom w:val="0"/>
                              <w:divBdr>
                                <w:top w:val="none" w:sz="0" w:space="0" w:color="auto"/>
                                <w:left w:val="none" w:sz="0" w:space="0" w:color="auto"/>
                                <w:bottom w:val="none" w:sz="0" w:space="0" w:color="auto"/>
                                <w:right w:val="none" w:sz="0" w:space="0" w:color="auto"/>
                              </w:divBdr>
                              <w:divsChild>
                                <w:div w:id="1064261420">
                                  <w:marLeft w:val="0"/>
                                  <w:marRight w:val="0"/>
                                  <w:marTop w:val="0"/>
                                  <w:marBottom w:val="0"/>
                                  <w:divBdr>
                                    <w:top w:val="none" w:sz="0" w:space="0" w:color="auto"/>
                                    <w:left w:val="none" w:sz="0" w:space="0" w:color="auto"/>
                                    <w:bottom w:val="none" w:sz="0" w:space="0" w:color="auto"/>
                                    <w:right w:val="none" w:sz="0" w:space="0" w:color="auto"/>
                                  </w:divBdr>
                                </w:div>
                                <w:div w:id="709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2980">
                      <w:marLeft w:val="-225"/>
                      <w:marRight w:val="-225"/>
                      <w:marTop w:val="0"/>
                      <w:marBottom w:val="0"/>
                      <w:divBdr>
                        <w:top w:val="none" w:sz="0" w:space="0" w:color="auto"/>
                        <w:left w:val="none" w:sz="0" w:space="0" w:color="auto"/>
                        <w:bottom w:val="none" w:sz="0" w:space="0" w:color="auto"/>
                        <w:right w:val="none" w:sz="0" w:space="0" w:color="auto"/>
                      </w:divBdr>
                      <w:divsChild>
                        <w:div w:id="386269457">
                          <w:marLeft w:val="0"/>
                          <w:marRight w:val="0"/>
                          <w:marTop w:val="0"/>
                          <w:marBottom w:val="0"/>
                          <w:divBdr>
                            <w:top w:val="none" w:sz="0" w:space="0" w:color="auto"/>
                            <w:left w:val="none" w:sz="0" w:space="0" w:color="auto"/>
                            <w:bottom w:val="none" w:sz="0" w:space="0" w:color="auto"/>
                            <w:right w:val="none" w:sz="0" w:space="0" w:color="auto"/>
                          </w:divBdr>
                          <w:divsChild>
                            <w:div w:id="1739472901">
                              <w:marLeft w:val="-225"/>
                              <w:marRight w:val="-225"/>
                              <w:marTop w:val="0"/>
                              <w:marBottom w:val="0"/>
                              <w:divBdr>
                                <w:top w:val="none" w:sz="0" w:space="0" w:color="auto"/>
                                <w:left w:val="none" w:sz="0" w:space="0" w:color="auto"/>
                                <w:bottom w:val="none" w:sz="0" w:space="0" w:color="auto"/>
                                <w:right w:val="none" w:sz="0" w:space="0" w:color="auto"/>
                              </w:divBdr>
                              <w:divsChild>
                                <w:div w:id="791632415">
                                  <w:marLeft w:val="0"/>
                                  <w:marRight w:val="0"/>
                                  <w:marTop w:val="0"/>
                                  <w:marBottom w:val="0"/>
                                  <w:divBdr>
                                    <w:top w:val="none" w:sz="0" w:space="0" w:color="auto"/>
                                    <w:left w:val="none" w:sz="0" w:space="0" w:color="auto"/>
                                    <w:bottom w:val="none" w:sz="0" w:space="0" w:color="auto"/>
                                    <w:right w:val="none" w:sz="0" w:space="0" w:color="auto"/>
                                  </w:divBdr>
                                </w:div>
                                <w:div w:id="9639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59095">
                          <w:marLeft w:val="0"/>
                          <w:marRight w:val="0"/>
                          <w:marTop w:val="0"/>
                          <w:marBottom w:val="0"/>
                          <w:divBdr>
                            <w:top w:val="none" w:sz="0" w:space="0" w:color="auto"/>
                            <w:left w:val="none" w:sz="0" w:space="0" w:color="auto"/>
                            <w:bottom w:val="none" w:sz="0" w:space="0" w:color="auto"/>
                            <w:right w:val="none" w:sz="0" w:space="0" w:color="auto"/>
                          </w:divBdr>
                          <w:divsChild>
                            <w:div w:id="6638907">
                              <w:marLeft w:val="-225"/>
                              <w:marRight w:val="-225"/>
                              <w:marTop w:val="0"/>
                              <w:marBottom w:val="0"/>
                              <w:divBdr>
                                <w:top w:val="none" w:sz="0" w:space="0" w:color="auto"/>
                                <w:left w:val="none" w:sz="0" w:space="0" w:color="auto"/>
                                <w:bottom w:val="none" w:sz="0" w:space="0" w:color="auto"/>
                                <w:right w:val="none" w:sz="0" w:space="0" w:color="auto"/>
                              </w:divBdr>
                              <w:divsChild>
                                <w:div w:id="1870801131">
                                  <w:marLeft w:val="0"/>
                                  <w:marRight w:val="0"/>
                                  <w:marTop w:val="0"/>
                                  <w:marBottom w:val="0"/>
                                  <w:divBdr>
                                    <w:top w:val="none" w:sz="0" w:space="0" w:color="auto"/>
                                    <w:left w:val="none" w:sz="0" w:space="0" w:color="auto"/>
                                    <w:bottom w:val="none" w:sz="0" w:space="0" w:color="auto"/>
                                    <w:right w:val="none" w:sz="0" w:space="0" w:color="auto"/>
                                  </w:divBdr>
                                </w:div>
                                <w:div w:id="50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5006">
                      <w:marLeft w:val="-225"/>
                      <w:marRight w:val="-225"/>
                      <w:marTop w:val="0"/>
                      <w:marBottom w:val="0"/>
                      <w:divBdr>
                        <w:top w:val="none" w:sz="0" w:space="0" w:color="auto"/>
                        <w:left w:val="none" w:sz="0" w:space="0" w:color="auto"/>
                        <w:bottom w:val="none" w:sz="0" w:space="0" w:color="auto"/>
                        <w:right w:val="none" w:sz="0" w:space="0" w:color="auto"/>
                      </w:divBdr>
                      <w:divsChild>
                        <w:div w:id="699550152">
                          <w:marLeft w:val="0"/>
                          <w:marRight w:val="0"/>
                          <w:marTop w:val="0"/>
                          <w:marBottom w:val="0"/>
                          <w:divBdr>
                            <w:top w:val="none" w:sz="0" w:space="0" w:color="auto"/>
                            <w:left w:val="none" w:sz="0" w:space="0" w:color="auto"/>
                            <w:bottom w:val="none" w:sz="0" w:space="0" w:color="auto"/>
                            <w:right w:val="none" w:sz="0" w:space="0" w:color="auto"/>
                          </w:divBdr>
                          <w:divsChild>
                            <w:div w:id="228735481">
                              <w:marLeft w:val="-225"/>
                              <w:marRight w:val="-225"/>
                              <w:marTop w:val="0"/>
                              <w:marBottom w:val="0"/>
                              <w:divBdr>
                                <w:top w:val="none" w:sz="0" w:space="0" w:color="auto"/>
                                <w:left w:val="none" w:sz="0" w:space="0" w:color="auto"/>
                                <w:bottom w:val="none" w:sz="0" w:space="0" w:color="auto"/>
                                <w:right w:val="none" w:sz="0" w:space="0" w:color="auto"/>
                              </w:divBdr>
                              <w:divsChild>
                                <w:div w:id="127749975">
                                  <w:marLeft w:val="0"/>
                                  <w:marRight w:val="0"/>
                                  <w:marTop w:val="0"/>
                                  <w:marBottom w:val="0"/>
                                  <w:divBdr>
                                    <w:top w:val="none" w:sz="0" w:space="0" w:color="auto"/>
                                    <w:left w:val="none" w:sz="0" w:space="0" w:color="auto"/>
                                    <w:bottom w:val="none" w:sz="0" w:space="0" w:color="auto"/>
                                    <w:right w:val="none" w:sz="0" w:space="0" w:color="auto"/>
                                  </w:divBdr>
                                </w:div>
                                <w:div w:id="20962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034">
                          <w:marLeft w:val="0"/>
                          <w:marRight w:val="0"/>
                          <w:marTop w:val="0"/>
                          <w:marBottom w:val="0"/>
                          <w:divBdr>
                            <w:top w:val="none" w:sz="0" w:space="0" w:color="auto"/>
                            <w:left w:val="none" w:sz="0" w:space="0" w:color="auto"/>
                            <w:bottom w:val="none" w:sz="0" w:space="0" w:color="auto"/>
                            <w:right w:val="none" w:sz="0" w:space="0" w:color="auto"/>
                          </w:divBdr>
                          <w:divsChild>
                            <w:div w:id="406003319">
                              <w:marLeft w:val="-225"/>
                              <w:marRight w:val="-225"/>
                              <w:marTop w:val="0"/>
                              <w:marBottom w:val="0"/>
                              <w:divBdr>
                                <w:top w:val="none" w:sz="0" w:space="0" w:color="auto"/>
                                <w:left w:val="none" w:sz="0" w:space="0" w:color="auto"/>
                                <w:bottom w:val="none" w:sz="0" w:space="0" w:color="auto"/>
                                <w:right w:val="none" w:sz="0" w:space="0" w:color="auto"/>
                              </w:divBdr>
                              <w:divsChild>
                                <w:div w:id="423646220">
                                  <w:marLeft w:val="0"/>
                                  <w:marRight w:val="0"/>
                                  <w:marTop w:val="0"/>
                                  <w:marBottom w:val="0"/>
                                  <w:divBdr>
                                    <w:top w:val="none" w:sz="0" w:space="0" w:color="auto"/>
                                    <w:left w:val="none" w:sz="0" w:space="0" w:color="auto"/>
                                    <w:bottom w:val="none" w:sz="0" w:space="0" w:color="auto"/>
                                    <w:right w:val="none" w:sz="0" w:space="0" w:color="auto"/>
                                  </w:divBdr>
                                </w:div>
                                <w:div w:id="11252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71365">
                      <w:marLeft w:val="-225"/>
                      <w:marRight w:val="-225"/>
                      <w:marTop w:val="0"/>
                      <w:marBottom w:val="0"/>
                      <w:divBdr>
                        <w:top w:val="none" w:sz="0" w:space="0" w:color="auto"/>
                        <w:left w:val="none" w:sz="0" w:space="0" w:color="auto"/>
                        <w:bottom w:val="none" w:sz="0" w:space="0" w:color="auto"/>
                        <w:right w:val="none" w:sz="0" w:space="0" w:color="auto"/>
                      </w:divBdr>
                      <w:divsChild>
                        <w:div w:id="806120136">
                          <w:marLeft w:val="0"/>
                          <w:marRight w:val="0"/>
                          <w:marTop w:val="0"/>
                          <w:marBottom w:val="0"/>
                          <w:divBdr>
                            <w:top w:val="none" w:sz="0" w:space="0" w:color="auto"/>
                            <w:left w:val="none" w:sz="0" w:space="0" w:color="auto"/>
                            <w:bottom w:val="none" w:sz="0" w:space="0" w:color="auto"/>
                            <w:right w:val="none" w:sz="0" w:space="0" w:color="auto"/>
                          </w:divBdr>
                          <w:divsChild>
                            <w:div w:id="600726889">
                              <w:marLeft w:val="-225"/>
                              <w:marRight w:val="-225"/>
                              <w:marTop w:val="0"/>
                              <w:marBottom w:val="0"/>
                              <w:divBdr>
                                <w:top w:val="none" w:sz="0" w:space="0" w:color="auto"/>
                                <w:left w:val="none" w:sz="0" w:space="0" w:color="auto"/>
                                <w:bottom w:val="none" w:sz="0" w:space="0" w:color="auto"/>
                                <w:right w:val="none" w:sz="0" w:space="0" w:color="auto"/>
                              </w:divBdr>
                              <w:divsChild>
                                <w:div w:id="609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04223">
      <w:bodyDiv w:val="1"/>
      <w:marLeft w:val="0"/>
      <w:marRight w:val="0"/>
      <w:marTop w:val="0"/>
      <w:marBottom w:val="0"/>
      <w:divBdr>
        <w:top w:val="none" w:sz="0" w:space="0" w:color="auto"/>
        <w:left w:val="none" w:sz="0" w:space="0" w:color="auto"/>
        <w:bottom w:val="none" w:sz="0" w:space="0" w:color="auto"/>
        <w:right w:val="none" w:sz="0" w:space="0" w:color="auto"/>
      </w:divBdr>
      <w:divsChild>
        <w:div w:id="1719014807">
          <w:marLeft w:val="0"/>
          <w:marRight w:val="0"/>
          <w:marTop w:val="0"/>
          <w:marBottom w:val="0"/>
          <w:divBdr>
            <w:top w:val="none" w:sz="0" w:space="0" w:color="auto"/>
            <w:left w:val="none" w:sz="0" w:space="0" w:color="auto"/>
            <w:bottom w:val="none" w:sz="0" w:space="0" w:color="auto"/>
            <w:right w:val="none" w:sz="0" w:space="0" w:color="auto"/>
          </w:divBdr>
          <w:divsChild>
            <w:div w:id="1253196604">
              <w:marLeft w:val="0"/>
              <w:marRight w:val="0"/>
              <w:marTop w:val="0"/>
              <w:marBottom w:val="0"/>
              <w:divBdr>
                <w:top w:val="none" w:sz="0" w:space="0" w:color="auto"/>
                <w:left w:val="none" w:sz="0" w:space="0" w:color="auto"/>
                <w:bottom w:val="single" w:sz="6" w:space="27" w:color="D7D7D7"/>
                <w:right w:val="none" w:sz="0" w:space="0" w:color="auto"/>
              </w:divBdr>
              <w:divsChild>
                <w:div w:id="1956937348">
                  <w:marLeft w:val="0"/>
                  <w:marRight w:val="0"/>
                  <w:marTop w:val="0"/>
                  <w:marBottom w:val="0"/>
                  <w:divBdr>
                    <w:top w:val="none" w:sz="0" w:space="0" w:color="auto"/>
                    <w:left w:val="none" w:sz="0" w:space="0" w:color="auto"/>
                    <w:bottom w:val="none" w:sz="0" w:space="0" w:color="auto"/>
                    <w:right w:val="none" w:sz="0" w:space="0" w:color="auto"/>
                  </w:divBdr>
                  <w:divsChild>
                    <w:div w:id="867371205">
                      <w:marLeft w:val="-225"/>
                      <w:marRight w:val="-225"/>
                      <w:marTop w:val="0"/>
                      <w:marBottom w:val="0"/>
                      <w:divBdr>
                        <w:top w:val="none" w:sz="0" w:space="0" w:color="auto"/>
                        <w:left w:val="none" w:sz="0" w:space="0" w:color="auto"/>
                        <w:bottom w:val="none" w:sz="0" w:space="0" w:color="auto"/>
                        <w:right w:val="none" w:sz="0" w:space="0" w:color="auto"/>
                      </w:divBdr>
                      <w:divsChild>
                        <w:div w:id="297077071">
                          <w:marLeft w:val="0"/>
                          <w:marRight w:val="0"/>
                          <w:marTop w:val="0"/>
                          <w:marBottom w:val="0"/>
                          <w:divBdr>
                            <w:top w:val="none" w:sz="0" w:space="0" w:color="auto"/>
                            <w:left w:val="none" w:sz="0" w:space="0" w:color="auto"/>
                            <w:bottom w:val="none" w:sz="0" w:space="0" w:color="auto"/>
                            <w:right w:val="none" w:sz="0" w:space="0" w:color="auto"/>
                          </w:divBdr>
                          <w:divsChild>
                            <w:div w:id="2103183878">
                              <w:marLeft w:val="-225"/>
                              <w:marRight w:val="-225"/>
                              <w:marTop w:val="0"/>
                              <w:marBottom w:val="0"/>
                              <w:divBdr>
                                <w:top w:val="none" w:sz="0" w:space="0" w:color="auto"/>
                                <w:left w:val="none" w:sz="0" w:space="0" w:color="auto"/>
                                <w:bottom w:val="none" w:sz="0" w:space="0" w:color="auto"/>
                                <w:right w:val="none" w:sz="0" w:space="0" w:color="auto"/>
                              </w:divBdr>
                              <w:divsChild>
                                <w:div w:id="131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733479">
      <w:bodyDiv w:val="1"/>
      <w:marLeft w:val="0"/>
      <w:marRight w:val="0"/>
      <w:marTop w:val="0"/>
      <w:marBottom w:val="0"/>
      <w:divBdr>
        <w:top w:val="none" w:sz="0" w:space="0" w:color="auto"/>
        <w:left w:val="none" w:sz="0" w:space="0" w:color="auto"/>
        <w:bottom w:val="none" w:sz="0" w:space="0" w:color="auto"/>
        <w:right w:val="none" w:sz="0" w:space="0" w:color="auto"/>
      </w:divBdr>
      <w:divsChild>
        <w:div w:id="526261389">
          <w:marLeft w:val="0"/>
          <w:marRight w:val="0"/>
          <w:marTop w:val="0"/>
          <w:marBottom w:val="0"/>
          <w:divBdr>
            <w:top w:val="none" w:sz="0" w:space="0" w:color="auto"/>
            <w:left w:val="none" w:sz="0" w:space="0" w:color="auto"/>
            <w:bottom w:val="none" w:sz="0" w:space="0" w:color="auto"/>
            <w:right w:val="none" w:sz="0" w:space="0" w:color="auto"/>
          </w:divBdr>
          <w:divsChild>
            <w:div w:id="862016502">
              <w:marLeft w:val="0"/>
              <w:marRight w:val="0"/>
              <w:marTop w:val="0"/>
              <w:marBottom w:val="0"/>
              <w:divBdr>
                <w:top w:val="none" w:sz="0" w:space="0" w:color="auto"/>
                <w:left w:val="none" w:sz="0" w:space="0" w:color="auto"/>
                <w:bottom w:val="single" w:sz="6" w:space="27" w:color="D7D7D7"/>
                <w:right w:val="none" w:sz="0" w:space="0" w:color="auto"/>
              </w:divBdr>
              <w:divsChild>
                <w:div w:id="812215892">
                  <w:marLeft w:val="0"/>
                  <w:marRight w:val="0"/>
                  <w:marTop w:val="0"/>
                  <w:marBottom w:val="0"/>
                  <w:divBdr>
                    <w:top w:val="none" w:sz="0" w:space="0" w:color="auto"/>
                    <w:left w:val="none" w:sz="0" w:space="0" w:color="auto"/>
                    <w:bottom w:val="none" w:sz="0" w:space="0" w:color="auto"/>
                    <w:right w:val="none" w:sz="0" w:space="0" w:color="auto"/>
                  </w:divBdr>
                  <w:divsChild>
                    <w:div w:id="1217624671">
                      <w:marLeft w:val="-225"/>
                      <w:marRight w:val="-225"/>
                      <w:marTop w:val="0"/>
                      <w:marBottom w:val="0"/>
                      <w:divBdr>
                        <w:top w:val="none" w:sz="0" w:space="0" w:color="auto"/>
                        <w:left w:val="none" w:sz="0" w:space="0" w:color="auto"/>
                        <w:bottom w:val="none" w:sz="0" w:space="0" w:color="auto"/>
                        <w:right w:val="none" w:sz="0" w:space="0" w:color="auto"/>
                      </w:divBdr>
                      <w:divsChild>
                        <w:div w:id="481969509">
                          <w:marLeft w:val="0"/>
                          <w:marRight w:val="0"/>
                          <w:marTop w:val="0"/>
                          <w:marBottom w:val="0"/>
                          <w:divBdr>
                            <w:top w:val="none" w:sz="0" w:space="0" w:color="auto"/>
                            <w:left w:val="none" w:sz="0" w:space="0" w:color="auto"/>
                            <w:bottom w:val="none" w:sz="0" w:space="0" w:color="auto"/>
                            <w:right w:val="none" w:sz="0" w:space="0" w:color="auto"/>
                          </w:divBdr>
                          <w:divsChild>
                            <w:div w:id="1124807871">
                              <w:marLeft w:val="-225"/>
                              <w:marRight w:val="-225"/>
                              <w:marTop w:val="0"/>
                              <w:marBottom w:val="0"/>
                              <w:divBdr>
                                <w:top w:val="none" w:sz="0" w:space="0" w:color="auto"/>
                                <w:left w:val="none" w:sz="0" w:space="0" w:color="auto"/>
                                <w:bottom w:val="none" w:sz="0" w:space="0" w:color="auto"/>
                                <w:right w:val="none" w:sz="0" w:space="0" w:color="auto"/>
                              </w:divBdr>
                              <w:divsChild>
                                <w:div w:id="978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619897">
      <w:bodyDiv w:val="1"/>
      <w:marLeft w:val="0"/>
      <w:marRight w:val="0"/>
      <w:marTop w:val="0"/>
      <w:marBottom w:val="0"/>
      <w:divBdr>
        <w:top w:val="none" w:sz="0" w:space="0" w:color="auto"/>
        <w:left w:val="none" w:sz="0" w:space="0" w:color="auto"/>
        <w:bottom w:val="none" w:sz="0" w:space="0" w:color="auto"/>
        <w:right w:val="none" w:sz="0" w:space="0" w:color="auto"/>
      </w:divBdr>
      <w:divsChild>
        <w:div w:id="934703187">
          <w:marLeft w:val="0"/>
          <w:marRight w:val="0"/>
          <w:marTop w:val="0"/>
          <w:marBottom w:val="0"/>
          <w:divBdr>
            <w:top w:val="none" w:sz="0" w:space="0" w:color="auto"/>
            <w:left w:val="none" w:sz="0" w:space="0" w:color="auto"/>
            <w:bottom w:val="none" w:sz="0" w:space="0" w:color="auto"/>
            <w:right w:val="none" w:sz="0" w:space="0" w:color="auto"/>
          </w:divBdr>
          <w:divsChild>
            <w:div w:id="1487091807">
              <w:marLeft w:val="0"/>
              <w:marRight w:val="0"/>
              <w:marTop w:val="0"/>
              <w:marBottom w:val="0"/>
              <w:divBdr>
                <w:top w:val="none" w:sz="0" w:space="0" w:color="auto"/>
                <w:left w:val="none" w:sz="0" w:space="0" w:color="auto"/>
                <w:bottom w:val="single" w:sz="6" w:space="27" w:color="D7D7D7"/>
                <w:right w:val="none" w:sz="0" w:space="0" w:color="auto"/>
              </w:divBdr>
              <w:divsChild>
                <w:div w:id="722949829">
                  <w:marLeft w:val="0"/>
                  <w:marRight w:val="0"/>
                  <w:marTop w:val="0"/>
                  <w:marBottom w:val="0"/>
                  <w:divBdr>
                    <w:top w:val="none" w:sz="0" w:space="0" w:color="auto"/>
                    <w:left w:val="none" w:sz="0" w:space="0" w:color="auto"/>
                    <w:bottom w:val="none" w:sz="0" w:space="0" w:color="auto"/>
                    <w:right w:val="none" w:sz="0" w:space="0" w:color="auto"/>
                  </w:divBdr>
                  <w:divsChild>
                    <w:div w:id="1430664530">
                      <w:marLeft w:val="-225"/>
                      <w:marRight w:val="-225"/>
                      <w:marTop w:val="0"/>
                      <w:marBottom w:val="0"/>
                      <w:divBdr>
                        <w:top w:val="none" w:sz="0" w:space="0" w:color="auto"/>
                        <w:left w:val="none" w:sz="0" w:space="0" w:color="auto"/>
                        <w:bottom w:val="none" w:sz="0" w:space="0" w:color="auto"/>
                        <w:right w:val="none" w:sz="0" w:space="0" w:color="auto"/>
                      </w:divBdr>
                      <w:divsChild>
                        <w:div w:id="2054647257">
                          <w:marLeft w:val="0"/>
                          <w:marRight w:val="0"/>
                          <w:marTop w:val="0"/>
                          <w:marBottom w:val="0"/>
                          <w:divBdr>
                            <w:top w:val="none" w:sz="0" w:space="0" w:color="auto"/>
                            <w:left w:val="none" w:sz="0" w:space="0" w:color="auto"/>
                            <w:bottom w:val="none" w:sz="0" w:space="0" w:color="auto"/>
                            <w:right w:val="none" w:sz="0" w:space="0" w:color="auto"/>
                          </w:divBdr>
                          <w:divsChild>
                            <w:div w:id="1419861725">
                              <w:marLeft w:val="-225"/>
                              <w:marRight w:val="-225"/>
                              <w:marTop w:val="0"/>
                              <w:marBottom w:val="0"/>
                              <w:divBdr>
                                <w:top w:val="none" w:sz="0" w:space="0" w:color="auto"/>
                                <w:left w:val="none" w:sz="0" w:space="0" w:color="auto"/>
                                <w:bottom w:val="none" w:sz="0" w:space="0" w:color="auto"/>
                                <w:right w:val="none" w:sz="0" w:space="0" w:color="auto"/>
                              </w:divBdr>
                              <w:divsChild>
                                <w:div w:id="5096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23051">
      <w:bodyDiv w:val="1"/>
      <w:marLeft w:val="0"/>
      <w:marRight w:val="0"/>
      <w:marTop w:val="0"/>
      <w:marBottom w:val="0"/>
      <w:divBdr>
        <w:top w:val="none" w:sz="0" w:space="0" w:color="auto"/>
        <w:left w:val="none" w:sz="0" w:space="0" w:color="auto"/>
        <w:bottom w:val="none" w:sz="0" w:space="0" w:color="auto"/>
        <w:right w:val="none" w:sz="0" w:space="0" w:color="auto"/>
      </w:divBdr>
      <w:divsChild>
        <w:div w:id="1606035481">
          <w:marLeft w:val="0"/>
          <w:marRight w:val="0"/>
          <w:marTop w:val="0"/>
          <w:marBottom w:val="0"/>
          <w:divBdr>
            <w:top w:val="none" w:sz="0" w:space="0" w:color="auto"/>
            <w:left w:val="none" w:sz="0" w:space="0" w:color="auto"/>
            <w:bottom w:val="none" w:sz="0" w:space="0" w:color="auto"/>
            <w:right w:val="none" w:sz="0" w:space="0" w:color="auto"/>
          </w:divBdr>
          <w:divsChild>
            <w:div w:id="915944280">
              <w:marLeft w:val="0"/>
              <w:marRight w:val="0"/>
              <w:marTop w:val="0"/>
              <w:marBottom w:val="0"/>
              <w:divBdr>
                <w:top w:val="none" w:sz="0" w:space="0" w:color="auto"/>
                <w:left w:val="none" w:sz="0" w:space="0" w:color="auto"/>
                <w:bottom w:val="single" w:sz="6" w:space="27" w:color="D7D7D7"/>
                <w:right w:val="none" w:sz="0" w:space="0" w:color="auto"/>
              </w:divBdr>
              <w:divsChild>
                <w:div w:id="1784878003">
                  <w:marLeft w:val="0"/>
                  <w:marRight w:val="0"/>
                  <w:marTop w:val="0"/>
                  <w:marBottom w:val="0"/>
                  <w:divBdr>
                    <w:top w:val="none" w:sz="0" w:space="0" w:color="auto"/>
                    <w:left w:val="none" w:sz="0" w:space="0" w:color="auto"/>
                    <w:bottom w:val="none" w:sz="0" w:space="0" w:color="auto"/>
                    <w:right w:val="none" w:sz="0" w:space="0" w:color="auto"/>
                  </w:divBdr>
                  <w:divsChild>
                    <w:div w:id="568661940">
                      <w:marLeft w:val="-225"/>
                      <w:marRight w:val="-225"/>
                      <w:marTop w:val="0"/>
                      <w:marBottom w:val="0"/>
                      <w:divBdr>
                        <w:top w:val="none" w:sz="0" w:space="0" w:color="auto"/>
                        <w:left w:val="none" w:sz="0" w:space="0" w:color="auto"/>
                        <w:bottom w:val="none" w:sz="0" w:space="0" w:color="auto"/>
                        <w:right w:val="none" w:sz="0" w:space="0" w:color="auto"/>
                      </w:divBdr>
                      <w:divsChild>
                        <w:div w:id="1378620992">
                          <w:marLeft w:val="0"/>
                          <w:marRight w:val="0"/>
                          <w:marTop w:val="0"/>
                          <w:marBottom w:val="0"/>
                          <w:divBdr>
                            <w:top w:val="none" w:sz="0" w:space="0" w:color="auto"/>
                            <w:left w:val="none" w:sz="0" w:space="0" w:color="auto"/>
                            <w:bottom w:val="none" w:sz="0" w:space="0" w:color="auto"/>
                            <w:right w:val="none" w:sz="0" w:space="0" w:color="auto"/>
                          </w:divBdr>
                          <w:divsChild>
                            <w:div w:id="72895395">
                              <w:marLeft w:val="-225"/>
                              <w:marRight w:val="-225"/>
                              <w:marTop w:val="0"/>
                              <w:marBottom w:val="0"/>
                              <w:divBdr>
                                <w:top w:val="none" w:sz="0" w:space="0" w:color="auto"/>
                                <w:left w:val="none" w:sz="0" w:space="0" w:color="auto"/>
                                <w:bottom w:val="none" w:sz="0" w:space="0" w:color="auto"/>
                                <w:right w:val="none" w:sz="0" w:space="0" w:color="auto"/>
                              </w:divBdr>
                              <w:divsChild>
                                <w:div w:id="2229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532363">
      <w:bodyDiv w:val="1"/>
      <w:marLeft w:val="0"/>
      <w:marRight w:val="0"/>
      <w:marTop w:val="0"/>
      <w:marBottom w:val="0"/>
      <w:divBdr>
        <w:top w:val="none" w:sz="0" w:space="0" w:color="auto"/>
        <w:left w:val="none" w:sz="0" w:space="0" w:color="auto"/>
        <w:bottom w:val="none" w:sz="0" w:space="0" w:color="auto"/>
        <w:right w:val="none" w:sz="0" w:space="0" w:color="auto"/>
      </w:divBdr>
      <w:divsChild>
        <w:div w:id="1370767277">
          <w:marLeft w:val="0"/>
          <w:marRight w:val="0"/>
          <w:marTop w:val="0"/>
          <w:marBottom w:val="0"/>
          <w:divBdr>
            <w:top w:val="none" w:sz="0" w:space="0" w:color="auto"/>
            <w:left w:val="none" w:sz="0" w:space="0" w:color="auto"/>
            <w:bottom w:val="none" w:sz="0" w:space="0" w:color="auto"/>
            <w:right w:val="none" w:sz="0" w:space="0" w:color="auto"/>
          </w:divBdr>
          <w:divsChild>
            <w:div w:id="1971200942">
              <w:marLeft w:val="0"/>
              <w:marRight w:val="0"/>
              <w:marTop w:val="0"/>
              <w:marBottom w:val="0"/>
              <w:divBdr>
                <w:top w:val="none" w:sz="0" w:space="0" w:color="auto"/>
                <w:left w:val="none" w:sz="0" w:space="0" w:color="auto"/>
                <w:bottom w:val="single" w:sz="6" w:space="27" w:color="D7D7D7"/>
                <w:right w:val="none" w:sz="0" w:space="0" w:color="auto"/>
              </w:divBdr>
              <w:divsChild>
                <w:div w:id="220869805">
                  <w:marLeft w:val="0"/>
                  <w:marRight w:val="0"/>
                  <w:marTop w:val="0"/>
                  <w:marBottom w:val="0"/>
                  <w:divBdr>
                    <w:top w:val="none" w:sz="0" w:space="0" w:color="auto"/>
                    <w:left w:val="none" w:sz="0" w:space="0" w:color="auto"/>
                    <w:bottom w:val="none" w:sz="0" w:space="0" w:color="auto"/>
                    <w:right w:val="none" w:sz="0" w:space="0" w:color="auto"/>
                  </w:divBdr>
                  <w:divsChild>
                    <w:div w:id="1490829470">
                      <w:marLeft w:val="-225"/>
                      <w:marRight w:val="-225"/>
                      <w:marTop w:val="0"/>
                      <w:marBottom w:val="0"/>
                      <w:divBdr>
                        <w:top w:val="none" w:sz="0" w:space="0" w:color="auto"/>
                        <w:left w:val="none" w:sz="0" w:space="0" w:color="auto"/>
                        <w:bottom w:val="none" w:sz="0" w:space="0" w:color="auto"/>
                        <w:right w:val="none" w:sz="0" w:space="0" w:color="auto"/>
                      </w:divBdr>
                      <w:divsChild>
                        <w:div w:id="151214435">
                          <w:marLeft w:val="0"/>
                          <w:marRight w:val="0"/>
                          <w:marTop w:val="0"/>
                          <w:marBottom w:val="0"/>
                          <w:divBdr>
                            <w:top w:val="none" w:sz="0" w:space="0" w:color="auto"/>
                            <w:left w:val="none" w:sz="0" w:space="0" w:color="auto"/>
                            <w:bottom w:val="none" w:sz="0" w:space="0" w:color="auto"/>
                            <w:right w:val="none" w:sz="0" w:space="0" w:color="auto"/>
                          </w:divBdr>
                          <w:divsChild>
                            <w:div w:id="1477840123">
                              <w:marLeft w:val="-225"/>
                              <w:marRight w:val="-225"/>
                              <w:marTop w:val="0"/>
                              <w:marBottom w:val="0"/>
                              <w:divBdr>
                                <w:top w:val="none" w:sz="0" w:space="0" w:color="auto"/>
                                <w:left w:val="none" w:sz="0" w:space="0" w:color="auto"/>
                                <w:bottom w:val="none" w:sz="0" w:space="0" w:color="auto"/>
                                <w:right w:val="none" w:sz="0" w:space="0" w:color="auto"/>
                              </w:divBdr>
                              <w:divsChild>
                                <w:div w:id="6662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850">
      <w:bodyDiv w:val="1"/>
      <w:marLeft w:val="0"/>
      <w:marRight w:val="0"/>
      <w:marTop w:val="0"/>
      <w:marBottom w:val="0"/>
      <w:divBdr>
        <w:top w:val="none" w:sz="0" w:space="0" w:color="auto"/>
        <w:left w:val="none" w:sz="0" w:space="0" w:color="auto"/>
        <w:bottom w:val="none" w:sz="0" w:space="0" w:color="auto"/>
        <w:right w:val="none" w:sz="0" w:space="0" w:color="auto"/>
      </w:divBdr>
      <w:divsChild>
        <w:div w:id="1604410187">
          <w:marLeft w:val="0"/>
          <w:marRight w:val="0"/>
          <w:marTop w:val="0"/>
          <w:marBottom w:val="0"/>
          <w:divBdr>
            <w:top w:val="none" w:sz="0" w:space="0" w:color="auto"/>
            <w:left w:val="none" w:sz="0" w:space="0" w:color="auto"/>
            <w:bottom w:val="none" w:sz="0" w:space="0" w:color="auto"/>
            <w:right w:val="none" w:sz="0" w:space="0" w:color="auto"/>
          </w:divBdr>
          <w:divsChild>
            <w:div w:id="198200051">
              <w:marLeft w:val="0"/>
              <w:marRight w:val="0"/>
              <w:marTop w:val="0"/>
              <w:marBottom w:val="0"/>
              <w:divBdr>
                <w:top w:val="none" w:sz="0" w:space="0" w:color="auto"/>
                <w:left w:val="none" w:sz="0" w:space="0" w:color="auto"/>
                <w:bottom w:val="single" w:sz="6" w:space="27" w:color="D7D7D7"/>
                <w:right w:val="none" w:sz="0" w:space="0" w:color="auto"/>
              </w:divBdr>
              <w:divsChild>
                <w:div w:id="847673296">
                  <w:marLeft w:val="0"/>
                  <w:marRight w:val="0"/>
                  <w:marTop w:val="0"/>
                  <w:marBottom w:val="0"/>
                  <w:divBdr>
                    <w:top w:val="none" w:sz="0" w:space="0" w:color="auto"/>
                    <w:left w:val="none" w:sz="0" w:space="0" w:color="auto"/>
                    <w:bottom w:val="none" w:sz="0" w:space="0" w:color="auto"/>
                    <w:right w:val="none" w:sz="0" w:space="0" w:color="auto"/>
                  </w:divBdr>
                  <w:divsChild>
                    <w:div w:id="2063942882">
                      <w:marLeft w:val="-225"/>
                      <w:marRight w:val="-225"/>
                      <w:marTop w:val="0"/>
                      <w:marBottom w:val="0"/>
                      <w:divBdr>
                        <w:top w:val="none" w:sz="0" w:space="0" w:color="auto"/>
                        <w:left w:val="none" w:sz="0" w:space="0" w:color="auto"/>
                        <w:bottom w:val="none" w:sz="0" w:space="0" w:color="auto"/>
                        <w:right w:val="none" w:sz="0" w:space="0" w:color="auto"/>
                      </w:divBdr>
                      <w:divsChild>
                        <w:div w:id="1563444786">
                          <w:marLeft w:val="0"/>
                          <w:marRight w:val="0"/>
                          <w:marTop w:val="0"/>
                          <w:marBottom w:val="0"/>
                          <w:divBdr>
                            <w:top w:val="none" w:sz="0" w:space="0" w:color="auto"/>
                            <w:left w:val="none" w:sz="0" w:space="0" w:color="auto"/>
                            <w:bottom w:val="none" w:sz="0" w:space="0" w:color="auto"/>
                            <w:right w:val="none" w:sz="0" w:space="0" w:color="auto"/>
                          </w:divBdr>
                          <w:divsChild>
                            <w:div w:id="141241583">
                              <w:marLeft w:val="-225"/>
                              <w:marRight w:val="-225"/>
                              <w:marTop w:val="0"/>
                              <w:marBottom w:val="0"/>
                              <w:divBdr>
                                <w:top w:val="none" w:sz="0" w:space="0" w:color="auto"/>
                                <w:left w:val="none" w:sz="0" w:space="0" w:color="auto"/>
                                <w:bottom w:val="none" w:sz="0" w:space="0" w:color="auto"/>
                                <w:right w:val="none" w:sz="0" w:space="0" w:color="auto"/>
                              </w:divBdr>
                              <w:divsChild>
                                <w:div w:id="4514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3A445F-70AA-4D58-99C5-6B7FEDE7FE08}"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475FFA7A-5626-4FF0-B03D-58315755C05E}">
      <dgm:prSet phldrT="[文本]" custT="1"/>
      <dgm:spPr/>
      <dgm:t>
        <a:bodyPr/>
        <a:lstStyle/>
        <a:p>
          <a:pPr algn="ctr"/>
          <a:r>
            <a:rPr lang="zh-CN" sz="1100" b="1">
              <a:solidFill>
                <a:srgbClr val="FF0000"/>
              </a:solidFill>
              <a:latin typeface="微软雅黑" panose="020B0503020204020204" pitchFamily="34" charset="-122"/>
              <a:ea typeface="微软雅黑" panose="020B0503020204020204" pitchFamily="34" charset="-122"/>
            </a:rPr>
            <a:t>云化网络</a:t>
          </a:r>
          <a:endParaRPr lang="en-US" altLang="zh-CN" sz="1100" b="1">
            <a:solidFill>
              <a:srgbClr val="FF0000"/>
            </a:solidFill>
            <a:latin typeface="微软雅黑" panose="020B0503020204020204" pitchFamily="34" charset="-122"/>
            <a:ea typeface="微软雅黑" panose="020B0503020204020204" pitchFamily="34" charset="-122"/>
          </a:endParaRPr>
        </a:p>
        <a:p>
          <a:pPr algn="l"/>
          <a:r>
            <a:rPr lang="en-US" sz="1000">
              <a:latin typeface="微软雅黑" panose="020B0503020204020204" pitchFamily="34" charset="-122"/>
              <a:ea typeface="微软雅黑" panose="020B0503020204020204" pitchFamily="34" charset="-122"/>
            </a:rPr>
            <a:t>NFV</a:t>
          </a:r>
          <a:r>
            <a:rPr lang="zh-CN" sz="1000">
              <a:latin typeface="微软雅黑" panose="020B0503020204020204" pitchFamily="34" charset="-122"/>
              <a:ea typeface="微软雅黑" panose="020B0503020204020204" pitchFamily="34" charset="-122"/>
            </a:rPr>
            <a:t>全面云化</a:t>
          </a:r>
          <a:r>
            <a:rPr lang="en-US" sz="1000">
              <a:latin typeface="微软雅黑" panose="020B0503020204020204" pitchFamily="34" charset="-122"/>
              <a:ea typeface="微软雅黑" panose="020B0503020204020204" pitchFamily="34" charset="-122"/>
            </a:rPr>
            <a:t>/5G</a:t>
          </a:r>
          <a:r>
            <a:rPr lang="zh-CN" sz="1000">
              <a:latin typeface="微软雅黑" panose="020B0503020204020204" pitchFamily="34" charset="-122"/>
              <a:ea typeface="微软雅黑" panose="020B0503020204020204" pitchFamily="34" charset="-122"/>
            </a:rPr>
            <a:t>下一代网络、</a:t>
          </a:r>
          <a:r>
            <a:rPr lang="en-US" sz="1000">
              <a:latin typeface="微软雅黑" panose="020B0503020204020204" pitchFamily="34" charset="-122"/>
              <a:ea typeface="微软雅黑" panose="020B0503020204020204" pitchFamily="34" charset="-122"/>
            </a:rPr>
            <a:t>M2M</a:t>
          </a:r>
          <a:r>
            <a:rPr lang="zh-CN" sz="1000">
              <a:latin typeface="微软雅黑" panose="020B0503020204020204" pitchFamily="34" charset="-122"/>
              <a:ea typeface="微软雅黑" panose="020B0503020204020204" pitchFamily="34" charset="-122"/>
            </a:rPr>
            <a:t>物联网、分布式计算、分布式并行计算、云存储</a:t>
          </a:r>
          <a:r>
            <a:rPr lang="en-US" sz="1000">
              <a:latin typeface="微软雅黑" panose="020B0503020204020204" pitchFamily="34" charset="-122"/>
              <a:ea typeface="微软雅黑" panose="020B0503020204020204" pitchFamily="34" charset="-122"/>
            </a:rPr>
            <a:t>/</a:t>
          </a:r>
          <a:r>
            <a:rPr lang="zh-CN" sz="1000">
              <a:latin typeface="微软雅黑" panose="020B0503020204020204" pitchFamily="34" charset="-122"/>
              <a:ea typeface="微软雅黑" panose="020B0503020204020204" pitchFamily="34" charset="-122"/>
            </a:rPr>
            <a:t>云管理、分布式数据库、大数据、</a:t>
          </a:r>
          <a:r>
            <a:rPr lang="en-US" sz="1000">
              <a:latin typeface="微软雅黑" panose="020B0503020204020204" pitchFamily="34" charset="-122"/>
              <a:ea typeface="微软雅黑" panose="020B0503020204020204" pitchFamily="34" charset="-122"/>
            </a:rPr>
            <a:t>DevOps</a:t>
          </a:r>
          <a:r>
            <a:rPr lang="zh-CN" sz="1000">
              <a:latin typeface="微软雅黑" panose="020B0503020204020204" pitchFamily="34" charset="-122"/>
              <a:ea typeface="微软雅黑" panose="020B0503020204020204" pitchFamily="34" charset="-122"/>
            </a:rPr>
            <a:t>、微服务、容器、安全等</a:t>
          </a:r>
          <a:endParaRPr lang="en-US" sz="1000">
            <a:latin typeface="微软雅黑" panose="020B0503020204020204" pitchFamily="34" charset="-122"/>
            <a:ea typeface="微软雅黑" panose="020B0503020204020204" pitchFamily="34" charset="-122"/>
          </a:endParaRPr>
        </a:p>
      </dgm:t>
    </dgm:pt>
    <dgm:pt modelId="{B0C36C1C-1F46-4895-A0C2-81BAB36BF943}" type="parTrans" cxnId="{4DA602FC-EC16-4AA7-B0ED-8460880A3859}">
      <dgm:prSet/>
      <dgm:spPr/>
      <dgm:t>
        <a:bodyPr/>
        <a:lstStyle/>
        <a:p>
          <a:endParaRPr lang="en-US" sz="1400">
            <a:latin typeface="微软雅黑" panose="020B0503020204020204" pitchFamily="34" charset="-122"/>
            <a:ea typeface="微软雅黑" panose="020B0503020204020204" pitchFamily="34" charset="-122"/>
          </a:endParaRPr>
        </a:p>
      </dgm:t>
    </dgm:pt>
    <dgm:pt modelId="{F8B47A52-FD32-4FC3-ACEB-538A078A0E09}" type="sibTrans" cxnId="{4DA602FC-EC16-4AA7-B0ED-8460880A3859}">
      <dgm:prSet/>
      <dgm:spPr/>
      <dgm:t>
        <a:bodyPr/>
        <a:lstStyle/>
        <a:p>
          <a:endParaRPr lang="en-US" sz="1400">
            <a:latin typeface="微软雅黑" panose="020B0503020204020204" pitchFamily="34" charset="-122"/>
            <a:ea typeface="微软雅黑" panose="020B0503020204020204" pitchFamily="34" charset="-122"/>
          </a:endParaRPr>
        </a:p>
      </dgm:t>
    </dgm:pt>
    <dgm:pt modelId="{A22A2FF1-D5F5-47CA-A95A-AE0FF4B3C10F}">
      <dgm:prSet phldrT="[文本]" custT="1"/>
      <dgm:spPr/>
      <dgm:t>
        <a:bodyPr/>
        <a:lstStyle/>
        <a:p>
          <a:pPr algn="ctr"/>
          <a:r>
            <a:rPr lang="zh-CN" sz="1100" b="1">
              <a:solidFill>
                <a:srgbClr val="FF0000"/>
              </a:solidFill>
              <a:latin typeface="微软雅黑" panose="020B0503020204020204" pitchFamily="34" charset="-122"/>
              <a:ea typeface="微软雅黑" panose="020B0503020204020204" pitchFamily="34" charset="-122"/>
            </a:rPr>
            <a:t>企业通信</a:t>
          </a:r>
          <a:r>
            <a:rPr lang="en-US" sz="1100" b="1">
              <a:solidFill>
                <a:srgbClr val="FF0000"/>
              </a:solidFill>
              <a:latin typeface="微软雅黑" panose="020B0503020204020204" pitchFamily="34" charset="-122"/>
              <a:ea typeface="微软雅黑" panose="020B0503020204020204" pitchFamily="34" charset="-122"/>
            </a:rPr>
            <a:t>/IoT</a:t>
          </a:r>
        </a:p>
        <a:p>
          <a:pPr algn="l"/>
          <a:r>
            <a:rPr lang="en-US" sz="1000">
              <a:latin typeface="微软雅黑" panose="020B0503020204020204" pitchFamily="34" charset="-122"/>
              <a:ea typeface="微软雅黑" panose="020B0503020204020204" pitchFamily="34" charset="-122"/>
            </a:rPr>
            <a:t>IoT</a:t>
          </a:r>
          <a:r>
            <a:rPr lang="zh-CN" sz="1000">
              <a:latin typeface="微软雅黑" panose="020B0503020204020204" pitchFamily="34" charset="-122"/>
              <a:ea typeface="微软雅黑" panose="020B0503020204020204" pitchFamily="34" charset="-122"/>
            </a:rPr>
            <a:t>系统数据整合、收集、关联和计算相关关键技术的研究和布局、多样性储存服务、物联网平台异构接入、</a:t>
          </a:r>
          <a:r>
            <a:rPr lang="en-US" sz="1000">
              <a:latin typeface="微软雅黑" panose="020B0503020204020204" pitchFamily="34" charset="-122"/>
              <a:ea typeface="微软雅黑" panose="020B0503020204020204" pitchFamily="34" charset="-122"/>
            </a:rPr>
            <a:t>M2M</a:t>
          </a:r>
          <a:r>
            <a:rPr lang="zh-CN" sz="1000">
              <a:latin typeface="微软雅黑" panose="020B0503020204020204" pitchFamily="34" charset="-122"/>
              <a:ea typeface="微软雅黑" panose="020B0503020204020204" pitchFamily="34" charset="-122"/>
            </a:rPr>
            <a:t>物联网、数据融合与挖掘、资源调度等</a:t>
          </a:r>
          <a:endParaRPr lang="en-US" sz="1000">
            <a:latin typeface="微软雅黑" panose="020B0503020204020204" pitchFamily="34" charset="-122"/>
            <a:ea typeface="微软雅黑" panose="020B0503020204020204" pitchFamily="34" charset="-122"/>
          </a:endParaRPr>
        </a:p>
      </dgm:t>
    </dgm:pt>
    <dgm:pt modelId="{C2A66614-49A1-420E-9D9E-FC03F2726C4C}" type="parTrans" cxnId="{55E7965E-B808-4941-8E5E-25AD94EAA2E5}">
      <dgm:prSet/>
      <dgm:spPr/>
      <dgm:t>
        <a:bodyPr/>
        <a:lstStyle/>
        <a:p>
          <a:endParaRPr lang="en-US" sz="1400">
            <a:latin typeface="微软雅黑" panose="020B0503020204020204" pitchFamily="34" charset="-122"/>
            <a:ea typeface="微软雅黑" panose="020B0503020204020204" pitchFamily="34" charset="-122"/>
          </a:endParaRPr>
        </a:p>
      </dgm:t>
    </dgm:pt>
    <dgm:pt modelId="{C80A2F3A-AC04-4497-8F2A-DE6B376569F3}" type="sibTrans" cxnId="{55E7965E-B808-4941-8E5E-25AD94EAA2E5}">
      <dgm:prSet/>
      <dgm:spPr/>
      <dgm:t>
        <a:bodyPr/>
        <a:lstStyle/>
        <a:p>
          <a:endParaRPr lang="en-US" sz="1400">
            <a:latin typeface="微软雅黑" panose="020B0503020204020204" pitchFamily="34" charset="-122"/>
            <a:ea typeface="微软雅黑" panose="020B0503020204020204" pitchFamily="34" charset="-122"/>
          </a:endParaRPr>
        </a:p>
      </dgm:t>
    </dgm:pt>
    <dgm:pt modelId="{6A439712-23B4-4395-8A7A-D7FC4F225642}">
      <dgm:prSet phldrT="[文本]" custT="1"/>
      <dgm:spPr/>
      <dgm:t>
        <a:bodyPr/>
        <a:lstStyle/>
        <a:p>
          <a:pPr algn="ctr"/>
          <a:r>
            <a:rPr lang="zh-CN" altLang="en-US" sz="1100" b="1">
              <a:solidFill>
                <a:srgbClr val="FF0000"/>
              </a:solidFill>
              <a:latin typeface="微软雅黑" panose="020B0503020204020204" pitchFamily="34" charset="-122"/>
              <a:ea typeface="微软雅黑" panose="020B0503020204020204" pitchFamily="34" charset="-122"/>
            </a:rPr>
            <a:t>视频</a:t>
          </a:r>
          <a:endParaRPr lang="en-US" altLang="zh-CN" sz="1100" b="1">
            <a:solidFill>
              <a:srgbClr val="FF0000"/>
            </a:solidFill>
            <a:latin typeface="微软雅黑" panose="020B0503020204020204" pitchFamily="34" charset="-122"/>
            <a:ea typeface="微软雅黑" panose="020B0503020204020204" pitchFamily="34" charset="-122"/>
          </a:endParaRPr>
        </a:p>
        <a:p>
          <a:pPr algn="l"/>
          <a:r>
            <a:rPr lang="zh-CN" sz="1000">
              <a:latin typeface="微软雅黑" panose="020B0503020204020204" pitchFamily="34" charset="-122"/>
              <a:ea typeface="微软雅黑" panose="020B0503020204020204" pitchFamily="34" charset="-122"/>
            </a:rPr>
            <a:t>视频</a:t>
          </a:r>
          <a:r>
            <a:rPr lang="en-US" sz="1000">
              <a:latin typeface="微软雅黑" panose="020B0503020204020204" pitchFamily="34" charset="-122"/>
              <a:ea typeface="微软雅黑" panose="020B0503020204020204" pitchFamily="34" charset="-122"/>
            </a:rPr>
            <a:t>/</a:t>
          </a:r>
          <a:r>
            <a:rPr lang="zh-CN" sz="1000">
              <a:latin typeface="微软雅黑" panose="020B0503020204020204" pitchFamily="34" charset="-122"/>
              <a:ea typeface="微软雅黑" panose="020B0503020204020204" pitchFamily="34" charset="-122"/>
            </a:rPr>
            <a:t>图像检测、识别和行为分析、媒体智能处理，音视频编解码、信道编码、媒体</a:t>
          </a:r>
          <a:r>
            <a:rPr lang="en-US" sz="1000">
              <a:latin typeface="微软雅黑" panose="020B0503020204020204" pitchFamily="34" charset="-122"/>
              <a:ea typeface="微软雅黑" panose="020B0503020204020204" pitchFamily="34" charset="-122"/>
            </a:rPr>
            <a:t>/</a:t>
          </a:r>
          <a:r>
            <a:rPr lang="zh-CN" sz="1000">
              <a:latin typeface="微软雅黑" panose="020B0503020204020204" pitchFamily="34" charset="-122"/>
              <a:ea typeface="微软雅黑" panose="020B0503020204020204" pitchFamily="34" charset="-122"/>
            </a:rPr>
            <a:t>人工智能、通信算法、媒体算法、</a:t>
          </a:r>
          <a:r>
            <a:rPr lang="en-US" sz="1000">
              <a:latin typeface="微软雅黑" panose="020B0503020204020204" pitchFamily="34" charset="-122"/>
              <a:ea typeface="微软雅黑" panose="020B0503020204020204" pitchFamily="34" charset="-122"/>
            </a:rPr>
            <a:t>AR/VR</a:t>
          </a:r>
          <a:r>
            <a:rPr lang="zh-CN" sz="1000">
              <a:latin typeface="微软雅黑" panose="020B0503020204020204" pitchFamily="34" charset="-122"/>
              <a:ea typeface="微软雅黑" panose="020B0503020204020204" pitchFamily="34" charset="-122"/>
            </a:rPr>
            <a:t>等</a:t>
          </a:r>
          <a:endParaRPr lang="en-US" sz="1000">
            <a:latin typeface="微软雅黑" panose="020B0503020204020204" pitchFamily="34" charset="-122"/>
            <a:ea typeface="微软雅黑" panose="020B0503020204020204" pitchFamily="34" charset="-122"/>
          </a:endParaRPr>
        </a:p>
      </dgm:t>
    </dgm:pt>
    <dgm:pt modelId="{2CA3B8A4-2585-4C86-B3A1-D7C057A58136}" type="parTrans" cxnId="{8CD285E3-94B5-4060-83AC-994324879A2A}">
      <dgm:prSet/>
      <dgm:spPr/>
      <dgm:t>
        <a:bodyPr/>
        <a:lstStyle/>
        <a:p>
          <a:endParaRPr lang="en-US" sz="1400">
            <a:latin typeface="微软雅黑" panose="020B0503020204020204" pitchFamily="34" charset="-122"/>
            <a:ea typeface="微软雅黑" panose="020B0503020204020204" pitchFamily="34" charset="-122"/>
          </a:endParaRPr>
        </a:p>
      </dgm:t>
    </dgm:pt>
    <dgm:pt modelId="{E63390D9-2D18-48EE-981C-3288D4FC3E3D}" type="sibTrans" cxnId="{8CD285E3-94B5-4060-83AC-994324879A2A}">
      <dgm:prSet/>
      <dgm:spPr/>
      <dgm:t>
        <a:bodyPr/>
        <a:lstStyle/>
        <a:p>
          <a:endParaRPr lang="en-US" sz="1400">
            <a:latin typeface="微软雅黑" panose="020B0503020204020204" pitchFamily="34" charset="-122"/>
            <a:ea typeface="微软雅黑" panose="020B0503020204020204" pitchFamily="34" charset="-122"/>
          </a:endParaRPr>
        </a:p>
      </dgm:t>
    </dgm:pt>
    <dgm:pt modelId="{738D394B-FA08-4CB7-91D5-5391FD1B86DB}">
      <dgm:prSet custT="1"/>
      <dgm:spPr/>
      <dgm:t>
        <a:bodyPr/>
        <a:lstStyle/>
        <a:p>
          <a:pPr algn="ctr"/>
          <a:r>
            <a:rPr lang="zh-CN" altLang="en-US" sz="1100" b="1">
              <a:solidFill>
                <a:srgbClr val="FF0000"/>
              </a:solidFill>
              <a:latin typeface="微软雅黑" panose="020B0503020204020204" pitchFamily="34" charset="-122"/>
              <a:ea typeface="微软雅黑" panose="020B0503020204020204" pitchFamily="34" charset="-122"/>
            </a:rPr>
            <a:t>未来网络（</a:t>
          </a:r>
          <a:r>
            <a:rPr lang="en-US" altLang="zh-CN" sz="1100" b="1">
              <a:solidFill>
                <a:srgbClr val="FF0000"/>
              </a:solidFill>
              <a:latin typeface="微软雅黑" panose="020B0503020204020204" pitchFamily="34" charset="-122"/>
              <a:ea typeface="微软雅黑" panose="020B0503020204020204" pitchFamily="34" charset="-122"/>
            </a:rPr>
            <a:t>NFV</a:t>
          </a:r>
          <a:r>
            <a:rPr lang="zh-CN" altLang="en-US" sz="1100" b="1">
              <a:solidFill>
                <a:srgbClr val="FF0000"/>
              </a:solidFill>
              <a:latin typeface="微软雅黑" panose="020B0503020204020204" pitchFamily="34" charset="-122"/>
              <a:ea typeface="微软雅黑" panose="020B0503020204020204" pitchFamily="34" charset="-122"/>
            </a:rPr>
            <a:t>）</a:t>
          </a:r>
          <a:endParaRPr lang="en-US" sz="1100" b="1">
            <a:solidFill>
              <a:srgbClr val="FF0000"/>
            </a:solidFill>
            <a:latin typeface="微软雅黑" panose="020B0503020204020204" pitchFamily="34" charset="-122"/>
            <a:ea typeface="微软雅黑" panose="020B0503020204020204" pitchFamily="34" charset="-122"/>
          </a:endParaRPr>
        </a:p>
        <a:p>
          <a:pPr algn="l"/>
          <a:r>
            <a:rPr lang="en-US" sz="1000">
              <a:latin typeface="微软雅黑" panose="020B0503020204020204" pitchFamily="34" charset="-122"/>
              <a:ea typeface="微软雅黑" panose="020B0503020204020204" pitchFamily="34" charset="-122"/>
            </a:rPr>
            <a:t>NFV</a:t>
          </a:r>
          <a:r>
            <a:rPr lang="zh-CN" sz="1000">
              <a:latin typeface="微软雅黑" panose="020B0503020204020204" pitchFamily="34" charset="-122"/>
              <a:ea typeface="微软雅黑" panose="020B0503020204020204" pitchFamily="34" charset="-122"/>
            </a:rPr>
            <a:t>全面云化</a:t>
          </a:r>
          <a:r>
            <a:rPr lang="en-US" sz="1000">
              <a:latin typeface="微软雅黑" panose="020B0503020204020204" pitchFamily="34" charset="-122"/>
              <a:ea typeface="微软雅黑" panose="020B0503020204020204" pitchFamily="34" charset="-122"/>
            </a:rPr>
            <a:t>/5G</a:t>
          </a:r>
          <a:r>
            <a:rPr lang="zh-CN" sz="1000">
              <a:latin typeface="微软雅黑" panose="020B0503020204020204" pitchFamily="34" charset="-122"/>
              <a:ea typeface="微软雅黑" panose="020B0503020204020204" pitchFamily="34" charset="-122"/>
            </a:rPr>
            <a:t>下一代网络、自动部署、智能运维、负载均衡、跨地域容灾等</a:t>
          </a:r>
          <a:endParaRPr lang="en-US" sz="1000">
            <a:latin typeface="微软雅黑" panose="020B0503020204020204" pitchFamily="34" charset="-122"/>
            <a:ea typeface="微软雅黑" panose="020B0503020204020204" pitchFamily="34" charset="-122"/>
          </a:endParaRPr>
        </a:p>
      </dgm:t>
    </dgm:pt>
    <dgm:pt modelId="{2F6AFF94-897A-40E8-AC81-D7B3E0DB6F0F}" type="parTrans" cxnId="{E1183DA3-43E3-415D-A0BC-FBA5A269E6F4}">
      <dgm:prSet/>
      <dgm:spPr/>
      <dgm:t>
        <a:bodyPr/>
        <a:lstStyle/>
        <a:p>
          <a:endParaRPr lang="en-US" sz="1400">
            <a:latin typeface="微软雅黑" panose="020B0503020204020204" pitchFamily="34" charset="-122"/>
            <a:ea typeface="微软雅黑" panose="020B0503020204020204" pitchFamily="34" charset="-122"/>
          </a:endParaRPr>
        </a:p>
      </dgm:t>
    </dgm:pt>
    <dgm:pt modelId="{0921A852-630F-46CF-8149-C43C8D56D14D}" type="sibTrans" cxnId="{E1183DA3-43E3-415D-A0BC-FBA5A269E6F4}">
      <dgm:prSet/>
      <dgm:spPr/>
      <dgm:t>
        <a:bodyPr/>
        <a:lstStyle/>
        <a:p>
          <a:endParaRPr lang="en-US" sz="1400">
            <a:latin typeface="微软雅黑" panose="020B0503020204020204" pitchFamily="34" charset="-122"/>
            <a:ea typeface="微软雅黑" panose="020B0503020204020204" pitchFamily="34" charset="-122"/>
          </a:endParaRPr>
        </a:p>
      </dgm:t>
    </dgm:pt>
    <dgm:pt modelId="{BE65BF05-7E0E-4E89-9F28-876F79BD67D8}" type="pres">
      <dgm:prSet presAssocID="{773A445F-70AA-4D58-99C5-6B7FEDE7FE08}" presName="vert0" presStyleCnt="0">
        <dgm:presLayoutVars>
          <dgm:dir/>
          <dgm:animOne val="branch"/>
          <dgm:animLvl val="lvl"/>
        </dgm:presLayoutVars>
      </dgm:prSet>
      <dgm:spPr/>
      <dgm:t>
        <a:bodyPr/>
        <a:lstStyle/>
        <a:p>
          <a:endParaRPr lang="en-US"/>
        </a:p>
      </dgm:t>
    </dgm:pt>
    <dgm:pt modelId="{D093480E-DFFD-46F6-9EF4-086AD3E1C16F}" type="pres">
      <dgm:prSet presAssocID="{6A439712-23B4-4395-8A7A-D7FC4F225642}" presName="thickLine" presStyleLbl="alignNode1" presStyleIdx="0" presStyleCnt="4"/>
      <dgm:spPr/>
      <dgm:t>
        <a:bodyPr/>
        <a:lstStyle/>
        <a:p>
          <a:endParaRPr lang="en-US"/>
        </a:p>
      </dgm:t>
    </dgm:pt>
    <dgm:pt modelId="{80DBC873-8B2D-4F44-84BF-40A1553A8FED}" type="pres">
      <dgm:prSet presAssocID="{6A439712-23B4-4395-8A7A-D7FC4F225642}" presName="horz1" presStyleCnt="0"/>
      <dgm:spPr/>
      <dgm:t>
        <a:bodyPr/>
        <a:lstStyle/>
        <a:p>
          <a:endParaRPr lang="en-US"/>
        </a:p>
      </dgm:t>
    </dgm:pt>
    <dgm:pt modelId="{FAAD66C5-919B-4609-A90F-85BE483F7D58}" type="pres">
      <dgm:prSet presAssocID="{6A439712-23B4-4395-8A7A-D7FC4F225642}" presName="tx1" presStyleLbl="revTx" presStyleIdx="0" presStyleCnt="4"/>
      <dgm:spPr/>
      <dgm:t>
        <a:bodyPr/>
        <a:lstStyle/>
        <a:p>
          <a:endParaRPr lang="en-US"/>
        </a:p>
      </dgm:t>
    </dgm:pt>
    <dgm:pt modelId="{D74581B7-8627-427C-98DB-B452F48C8D46}" type="pres">
      <dgm:prSet presAssocID="{6A439712-23B4-4395-8A7A-D7FC4F225642}" presName="vert1" presStyleCnt="0"/>
      <dgm:spPr/>
      <dgm:t>
        <a:bodyPr/>
        <a:lstStyle/>
        <a:p>
          <a:endParaRPr lang="en-US"/>
        </a:p>
      </dgm:t>
    </dgm:pt>
    <dgm:pt modelId="{76A50154-3743-4182-8BEB-1E6E28759C55}" type="pres">
      <dgm:prSet presAssocID="{738D394B-FA08-4CB7-91D5-5391FD1B86DB}" presName="thickLine" presStyleLbl="alignNode1" presStyleIdx="1" presStyleCnt="4"/>
      <dgm:spPr/>
      <dgm:t>
        <a:bodyPr/>
        <a:lstStyle/>
        <a:p>
          <a:endParaRPr lang="en-US"/>
        </a:p>
      </dgm:t>
    </dgm:pt>
    <dgm:pt modelId="{1CCAFE7E-DB6B-417D-A946-E67F6351B569}" type="pres">
      <dgm:prSet presAssocID="{738D394B-FA08-4CB7-91D5-5391FD1B86DB}" presName="horz1" presStyleCnt="0"/>
      <dgm:spPr/>
      <dgm:t>
        <a:bodyPr/>
        <a:lstStyle/>
        <a:p>
          <a:endParaRPr lang="en-US"/>
        </a:p>
      </dgm:t>
    </dgm:pt>
    <dgm:pt modelId="{A1BBC30B-6C1C-458C-ACA3-7B7F50CDCA6D}" type="pres">
      <dgm:prSet presAssocID="{738D394B-FA08-4CB7-91D5-5391FD1B86DB}" presName="tx1" presStyleLbl="revTx" presStyleIdx="1" presStyleCnt="4" custScaleY="65218"/>
      <dgm:spPr/>
      <dgm:t>
        <a:bodyPr/>
        <a:lstStyle/>
        <a:p>
          <a:endParaRPr lang="en-US"/>
        </a:p>
      </dgm:t>
    </dgm:pt>
    <dgm:pt modelId="{73204616-6D97-47A8-BD01-B3116926538A}" type="pres">
      <dgm:prSet presAssocID="{738D394B-FA08-4CB7-91D5-5391FD1B86DB}" presName="vert1" presStyleCnt="0"/>
      <dgm:spPr/>
      <dgm:t>
        <a:bodyPr/>
        <a:lstStyle/>
        <a:p>
          <a:endParaRPr lang="en-US"/>
        </a:p>
      </dgm:t>
    </dgm:pt>
    <dgm:pt modelId="{EBACBAEF-9682-4EA6-AF8F-DF1966BB9053}" type="pres">
      <dgm:prSet presAssocID="{475FFA7A-5626-4FF0-B03D-58315755C05E}" presName="thickLine" presStyleLbl="alignNode1" presStyleIdx="2" presStyleCnt="4"/>
      <dgm:spPr/>
      <dgm:t>
        <a:bodyPr/>
        <a:lstStyle/>
        <a:p>
          <a:endParaRPr lang="en-US"/>
        </a:p>
      </dgm:t>
    </dgm:pt>
    <dgm:pt modelId="{CA3910D3-7A82-49CA-AA11-3542D7AA7FC4}" type="pres">
      <dgm:prSet presAssocID="{475FFA7A-5626-4FF0-B03D-58315755C05E}" presName="horz1" presStyleCnt="0"/>
      <dgm:spPr/>
      <dgm:t>
        <a:bodyPr/>
        <a:lstStyle/>
        <a:p>
          <a:endParaRPr lang="en-US"/>
        </a:p>
      </dgm:t>
    </dgm:pt>
    <dgm:pt modelId="{BC7DEA79-D175-48E4-B490-243E1242AA57}" type="pres">
      <dgm:prSet presAssocID="{475FFA7A-5626-4FF0-B03D-58315755C05E}" presName="tx1" presStyleLbl="revTx" presStyleIdx="2" presStyleCnt="4"/>
      <dgm:spPr/>
      <dgm:t>
        <a:bodyPr/>
        <a:lstStyle/>
        <a:p>
          <a:endParaRPr lang="en-US"/>
        </a:p>
      </dgm:t>
    </dgm:pt>
    <dgm:pt modelId="{32BEFC00-B510-4ABE-924D-8CEC2286AF2F}" type="pres">
      <dgm:prSet presAssocID="{475FFA7A-5626-4FF0-B03D-58315755C05E}" presName="vert1" presStyleCnt="0"/>
      <dgm:spPr/>
      <dgm:t>
        <a:bodyPr/>
        <a:lstStyle/>
        <a:p>
          <a:endParaRPr lang="en-US"/>
        </a:p>
      </dgm:t>
    </dgm:pt>
    <dgm:pt modelId="{9C879F1C-BCA7-43BF-8EFE-0010B1F4C3C9}" type="pres">
      <dgm:prSet presAssocID="{A22A2FF1-D5F5-47CA-A95A-AE0FF4B3C10F}" presName="thickLine" presStyleLbl="alignNode1" presStyleIdx="3" presStyleCnt="4"/>
      <dgm:spPr/>
      <dgm:t>
        <a:bodyPr/>
        <a:lstStyle/>
        <a:p>
          <a:endParaRPr lang="en-US"/>
        </a:p>
      </dgm:t>
    </dgm:pt>
    <dgm:pt modelId="{E51BDC65-06FD-468C-A2F7-08543E13A022}" type="pres">
      <dgm:prSet presAssocID="{A22A2FF1-D5F5-47CA-A95A-AE0FF4B3C10F}" presName="horz1" presStyleCnt="0"/>
      <dgm:spPr/>
      <dgm:t>
        <a:bodyPr/>
        <a:lstStyle/>
        <a:p>
          <a:endParaRPr lang="en-US"/>
        </a:p>
      </dgm:t>
    </dgm:pt>
    <dgm:pt modelId="{6FAFB8ED-CD1F-4D1D-86A8-E1DD65DC0F26}" type="pres">
      <dgm:prSet presAssocID="{A22A2FF1-D5F5-47CA-A95A-AE0FF4B3C10F}" presName="tx1" presStyleLbl="revTx" presStyleIdx="3" presStyleCnt="4"/>
      <dgm:spPr/>
      <dgm:t>
        <a:bodyPr/>
        <a:lstStyle/>
        <a:p>
          <a:endParaRPr lang="en-US"/>
        </a:p>
      </dgm:t>
    </dgm:pt>
    <dgm:pt modelId="{AB73767E-CF1F-4674-AF28-C912DC9ADB26}" type="pres">
      <dgm:prSet presAssocID="{A22A2FF1-D5F5-47CA-A95A-AE0FF4B3C10F}" presName="vert1" presStyleCnt="0"/>
      <dgm:spPr/>
      <dgm:t>
        <a:bodyPr/>
        <a:lstStyle/>
        <a:p>
          <a:endParaRPr lang="en-US"/>
        </a:p>
      </dgm:t>
    </dgm:pt>
  </dgm:ptLst>
  <dgm:cxnLst>
    <dgm:cxn modelId="{2B44C2E4-9859-409B-818F-FA040C3C1343}" type="presOf" srcId="{A22A2FF1-D5F5-47CA-A95A-AE0FF4B3C10F}" destId="{6FAFB8ED-CD1F-4D1D-86A8-E1DD65DC0F26}" srcOrd="0" destOrd="0" presId="urn:microsoft.com/office/officeart/2008/layout/LinedList"/>
    <dgm:cxn modelId="{4304B53E-FA0B-422E-9292-58B9ED16B92A}" type="presOf" srcId="{475FFA7A-5626-4FF0-B03D-58315755C05E}" destId="{BC7DEA79-D175-48E4-B490-243E1242AA57}" srcOrd="0" destOrd="0" presId="urn:microsoft.com/office/officeart/2008/layout/LinedList"/>
    <dgm:cxn modelId="{E1183DA3-43E3-415D-A0BC-FBA5A269E6F4}" srcId="{773A445F-70AA-4D58-99C5-6B7FEDE7FE08}" destId="{738D394B-FA08-4CB7-91D5-5391FD1B86DB}" srcOrd="1" destOrd="0" parTransId="{2F6AFF94-897A-40E8-AC81-D7B3E0DB6F0F}" sibTransId="{0921A852-630F-46CF-8149-C43C8D56D14D}"/>
    <dgm:cxn modelId="{4DA602FC-EC16-4AA7-B0ED-8460880A3859}" srcId="{773A445F-70AA-4D58-99C5-6B7FEDE7FE08}" destId="{475FFA7A-5626-4FF0-B03D-58315755C05E}" srcOrd="2" destOrd="0" parTransId="{B0C36C1C-1F46-4895-A0C2-81BAB36BF943}" sibTransId="{F8B47A52-FD32-4FC3-ACEB-538A078A0E09}"/>
    <dgm:cxn modelId="{2EFFBDEA-BB9E-4BB6-AE81-47F6EBB369D2}" type="presOf" srcId="{738D394B-FA08-4CB7-91D5-5391FD1B86DB}" destId="{A1BBC30B-6C1C-458C-ACA3-7B7F50CDCA6D}" srcOrd="0" destOrd="0" presId="urn:microsoft.com/office/officeart/2008/layout/LinedList"/>
    <dgm:cxn modelId="{60D829E8-EB60-4699-A205-D5E1B88F15D0}" type="presOf" srcId="{773A445F-70AA-4D58-99C5-6B7FEDE7FE08}" destId="{BE65BF05-7E0E-4E89-9F28-876F79BD67D8}" srcOrd="0" destOrd="0" presId="urn:microsoft.com/office/officeart/2008/layout/LinedList"/>
    <dgm:cxn modelId="{8CD285E3-94B5-4060-83AC-994324879A2A}" srcId="{773A445F-70AA-4D58-99C5-6B7FEDE7FE08}" destId="{6A439712-23B4-4395-8A7A-D7FC4F225642}" srcOrd="0" destOrd="0" parTransId="{2CA3B8A4-2585-4C86-B3A1-D7C057A58136}" sibTransId="{E63390D9-2D18-48EE-981C-3288D4FC3E3D}"/>
    <dgm:cxn modelId="{55E7965E-B808-4941-8E5E-25AD94EAA2E5}" srcId="{773A445F-70AA-4D58-99C5-6B7FEDE7FE08}" destId="{A22A2FF1-D5F5-47CA-A95A-AE0FF4B3C10F}" srcOrd="3" destOrd="0" parTransId="{C2A66614-49A1-420E-9D9E-FC03F2726C4C}" sibTransId="{C80A2F3A-AC04-4497-8F2A-DE6B376569F3}"/>
    <dgm:cxn modelId="{8DBB6E71-D2D5-46A7-9055-2226066EB00F}" type="presOf" srcId="{6A439712-23B4-4395-8A7A-D7FC4F225642}" destId="{FAAD66C5-919B-4609-A90F-85BE483F7D58}" srcOrd="0" destOrd="0" presId="urn:microsoft.com/office/officeart/2008/layout/LinedList"/>
    <dgm:cxn modelId="{E3ED989C-F6BF-48BD-94CD-F32B5F530918}" type="presParOf" srcId="{BE65BF05-7E0E-4E89-9F28-876F79BD67D8}" destId="{D093480E-DFFD-46F6-9EF4-086AD3E1C16F}" srcOrd="0" destOrd="0" presId="urn:microsoft.com/office/officeart/2008/layout/LinedList"/>
    <dgm:cxn modelId="{8A45309D-7F87-4EB0-A6D4-20A7D5F97598}" type="presParOf" srcId="{BE65BF05-7E0E-4E89-9F28-876F79BD67D8}" destId="{80DBC873-8B2D-4F44-84BF-40A1553A8FED}" srcOrd="1" destOrd="0" presId="urn:microsoft.com/office/officeart/2008/layout/LinedList"/>
    <dgm:cxn modelId="{0EEB69DC-F726-44C4-92A2-9340C369D8A6}" type="presParOf" srcId="{80DBC873-8B2D-4F44-84BF-40A1553A8FED}" destId="{FAAD66C5-919B-4609-A90F-85BE483F7D58}" srcOrd="0" destOrd="0" presId="urn:microsoft.com/office/officeart/2008/layout/LinedList"/>
    <dgm:cxn modelId="{944B9B09-272E-4E17-996D-6AB742662F8D}" type="presParOf" srcId="{80DBC873-8B2D-4F44-84BF-40A1553A8FED}" destId="{D74581B7-8627-427C-98DB-B452F48C8D46}" srcOrd="1" destOrd="0" presId="urn:microsoft.com/office/officeart/2008/layout/LinedList"/>
    <dgm:cxn modelId="{3B18CA2F-39B6-4F18-AF1F-C3128C1A8264}" type="presParOf" srcId="{BE65BF05-7E0E-4E89-9F28-876F79BD67D8}" destId="{76A50154-3743-4182-8BEB-1E6E28759C55}" srcOrd="2" destOrd="0" presId="urn:microsoft.com/office/officeart/2008/layout/LinedList"/>
    <dgm:cxn modelId="{861F2666-3C42-4F43-83D8-179F41B6EB35}" type="presParOf" srcId="{BE65BF05-7E0E-4E89-9F28-876F79BD67D8}" destId="{1CCAFE7E-DB6B-417D-A946-E67F6351B569}" srcOrd="3" destOrd="0" presId="urn:microsoft.com/office/officeart/2008/layout/LinedList"/>
    <dgm:cxn modelId="{B1CB25FC-E4F3-4902-954E-A7833DE4B52C}" type="presParOf" srcId="{1CCAFE7E-DB6B-417D-A946-E67F6351B569}" destId="{A1BBC30B-6C1C-458C-ACA3-7B7F50CDCA6D}" srcOrd="0" destOrd="0" presId="urn:microsoft.com/office/officeart/2008/layout/LinedList"/>
    <dgm:cxn modelId="{9334ADE7-ECCF-4C82-BC13-A8C13F447B46}" type="presParOf" srcId="{1CCAFE7E-DB6B-417D-A946-E67F6351B569}" destId="{73204616-6D97-47A8-BD01-B3116926538A}" srcOrd="1" destOrd="0" presId="urn:microsoft.com/office/officeart/2008/layout/LinedList"/>
    <dgm:cxn modelId="{E82AE978-67E0-4F1E-A3CB-BCEAAD67E4E6}" type="presParOf" srcId="{BE65BF05-7E0E-4E89-9F28-876F79BD67D8}" destId="{EBACBAEF-9682-4EA6-AF8F-DF1966BB9053}" srcOrd="4" destOrd="0" presId="urn:microsoft.com/office/officeart/2008/layout/LinedList"/>
    <dgm:cxn modelId="{39440439-2929-44E8-B7FD-A60B519AE979}" type="presParOf" srcId="{BE65BF05-7E0E-4E89-9F28-876F79BD67D8}" destId="{CA3910D3-7A82-49CA-AA11-3542D7AA7FC4}" srcOrd="5" destOrd="0" presId="urn:microsoft.com/office/officeart/2008/layout/LinedList"/>
    <dgm:cxn modelId="{DE79DFDE-C692-4624-82E8-E842DF282B2A}" type="presParOf" srcId="{CA3910D3-7A82-49CA-AA11-3542D7AA7FC4}" destId="{BC7DEA79-D175-48E4-B490-243E1242AA57}" srcOrd="0" destOrd="0" presId="urn:microsoft.com/office/officeart/2008/layout/LinedList"/>
    <dgm:cxn modelId="{A219AA3E-B30C-492E-9329-366A21C5DFCF}" type="presParOf" srcId="{CA3910D3-7A82-49CA-AA11-3542D7AA7FC4}" destId="{32BEFC00-B510-4ABE-924D-8CEC2286AF2F}" srcOrd="1" destOrd="0" presId="urn:microsoft.com/office/officeart/2008/layout/LinedList"/>
    <dgm:cxn modelId="{FE8E1EB3-FCE3-47DC-BAF9-D1F9E940CD13}" type="presParOf" srcId="{BE65BF05-7E0E-4E89-9F28-876F79BD67D8}" destId="{9C879F1C-BCA7-43BF-8EFE-0010B1F4C3C9}" srcOrd="6" destOrd="0" presId="urn:microsoft.com/office/officeart/2008/layout/LinedList"/>
    <dgm:cxn modelId="{2C535C87-BF57-4C4F-A327-C6217E3B90C5}" type="presParOf" srcId="{BE65BF05-7E0E-4E89-9F28-876F79BD67D8}" destId="{E51BDC65-06FD-468C-A2F7-08543E13A022}" srcOrd="7" destOrd="0" presId="urn:microsoft.com/office/officeart/2008/layout/LinedList"/>
    <dgm:cxn modelId="{851C1550-78C7-40D1-AA18-5AAB2D90BDE9}" type="presParOf" srcId="{E51BDC65-06FD-468C-A2F7-08543E13A022}" destId="{6FAFB8ED-CD1F-4D1D-86A8-E1DD65DC0F26}" srcOrd="0" destOrd="0" presId="urn:microsoft.com/office/officeart/2008/layout/LinedList"/>
    <dgm:cxn modelId="{9A8B32B0-25AE-42B3-80E3-9BC60F5F4810}" type="presParOf" srcId="{E51BDC65-06FD-468C-A2F7-08543E13A022}" destId="{AB73767E-CF1F-4674-AF28-C912DC9ADB26}" srcOrd="1" destOrd="0" presId="urn:microsoft.com/office/officeart/2008/layout/LinedList"/>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093480E-DFFD-46F6-9EF4-086AD3E1C16F}">
      <dsp:nvSpPr>
        <dsp:cNvPr id="0" name=""/>
        <dsp:cNvSpPr/>
      </dsp:nvSpPr>
      <dsp:spPr>
        <a:xfrm>
          <a:off x="0" y="2081"/>
          <a:ext cx="527431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AD66C5-919B-4609-A90F-85BE483F7D58}">
      <dsp:nvSpPr>
        <dsp:cNvPr id="0" name=""/>
        <dsp:cNvSpPr/>
      </dsp:nvSpPr>
      <dsp:spPr>
        <a:xfrm>
          <a:off x="0" y="2081"/>
          <a:ext cx="5274310" cy="838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zh-CN" altLang="en-US" sz="1100" b="1" kern="1200">
              <a:solidFill>
                <a:srgbClr val="FF0000"/>
              </a:solidFill>
              <a:latin typeface="微软雅黑" panose="020B0503020204020204" pitchFamily="34" charset="-122"/>
              <a:ea typeface="微软雅黑" panose="020B0503020204020204" pitchFamily="34" charset="-122"/>
            </a:rPr>
            <a:t>视频</a:t>
          </a:r>
          <a:endParaRPr lang="en-US" altLang="zh-CN" sz="1100" b="1" kern="1200">
            <a:solidFill>
              <a:srgbClr val="FF0000"/>
            </a:solidFill>
            <a:latin typeface="微软雅黑" panose="020B0503020204020204" pitchFamily="34" charset="-122"/>
            <a:ea typeface="微软雅黑" panose="020B0503020204020204" pitchFamily="34" charset="-122"/>
          </a:endParaRPr>
        </a:p>
        <a:p>
          <a:pPr lvl="0" algn="l" defTabSz="488950">
            <a:lnSpc>
              <a:spcPct val="90000"/>
            </a:lnSpc>
            <a:spcBef>
              <a:spcPct val="0"/>
            </a:spcBef>
            <a:spcAft>
              <a:spcPct val="35000"/>
            </a:spcAft>
          </a:pPr>
          <a:r>
            <a:rPr lang="zh-CN" sz="1000" kern="1200">
              <a:latin typeface="微软雅黑" panose="020B0503020204020204" pitchFamily="34" charset="-122"/>
              <a:ea typeface="微软雅黑" panose="020B0503020204020204" pitchFamily="34" charset="-122"/>
            </a:rPr>
            <a:t>视频</a:t>
          </a:r>
          <a:r>
            <a:rPr lang="en-US" sz="1000" kern="1200">
              <a:latin typeface="微软雅黑" panose="020B0503020204020204" pitchFamily="34" charset="-122"/>
              <a:ea typeface="微软雅黑" panose="020B0503020204020204" pitchFamily="34" charset="-122"/>
            </a:rPr>
            <a:t>/</a:t>
          </a:r>
          <a:r>
            <a:rPr lang="zh-CN" sz="1000" kern="1200">
              <a:latin typeface="微软雅黑" panose="020B0503020204020204" pitchFamily="34" charset="-122"/>
              <a:ea typeface="微软雅黑" panose="020B0503020204020204" pitchFamily="34" charset="-122"/>
            </a:rPr>
            <a:t>图像检测、识别和行为分析、媒体智能处理，音视频编解码、信道编码、媒体</a:t>
          </a:r>
          <a:r>
            <a:rPr lang="en-US" sz="1000" kern="1200">
              <a:latin typeface="微软雅黑" panose="020B0503020204020204" pitchFamily="34" charset="-122"/>
              <a:ea typeface="微软雅黑" panose="020B0503020204020204" pitchFamily="34" charset="-122"/>
            </a:rPr>
            <a:t>/</a:t>
          </a:r>
          <a:r>
            <a:rPr lang="zh-CN" sz="1000" kern="1200">
              <a:latin typeface="微软雅黑" panose="020B0503020204020204" pitchFamily="34" charset="-122"/>
              <a:ea typeface="微软雅黑" panose="020B0503020204020204" pitchFamily="34" charset="-122"/>
            </a:rPr>
            <a:t>人工智能、通信算法、媒体算法、</a:t>
          </a:r>
          <a:r>
            <a:rPr lang="en-US" sz="1000" kern="1200">
              <a:latin typeface="微软雅黑" panose="020B0503020204020204" pitchFamily="34" charset="-122"/>
              <a:ea typeface="微软雅黑" panose="020B0503020204020204" pitchFamily="34" charset="-122"/>
            </a:rPr>
            <a:t>AR/VR</a:t>
          </a:r>
          <a:r>
            <a:rPr lang="zh-CN" sz="1000" kern="1200">
              <a:latin typeface="微软雅黑" panose="020B0503020204020204" pitchFamily="34" charset="-122"/>
              <a:ea typeface="微软雅黑" panose="020B0503020204020204" pitchFamily="34" charset="-122"/>
            </a:rPr>
            <a:t>等</a:t>
          </a:r>
          <a:endParaRPr lang="en-US" sz="1000" kern="1200">
            <a:latin typeface="微软雅黑" panose="020B0503020204020204" pitchFamily="34" charset="-122"/>
            <a:ea typeface="微软雅黑" panose="020B0503020204020204" pitchFamily="34" charset="-122"/>
          </a:endParaRPr>
        </a:p>
      </dsp:txBody>
      <dsp:txXfrm>
        <a:off x="0" y="2081"/>
        <a:ext cx="5274310" cy="838646"/>
      </dsp:txXfrm>
    </dsp:sp>
    <dsp:sp modelId="{76A50154-3743-4182-8BEB-1E6E28759C55}">
      <dsp:nvSpPr>
        <dsp:cNvPr id="0" name=""/>
        <dsp:cNvSpPr/>
      </dsp:nvSpPr>
      <dsp:spPr>
        <a:xfrm>
          <a:off x="0" y="840727"/>
          <a:ext cx="527431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BBC30B-6C1C-458C-ACA3-7B7F50CDCA6D}">
      <dsp:nvSpPr>
        <dsp:cNvPr id="0" name=""/>
        <dsp:cNvSpPr/>
      </dsp:nvSpPr>
      <dsp:spPr>
        <a:xfrm>
          <a:off x="0" y="840727"/>
          <a:ext cx="5274310" cy="5469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zh-CN" altLang="en-US" sz="1100" b="1" kern="1200">
              <a:solidFill>
                <a:srgbClr val="FF0000"/>
              </a:solidFill>
              <a:latin typeface="微软雅黑" panose="020B0503020204020204" pitchFamily="34" charset="-122"/>
              <a:ea typeface="微软雅黑" panose="020B0503020204020204" pitchFamily="34" charset="-122"/>
            </a:rPr>
            <a:t>未来网络（</a:t>
          </a:r>
          <a:r>
            <a:rPr lang="en-US" altLang="zh-CN" sz="1100" b="1" kern="1200">
              <a:solidFill>
                <a:srgbClr val="FF0000"/>
              </a:solidFill>
              <a:latin typeface="微软雅黑" panose="020B0503020204020204" pitchFamily="34" charset="-122"/>
              <a:ea typeface="微软雅黑" panose="020B0503020204020204" pitchFamily="34" charset="-122"/>
            </a:rPr>
            <a:t>NFV</a:t>
          </a:r>
          <a:r>
            <a:rPr lang="zh-CN" altLang="en-US" sz="1100" b="1" kern="1200">
              <a:solidFill>
                <a:srgbClr val="FF0000"/>
              </a:solidFill>
              <a:latin typeface="微软雅黑" panose="020B0503020204020204" pitchFamily="34" charset="-122"/>
              <a:ea typeface="微软雅黑" panose="020B0503020204020204" pitchFamily="34" charset="-122"/>
            </a:rPr>
            <a:t>）</a:t>
          </a:r>
          <a:endParaRPr lang="en-US" sz="1100" b="1" kern="1200">
            <a:solidFill>
              <a:srgbClr val="FF0000"/>
            </a:solidFill>
            <a:latin typeface="微软雅黑" panose="020B0503020204020204" pitchFamily="34" charset="-122"/>
            <a:ea typeface="微软雅黑" panose="020B0503020204020204" pitchFamily="34" charset="-122"/>
          </a:endParaRPr>
        </a:p>
        <a:p>
          <a:pPr lvl="0" algn="l" defTabSz="488950">
            <a:lnSpc>
              <a:spcPct val="90000"/>
            </a:lnSpc>
            <a:spcBef>
              <a:spcPct val="0"/>
            </a:spcBef>
            <a:spcAft>
              <a:spcPct val="35000"/>
            </a:spcAft>
          </a:pPr>
          <a:r>
            <a:rPr lang="en-US" sz="1000" kern="1200">
              <a:latin typeface="微软雅黑" panose="020B0503020204020204" pitchFamily="34" charset="-122"/>
              <a:ea typeface="微软雅黑" panose="020B0503020204020204" pitchFamily="34" charset="-122"/>
            </a:rPr>
            <a:t>NFV</a:t>
          </a:r>
          <a:r>
            <a:rPr lang="zh-CN" sz="1000" kern="1200">
              <a:latin typeface="微软雅黑" panose="020B0503020204020204" pitchFamily="34" charset="-122"/>
              <a:ea typeface="微软雅黑" panose="020B0503020204020204" pitchFamily="34" charset="-122"/>
            </a:rPr>
            <a:t>全面云化</a:t>
          </a:r>
          <a:r>
            <a:rPr lang="en-US" sz="1000" kern="1200">
              <a:latin typeface="微软雅黑" panose="020B0503020204020204" pitchFamily="34" charset="-122"/>
              <a:ea typeface="微软雅黑" panose="020B0503020204020204" pitchFamily="34" charset="-122"/>
            </a:rPr>
            <a:t>/5G</a:t>
          </a:r>
          <a:r>
            <a:rPr lang="zh-CN" sz="1000" kern="1200">
              <a:latin typeface="微软雅黑" panose="020B0503020204020204" pitchFamily="34" charset="-122"/>
              <a:ea typeface="微软雅黑" panose="020B0503020204020204" pitchFamily="34" charset="-122"/>
            </a:rPr>
            <a:t>下一代网络、自动部署、智能运维、负载均衡、跨地域容灾等</a:t>
          </a:r>
          <a:endParaRPr lang="en-US" sz="1000" kern="1200">
            <a:latin typeface="微软雅黑" panose="020B0503020204020204" pitchFamily="34" charset="-122"/>
            <a:ea typeface="微软雅黑" panose="020B0503020204020204" pitchFamily="34" charset="-122"/>
          </a:endParaRPr>
        </a:p>
      </dsp:txBody>
      <dsp:txXfrm>
        <a:off x="0" y="840727"/>
        <a:ext cx="5274310" cy="546948"/>
      </dsp:txXfrm>
    </dsp:sp>
    <dsp:sp modelId="{EBACBAEF-9682-4EA6-AF8F-DF1966BB9053}">
      <dsp:nvSpPr>
        <dsp:cNvPr id="0" name=""/>
        <dsp:cNvSpPr/>
      </dsp:nvSpPr>
      <dsp:spPr>
        <a:xfrm>
          <a:off x="0" y="1387675"/>
          <a:ext cx="527431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7DEA79-D175-48E4-B490-243E1242AA57}">
      <dsp:nvSpPr>
        <dsp:cNvPr id="0" name=""/>
        <dsp:cNvSpPr/>
      </dsp:nvSpPr>
      <dsp:spPr>
        <a:xfrm>
          <a:off x="0" y="1387675"/>
          <a:ext cx="5274310" cy="838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zh-CN" sz="1100" b="1" kern="1200">
              <a:solidFill>
                <a:srgbClr val="FF0000"/>
              </a:solidFill>
              <a:latin typeface="微软雅黑" panose="020B0503020204020204" pitchFamily="34" charset="-122"/>
              <a:ea typeface="微软雅黑" panose="020B0503020204020204" pitchFamily="34" charset="-122"/>
            </a:rPr>
            <a:t>云化网络</a:t>
          </a:r>
          <a:endParaRPr lang="en-US" altLang="zh-CN" sz="1100" b="1" kern="1200">
            <a:solidFill>
              <a:srgbClr val="FF0000"/>
            </a:solidFill>
            <a:latin typeface="微软雅黑" panose="020B0503020204020204" pitchFamily="34" charset="-122"/>
            <a:ea typeface="微软雅黑" panose="020B0503020204020204" pitchFamily="34" charset="-122"/>
          </a:endParaRPr>
        </a:p>
        <a:p>
          <a:pPr lvl="0" algn="l" defTabSz="488950">
            <a:lnSpc>
              <a:spcPct val="90000"/>
            </a:lnSpc>
            <a:spcBef>
              <a:spcPct val="0"/>
            </a:spcBef>
            <a:spcAft>
              <a:spcPct val="35000"/>
            </a:spcAft>
          </a:pPr>
          <a:r>
            <a:rPr lang="en-US" sz="1000" kern="1200">
              <a:latin typeface="微软雅黑" panose="020B0503020204020204" pitchFamily="34" charset="-122"/>
              <a:ea typeface="微软雅黑" panose="020B0503020204020204" pitchFamily="34" charset="-122"/>
            </a:rPr>
            <a:t>NFV</a:t>
          </a:r>
          <a:r>
            <a:rPr lang="zh-CN" sz="1000" kern="1200">
              <a:latin typeface="微软雅黑" panose="020B0503020204020204" pitchFamily="34" charset="-122"/>
              <a:ea typeface="微软雅黑" panose="020B0503020204020204" pitchFamily="34" charset="-122"/>
            </a:rPr>
            <a:t>全面云化</a:t>
          </a:r>
          <a:r>
            <a:rPr lang="en-US" sz="1000" kern="1200">
              <a:latin typeface="微软雅黑" panose="020B0503020204020204" pitchFamily="34" charset="-122"/>
              <a:ea typeface="微软雅黑" panose="020B0503020204020204" pitchFamily="34" charset="-122"/>
            </a:rPr>
            <a:t>/5G</a:t>
          </a:r>
          <a:r>
            <a:rPr lang="zh-CN" sz="1000" kern="1200">
              <a:latin typeface="微软雅黑" panose="020B0503020204020204" pitchFamily="34" charset="-122"/>
              <a:ea typeface="微软雅黑" panose="020B0503020204020204" pitchFamily="34" charset="-122"/>
            </a:rPr>
            <a:t>下一代网络、</a:t>
          </a:r>
          <a:r>
            <a:rPr lang="en-US" sz="1000" kern="1200">
              <a:latin typeface="微软雅黑" panose="020B0503020204020204" pitchFamily="34" charset="-122"/>
              <a:ea typeface="微软雅黑" panose="020B0503020204020204" pitchFamily="34" charset="-122"/>
            </a:rPr>
            <a:t>M2M</a:t>
          </a:r>
          <a:r>
            <a:rPr lang="zh-CN" sz="1000" kern="1200">
              <a:latin typeface="微软雅黑" panose="020B0503020204020204" pitchFamily="34" charset="-122"/>
              <a:ea typeface="微软雅黑" panose="020B0503020204020204" pitchFamily="34" charset="-122"/>
            </a:rPr>
            <a:t>物联网、分布式计算、分布式并行计算、云存储</a:t>
          </a:r>
          <a:r>
            <a:rPr lang="en-US" sz="1000" kern="1200">
              <a:latin typeface="微软雅黑" panose="020B0503020204020204" pitchFamily="34" charset="-122"/>
              <a:ea typeface="微软雅黑" panose="020B0503020204020204" pitchFamily="34" charset="-122"/>
            </a:rPr>
            <a:t>/</a:t>
          </a:r>
          <a:r>
            <a:rPr lang="zh-CN" sz="1000" kern="1200">
              <a:latin typeface="微软雅黑" panose="020B0503020204020204" pitchFamily="34" charset="-122"/>
              <a:ea typeface="微软雅黑" panose="020B0503020204020204" pitchFamily="34" charset="-122"/>
            </a:rPr>
            <a:t>云管理、分布式数据库、大数据、</a:t>
          </a:r>
          <a:r>
            <a:rPr lang="en-US" sz="1000" kern="1200">
              <a:latin typeface="微软雅黑" panose="020B0503020204020204" pitchFamily="34" charset="-122"/>
              <a:ea typeface="微软雅黑" panose="020B0503020204020204" pitchFamily="34" charset="-122"/>
            </a:rPr>
            <a:t>DevOps</a:t>
          </a:r>
          <a:r>
            <a:rPr lang="zh-CN" sz="1000" kern="1200">
              <a:latin typeface="微软雅黑" panose="020B0503020204020204" pitchFamily="34" charset="-122"/>
              <a:ea typeface="微软雅黑" panose="020B0503020204020204" pitchFamily="34" charset="-122"/>
            </a:rPr>
            <a:t>、微服务、容器、安全等</a:t>
          </a:r>
          <a:endParaRPr lang="en-US" sz="1000" kern="1200">
            <a:latin typeface="微软雅黑" panose="020B0503020204020204" pitchFamily="34" charset="-122"/>
            <a:ea typeface="微软雅黑" panose="020B0503020204020204" pitchFamily="34" charset="-122"/>
          </a:endParaRPr>
        </a:p>
      </dsp:txBody>
      <dsp:txXfrm>
        <a:off x="0" y="1387675"/>
        <a:ext cx="5274310" cy="838646"/>
      </dsp:txXfrm>
    </dsp:sp>
    <dsp:sp modelId="{9C879F1C-BCA7-43BF-8EFE-0010B1F4C3C9}">
      <dsp:nvSpPr>
        <dsp:cNvPr id="0" name=""/>
        <dsp:cNvSpPr/>
      </dsp:nvSpPr>
      <dsp:spPr>
        <a:xfrm>
          <a:off x="0" y="2226322"/>
          <a:ext cx="527431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FB8ED-CD1F-4D1D-86A8-E1DD65DC0F26}">
      <dsp:nvSpPr>
        <dsp:cNvPr id="0" name=""/>
        <dsp:cNvSpPr/>
      </dsp:nvSpPr>
      <dsp:spPr>
        <a:xfrm>
          <a:off x="0" y="2226322"/>
          <a:ext cx="5274310" cy="8386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zh-CN" sz="1100" b="1" kern="1200">
              <a:solidFill>
                <a:srgbClr val="FF0000"/>
              </a:solidFill>
              <a:latin typeface="微软雅黑" panose="020B0503020204020204" pitchFamily="34" charset="-122"/>
              <a:ea typeface="微软雅黑" panose="020B0503020204020204" pitchFamily="34" charset="-122"/>
            </a:rPr>
            <a:t>企业通信</a:t>
          </a:r>
          <a:r>
            <a:rPr lang="en-US" sz="1100" b="1" kern="1200">
              <a:solidFill>
                <a:srgbClr val="FF0000"/>
              </a:solidFill>
              <a:latin typeface="微软雅黑" panose="020B0503020204020204" pitchFamily="34" charset="-122"/>
              <a:ea typeface="微软雅黑" panose="020B0503020204020204" pitchFamily="34" charset="-122"/>
            </a:rPr>
            <a:t>/IoT</a:t>
          </a:r>
        </a:p>
        <a:p>
          <a:pPr lvl="0" algn="l" defTabSz="488950">
            <a:lnSpc>
              <a:spcPct val="90000"/>
            </a:lnSpc>
            <a:spcBef>
              <a:spcPct val="0"/>
            </a:spcBef>
            <a:spcAft>
              <a:spcPct val="35000"/>
            </a:spcAft>
          </a:pPr>
          <a:r>
            <a:rPr lang="en-US" sz="1000" kern="1200">
              <a:latin typeface="微软雅黑" panose="020B0503020204020204" pitchFamily="34" charset="-122"/>
              <a:ea typeface="微软雅黑" panose="020B0503020204020204" pitchFamily="34" charset="-122"/>
            </a:rPr>
            <a:t>IoT</a:t>
          </a:r>
          <a:r>
            <a:rPr lang="zh-CN" sz="1000" kern="1200">
              <a:latin typeface="微软雅黑" panose="020B0503020204020204" pitchFamily="34" charset="-122"/>
              <a:ea typeface="微软雅黑" panose="020B0503020204020204" pitchFamily="34" charset="-122"/>
            </a:rPr>
            <a:t>系统数据整合、收集、关联和计算相关关键技术的研究和布局、多样性储存服务、物联网平台异构接入、</a:t>
          </a:r>
          <a:r>
            <a:rPr lang="en-US" sz="1000" kern="1200">
              <a:latin typeface="微软雅黑" panose="020B0503020204020204" pitchFamily="34" charset="-122"/>
              <a:ea typeface="微软雅黑" panose="020B0503020204020204" pitchFamily="34" charset="-122"/>
            </a:rPr>
            <a:t>M2M</a:t>
          </a:r>
          <a:r>
            <a:rPr lang="zh-CN" sz="1000" kern="1200">
              <a:latin typeface="微软雅黑" panose="020B0503020204020204" pitchFamily="34" charset="-122"/>
              <a:ea typeface="微软雅黑" panose="020B0503020204020204" pitchFamily="34" charset="-122"/>
            </a:rPr>
            <a:t>物联网、数据融合与挖掘、资源调度等</a:t>
          </a:r>
          <a:endParaRPr lang="en-US" sz="1000" kern="1200">
            <a:latin typeface="微软雅黑" panose="020B0503020204020204" pitchFamily="34" charset="-122"/>
            <a:ea typeface="微软雅黑" panose="020B0503020204020204" pitchFamily="34" charset="-122"/>
          </a:endParaRPr>
        </a:p>
      </dsp:txBody>
      <dsp:txXfrm>
        <a:off x="0" y="2226322"/>
        <a:ext cx="5274310" cy="838646"/>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EB493-B9E2-46BD-8AD2-09CF4CC5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160</Words>
  <Characters>916</Characters>
  <Application>Microsoft Office Word</Application>
  <DocSecurity>8</DocSecurity>
  <Lines>7</Lines>
  <Paragraphs>2</Paragraphs>
  <ScaleCrop>false</ScaleCrop>
  <Company>Huawei Technologies Co.,Ltd.</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zhengjingjing</dc:creator>
  <cp:keywords/>
  <dc:description/>
  <cp:lastModifiedBy>w00267841</cp:lastModifiedBy>
  <cp:revision>41</cp:revision>
  <cp:lastPrinted>2017-05-05T09:17:00Z</cp:lastPrinted>
  <dcterms:created xsi:type="dcterms:W3CDTF">2017-05-05T07:44:00Z</dcterms:created>
  <dcterms:modified xsi:type="dcterms:W3CDTF">2017-05-10T03:08:00Z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(2)nCQ9VvJElkjsA7vzWb2Sqe2d+I+/ovqo+P6StF8keTSgNuqd1mZ5zh03i30hGRXQud8h2uNq
KYy5MtBPT5+zc8lRs6ijHivbumkfwNhDVD5JFTg/ZIAtYj/7Lx7yk/IbW8FW+Gk5WGcOgS1u
PXAzj45Bh+26e7L+k+sy1IGRcbEtjBxR9Fny+Xo16pXX3jO8W01+pAk+EKL8aRn7+3e46hc1
2M2clH/gYex5aPz6dI</vt:lpwstr>
  </property>
  <property fmtid="{D5CDD505-2E9C-101B-9397-08002B2CF9AE}" pid="3" name="_2015_ms_pID_7253431">
    <vt:lpwstr>AGo+wectoq1k1ktW1Ga0YVIwcH5/R5dm8DOJuML9qJ1VTJ7EDpLGDf
VunfsghkhqzO9xFP0ybpu+TpOxj0Kom/Z3W8o3kbHlFxV3HRM+ZU7FPljtgGurWx5lrFjzEQ
WQmYUR7LkKQqFjx8pGIhaYNCewKBShvbNgI5aohjUwYKxH65+9MZodf5WaHjSyPRCO55WIOB
3cIbKmHLN0ks1I8p</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1494215056</vt:lpwstr>
  </property>
</Properties>
</file>