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6C963" w14:textId="11194302" w:rsidR="257780CE" w:rsidRDefault="257780CE" w:rsidP="257780CE"/>
    <w:p w14:paraId="0F1956FA" w14:textId="1DF1DB79" w:rsidR="257780CE" w:rsidRDefault="257780CE"/>
    <w:p w14:paraId="5416F826" w14:textId="580DC858" w:rsidR="257780CE" w:rsidRDefault="257780CE"/>
    <w:p w14:paraId="2C738952" w14:textId="0C42BF52" w:rsidR="257780CE" w:rsidRDefault="6AB1525C">
      <w:r>
        <w:rPr>
          <w:noProof/>
        </w:rPr>
        <w:drawing>
          <wp:anchor distT="0" distB="0" distL="114300" distR="114300" simplePos="0" relativeHeight="251658251" behindDoc="0" locked="0" layoutInCell="1" allowOverlap="1" wp14:anchorId="16AA715C" wp14:editId="0D054717">
            <wp:simplePos x="0" y="0"/>
            <wp:positionH relativeFrom="column">
              <wp:posOffset>180975</wp:posOffset>
            </wp:positionH>
            <wp:positionV relativeFrom="paragraph">
              <wp:posOffset>0</wp:posOffset>
            </wp:positionV>
            <wp:extent cx="5505450" cy="3686175"/>
            <wp:effectExtent l="0" t="0" r="0" b="0"/>
            <wp:wrapNone/>
            <wp:docPr id="1523162556" name="drawing">
              <a:extLst xmlns:a="http://schemas.openxmlformats.org/drawingml/2006/main">
                <a:ext uri="{FF2B5EF4-FFF2-40B4-BE49-F238E27FC236}">
                  <a16:creationId xmlns:a16="http://schemas.microsoft.com/office/drawing/2014/main" id="{7D1FE458-BC75-4769-879D-65310D16EA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62556" name="Picture 1523162556"/>
                    <pic:cNvPicPr/>
                  </pic:nvPicPr>
                  <pic:blipFill>
                    <a:blip r:embed="rId8">
                      <a:extLst>
                        <a:ext uri="{28A0092B-C50C-407E-A947-70E740481C1C}">
                          <a14:useLocalDpi xmlns:a14="http://schemas.microsoft.com/office/drawing/2010/main"/>
                        </a:ext>
                      </a:extLst>
                    </a:blip>
                    <a:stretch>
                      <a:fillRect/>
                    </a:stretch>
                  </pic:blipFill>
                  <pic:spPr>
                    <a:xfrm>
                      <a:off x="0" y="0"/>
                      <a:ext cx="5505450" cy="3686175"/>
                    </a:xfrm>
                    <a:prstGeom prst="rect">
                      <a:avLst/>
                    </a:prstGeom>
                  </pic:spPr>
                </pic:pic>
              </a:graphicData>
            </a:graphic>
            <wp14:sizeRelH relativeFrom="page">
              <wp14:pctWidth>0</wp14:pctWidth>
            </wp14:sizeRelH>
            <wp14:sizeRelV relativeFrom="page">
              <wp14:pctHeight>0</wp14:pctHeight>
            </wp14:sizeRelV>
          </wp:anchor>
        </w:drawing>
      </w:r>
    </w:p>
    <w:p w14:paraId="242F9B56" w14:textId="4065EFE6" w:rsidR="257780CE" w:rsidRDefault="257780CE"/>
    <w:p w14:paraId="772253D9" w14:textId="56C1E9D0" w:rsidR="257780CE" w:rsidRDefault="257780CE"/>
    <w:p w14:paraId="294C8ECF" w14:textId="6D111A7E" w:rsidR="257780CE" w:rsidRDefault="257780CE" w:rsidP="257780CE"/>
    <w:p w14:paraId="55260B84" w14:textId="626B6BFB" w:rsidR="3113CCFF" w:rsidRDefault="3113CCFF" w:rsidP="257780CE">
      <w:pPr>
        <w:jc w:val="center"/>
      </w:pPr>
      <w:r w:rsidRPr="6AB1525C">
        <w:rPr>
          <w:rFonts w:ascii="Calibri" w:eastAsia="Calibri" w:hAnsi="Calibri" w:cs="Calibri"/>
          <w:b/>
          <w:bCs/>
          <w:color w:val="000000" w:themeColor="text1"/>
        </w:rPr>
        <w:t xml:space="preserve">              </w:t>
      </w:r>
    </w:p>
    <w:p w14:paraId="3DC90688" w14:textId="732137EB" w:rsidR="3113CCFF" w:rsidRDefault="3113CCFF" w:rsidP="6AB1525C">
      <w:pPr>
        <w:jc w:val="center"/>
        <w:rPr>
          <w:rFonts w:ascii="Calibri" w:eastAsia="Calibri" w:hAnsi="Calibri" w:cs="Calibri"/>
          <w:b/>
          <w:bCs/>
          <w:color w:val="000000" w:themeColor="text1"/>
        </w:rPr>
      </w:pPr>
    </w:p>
    <w:p w14:paraId="6E7226E4" w14:textId="6029979E" w:rsidR="3113CCFF" w:rsidRDefault="3113CCFF" w:rsidP="6AB1525C">
      <w:pPr>
        <w:jc w:val="center"/>
        <w:rPr>
          <w:rFonts w:ascii="Calibri" w:eastAsia="Calibri" w:hAnsi="Calibri" w:cs="Calibri"/>
          <w:b/>
          <w:bCs/>
          <w:color w:val="000000" w:themeColor="text1"/>
        </w:rPr>
      </w:pPr>
    </w:p>
    <w:p w14:paraId="145B9C09" w14:textId="18D46128" w:rsidR="3113CCFF" w:rsidRDefault="3113CCFF" w:rsidP="6AB1525C">
      <w:pPr>
        <w:jc w:val="center"/>
        <w:rPr>
          <w:rFonts w:ascii="Calibri" w:eastAsia="Calibri" w:hAnsi="Calibri" w:cs="Calibri"/>
          <w:b/>
          <w:bCs/>
          <w:color w:val="000000" w:themeColor="text1"/>
        </w:rPr>
      </w:pPr>
    </w:p>
    <w:p w14:paraId="47CB20F0" w14:textId="6AB39234" w:rsidR="3113CCFF" w:rsidRDefault="3113CCFF" w:rsidP="6AB1525C">
      <w:pPr>
        <w:jc w:val="center"/>
        <w:rPr>
          <w:rFonts w:ascii="Calibri" w:eastAsia="Calibri" w:hAnsi="Calibri" w:cs="Calibri"/>
          <w:b/>
          <w:bCs/>
          <w:color w:val="000000" w:themeColor="text1"/>
        </w:rPr>
      </w:pPr>
    </w:p>
    <w:p w14:paraId="062372C8" w14:textId="7D64E977" w:rsidR="3113CCFF" w:rsidRDefault="3113CCFF" w:rsidP="6AB1525C">
      <w:pPr>
        <w:jc w:val="center"/>
        <w:rPr>
          <w:rFonts w:ascii="Calibri" w:eastAsia="Calibri" w:hAnsi="Calibri" w:cs="Calibri"/>
          <w:b/>
          <w:bCs/>
          <w:color w:val="000000" w:themeColor="text1"/>
        </w:rPr>
      </w:pPr>
    </w:p>
    <w:p w14:paraId="167A4A04" w14:textId="310A7CBF" w:rsidR="3113CCFF" w:rsidRDefault="3113CCFF" w:rsidP="6AB1525C">
      <w:pPr>
        <w:jc w:val="center"/>
        <w:rPr>
          <w:rFonts w:ascii="Calibri" w:eastAsia="Calibri" w:hAnsi="Calibri" w:cs="Calibri"/>
          <w:b/>
          <w:bCs/>
          <w:color w:val="000000" w:themeColor="text1"/>
        </w:rPr>
      </w:pPr>
    </w:p>
    <w:p w14:paraId="547E9187" w14:textId="398C1BEC" w:rsidR="3113CCFF" w:rsidRDefault="3113CCFF" w:rsidP="6AB1525C">
      <w:pPr>
        <w:jc w:val="center"/>
        <w:rPr>
          <w:rFonts w:ascii="Calibri" w:eastAsia="Calibri" w:hAnsi="Calibri" w:cs="Calibri"/>
          <w:b/>
          <w:bCs/>
          <w:color w:val="000000" w:themeColor="text1"/>
        </w:rPr>
      </w:pPr>
    </w:p>
    <w:p w14:paraId="2DAD8955" w14:textId="5466871A" w:rsidR="3113CCFF" w:rsidRDefault="3113CCFF" w:rsidP="6AB1525C">
      <w:pPr>
        <w:jc w:val="center"/>
        <w:rPr>
          <w:rFonts w:ascii="Calibri" w:eastAsia="Calibri" w:hAnsi="Calibri" w:cs="Calibri"/>
          <w:b/>
          <w:bCs/>
          <w:color w:val="000000" w:themeColor="text1"/>
        </w:rPr>
      </w:pPr>
    </w:p>
    <w:p w14:paraId="77BBF4B0" w14:textId="044A99BD" w:rsidR="3113CCFF" w:rsidRDefault="3113CCFF" w:rsidP="6AB1525C">
      <w:pPr>
        <w:jc w:val="center"/>
        <w:rPr>
          <w:rFonts w:ascii="Calibri" w:eastAsia="Calibri" w:hAnsi="Calibri" w:cs="Calibri"/>
          <w:b/>
          <w:bCs/>
          <w:color w:val="000000" w:themeColor="text1"/>
        </w:rPr>
      </w:pPr>
    </w:p>
    <w:p w14:paraId="37759B5B" w14:textId="19F5313C" w:rsidR="3113CCFF" w:rsidRDefault="3113CCFF" w:rsidP="6AB1525C">
      <w:pPr>
        <w:jc w:val="center"/>
        <w:rPr>
          <w:rFonts w:ascii="Calibri" w:eastAsia="Calibri" w:hAnsi="Calibri" w:cs="Calibri"/>
          <w:b/>
          <w:bCs/>
          <w:color w:val="000000" w:themeColor="text1"/>
        </w:rPr>
      </w:pPr>
    </w:p>
    <w:p w14:paraId="5160683D" w14:textId="48B57F49" w:rsidR="3113CCFF" w:rsidRDefault="4814A780" w:rsidP="1661D217">
      <w:pPr>
        <w:jc w:val="center"/>
        <w:rPr>
          <w:rFonts w:eastAsiaTheme="minorEastAsia"/>
          <w:b/>
          <w:bCs/>
          <w:color w:val="000000" w:themeColor="text1"/>
        </w:rPr>
      </w:pPr>
      <w:r w:rsidRPr="1661D217">
        <w:rPr>
          <w:rFonts w:ascii="Calibri" w:eastAsia="Calibri" w:hAnsi="Calibri" w:cs="Calibri"/>
          <w:b/>
          <w:bCs/>
          <w:color w:val="000000" w:themeColor="text1"/>
        </w:rPr>
        <w:t xml:space="preserve">             </w:t>
      </w:r>
      <w:r w:rsidRPr="1661D217">
        <w:rPr>
          <w:rFonts w:eastAsiaTheme="minorEastAsia"/>
          <w:b/>
          <w:bCs/>
          <w:color w:val="000000" w:themeColor="text1"/>
        </w:rPr>
        <w:t xml:space="preserve">  </w:t>
      </w:r>
      <w:r w:rsidR="3113CCFF" w:rsidRPr="1661D217">
        <w:rPr>
          <w:rFonts w:eastAsiaTheme="minorEastAsia"/>
          <w:b/>
          <w:bCs/>
          <w:color w:val="000000" w:themeColor="text1"/>
        </w:rPr>
        <w:t>Customer Journey 1.0</w:t>
      </w:r>
    </w:p>
    <w:p w14:paraId="4E27DEC0" w14:textId="11DD5429" w:rsidR="3113CCFF" w:rsidRDefault="3113CCFF" w:rsidP="1661D217">
      <w:pPr>
        <w:ind w:left="708"/>
        <w:jc w:val="center"/>
        <w:rPr>
          <w:rFonts w:eastAsiaTheme="minorEastAsia"/>
          <w:color w:val="000000" w:themeColor="text1"/>
          <w:sz w:val="22"/>
          <w:szCs w:val="22"/>
        </w:rPr>
      </w:pPr>
      <w:r w:rsidRPr="1661D217">
        <w:rPr>
          <w:rFonts w:eastAsiaTheme="minorEastAsia"/>
          <w:color w:val="000000" w:themeColor="text1"/>
          <w:sz w:val="22"/>
          <w:szCs w:val="22"/>
        </w:rPr>
        <w:t>Namen: Jop Bonten, Thijmen Keeris, Mees Nijenhuis, Colin Suers en Clint van Weert</w:t>
      </w:r>
    </w:p>
    <w:p w14:paraId="7F178107" w14:textId="03F902A1" w:rsidR="3113CCFF" w:rsidRDefault="3113CCFF" w:rsidP="1661D217">
      <w:pPr>
        <w:ind w:left="708"/>
        <w:jc w:val="center"/>
        <w:rPr>
          <w:rFonts w:eastAsiaTheme="minorEastAsia"/>
          <w:color w:val="000000" w:themeColor="text1"/>
          <w:sz w:val="22"/>
          <w:szCs w:val="22"/>
        </w:rPr>
      </w:pPr>
      <w:r w:rsidRPr="1661D217">
        <w:rPr>
          <w:rFonts w:eastAsiaTheme="minorEastAsia"/>
          <w:color w:val="000000" w:themeColor="text1"/>
          <w:sz w:val="22"/>
          <w:szCs w:val="22"/>
        </w:rPr>
        <w:t>Klas: CEN-D03</w:t>
      </w:r>
    </w:p>
    <w:p w14:paraId="260C31B1" w14:textId="3BA17656" w:rsidR="3113CCFF" w:rsidRDefault="3113CCFF" w:rsidP="1661D217">
      <w:pPr>
        <w:ind w:left="708"/>
        <w:jc w:val="center"/>
        <w:rPr>
          <w:rFonts w:eastAsiaTheme="minorEastAsia"/>
          <w:color w:val="000000" w:themeColor="text1"/>
          <w:sz w:val="22"/>
          <w:szCs w:val="22"/>
        </w:rPr>
      </w:pPr>
      <w:r w:rsidRPr="1661D217">
        <w:rPr>
          <w:rFonts w:eastAsiaTheme="minorEastAsia"/>
          <w:color w:val="000000" w:themeColor="text1"/>
          <w:sz w:val="22"/>
          <w:szCs w:val="22"/>
        </w:rPr>
        <w:t>Opdrachtgever: Eddy’s Sushi</w:t>
      </w:r>
    </w:p>
    <w:p w14:paraId="3E2A9277" w14:textId="30BBD333" w:rsidR="3113CCFF" w:rsidRDefault="3113CCFF" w:rsidP="1661D217">
      <w:pPr>
        <w:ind w:left="708"/>
        <w:jc w:val="center"/>
        <w:rPr>
          <w:rFonts w:eastAsiaTheme="minorEastAsia"/>
          <w:color w:val="000000" w:themeColor="text1"/>
          <w:sz w:val="22"/>
          <w:szCs w:val="22"/>
        </w:rPr>
      </w:pPr>
      <w:r w:rsidRPr="1661D217">
        <w:rPr>
          <w:rFonts w:eastAsiaTheme="minorEastAsia"/>
          <w:color w:val="000000" w:themeColor="text1"/>
          <w:sz w:val="22"/>
          <w:szCs w:val="22"/>
        </w:rPr>
        <w:t>HAN Nijmegen</w:t>
      </w:r>
    </w:p>
    <w:p w14:paraId="46C743DB" w14:textId="25C646C6" w:rsidR="257780CE" w:rsidRDefault="257780CE" w:rsidP="1661D217">
      <w:pPr>
        <w:ind w:left="708"/>
        <w:jc w:val="center"/>
        <w:rPr>
          <w:rFonts w:eastAsiaTheme="minorEastAsia"/>
          <w:color w:val="000000" w:themeColor="text1"/>
          <w:sz w:val="22"/>
          <w:szCs w:val="22"/>
        </w:rPr>
      </w:pPr>
    </w:p>
    <w:p w14:paraId="7E6BAE9C" w14:textId="68185044" w:rsidR="3113CCFF" w:rsidRDefault="3113CCFF" w:rsidP="1661D217">
      <w:pPr>
        <w:ind w:left="708"/>
        <w:jc w:val="center"/>
        <w:rPr>
          <w:rFonts w:eastAsiaTheme="minorEastAsia"/>
          <w:color w:val="000000" w:themeColor="text1"/>
          <w:sz w:val="22"/>
          <w:szCs w:val="22"/>
        </w:rPr>
      </w:pPr>
      <w:r w:rsidRPr="1661D217">
        <w:rPr>
          <w:rFonts w:eastAsiaTheme="minorEastAsia"/>
          <w:color w:val="000000" w:themeColor="text1"/>
          <w:sz w:val="22"/>
          <w:szCs w:val="22"/>
        </w:rPr>
        <w:t xml:space="preserve">Onder begeleiding van dr. Krista Lucassen  </w:t>
      </w:r>
    </w:p>
    <w:p w14:paraId="61873819" w14:textId="48BEBB9B" w:rsidR="3113CCFF" w:rsidRDefault="3113CCFF" w:rsidP="1661D217">
      <w:pPr>
        <w:ind w:left="708"/>
        <w:jc w:val="center"/>
        <w:rPr>
          <w:rFonts w:eastAsiaTheme="minorEastAsia"/>
          <w:color w:val="000000" w:themeColor="text1"/>
          <w:sz w:val="22"/>
          <w:szCs w:val="22"/>
        </w:rPr>
      </w:pPr>
      <w:r w:rsidRPr="1661D217">
        <w:rPr>
          <w:rFonts w:eastAsiaTheme="minorEastAsia"/>
          <w:color w:val="000000" w:themeColor="text1"/>
          <w:sz w:val="22"/>
          <w:szCs w:val="22"/>
        </w:rPr>
        <w:t>Datum: 9 maart 2026</w:t>
      </w:r>
    </w:p>
    <w:p w14:paraId="27CEC692" w14:textId="5121BD61" w:rsidR="6AB1525C" w:rsidRDefault="6AB1525C" w:rsidP="6AB1525C">
      <w:pPr>
        <w:ind w:left="708"/>
        <w:jc w:val="center"/>
        <w:rPr>
          <w:rFonts w:ascii="Calibri" w:eastAsia="Calibri" w:hAnsi="Calibri" w:cs="Calibri"/>
          <w:color w:val="000000" w:themeColor="text1"/>
          <w:sz w:val="22"/>
          <w:szCs w:val="22"/>
        </w:rPr>
      </w:pPr>
    </w:p>
    <w:p w14:paraId="37A7498E" w14:textId="67C95E94" w:rsidR="6AB1525C" w:rsidRDefault="6AB1525C" w:rsidP="6AB1525C">
      <w:pPr>
        <w:ind w:left="708"/>
        <w:jc w:val="center"/>
        <w:rPr>
          <w:rFonts w:ascii="Calibri" w:eastAsia="Calibri" w:hAnsi="Calibri" w:cs="Calibri"/>
          <w:color w:val="000000" w:themeColor="text1"/>
          <w:sz w:val="22"/>
          <w:szCs w:val="22"/>
        </w:rPr>
      </w:pPr>
    </w:p>
    <w:p w14:paraId="2610B340" w14:textId="7276C025" w:rsidR="355B8CDC" w:rsidRDefault="355B8CDC" w:rsidP="355B8CDC">
      <w:pPr>
        <w:ind w:left="708"/>
        <w:jc w:val="center"/>
        <w:rPr>
          <w:rFonts w:ascii="Calibri" w:eastAsia="Calibri" w:hAnsi="Calibri" w:cs="Calibri"/>
          <w:color w:val="000000" w:themeColor="text1"/>
          <w:sz w:val="22"/>
          <w:szCs w:val="22"/>
        </w:rPr>
      </w:pPr>
    </w:p>
    <w:p w14:paraId="1A14E3E5" w14:textId="7873EB24" w:rsidR="6AB1525C" w:rsidRDefault="6AB1525C" w:rsidP="6AB1525C">
      <w:pPr>
        <w:ind w:left="708"/>
        <w:jc w:val="center"/>
        <w:rPr>
          <w:rFonts w:ascii="Calibri" w:eastAsia="Calibri" w:hAnsi="Calibri" w:cs="Calibri"/>
          <w:color w:val="000000" w:themeColor="text1"/>
          <w:sz w:val="22"/>
          <w:szCs w:val="22"/>
        </w:rPr>
      </w:pPr>
    </w:p>
    <w:p w14:paraId="200280CC" w14:textId="5E3FE919" w:rsidR="5F3FC49B" w:rsidRDefault="5F3FC49B" w:rsidP="6AB1525C">
      <w:pPr>
        <w:rPr>
          <w:rFonts w:ascii="Aptos" w:eastAsia="Aptos" w:hAnsi="Aptos" w:cs="Aptos"/>
          <w:color w:val="000000" w:themeColor="text1"/>
        </w:rPr>
      </w:pPr>
      <w:r w:rsidRPr="6AB1525C">
        <w:rPr>
          <w:rFonts w:ascii="Aptos" w:eastAsia="Aptos" w:hAnsi="Aptos" w:cs="Aptos"/>
          <w:b/>
          <w:bCs/>
          <w:color w:val="000000" w:themeColor="text1"/>
        </w:rPr>
        <w:t xml:space="preserve">Titelblad </w:t>
      </w:r>
    </w:p>
    <w:p w14:paraId="68A8299B" w14:textId="3DAD3238" w:rsidR="5F3FC49B" w:rsidRDefault="5F3FC49B" w:rsidP="3B74636F">
      <w:pPr>
        <w:jc w:val="both"/>
        <w:rPr>
          <w:rFonts w:ascii="Aptos" w:eastAsia="Aptos" w:hAnsi="Aptos" w:cs="Aptos"/>
          <w:color w:val="000000" w:themeColor="text1"/>
          <w:sz w:val="22"/>
          <w:szCs w:val="22"/>
        </w:rPr>
      </w:pPr>
      <w:r w:rsidRPr="3B74636F">
        <w:rPr>
          <w:rFonts w:ascii="Aptos" w:eastAsia="Aptos" w:hAnsi="Aptos" w:cs="Aptos"/>
          <w:color w:val="000000" w:themeColor="text1"/>
          <w:sz w:val="22"/>
          <w:szCs w:val="22"/>
        </w:rPr>
        <w:t>Onderzoekstitel:</w:t>
      </w:r>
      <w:r>
        <w:tab/>
      </w:r>
      <w:r w:rsidRPr="3B74636F">
        <w:rPr>
          <w:rFonts w:ascii="Aptos" w:eastAsia="Aptos" w:hAnsi="Aptos" w:cs="Aptos"/>
          <w:color w:val="000000" w:themeColor="text1"/>
          <w:sz w:val="22"/>
          <w:szCs w:val="22"/>
        </w:rPr>
        <w:t>Customer Journey 1.0</w:t>
      </w:r>
    </w:p>
    <w:p w14:paraId="393860B9" w14:textId="638EF8EA" w:rsidR="5F3FC49B" w:rsidRDefault="5F3FC49B" w:rsidP="6AB1525C">
      <w:pPr>
        <w:jc w:val="both"/>
        <w:rPr>
          <w:rFonts w:ascii="Aptos" w:eastAsia="Aptos" w:hAnsi="Aptos" w:cs="Aptos"/>
          <w:color w:val="000000" w:themeColor="text1"/>
          <w:sz w:val="22"/>
          <w:szCs w:val="22"/>
        </w:rPr>
      </w:pPr>
      <w:r w:rsidRPr="6AB1525C">
        <w:rPr>
          <w:rFonts w:ascii="Aptos" w:eastAsia="Aptos" w:hAnsi="Aptos" w:cs="Aptos"/>
          <w:color w:val="000000" w:themeColor="text1"/>
          <w:sz w:val="22"/>
          <w:szCs w:val="22"/>
        </w:rPr>
        <w:t>                                  </w:t>
      </w:r>
      <w:r>
        <w:tab/>
      </w:r>
    </w:p>
    <w:p w14:paraId="7163C0FA" w14:textId="74FAB060" w:rsidR="5F3FC49B" w:rsidRDefault="5F3FC49B" w:rsidP="6AB1525C">
      <w:pPr>
        <w:jc w:val="both"/>
        <w:rPr>
          <w:rFonts w:ascii="Aptos" w:eastAsia="Aptos" w:hAnsi="Aptos" w:cs="Aptos"/>
          <w:color w:val="000000" w:themeColor="text1"/>
          <w:sz w:val="22"/>
          <w:szCs w:val="22"/>
        </w:rPr>
      </w:pPr>
      <w:r w:rsidRPr="6AB1525C">
        <w:rPr>
          <w:rFonts w:ascii="Aptos" w:eastAsia="Aptos" w:hAnsi="Aptos" w:cs="Aptos"/>
          <w:color w:val="000000" w:themeColor="text1"/>
          <w:sz w:val="22"/>
          <w:szCs w:val="22"/>
        </w:rPr>
        <w:t>Auteurs:   </w:t>
      </w:r>
      <w:r>
        <w:tab/>
      </w:r>
      <w:r>
        <w:tab/>
      </w:r>
      <w:r w:rsidRPr="6AB1525C">
        <w:rPr>
          <w:rFonts w:ascii="Aptos" w:eastAsia="Aptos" w:hAnsi="Aptos" w:cs="Aptos"/>
          <w:color w:val="000000" w:themeColor="text1"/>
          <w:sz w:val="22"/>
          <w:szCs w:val="22"/>
        </w:rPr>
        <w:t>Jop Bonten</w:t>
      </w:r>
    </w:p>
    <w:p w14:paraId="507AFBCD" w14:textId="1F3EB4AB" w:rsidR="5F3FC49B" w:rsidRDefault="5F3FC49B" w:rsidP="6AB1525C">
      <w:pPr>
        <w:ind w:left="1416" w:firstLine="708"/>
        <w:jc w:val="both"/>
        <w:rPr>
          <w:rFonts w:ascii="Aptos" w:eastAsia="Aptos" w:hAnsi="Aptos" w:cs="Aptos"/>
          <w:color w:val="000000" w:themeColor="text1"/>
          <w:sz w:val="22"/>
          <w:szCs w:val="22"/>
        </w:rPr>
      </w:pPr>
      <w:r w:rsidRPr="6AB1525C">
        <w:rPr>
          <w:rFonts w:ascii="Aptos" w:eastAsia="Aptos" w:hAnsi="Aptos" w:cs="Aptos"/>
          <w:color w:val="000000" w:themeColor="text1"/>
          <w:sz w:val="22"/>
          <w:szCs w:val="22"/>
        </w:rPr>
        <w:t>Thijmen Keeris</w:t>
      </w:r>
    </w:p>
    <w:p w14:paraId="2A8EFBA4" w14:textId="4EC15DF5" w:rsidR="5F3FC49B" w:rsidRDefault="5F3FC49B" w:rsidP="6AB1525C">
      <w:pPr>
        <w:ind w:left="1416" w:firstLine="708"/>
        <w:jc w:val="both"/>
        <w:rPr>
          <w:rFonts w:ascii="Aptos" w:eastAsia="Aptos" w:hAnsi="Aptos" w:cs="Aptos"/>
          <w:color w:val="000000" w:themeColor="text1"/>
          <w:sz w:val="22"/>
          <w:szCs w:val="22"/>
        </w:rPr>
      </w:pPr>
      <w:r w:rsidRPr="6AB1525C">
        <w:rPr>
          <w:rFonts w:ascii="Aptos" w:eastAsia="Aptos" w:hAnsi="Aptos" w:cs="Aptos"/>
          <w:color w:val="000000" w:themeColor="text1"/>
          <w:sz w:val="22"/>
          <w:szCs w:val="22"/>
        </w:rPr>
        <w:t>Mees Nijenhuis                                        </w:t>
      </w:r>
      <w:r>
        <w:tab/>
      </w:r>
    </w:p>
    <w:p w14:paraId="25DB71A6" w14:textId="144DEFAE" w:rsidR="5F3FC49B" w:rsidRDefault="5F3FC49B" w:rsidP="6AB1525C">
      <w:pPr>
        <w:ind w:left="1416" w:firstLine="708"/>
        <w:jc w:val="both"/>
        <w:rPr>
          <w:rFonts w:ascii="Aptos" w:eastAsia="Aptos" w:hAnsi="Aptos" w:cs="Aptos"/>
          <w:color w:val="000000" w:themeColor="text1"/>
          <w:sz w:val="22"/>
          <w:szCs w:val="22"/>
        </w:rPr>
      </w:pPr>
      <w:r w:rsidRPr="6AB1525C">
        <w:rPr>
          <w:rFonts w:ascii="Aptos" w:eastAsia="Aptos" w:hAnsi="Aptos" w:cs="Aptos"/>
          <w:color w:val="000000" w:themeColor="text1"/>
          <w:sz w:val="22"/>
          <w:szCs w:val="22"/>
        </w:rPr>
        <w:t>Colin Suers</w:t>
      </w:r>
    </w:p>
    <w:p w14:paraId="4F952565" w14:textId="7A9FEFB6" w:rsidR="5F3FC49B" w:rsidRDefault="5F3FC49B" w:rsidP="6AB1525C">
      <w:pPr>
        <w:ind w:left="1416" w:firstLine="708"/>
        <w:jc w:val="both"/>
        <w:rPr>
          <w:rFonts w:ascii="Aptos" w:eastAsia="Aptos" w:hAnsi="Aptos" w:cs="Aptos"/>
          <w:color w:val="000000" w:themeColor="text1"/>
          <w:sz w:val="22"/>
          <w:szCs w:val="22"/>
        </w:rPr>
      </w:pPr>
      <w:r w:rsidRPr="6AB1525C">
        <w:rPr>
          <w:rFonts w:ascii="Aptos" w:eastAsia="Aptos" w:hAnsi="Aptos" w:cs="Aptos"/>
          <w:color w:val="000000" w:themeColor="text1"/>
          <w:sz w:val="22"/>
          <w:szCs w:val="22"/>
        </w:rPr>
        <w:t>Clint van Weert                                         </w:t>
      </w:r>
      <w:r>
        <w:tab/>
      </w:r>
    </w:p>
    <w:p w14:paraId="232C67D1" w14:textId="7159FEAE" w:rsidR="5F3FC49B" w:rsidRDefault="5F3FC49B" w:rsidP="6AB1525C">
      <w:pPr>
        <w:jc w:val="both"/>
        <w:rPr>
          <w:rFonts w:ascii="Aptos" w:eastAsia="Aptos" w:hAnsi="Aptos" w:cs="Aptos"/>
          <w:color w:val="000000" w:themeColor="text1"/>
          <w:sz w:val="22"/>
          <w:szCs w:val="22"/>
        </w:rPr>
      </w:pPr>
      <w:r w:rsidRPr="6AB1525C">
        <w:rPr>
          <w:rFonts w:ascii="Aptos" w:eastAsia="Aptos" w:hAnsi="Aptos" w:cs="Aptos"/>
          <w:color w:val="000000" w:themeColor="text1"/>
          <w:sz w:val="22"/>
          <w:szCs w:val="22"/>
        </w:rPr>
        <w:t>                                         </w:t>
      </w:r>
      <w:r>
        <w:tab/>
      </w:r>
    </w:p>
    <w:p w14:paraId="7A3A65EE" w14:textId="5BED8152" w:rsidR="5F3FC49B" w:rsidRDefault="5F3FC49B" w:rsidP="6AB1525C">
      <w:pPr>
        <w:jc w:val="both"/>
        <w:rPr>
          <w:rFonts w:ascii="Aptos" w:eastAsia="Aptos" w:hAnsi="Aptos" w:cs="Aptos"/>
          <w:color w:val="000000" w:themeColor="text1"/>
          <w:sz w:val="22"/>
          <w:szCs w:val="22"/>
        </w:rPr>
      </w:pPr>
      <w:r w:rsidRPr="6AB1525C">
        <w:rPr>
          <w:rFonts w:ascii="Aptos" w:eastAsia="Aptos" w:hAnsi="Aptos" w:cs="Aptos"/>
          <w:color w:val="000000" w:themeColor="text1"/>
          <w:sz w:val="22"/>
          <w:szCs w:val="22"/>
        </w:rPr>
        <w:t>Studentennummers:    2153206</w:t>
      </w:r>
    </w:p>
    <w:p w14:paraId="33167E4A" w14:textId="3A20D292" w:rsidR="5F3FC49B" w:rsidRDefault="5F3FC49B" w:rsidP="6AB1525C">
      <w:pPr>
        <w:ind w:left="1416" w:firstLine="708"/>
        <w:jc w:val="both"/>
        <w:rPr>
          <w:rFonts w:ascii="Aptos" w:eastAsia="Aptos" w:hAnsi="Aptos" w:cs="Aptos"/>
          <w:color w:val="000000" w:themeColor="text1"/>
          <w:sz w:val="22"/>
          <w:szCs w:val="22"/>
        </w:rPr>
      </w:pPr>
      <w:r w:rsidRPr="6AB1525C">
        <w:rPr>
          <w:rFonts w:ascii="Aptos" w:eastAsia="Aptos" w:hAnsi="Aptos" w:cs="Aptos"/>
          <w:color w:val="000000" w:themeColor="text1"/>
          <w:sz w:val="22"/>
          <w:szCs w:val="22"/>
        </w:rPr>
        <w:t xml:space="preserve">2155347 </w:t>
      </w:r>
    </w:p>
    <w:p w14:paraId="2F697281" w14:textId="688FF4DF" w:rsidR="5F3FC49B" w:rsidRDefault="5F3FC49B" w:rsidP="6AB1525C">
      <w:pPr>
        <w:jc w:val="both"/>
        <w:rPr>
          <w:rFonts w:ascii="Aptos" w:eastAsia="Aptos" w:hAnsi="Aptos" w:cs="Aptos"/>
          <w:color w:val="000000" w:themeColor="text1"/>
          <w:sz w:val="22"/>
          <w:szCs w:val="22"/>
        </w:rPr>
      </w:pPr>
      <w:r w:rsidRPr="6AB1525C">
        <w:rPr>
          <w:rFonts w:ascii="Aptos" w:eastAsia="Aptos" w:hAnsi="Aptos" w:cs="Aptos"/>
          <w:color w:val="000000" w:themeColor="text1"/>
          <w:sz w:val="22"/>
          <w:szCs w:val="22"/>
        </w:rPr>
        <w:t>                                        </w:t>
      </w:r>
      <w:r>
        <w:tab/>
      </w:r>
      <w:r>
        <w:tab/>
      </w:r>
      <w:r w:rsidRPr="6AB1525C">
        <w:rPr>
          <w:rFonts w:ascii="Aptos" w:eastAsia="Aptos" w:hAnsi="Aptos" w:cs="Aptos"/>
          <w:color w:val="000000" w:themeColor="text1"/>
          <w:sz w:val="22"/>
          <w:szCs w:val="22"/>
        </w:rPr>
        <w:t>2155235</w:t>
      </w:r>
    </w:p>
    <w:p w14:paraId="51B2812B" w14:textId="3AA20EA6" w:rsidR="5F3FC49B" w:rsidRDefault="5F3FC49B" w:rsidP="6AB1525C">
      <w:pPr>
        <w:ind w:left="1416" w:firstLine="708"/>
        <w:jc w:val="both"/>
        <w:rPr>
          <w:rFonts w:ascii="Aptos" w:eastAsia="Aptos" w:hAnsi="Aptos" w:cs="Aptos"/>
          <w:color w:val="000000" w:themeColor="text1"/>
          <w:sz w:val="22"/>
          <w:szCs w:val="22"/>
        </w:rPr>
      </w:pPr>
      <w:r w:rsidRPr="6AB1525C">
        <w:rPr>
          <w:rFonts w:ascii="Aptos" w:eastAsia="Aptos" w:hAnsi="Aptos" w:cs="Aptos"/>
          <w:color w:val="000000" w:themeColor="text1"/>
          <w:sz w:val="22"/>
          <w:szCs w:val="22"/>
        </w:rPr>
        <w:t>2153169</w:t>
      </w:r>
    </w:p>
    <w:p w14:paraId="57D4B914" w14:textId="4BAC0A0C" w:rsidR="5F3FC49B" w:rsidRDefault="5F3FC49B" w:rsidP="6AB1525C">
      <w:pPr>
        <w:ind w:left="1416" w:firstLine="708"/>
        <w:jc w:val="both"/>
        <w:rPr>
          <w:rFonts w:ascii="Aptos" w:eastAsia="Aptos" w:hAnsi="Aptos" w:cs="Aptos"/>
          <w:color w:val="000000" w:themeColor="text1"/>
          <w:sz w:val="22"/>
          <w:szCs w:val="22"/>
        </w:rPr>
      </w:pPr>
      <w:r w:rsidRPr="6AB1525C">
        <w:rPr>
          <w:rFonts w:ascii="Aptos" w:eastAsia="Aptos" w:hAnsi="Aptos" w:cs="Aptos"/>
          <w:color w:val="000000" w:themeColor="text1"/>
          <w:sz w:val="22"/>
          <w:szCs w:val="22"/>
        </w:rPr>
        <w:t>2153756</w:t>
      </w:r>
    </w:p>
    <w:p w14:paraId="1C3CA79D" w14:textId="6E090153" w:rsidR="5F3FC49B" w:rsidRDefault="5F3FC49B" w:rsidP="6AB1525C">
      <w:pPr>
        <w:jc w:val="both"/>
        <w:rPr>
          <w:rFonts w:ascii="Aptos" w:eastAsia="Aptos" w:hAnsi="Aptos" w:cs="Aptos"/>
          <w:color w:val="000000" w:themeColor="text1"/>
          <w:sz w:val="22"/>
          <w:szCs w:val="22"/>
        </w:rPr>
      </w:pPr>
      <w:r w:rsidRPr="6AB1525C">
        <w:rPr>
          <w:rFonts w:ascii="Aptos" w:eastAsia="Aptos" w:hAnsi="Aptos" w:cs="Aptos"/>
          <w:color w:val="000000" w:themeColor="text1"/>
          <w:sz w:val="22"/>
          <w:szCs w:val="22"/>
        </w:rPr>
        <w:t>                         </w:t>
      </w:r>
      <w:r>
        <w:tab/>
      </w:r>
    </w:p>
    <w:p w14:paraId="460D0542" w14:textId="02DB60F4" w:rsidR="5F3FC49B" w:rsidRDefault="5F3FC49B" w:rsidP="6AB1525C">
      <w:pPr>
        <w:jc w:val="both"/>
        <w:rPr>
          <w:rFonts w:ascii="Aptos" w:eastAsia="Aptos" w:hAnsi="Aptos" w:cs="Aptos"/>
          <w:color w:val="000000" w:themeColor="text1"/>
          <w:sz w:val="22"/>
          <w:szCs w:val="22"/>
        </w:rPr>
      </w:pPr>
      <w:r w:rsidRPr="6AB1525C">
        <w:rPr>
          <w:rFonts w:ascii="Aptos" w:eastAsia="Aptos" w:hAnsi="Aptos" w:cs="Aptos"/>
          <w:color w:val="000000" w:themeColor="text1"/>
          <w:sz w:val="22"/>
          <w:szCs w:val="22"/>
        </w:rPr>
        <w:t xml:space="preserve">Klas:                                </w:t>
      </w:r>
      <w:r>
        <w:tab/>
      </w:r>
      <w:r>
        <w:tab/>
      </w:r>
      <w:r w:rsidRPr="6AB1525C">
        <w:rPr>
          <w:rFonts w:ascii="Aptos" w:eastAsia="Aptos" w:hAnsi="Aptos" w:cs="Aptos"/>
          <w:color w:val="000000" w:themeColor="text1"/>
          <w:sz w:val="22"/>
          <w:szCs w:val="22"/>
        </w:rPr>
        <w:t>CEN-D03</w:t>
      </w:r>
    </w:p>
    <w:p w14:paraId="33793922" w14:textId="3D5AC81A" w:rsidR="5F3FC49B" w:rsidRDefault="5F3FC49B" w:rsidP="6AB1525C">
      <w:pPr>
        <w:jc w:val="both"/>
        <w:rPr>
          <w:rFonts w:ascii="Aptos" w:eastAsia="Aptos" w:hAnsi="Aptos" w:cs="Aptos"/>
          <w:color w:val="000000" w:themeColor="text1"/>
          <w:sz w:val="22"/>
          <w:szCs w:val="22"/>
        </w:rPr>
      </w:pPr>
      <w:r w:rsidRPr="6AB1525C">
        <w:rPr>
          <w:rFonts w:ascii="Aptos" w:eastAsia="Aptos" w:hAnsi="Aptos" w:cs="Aptos"/>
          <w:color w:val="000000" w:themeColor="text1"/>
          <w:sz w:val="22"/>
          <w:szCs w:val="22"/>
        </w:rPr>
        <w:t>In opdracht van:       </w:t>
      </w:r>
      <w:r>
        <w:tab/>
      </w:r>
      <w:r w:rsidRPr="6AB1525C">
        <w:rPr>
          <w:rFonts w:ascii="Aptos" w:eastAsia="Aptos" w:hAnsi="Aptos" w:cs="Aptos"/>
          <w:color w:val="000000" w:themeColor="text1"/>
          <w:sz w:val="22"/>
          <w:szCs w:val="22"/>
        </w:rPr>
        <w:t>Eddie’s Sushi</w:t>
      </w:r>
    </w:p>
    <w:p w14:paraId="78074A3E" w14:textId="677A5CC2" w:rsidR="5F3FC49B" w:rsidRDefault="5F3FC49B" w:rsidP="6AB1525C">
      <w:pPr>
        <w:jc w:val="both"/>
        <w:rPr>
          <w:rFonts w:ascii="Aptos" w:eastAsia="Aptos" w:hAnsi="Aptos" w:cs="Aptos"/>
          <w:color w:val="000000" w:themeColor="text1"/>
          <w:sz w:val="22"/>
          <w:szCs w:val="22"/>
        </w:rPr>
      </w:pPr>
      <w:r w:rsidRPr="6AB1525C">
        <w:rPr>
          <w:rFonts w:ascii="Aptos" w:eastAsia="Aptos" w:hAnsi="Aptos" w:cs="Aptos"/>
          <w:color w:val="000000" w:themeColor="text1"/>
          <w:sz w:val="22"/>
          <w:szCs w:val="22"/>
        </w:rPr>
        <w:t>1e begeleider:              </w:t>
      </w:r>
      <w:r>
        <w:tab/>
      </w:r>
      <w:r w:rsidRPr="6AB1525C">
        <w:rPr>
          <w:rFonts w:ascii="Aptos" w:eastAsia="Aptos" w:hAnsi="Aptos" w:cs="Aptos"/>
          <w:color w:val="000000" w:themeColor="text1"/>
          <w:sz w:val="22"/>
          <w:szCs w:val="22"/>
        </w:rPr>
        <w:t>Krista Lucassen </w:t>
      </w:r>
    </w:p>
    <w:p w14:paraId="48300417" w14:textId="0D88886A" w:rsidR="5F3FC49B" w:rsidRDefault="5F3FC49B" w:rsidP="6AB1525C">
      <w:pPr>
        <w:jc w:val="both"/>
        <w:rPr>
          <w:rFonts w:ascii="Aptos" w:eastAsia="Aptos" w:hAnsi="Aptos" w:cs="Aptos"/>
          <w:color w:val="000000" w:themeColor="text1"/>
          <w:sz w:val="22"/>
          <w:szCs w:val="22"/>
        </w:rPr>
      </w:pPr>
      <w:r w:rsidRPr="6AB1525C">
        <w:rPr>
          <w:rFonts w:ascii="Aptos" w:eastAsia="Aptos" w:hAnsi="Aptos" w:cs="Aptos"/>
          <w:color w:val="000000" w:themeColor="text1"/>
          <w:sz w:val="22"/>
          <w:szCs w:val="22"/>
        </w:rPr>
        <w:t>2e begeleider:              </w:t>
      </w:r>
      <w:r>
        <w:tab/>
      </w:r>
      <w:r w:rsidRPr="6AB1525C">
        <w:rPr>
          <w:rFonts w:ascii="Aptos" w:eastAsia="Aptos" w:hAnsi="Aptos" w:cs="Aptos"/>
          <w:color w:val="000000" w:themeColor="text1"/>
          <w:sz w:val="22"/>
          <w:szCs w:val="22"/>
        </w:rPr>
        <w:t>Rosalie Seubring</w:t>
      </w:r>
    </w:p>
    <w:p w14:paraId="12B12D5B" w14:textId="711CBC60" w:rsidR="5F3FC49B" w:rsidRDefault="5F3FC49B" w:rsidP="6AB1525C">
      <w:pPr>
        <w:jc w:val="both"/>
        <w:rPr>
          <w:rFonts w:ascii="Aptos" w:eastAsia="Aptos" w:hAnsi="Aptos" w:cs="Aptos"/>
          <w:color w:val="000000" w:themeColor="text1"/>
          <w:sz w:val="22"/>
          <w:szCs w:val="22"/>
        </w:rPr>
      </w:pPr>
      <w:r w:rsidRPr="6AB1525C">
        <w:rPr>
          <w:rFonts w:ascii="Aptos" w:eastAsia="Aptos" w:hAnsi="Aptos" w:cs="Aptos"/>
          <w:color w:val="000000" w:themeColor="text1"/>
          <w:sz w:val="22"/>
          <w:szCs w:val="22"/>
        </w:rPr>
        <w:t xml:space="preserve">Plaats en datum:          </w:t>
      </w:r>
      <w:r>
        <w:tab/>
      </w:r>
      <w:r w:rsidRPr="6AB1525C">
        <w:rPr>
          <w:rFonts w:ascii="Aptos" w:eastAsia="Aptos" w:hAnsi="Aptos" w:cs="Aptos"/>
          <w:color w:val="000000" w:themeColor="text1"/>
          <w:sz w:val="22"/>
          <w:szCs w:val="22"/>
        </w:rPr>
        <w:t>Nijmegen, 9 maart</w:t>
      </w:r>
    </w:p>
    <w:p w14:paraId="028FD47E" w14:textId="1974C5D7" w:rsidR="6AB1525C" w:rsidRDefault="6AB1525C" w:rsidP="6AB1525C">
      <w:pPr>
        <w:ind w:left="708"/>
        <w:rPr>
          <w:rFonts w:ascii="Calibri" w:eastAsia="Calibri" w:hAnsi="Calibri" w:cs="Calibri"/>
          <w:color w:val="000000" w:themeColor="text1"/>
          <w:sz w:val="22"/>
          <w:szCs w:val="22"/>
        </w:rPr>
      </w:pPr>
    </w:p>
    <w:p w14:paraId="5E22F63D" w14:textId="3FDD7271" w:rsidR="257780CE" w:rsidRDefault="257780CE"/>
    <w:p w14:paraId="43581149" w14:textId="56E0344C" w:rsidR="3B74636F" w:rsidRDefault="3B74636F"/>
    <w:p w14:paraId="7781BD02" w14:textId="1A043907" w:rsidR="3B74636F" w:rsidRDefault="3B74636F"/>
    <w:p w14:paraId="694FAB30" w14:textId="56A06954" w:rsidR="3B74636F" w:rsidRDefault="3B74636F"/>
    <w:p w14:paraId="474092A0" w14:textId="61B85095" w:rsidR="3B74636F" w:rsidRDefault="3B74636F"/>
    <w:p w14:paraId="1A163769" w14:textId="6B8611DB" w:rsidR="3B74636F" w:rsidRDefault="3B74636F"/>
    <w:p w14:paraId="62BDD8A5" w14:textId="6C1769C0" w:rsidR="5A8B06AD" w:rsidRDefault="5A8B06AD" w:rsidP="45E1C8D0">
      <w:pPr>
        <w:pStyle w:val="Geenafstand"/>
      </w:pPr>
    </w:p>
    <w:p w14:paraId="51B4F6A2" w14:textId="5DF81B78" w:rsidR="45E1C8D0" w:rsidRDefault="45E1C8D0" w:rsidP="45E1C8D0">
      <w:pPr>
        <w:pStyle w:val="Geenafstand"/>
        <w:rPr>
          <w:b/>
          <w:bCs/>
        </w:rPr>
      </w:pPr>
    </w:p>
    <w:p w14:paraId="70C6C1C4" w14:textId="3E31FC62" w:rsidR="5F3FC49B" w:rsidRDefault="53AE07B1" w:rsidP="0F153A17">
      <w:pPr>
        <w:pStyle w:val="Geenafstand"/>
        <w:rPr>
          <w:b/>
          <w:bCs/>
        </w:rPr>
      </w:pPr>
      <w:r w:rsidRPr="0F153A17">
        <w:rPr>
          <w:b/>
          <w:bCs/>
        </w:rPr>
        <w:t>Samenvatting</w:t>
      </w:r>
    </w:p>
    <w:p w14:paraId="44592764" w14:textId="1DB9F65F" w:rsidR="7BF834F2" w:rsidRDefault="7BF834F2" w:rsidP="0F153A17">
      <w:pPr>
        <w:rPr>
          <w:sz w:val="22"/>
          <w:szCs w:val="22"/>
        </w:rPr>
      </w:pPr>
      <w:r w:rsidRPr="35EF90F3">
        <w:rPr>
          <w:sz w:val="22"/>
          <w:szCs w:val="22"/>
        </w:rPr>
        <w:t>Eddy’s Sushi</w:t>
      </w:r>
      <w:r w:rsidR="0B8D68F4" w:rsidRPr="35EF90F3">
        <w:rPr>
          <w:sz w:val="22"/>
          <w:szCs w:val="22"/>
        </w:rPr>
        <w:t xml:space="preserve"> </w:t>
      </w:r>
      <w:r w:rsidR="7B72456E" w:rsidRPr="35EF90F3">
        <w:rPr>
          <w:sz w:val="22"/>
          <w:szCs w:val="22"/>
        </w:rPr>
        <w:t xml:space="preserve">richt zich </w:t>
      </w:r>
      <w:r w:rsidR="2A42A30E" w:rsidRPr="35EF90F3">
        <w:rPr>
          <w:sz w:val="22"/>
          <w:szCs w:val="22"/>
        </w:rPr>
        <w:t>op het</w:t>
      </w:r>
      <w:r w:rsidR="7B72456E" w:rsidRPr="35EF90F3">
        <w:rPr>
          <w:sz w:val="22"/>
          <w:szCs w:val="22"/>
        </w:rPr>
        <w:t xml:space="preserve"> </w:t>
      </w:r>
      <w:r w:rsidR="2A42A30E" w:rsidRPr="35EF90F3">
        <w:rPr>
          <w:sz w:val="22"/>
          <w:szCs w:val="22"/>
        </w:rPr>
        <w:t xml:space="preserve">creëren van ‘geluksmomentjes’ voor de klant door middel van </w:t>
      </w:r>
      <w:r w:rsidR="0068526B">
        <w:rPr>
          <w:sz w:val="22"/>
          <w:szCs w:val="22"/>
        </w:rPr>
        <w:t>hoogwaaride</w:t>
      </w:r>
      <w:r w:rsidR="2A42A30E" w:rsidRPr="35EF90F3">
        <w:rPr>
          <w:sz w:val="22"/>
          <w:szCs w:val="22"/>
        </w:rPr>
        <w:t xml:space="preserve">, royale sushi en een persoonlijke benadering (Funske, persoonlijke communicatie, 9 maart 2026). </w:t>
      </w:r>
      <w:r w:rsidR="056FE156" w:rsidRPr="35EF90F3">
        <w:rPr>
          <w:sz w:val="22"/>
          <w:szCs w:val="22"/>
        </w:rPr>
        <w:t>De organisatie</w:t>
      </w:r>
      <w:r w:rsidR="7B72456E" w:rsidRPr="35EF90F3">
        <w:rPr>
          <w:sz w:val="22"/>
          <w:szCs w:val="22"/>
        </w:rPr>
        <w:t xml:space="preserve"> streeft ernaar de beste sushi van Limburg te bieden</w:t>
      </w:r>
      <w:r w:rsidR="38BF8FA1" w:rsidRPr="35EF90F3">
        <w:rPr>
          <w:sz w:val="22"/>
          <w:szCs w:val="22"/>
        </w:rPr>
        <w:t xml:space="preserve"> (Senna, persoonlijke communicatie, 2 maart 2026; Clint, persoonlijke communicatie, 6 maart 2026)</w:t>
      </w:r>
      <w:r w:rsidR="7B72456E" w:rsidRPr="35EF90F3">
        <w:rPr>
          <w:sz w:val="22"/>
          <w:szCs w:val="22"/>
        </w:rPr>
        <w:t xml:space="preserve">. Dit deelrapport richt zich </w:t>
      </w:r>
      <w:r w:rsidR="4D7E713E" w:rsidRPr="35EF90F3">
        <w:rPr>
          <w:sz w:val="22"/>
          <w:szCs w:val="22"/>
        </w:rPr>
        <w:t>op het in kaart brengen van de customer journey 1.0 vanuit het bedrijfsperspectief van Eddy’s Sushi</w:t>
      </w:r>
      <w:r w:rsidR="0E5770E4" w:rsidRPr="35EF90F3">
        <w:rPr>
          <w:sz w:val="22"/>
          <w:szCs w:val="22"/>
        </w:rPr>
        <w:t>.</w:t>
      </w:r>
      <w:r w:rsidR="691090F2" w:rsidRPr="35EF90F3">
        <w:rPr>
          <w:sz w:val="22"/>
          <w:szCs w:val="22"/>
        </w:rPr>
        <w:t xml:space="preserve"> </w:t>
      </w:r>
    </w:p>
    <w:p w14:paraId="6BB28EB9" w14:textId="68917E68" w:rsidR="2358ABD4" w:rsidRDefault="6643DA07" w:rsidP="45E1C8D0">
      <w:pPr>
        <w:rPr>
          <w:sz w:val="22"/>
          <w:szCs w:val="22"/>
        </w:rPr>
      </w:pPr>
      <w:r w:rsidRPr="35EF90F3">
        <w:rPr>
          <w:sz w:val="22"/>
          <w:szCs w:val="22"/>
        </w:rPr>
        <w:t xml:space="preserve">Dit deelonderzoek combineert deskresearch </w:t>
      </w:r>
      <w:r w:rsidR="57C63B6E" w:rsidRPr="35EF90F3">
        <w:rPr>
          <w:sz w:val="22"/>
          <w:szCs w:val="22"/>
        </w:rPr>
        <w:t xml:space="preserve">en </w:t>
      </w:r>
      <w:r w:rsidRPr="35EF90F3">
        <w:rPr>
          <w:sz w:val="22"/>
          <w:szCs w:val="22"/>
        </w:rPr>
        <w:t xml:space="preserve">fieldresearch. Deskresearch wordt </w:t>
      </w:r>
      <w:r w:rsidR="0465436A" w:rsidRPr="35EF90F3">
        <w:rPr>
          <w:sz w:val="22"/>
          <w:szCs w:val="22"/>
        </w:rPr>
        <w:t xml:space="preserve">gebruik </w:t>
      </w:r>
      <w:r w:rsidR="00694E8E">
        <w:rPr>
          <w:sz w:val="22"/>
          <w:szCs w:val="22"/>
        </w:rPr>
        <w:t xml:space="preserve">om </w:t>
      </w:r>
      <w:r w:rsidR="0465436A" w:rsidRPr="35EF90F3">
        <w:rPr>
          <w:sz w:val="22"/>
          <w:szCs w:val="22"/>
        </w:rPr>
        <w:t>via de website en socialmediakanalen inzicht te krijgen in de achtergrond en merkidentiteit van Eddy’s Sushi.</w:t>
      </w:r>
      <w:r w:rsidR="2F2520AA" w:rsidRPr="35EF90F3">
        <w:rPr>
          <w:sz w:val="22"/>
          <w:szCs w:val="22"/>
        </w:rPr>
        <w:t xml:space="preserve"> Fieldresearch </w:t>
      </w:r>
      <w:r w:rsidR="36CC8C52" w:rsidRPr="35EF90F3">
        <w:rPr>
          <w:sz w:val="22"/>
          <w:szCs w:val="22"/>
        </w:rPr>
        <w:t xml:space="preserve">bestaat uit interviews met interne </w:t>
      </w:r>
      <w:r w:rsidR="2F2520AA" w:rsidRPr="35EF90F3">
        <w:rPr>
          <w:sz w:val="22"/>
          <w:szCs w:val="22"/>
        </w:rPr>
        <w:t xml:space="preserve">stakeholders om </w:t>
      </w:r>
      <w:r w:rsidR="1AF42538" w:rsidRPr="35EF90F3">
        <w:rPr>
          <w:sz w:val="22"/>
          <w:szCs w:val="22"/>
        </w:rPr>
        <w:t xml:space="preserve">het bedrijfsperspectief en </w:t>
      </w:r>
      <w:r w:rsidR="4CD651F0" w:rsidRPr="35EF90F3">
        <w:rPr>
          <w:sz w:val="22"/>
          <w:szCs w:val="22"/>
        </w:rPr>
        <w:t xml:space="preserve">de </w:t>
      </w:r>
      <w:r w:rsidR="1AF42538" w:rsidRPr="35EF90F3">
        <w:rPr>
          <w:sz w:val="22"/>
          <w:szCs w:val="22"/>
        </w:rPr>
        <w:t>merk</w:t>
      </w:r>
      <w:r w:rsidR="3B4A9AE3" w:rsidRPr="35EF90F3">
        <w:rPr>
          <w:sz w:val="22"/>
          <w:szCs w:val="22"/>
        </w:rPr>
        <w:t>identiteit verder in kaart te brengen. Op basis hiervan worden twee</w:t>
      </w:r>
      <w:r w:rsidR="1AF42538" w:rsidRPr="35EF90F3">
        <w:rPr>
          <w:sz w:val="22"/>
          <w:szCs w:val="22"/>
        </w:rPr>
        <w:t xml:space="preserve"> customer journeys </w:t>
      </w:r>
      <w:r w:rsidR="57E552BB" w:rsidRPr="35EF90F3">
        <w:rPr>
          <w:sz w:val="22"/>
          <w:szCs w:val="22"/>
        </w:rPr>
        <w:t>ontwikkeld</w:t>
      </w:r>
      <w:r w:rsidR="1AF42538" w:rsidRPr="35EF90F3">
        <w:rPr>
          <w:sz w:val="22"/>
          <w:szCs w:val="22"/>
        </w:rPr>
        <w:t xml:space="preserve">. </w:t>
      </w:r>
      <w:r w:rsidR="2358ABD4" w:rsidRPr="35EF90F3">
        <w:rPr>
          <w:sz w:val="22"/>
          <w:szCs w:val="22"/>
        </w:rPr>
        <w:t>Uit dit onderzoek blijkt dat</w:t>
      </w:r>
      <w:r w:rsidR="48B7082C" w:rsidRPr="35EF90F3">
        <w:rPr>
          <w:sz w:val="22"/>
          <w:szCs w:val="22"/>
        </w:rPr>
        <w:t xml:space="preserve"> de belangrijkste doelgroep bestaat uit kwaliteitsbewust</w:t>
      </w:r>
      <w:r w:rsidR="00694E8E">
        <w:rPr>
          <w:sz w:val="22"/>
          <w:szCs w:val="22"/>
        </w:rPr>
        <w:t>e</w:t>
      </w:r>
      <w:r w:rsidR="48B7082C" w:rsidRPr="35EF90F3">
        <w:rPr>
          <w:sz w:val="22"/>
          <w:szCs w:val="22"/>
        </w:rPr>
        <w:t xml:space="preserve"> vrouwen tussen de 25 en 60 jaar </w:t>
      </w:r>
      <w:r w:rsidR="21CB4D64" w:rsidRPr="35EF90F3">
        <w:rPr>
          <w:sz w:val="22"/>
          <w:szCs w:val="22"/>
        </w:rPr>
        <w:t>die</w:t>
      </w:r>
      <w:r w:rsidR="48B7082C" w:rsidRPr="35EF90F3">
        <w:rPr>
          <w:sz w:val="22"/>
          <w:szCs w:val="22"/>
        </w:rPr>
        <w:t xml:space="preserve"> </w:t>
      </w:r>
      <w:r w:rsidR="21CB4D64" w:rsidRPr="35EF90F3">
        <w:rPr>
          <w:sz w:val="22"/>
          <w:szCs w:val="22"/>
        </w:rPr>
        <w:t xml:space="preserve">in </w:t>
      </w:r>
      <w:r w:rsidR="48B7082C" w:rsidRPr="35EF90F3">
        <w:rPr>
          <w:sz w:val="22"/>
          <w:szCs w:val="22"/>
        </w:rPr>
        <w:t>en rondom de regio Venlo wo</w:t>
      </w:r>
      <w:r w:rsidR="7FF45C1F" w:rsidRPr="35EF90F3">
        <w:rPr>
          <w:sz w:val="22"/>
          <w:szCs w:val="22"/>
        </w:rPr>
        <w:t>nen</w:t>
      </w:r>
      <w:r w:rsidR="48B7082C" w:rsidRPr="35EF90F3">
        <w:rPr>
          <w:sz w:val="22"/>
          <w:szCs w:val="22"/>
        </w:rPr>
        <w:t xml:space="preserve">. Zij </w:t>
      </w:r>
      <w:r w:rsidR="1AC4192B" w:rsidRPr="35EF90F3">
        <w:rPr>
          <w:sz w:val="22"/>
          <w:szCs w:val="22"/>
        </w:rPr>
        <w:t>vorm</w:t>
      </w:r>
      <w:r w:rsidR="48B7082C" w:rsidRPr="35EF90F3">
        <w:rPr>
          <w:sz w:val="22"/>
          <w:szCs w:val="22"/>
        </w:rPr>
        <w:t xml:space="preserve">en </w:t>
      </w:r>
      <w:r w:rsidR="1AC4192B" w:rsidRPr="35EF90F3">
        <w:rPr>
          <w:sz w:val="22"/>
          <w:szCs w:val="22"/>
        </w:rPr>
        <w:t>de basis voor de</w:t>
      </w:r>
      <w:r w:rsidR="48B7082C" w:rsidRPr="35EF90F3">
        <w:rPr>
          <w:sz w:val="22"/>
          <w:szCs w:val="22"/>
        </w:rPr>
        <w:t xml:space="preserve"> customer journey 1.0. </w:t>
      </w:r>
    </w:p>
    <w:p w14:paraId="2280DF5D" w14:textId="316EF940" w:rsidR="1661D217" w:rsidRDefault="460CA7AD" w:rsidP="78EB2B8B">
      <w:pPr>
        <w:rPr>
          <w:sz w:val="22"/>
          <w:szCs w:val="22"/>
        </w:rPr>
      </w:pPr>
      <w:r w:rsidRPr="45E1C8D0">
        <w:rPr>
          <w:sz w:val="22"/>
          <w:szCs w:val="22"/>
        </w:rPr>
        <w:t xml:space="preserve">Conclusie: </w:t>
      </w:r>
      <w:r w:rsidR="64E9BBDB" w:rsidRPr="45E1C8D0">
        <w:rPr>
          <w:sz w:val="22"/>
          <w:szCs w:val="22"/>
        </w:rPr>
        <w:t xml:space="preserve">uit de customer </w:t>
      </w:r>
      <w:r w:rsidR="00694E8E">
        <w:rPr>
          <w:sz w:val="22"/>
          <w:szCs w:val="22"/>
        </w:rPr>
        <w:t>journey</w:t>
      </w:r>
      <w:r w:rsidR="64E9BBDB" w:rsidRPr="45E1C8D0">
        <w:rPr>
          <w:sz w:val="22"/>
          <w:szCs w:val="22"/>
        </w:rPr>
        <w:t xml:space="preserve"> 1.0 blijkt dat Eddy’s Sushi een sterke merkidentiteit heeft, met als belangrijkste onderscheidende kenmerken het </w:t>
      </w:r>
      <w:r w:rsidR="00DC23F0">
        <w:rPr>
          <w:sz w:val="22"/>
          <w:szCs w:val="22"/>
        </w:rPr>
        <w:t>zeer</w:t>
      </w:r>
      <w:r w:rsidR="64E9BBDB" w:rsidRPr="45E1C8D0">
        <w:rPr>
          <w:sz w:val="22"/>
          <w:szCs w:val="22"/>
        </w:rPr>
        <w:t xml:space="preserve"> grote bezorggebied, de royale </w:t>
      </w:r>
      <w:r w:rsidR="00505E96">
        <w:rPr>
          <w:sz w:val="22"/>
          <w:szCs w:val="22"/>
        </w:rPr>
        <w:t>portiegroottes</w:t>
      </w:r>
      <w:r w:rsidR="64E9BBDB" w:rsidRPr="45E1C8D0">
        <w:rPr>
          <w:sz w:val="22"/>
          <w:szCs w:val="22"/>
        </w:rPr>
        <w:t xml:space="preserve"> en de persoonlijke klantbenadering</w:t>
      </w:r>
      <w:r w:rsidR="428B7890" w:rsidRPr="45E1C8D0">
        <w:rPr>
          <w:sz w:val="22"/>
          <w:szCs w:val="22"/>
        </w:rPr>
        <w:t>. Tegelijkertijd komen er operationele knelpunten naar voren, met name ro</w:t>
      </w:r>
      <w:r w:rsidR="49F78BC6" w:rsidRPr="45E1C8D0">
        <w:rPr>
          <w:sz w:val="22"/>
          <w:szCs w:val="22"/>
        </w:rPr>
        <w:t xml:space="preserve">ndom vertraging en het ontbreken van proactieve communicatie richting de klant. Deze pijnpunten staan recht tegenover de merkbelofte van een zorgeloze </w:t>
      </w:r>
      <w:r w:rsidR="23EB14C3" w:rsidRPr="45E1C8D0">
        <w:rPr>
          <w:sz w:val="22"/>
          <w:szCs w:val="22"/>
        </w:rPr>
        <w:t>beleving</w:t>
      </w:r>
      <w:r w:rsidR="49F78BC6" w:rsidRPr="45E1C8D0">
        <w:rPr>
          <w:sz w:val="22"/>
          <w:szCs w:val="22"/>
        </w:rPr>
        <w:t xml:space="preserve">. </w:t>
      </w:r>
    </w:p>
    <w:p w14:paraId="54030F68" w14:textId="6A28865A" w:rsidR="5F3FC49B" w:rsidRDefault="53AE07B1" w:rsidP="0F153A17">
      <w:pPr>
        <w:pStyle w:val="Geenafstand"/>
        <w:rPr>
          <w:b/>
          <w:bCs/>
        </w:rPr>
      </w:pPr>
      <w:r w:rsidRPr="0F153A17">
        <w:rPr>
          <w:b/>
          <w:bCs/>
        </w:rPr>
        <w:t>Voorwoord</w:t>
      </w:r>
    </w:p>
    <w:p w14:paraId="4D704DCA" w14:textId="112F7CA7" w:rsidR="3B74636F" w:rsidRDefault="3A2E9A57" w:rsidP="0F153A17">
      <w:pPr>
        <w:rPr>
          <w:sz w:val="22"/>
          <w:szCs w:val="22"/>
        </w:rPr>
      </w:pPr>
      <w:r w:rsidRPr="0F153A17">
        <w:rPr>
          <w:sz w:val="22"/>
          <w:szCs w:val="22"/>
        </w:rPr>
        <w:t>Dit onderzoek is uitgevoerd als onderdeel van de CUSTEX-opdrachten binnen de opleiding Commerciële Economie aan de H</w:t>
      </w:r>
      <w:r w:rsidR="7D8AE0B6" w:rsidRPr="0F153A17">
        <w:rPr>
          <w:sz w:val="22"/>
          <w:szCs w:val="22"/>
        </w:rPr>
        <w:t>ogeschool van Arnhem en Nijmegen</w:t>
      </w:r>
      <w:r w:rsidRPr="0F153A17">
        <w:rPr>
          <w:sz w:val="22"/>
          <w:szCs w:val="22"/>
        </w:rPr>
        <w:t xml:space="preserve"> in Nijmegen, in opdracht van Eddy’s</w:t>
      </w:r>
      <w:r w:rsidR="234D52C2" w:rsidRPr="0F153A17">
        <w:rPr>
          <w:sz w:val="22"/>
          <w:szCs w:val="22"/>
        </w:rPr>
        <w:t xml:space="preserve"> Sushi. De aanleiding voor dit onderzoek is</w:t>
      </w:r>
      <w:r w:rsidR="041F3E81" w:rsidRPr="0F153A17">
        <w:rPr>
          <w:sz w:val="22"/>
          <w:szCs w:val="22"/>
        </w:rPr>
        <w:t xml:space="preserve"> d</w:t>
      </w:r>
      <w:r w:rsidR="4EB8BF31" w:rsidRPr="0F153A17">
        <w:rPr>
          <w:sz w:val="22"/>
          <w:szCs w:val="22"/>
        </w:rPr>
        <w:t xml:space="preserve">e wens van </w:t>
      </w:r>
      <w:r w:rsidR="041F3E81" w:rsidRPr="0F153A17">
        <w:rPr>
          <w:sz w:val="22"/>
          <w:szCs w:val="22"/>
        </w:rPr>
        <w:t xml:space="preserve">Eddy’s Sushi </w:t>
      </w:r>
      <w:r w:rsidR="05489815" w:rsidRPr="0F153A17">
        <w:rPr>
          <w:sz w:val="22"/>
          <w:szCs w:val="22"/>
        </w:rPr>
        <w:t>om</w:t>
      </w:r>
      <w:r w:rsidR="041F3E81" w:rsidRPr="0F153A17">
        <w:rPr>
          <w:sz w:val="22"/>
          <w:szCs w:val="22"/>
        </w:rPr>
        <w:t xml:space="preserve"> </w:t>
      </w:r>
      <w:r w:rsidR="05489815" w:rsidRPr="0F153A17">
        <w:rPr>
          <w:sz w:val="22"/>
          <w:szCs w:val="22"/>
        </w:rPr>
        <w:t xml:space="preserve">de </w:t>
      </w:r>
      <w:r w:rsidR="041F3E81" w:rsidRPr="0F153A17">
        <w:rPr>
          <w:sz w:val="22"/>
          <w:szCs w:val="22"/>
        </w:rPr>
        <w:t xml:space="preserve">klanttevredenheid te </w:t>
      </w:r>
      <w:r w:rsidR="076F1722" w:rsidRPr="0F153A17">
        <w:rPr>
          <w:sz w:val="22"/>
          <w:szCs w:val="22"/>
        </w:rPr>
        <w:t>verhogen,</w:t>
      </w:r>
      <w:r w:rsidR="041F3E81" w:rsidRPr="0F153A17">
        <w:rPr>
          <w:sz w:val="22"/>
          <w:szCs w:val="22"/>
        </w:rPr>
        <w:t xml:space="preserve"> zonder </w:t>
      </w:r>
      <w:r w:rsidR="6C815DD3" w:rsidRPr="0F153A17">
        <w:rPr>
          <w:sz w:val="22"/>
          <w:szCs w:val="22"/>
        </w:rPr>
        <w:t xml:space="preserve">daarbij de </w:t>
      </w:r>
      <w:r w:rsidR="041F3E81" w:rsidRPr="0F153A17">
        <w:rPr>
          <w:sz w:val="22"/>
          <w:szCs w:val="22"/>
        </w:rPr>
        <w:t>prijs-kwaliteitverhouding te veranderen</w:t>
      </w:r>
      <w:r w:rsidR="145E73F4" w:rsidRPr="0F153A17">
        <w:rPr>
          <w:sz w:val="22"/>
          <w:szCs w:val="22"/>
        </w:rPr>
        <w:t xml:space="preserve"> (Senna, persoonlijke communicatie, 2 maart 2026).</w:t>
      </w:r>
      <w:r w:rsidR="041F3E81" w:rsidRPr="0F153A17">
        <w:rPr>
          <w:sz w:val="22"/>
          <w:szCs w:val="22"/>
        </w:rPr>
        <w:t xml:space="preserve"> </w:t>
      </w:r>
    </w:p>
    <w:p w14:paraId="715FBAA9" w14:textId="719FDFCC" w:rsidR="163723D1" w:rsidRDefault="212ECC58" w:rsidP="1661D217">
      <w:pPr>
        <w:rPr>
          <w:sz w:val="22"/>
          <w:szCs w:val="22"/>
        </w:rPr>
      </w:pPr>
      <w:r w:rsidRPr="0F153A17">
        <w:rPr>
          <w:sz w:val="22"/>
          <w:szCs w:val="22"/>
        </w:rPr>
        <w:t xml:space="preserve">Binnen dit deelonderzoek staat customer journey 1.0 centraal. Customer journey 1.0 richt zich op het in kaart brengen van de klantreis vanuit het perspectief van de organisatie. Hierbij </w:t>
      </w:r>
      <w:r w:rsidR="0934B90A" w:rsidRPr="0F153A17">
        <w:rPr>
          <w:sz w:val="22"/>
          <w:szCs w:val="22"/>
        </w:rPr>
        <w:t>wordt inzicht verkregen in verschillende touchpoints, interne processen, communicatiemiddelen en de manier waarop het bedrijf zelf naar de klant en de klantbeleving kijkt. Door middel van interne interviews en deskresearch is onderzocht hoe Eddy’s Sushi haar klantreis heeft ingericht en welke doelen zij hiermee wi</w:t>
      </w:r>
      <w:r w:rsidR="42E77B28" w:rsidRPr="0F153A17">
        <w:rPr>
          <w:sz w:val="22"/>
          <w:szCs w:val="22"/>
        </w:rPr>
        <w:t xml:space="preserve">l bereiken. </w:t>
      </w:r>
    </w:p>
    <w:p w14:paraId="047D1140" w14:textId="6A776C4D" w:rsidR="1F2309E4" w:rsidRDefault="1F2309E4" w:rsidP="35EF90F3">
      <w:pPr>
        <w:rPr>
          <w:rFonts w:eastAsiaTheme="minorEastAsia"/>
          <w:color w:val="000000" w:themeColor="text1"/>
          <w:sz w:val="22"/>
          <w:szCs w:val="22"/>
        </w:rPr>
      </w:pPr>
      <w:r w:rsidRPr="35EF90F3">
        <w:rPr>
          <w:sz w:val="22"/>
          <w:szCs w:val="22"/>
        </w:rPr>
        <w:t>Ondanks enkele tegens</w:t>
      </w:r>
      <w:r w:rsidR="27DF4D86" w:rsidRPr="35EF90F3">
        <w:rPr>
          <w:sz w:val="22"/>
          <w:szCs w:val="22"/>
        </w:rPr>
        <w:t xml:space="preserve">lagen </w:t>
      </w:r>
      <w:r w:rsidRPr="35EF90F3">
        <w:rPr>
          <w:sz w:val="22"/>
          <w:szCs w:val="22"/>
        </w:rPr>
        <w:t>kijken wij met e</w:t>
      </w:r>
      <w:r w:rsidR="18AA2DBA" w:rsidRPr="35EF90F3">
        <w:rPr>
          <w:sz w:val="22"/>
          <w:szCs w:val="22"/>
        </w:rPr>
        <w:t>e</w:t>
      </w:r>
      <w:r w:rsidRPr="35EF90F3">
        <w:rPr>
          <w:sz w:val="22"/>
          <w:szCs w:val="22"/>
        </w:rPr>
        <w:t>n positieve</w:t>
      </w:r>
      <w:r w:rsidR="27703CF2" w:rsidRPr="35EF90F3">
        <w:rPr>
          <w:sz w:val="22"/>
          <w:szCs w:val="22"/>
        </w:rPr>
        <w:t xml:space="preserve"> en leerzame</w:t>
      </w:r>
      <w:r w:rsidRPr="35EF90F3">
        <w:rPr>
          <w:sz w:val="22"/>
          <w:szCs w:val="22"/>
        </w:rPr>
        <w:t xml:space="preserve"> blik terug op </w:t>
      </w:r>
      <w:r w:rsidR="3C2CFE96" w:rsidRPr="35EF90F3">
        <w:rPr>
          <w:sz w:val="22"/>
          <w:szCs w:val="22"/>
        </w:rPr>
        <w:t xml:space="preserve">dit </w:t>
      </w:r>
      <w:r w:rsidRPr="35EF90F3">
        <w:rPr>
          <w:sz w:val="22"/>
          <w:szCs w:val="22"/>
        </w:rPr>
        <w:t xml:space="preserve">deelonderzoek. </w:t>
      </w:r>
      <w:r w:rsidR="65DFE337" w:rsidRPr="35EF90F3">
        <w:rPr>
          <w:sz w:val="22"/>
          <w:szCs w:val="22"/>
        </w:rPr>
        <w:t>Het proces heeft ons waardevolle inzichten opgeleverd en het afnemen van intern</w:t>
      </w:r>
      <w:r w:rsidR="00280FA5">
        <w:rPr>
          <w:sz w:val="22"/>
          <w:szCs w:val="22"/>
        </w:rPr>
        <w:t>e</w:t>
      </w:r>
      <w:r w:rsidR="65DFE337" w:rsidRPr="35EF90F3">
        <w:rPr>
          <w:sz w:val="22"/>
          <w:szCs w:val="22"/>
        </w:rPr>
        <w:t xml:space="preserve"> interviews ten behoeve van een onderbouwd</w:t>
      </w:r>
      <w:r w:rsidR="009260A9">
        <w:rPr>
          <w:sz w:val="22"/>
          <w:szCs w:val="22"/>
        </w:rPr>
        <w:t>e</w:t>
      </w:r>
      <w:r w:rsidR="65DFE337" w:rsidRPr="35EF90F3">
        <w:rPr>
          <w:sz w:val="22"/>
          <w:szCs w:val="22"/>
        </w:rPr>
        <w:t xml:space="preserve"> customer journey 1.0. Wij willen Eddy’s</w:t>
      </w:r>
      <w:r w:rsidR="79BA8175" w:rsidRPr="35EF90F3">
        <w:rPr>
          <w:sz w:val="22"/>
          <w:szCs w:val="22"/>
        </w:rPr>
        <w:t xml:space="preserve"> en in het bijzonder Funske, Senna en Clin</w:t>
      </w:r>
      <w:r w:rsidR="00DB769E">
        <w:rPr>
          <w:sz w:val="22"/>
          <w:szCs w:val="22"/>
        </w:rPr>
        <w:t>t</w:t>
      </w:r>
      <w:r w:rsidR="2D17557A" w:rsidRPr="35EF90F3">
        <w:rPr>
          <w:sz w:val="22"/>
          <w:szCs w:val="22"/>
        </w:rPr>
        <w:t xml:space="preserve">, hartelijk </w:t>
      </w:r>
      <w:r w:rsidR="65DFE337" w:rsidRPr="35EF90F3">
        <w:rPr>
          <w:sz w:val="22"/>
          <w:szCs w:val="22"/>
        </w:rPr>
        <w:t xml:space="preserve">bedanken voor </w:t>
      </w:r>
      <w:r w:rsidR="6AB77502" w:rsidRPr="35EF90F3">
        <w:rPr>
          <w:sz w:val="22"/>
          <w:szCs w:val="22"/>
        </w:rPr>
        <w:t>hun tijd en openheid tijden</w:t>
      </w:r>
      <w:r w:rsidR="002E2401">
        <w:rPr>
          <w:sz w:val="22"/>
          <w:szCs w:val="22"/>
        </w:rPr>
        <w:t>s</w:t>
      </w:r>
      <w:r w:rsidR="6AB77502" w:rsidRPr="35EF90F3">
        <w:rPr>
          <w:sz w:val="22"/>
          <w:szCs w:val="22"/>
        </w:rPr>
        <w:t xml:space="preserve"> het interview. Hun verschillende perspectieven op de werkvloer waren essentieel voor het vormen van een realistisch beeld van de organisatie. </w:t>
      </w:r>
      <w:r w:rsidR="14F9D414" w:rsidRPr="35EF90F3">
        <w:rPr>
          <w:sz w:val="22"/>
          <w:szCs w:val="22"/>
        </w:rPr>
        <w:t xml:space="preserve">Daarnaast spreken wij onze dank uit aan onze tutor, </w:t>
      </w:r>
      <w:r w:rsidR="58572F7F" w:rsidRPr="35EF90F3">
        <w:rPr>
          <w:rFonts w:eastAsiaTheme="minorEastAsia"/>
          <w:color w:val="000000" w:themeColor="text1"/>
          <w:sz w:val="22"/>
          <w:szCs w:val="22"/>
        </w:rPr>
        <w:t>Krista Lucassen</w:t>
      </w:r>
      <w:r w:rsidR="6E43764E" w:rsidRPr="35EF90F3">
        <w:rPr>
          <w:rFonts w:eastAsiaTheme="minorEastAsia"/>
          <w:color w:val="000000" w:themeColor="text1"/>
          <w:sz w:val="22"/>
          <w:szCs w:val="22"/>
        </w:rPr>
        <w:t xml:space="preserve">, voor de waardevolle tutormomenten, feedback en ondersteuning </w:t>
      </w:r>
      <w:r w:rsidR="6E43764E" w:rsidRPr="35EF90F3">
        <w:rPr>
          <w:rFonts w:eastAsiaTheme="minorEastAsia"/>
          <w:color w:val="000000" w:themeColor="text1"/>
          <w:sz w:val="22"/>
          <w:szCs w:val="22"/>
        </w:rPr>
        <w:lastRenderedPageBreak/>
        <w:t>tijdens het proces. Ook bedanken wij de overige CUSTEX-docenten voor de inspirerende colleges en hun begeleiding gedurende dit deel v</w:t>
      </w:r>
      <w:r w:rsidR="34FB0951" w:rsidRPr="35EF90F3">
        <w:rPr>
          <w:rFonts w:eastAsiaTheme="minorEastAsia"/>
          <w:color w:val="000000" w:themeColor="text1"/>
          <w:sz w:val="22"/>
          <w:szCs w:val="22"/>
        </w:rPr>
        <w:t xml:space="preserve">an de cursus. </w:t>
      </w:r>
    </w:p>
    <w:p w14:paraId="4F7BFF65" w14:textId="7FA629B9" w:rsidR="3B74636F" w:rsidRDefault="16FEB5B3" w:rsidP="1661D217">
      <w:pPr>
        <w:rPr>
          <w:b/>
          <w:bCs/>
        </w:rPr>
      </w:pPr>
      <w:r w:rsidRPr="1661D217">
        <w:rPr>
          <w:rFonts w:ascii="Aptos" w:eastAsia="Aptos" w:hAnsi="Aptos" w:cs="Aptos"/>
          <w:sz w:val="22"/>
          <w:szCs w:val="22"/>
        </w:rPr>
        <w:t>Nijmegen, maart 2026</w:t>
      </w:r>
    </w:p>
    <w:p w14:paraId="6EE2022B" w14:textId="7FEAC8E5" w:rsidR="3B74636F" w:rsidRDefault="16FEB5B3" w:rsidP="1661D217">
      <w:pPr>
        <w:jc w:val="both"/>
        <w:rPr>
          <w:rFonts w:ascii="Aptos" w:eastAsia="Aptos" w:hAnsi="Aptos" w:cs="Aptos"/>
          <w:color w:val="000000" w:themeColor="text1"/>
          <w:sz w:val="22"/>
          <w:szCs w:val="22"/>
        </w:rPr>
      </w:pPr>
      <w:r w:rsidRPr="1661D217">
        <w:rPr>
          <w:rFonts w:ascii="Aptos" w:eastAsia="Aptos" w:hAnsi="Aptos" w:cs="Aptos"/>
          <w:color w:val="000000" w:themeColor="text1"/>
          <w:sz w:val="22"/>
          <w:szCs w:val="22"/>
        </w:rPr>
        <w:t xml:space="preserve">Jop Bonten, Thijmen Keeris, Mees Nijenhuis, Colin Suers en </w:t>
      </w:r>
      <w:r w:rsidRPr="1661D217">
        <w:rPr>
          <w:rFonts w:ascii="Aptos" w:eastAsia="Aptos" w:hAnsi="Aptos" w:cs="Aptos"/>
          <w:sz w:val="22"/>
          <w:szCs w:val="22"/>
        </w:rPr>
        <w:t>Clint van Weer</w:t>
      </w:r>
      <w:r w:rsidR="1A577671" w:rsidRPr="1661D217">
        <w:rPr>
          <w:rFonts w:ascii="Aptos" w:eastAsia="Aptos" w:hAnsi="Aptos" w:cs="Aptos"/>
          <w:sz w:val="22"/>
          <w:szCs w:val="22"/>
        </w:rPr>
        <w:t>t</w:t>
      </w:r>
    </w:p>
    <w:sdt>
      <w:sdtPr>
        <w:rPr>
          <w:rFonts w:asciiTheme="minorHAnsi" w:eastAsiaTheme="minorEastAsia" w:hAnsiTheme="minorHAnsi" w:cstheme="minorBidi"/>
          <w:b/>
          <w:color w:val="auto"/>
          <w:sz w:val="20"/>
          <w:szCs w:val="20"/>
          <w:lang w:eastAsia="en-US"/>
        </w:rPr>
        <w:id w:val="560744370"/>
        <w:docPartObj>
          <w:docPartGallery w:val="Table of Contents"/>
          <w:docPartUnique/>
        </w:docPartObj>
      </w:sdtPr>
      <w:sdtContent>
        <w:p w14:paraId="4EA5A12D" w14:textId="2287132F" w:rsidR="00DF251D" w:rsidRPr="002D2A5E" w:rsidRDefault="4C5C757D" w:rsidP="355B8CDC">
          <w:pPr>
            <w:pStyle w:val="Kopvaninhoudsopgave"/>
            <w:rPr>
              <w:b/>
              <w:sz w:val="24"/>
              <w:szCs w:val="24"/>
            </w:rPr>
          </w:pPr>
          <w:r>
            <w:t>Inhoudsopgave</w:t>
          </w:r>
        </w:p>
        <w:p w14:paraId="0D869D93" w14:textId="65D58DF1" w:rsidR="00DF251D" w:rsidRDefault="1661D217" w:rsidP="355B8CDC">
          <w:pPr>
            <w:pStyle w:val="Inhopg1"/>
            <w:tabs>
              <w:tab w:val="right" w:leader="dot" w:pos="9015"/>
            </w:tabs>
            <w:rPr>
              <w:rStyle w:val="Hyperlink"/>
              <w:noProof/>
            </w:rPr>
          </w:pPr>
          <w:r>
            <w:fldChar w:fldCharType="begin"/>
          </w:r>
          <w:r w:rsidR="6648A5E3">
            <w:instrText>TOC \o "1-3" \z \u \h</w:instrText>
          </w:r>
          <w:r>
            <w:fldChar w:fldCharType="separate"/>
          </w:r>
          <w:hyperlink w:anchor="_Toc1040226423">
            <w:r w:rsidR="355B8CDC" w:rsidRPr="355B8CDC">
              <w:rPr>
                <w:rStyle w:val="Hyperlink"/>
              </w:rPr>
              <w:t>Hoofdstuk 1: Inleiding</w:t>
            </w:r>
            <w:r w:rsidR="6648A5E3">
              <w:tab/>
            </w:r>
            <w:r w:rsidR="6648A5E3">
              <w:fldChar w:fldCharType="begin"/>
            </w:r>
            <w:r w:rsidR="6648A5E3">
              <w:instrText>PAGEREF _Toc1040226423 \h</w:instrText>
            </w:r>
            <w:r w:rsidR="6648A5E3">
              <w:fldChar w:fldCharType="separate"/>
            </w:r>
            <w:r w:rsidR="355B8CDC" w:rsidRPr="355B8CDC">
              <w:rPr>
                <w:rStyle w:val="Hyperlink"/>
              </w:rPr>
              <w:t>4</w:t>
            </w:r>
            <w:r w:rsidR="6648A5E3">
              <w:fldChar w:fldCharType="end"/>
            </w:r>
          </w:hyperlink>
        </w:p>
        <w:p w14:paraId="0057DB1C" w14:textId="42DDB75D" w:rsidR="00DF251D" w:rsidRDefault="355B8CDC" w:rsidP="355B8CDC">
          <w:pPr>
            <w:pStyle w:val="Inhopg2"/>
            <w:tabs>
              <w:tab w:val="right" w:leader="dot" w:pos="9015"/>
            </w:tabs>
            <w:rPr>
              <w:rStyle w:val="Hyperlink"/>
              <w:noProof/>
            </w:rPr>
          </w:pPr>
          <w:hyperlink w:anchor="_Toc160179597">
            <w:r w:rsidRPr="355B8CDC">
              <w:rPr>
                <w:rStyle w:val="Hyperlink"/>
              </w:rPr>
              <w:t>1.1 Aanleiding</w:t>
            </w:r>
            <w:r w:rsidR="45E1C8D0">
              <w:tab/>
            </w:r>
            <w:r w:rsidR="45E1C8D0">
              <w:fldChar w:fldCharType="begin"/>
            </w:r>
            <w:r w:rsidR="45E1C8D0">
              <w:instrText>PAGEREF _Toc160179597 \h</w:instrText>
            </w:r>
            <w:r w:rsidR="45E1C8D0">
              <w:fldChar w:fldCharType="separate"/>
            </w:r>
            <w:r w:rsidRPr="355B8CDC">
              <w:rPr>
                <w:rStyle w:val="Hyperlink"/>
              </w:rPr>
              <w:t>4</w:t>
            </w:r>
            <w:r w:rsidR="45E1C8D0">
              <w:fldChar w:fldCharType="end"/>
            </w:r>
          </w:hyperlink>
        </w:p>
        <w:p w14:paraId="457D7852" w14:textId="164EFB71" w:rsidR="00DF251D" w:rsidRDefault="355B8CDC" w:rsidP="355B8CDC">
          <w:pPr>
            <w:pStyle w:val="Inhopg2"/>
            <w:tabs>
              <w:tab w:val="right" w:leader="dot" w:pos="9015"/>
            </w:tabs>
            <w:rPr>
              <w:rStyle w:val="Hyperlink"/>
              <w:noProof/>
            </w:rPr>
          </w:pPr>
          <w:hyperlink w:anchor="_Toc321741047">
            <w:r w:rsidRPr="355B8CDC">
              <w:rPr>
                <w:rStyle w:val="Hyperlink"/>
              </w:rPr>
              <w:t>1.2 Doelstelling</w:t>
            </w:r>
            <w:r w:rsidR="45E1C8D0">
              <w:tab/>
            </w:r>
            <w:r w:rsidR="45E1C8D0">
              <w:fldChar w:fldCharType="begin"/>
            </w:r>
            <w:r w:rsidR="45E1C8D0">
              <w:instrText>PAGEREF _Toc321741047 \h</w:instrText>
            </w:r>
            <w:r w:rsidR="45E1C8D0">
              <w:fldChar w:fldCharType="separate"/>
            </w:r>
            <w:r w:rsidRPr="355B8CDC">
              <w:rPr>
                <w:rStyle w:val="Hyperlink"/>
              </w:rPr>
              <w:t>5</w:t>
            </w:r>
            <w:r w:rsidR="45E1C8D0">
              <w:fldChar w:fldCharType="end"/>
            </w:r>
          </w:hyperlink>
        </w:p>
        <w:p w14:paraId="797DAFA3" w14:textId="3B8C545B" w:rsidR="00DF251D" w:rsidRDefault="355B8CDC" w:rsidP="355B8CDC">
          <w:pPr>
            <w:pStyle w:val="Inhopg2"/>
            <w:tabs>
              <w:tab w:val="right" w:leader="dot" w:pos="9015"/>
            </w:tabs>
            <w:rPr>
              <w:rStyle w:val="Hyperlink"/>
              <w:noProof/>
            </w:rPr>
          </w:pPr>
          <w:hyperlink w:anchor="_Toc120589727">
            <w:r w:rsidRPr="355B8CDC">
              <w:rPr>
                <w:rStyle w:val="Hyperlink"/>
              </w:rPr>
              <w:t>1.3 Definities</w:t>
            </w:r>
            <w:r w:rsidR="45E1C8D0">
              <w:tab/>
            </w:r>
            <w:r w:rsidR="45E1C8D0">
              <w:fldChar w:fldCharType="begin"/>
            </w:r>
            <w:r w:rsidR="45E1C8D0">
              <w:instrText>PAGEREF _Toc120589727 \h</w:instrText>
            </w:r>
            <w:r w:rsidR="45E1C8D0">
              <w:fldChar w:fldCharType="separate"/>
            </w:r>
            <w:r w:rsidRPr="355B8CDC">
              <w:rPr>
                <w:rStyle w:val="Hyperlink"/>
              </w:rPr>
              <w:t>5</w:t>
            </w:r>
            <w:r w:rsidR="45E1C8D0">
              <w:fldChar w:fldCharType="end"/>
            </w:r>
          </w:hyperlink>
        </w:p>
        <w:p w14:paraId="65C8043D" w14:textId="6D37DC22" w:rsidR="00DF251D" w:rsidRDefault="355B8CDC" w:rsidP="355B8CDC">
          <w:pPr>
            <w:pStyle w:val="Inhopg2"/>
            <w:tabs>
              <w:tab w:val="right" w:leader="dot" w:pos="9015"/>
            </w:tabs>
            <w:rPr>
              <w:rStyle w:val="Hyperlink"/>
              <w:noProof/>
            </w:rPr>
          </w:pPr>
          <w:hyperlink w:anchor="_Toc468092600">
            <w:r w:rsidRPr="355B8CDC">
              <w:rPr>
                <w:rStyle w:val="Hyperlink"/>
              </w:rPr>
              <w:t>1.4 Beperking</w:t>
            </w:r>
            <w:r w:rsidR="45E1C8D0">
              <w:tab/>
            </w:r>
            <w:r w:rsidR="45E1C8D0">
              <w:fldChar w:fldCharType="begin"/>
            </w:r>
            <w:r w:rsidR="45E1C8D0">
              <w:instrText>PAGEREF _Toc468092600 \h</w:instrText>
            </w:r>
            <w:r w:rsidR="45E1C8D0">
              <w:fldChar w:fldCharType="separate"/>
            </w:r>
            <w:r w:rsidRPr="355B8CDC">
              <w:rPr>
                <w:rStyle w:val="Hyperlink"/>
              </w:rPr>
              <w:t>5</w:t>
            </w:r>
            <w:r w:rsidR="45E1C8D0">
              <w:fldChar w:fldCharType="end"/>
            </w:r>
          </w:hyperlink>
        </w:p>
        <w:p w14:paraId="455773F3" w14:textId="094FD10B" w:rsidR="00DF251D" w:rsidRDefault="355B8CDC" w:rsidP="355B8CDC">
          <w:pPr>
            <w:pStyle w:val="Inhopg2"/>
            <w:tabs>
              <w:tab w:val="right" w:leader="dot" w:pos="9015"/>
            </w:tabs>
            <w:rPr>
              <w:rStyle w:val="Hyperlink"/>
              <w:noProof/>
            </w:rPr>
          </w:pPr>
          <w:hyperlink w:anchor="_Toc840005522">
            <w:r w:rsidRPr="355B8CDC">
              <w:rPr>
                <w:rStyle w:val="Hyperlink"/>
              </w:rPr>
              <w:t>1.5 Methode van onderzoek</w:t>
            </w:r>
            <w:r w:rsidR="45E1C8D0">
              <w:tab/>
            </w:r>
            <w:r w:rsidR="45E1C8D0">
              <w:fldChar w:fldCharType="begin"/>
            </w:r>
            <w:r w:rsidR="45E1C8D0">
              <w:instrText>PAGEREF _Toc840005522 \h</w:instrText>
            </w:r>
            <w:r w:rsidR="45E1C8D0">
              <w:fldChar w:fldCharType="separate"/>
            </w:r>
            <w:r w:rsidRPr="355B8CDC">
              <w:rPr>
                <w:rStyle w:val="Hyperlink"/>
              </w:rPr>
              <w:t>6</w:t>
            </w:r>
            <w:r w:rsidR="45E1C8D0">
              <w:fldChar w:fldCharType="end"/>
            </w:r>
          </w:hyperlink>
        </w:p>
        <w:p w14:paraId="4707F84F" w14:textId="1D304629" w:rsidR="00DF251D" w:rsidRDefault="355B8CDC" w:rsidP="355B8CDC">
          <w:pPr>
            <w:pStyle w:val="Inhopg2"/>
            <w:tabs>
              <w:tab w:val="right" w:leader="dot" w:pos="9015"/>
            </w:tabs>
            <w:rPr>
              <w:rStyle w:val="Hyperlink"/>
              <w:noProof/>
            </w:rPr>
          </w:pPr>
          <w:hyperlink w:anchor="_Toc1532243524">
            <w:r w:rsidRPr="355B8CDC">
              <w:rPr>
                <w:rStyle w:val="Hyperlink"/>
              </w:rPr>
              <w:t>1.6 Representatief, betrouwbaar en validiteit</w:t>
            </w:r>
            <w:r w:rsidR="45E1C8D0">
              <w:tab/>
            </w:r>
            <w:r w:rsidR="45E1C8D0">
              <w:fldChar w:fldCharType="begin"/>
            </w:r>
            <w:r w:rsidR="45E1C8D0">
              <w:instrText>PAGEREF _Toc1532243524 \h</w:instrText>
            </w:r>
            <w:r w:rsidR="45E1C8D0">
              <w:fldChar w:fldCharType="separate"/>
            </w:r>
            <w:r w:rsidRPr="355B8CDC">
              <w:rPr>
                <w:rStyle w:val="Hyperlink"/>
              </w:rPr>
              <w:t>6</w:t>
            </w:r>
            <w:r w:rsidR="45E1C8D0">
              <w:fldChar w:fldCharType="end"/>
            </w:r>
          </w:hyperlink>
        </w:p>
        <w:p w14:paraId="17CDD009" w14:textId="1911933A" w:rsidR="00DF251D" w:rsidRDefault="355B8CDC" w:rsidP="355B8CDC">
          <w:pPr>
            <w:pStyle w:val="Inhopg2"/>
            <w:tabs>
              <w:tab w:val="right" w:leader="dot" w:pos="9015"/>
            </w:tabs>
            <w:rPr>
              <w:rStyle w:val="Hyperlink"/>
              <w:noProof/>
            </w:rPr>
          </w:pPr>
          <w:hyperlink w:anchor="_Toc1240222772">
            <w:r w:rsidRPr="355B8CDC">
              <w:rPr>
                <w:rStyle w:val="Hyperlink"/>
              </w:rPr>
              <w:t>1.7 Leeswijzer</w:t>
            </w:r>
            <w:r w:rsidR="45E1C8D0">
              <w:tab/>
            </w:r>
            <w:r w:rsidR="45E1C8D0">
              <w:fldChar w:fldCharType="begin"/>
            </w:r>
            <w:r w:rsidR="45E1C8D0">
              <w:instrText>PAGEREF _Toc1240222772 \h</w:instrText>
            </w:r>
            <w:r w:rsidR="45E1C8D0">
              <w:fldChar w:fldCharType="separate"/>
            </w:r>
            <w:r w:rsidRPr="355B8CDC">
              <w:rPr>
                <w:rStyle w:val="Hyperlink"/>
              </w:rPr>
              <w:t>7</w:t>
            </w:r>
            <w:r w:rsidR="45E1C8D0">
              <w:fldChar w:fldCharType="end"/>
            </w:r>
          </w:hyperlink>
        </w:p>
        <w:p w14:paraId="4DB29ADF" w14:textId="6C6F2C81" w:rsidR="00DF251D" w:rsidRDefault="355B8CDC" w:rsidP="355B8CDC">
          <w:pPr>
            <w:pStyle w:val="Inhopg1"/>
            <w:tabs>
              <w:tab w:val="right" w:leader="dot" w:pos="9015"/>
            </w:tabs>
            <w:rPr>
              <w:rStyle w:val="Hyperlink"/>
              <w:noProof/>
            </w:rPr>
          </w:pPr>
          <w:hyperlink w:anchor="_Toc743684822">
            <w:r w:rsidRPr="355B8CDC">
              <w:rPr>
                <w:rStyle w:val="Hyperlink"/>
              </w:rPr>
              <w:t>Hoofdstuk 2: Eddy’s Sushi</w:t>
            </w:r>
            <w:r w:rsidR="45E1C8D0">
              <w:tab/>
            </w:r>
            <w:r w:rsidR="45E1C8D0">
              <w:fldChar w:fldCharType="begin"/>
            </w:r>
            <w:r w:rsidR="45E1C8D0">
              <w:instrText>PAGEREF _Toc743684822 \h</w:instrText>
            </w:r>
            <w:r w:rsidR="45E1C8D0">
              <w:fldChar w:fldCharType="separate"/>
            </w:r>
            <w:r w:rsidRPr="355B8CDC">
              <w:rPr>
                <w:rStyle w:val="Hyperlink"/>
              </w:rPr>
              <w:t>8</w:t>
            </w:r>
            <w:r w:rsidR="45E1C8D0">
              <w:fldChar w:fldCharType="end"/>
            </w:r>
          </w:hyperlink>
        </w:p>
        <w:p w14:paraId="57EC404A" w14:textId="6CC420CB" w:rsidR="00DF251D" w:rsidRDefault="355B8CDC" w:rsidP="355B8CDC">
          <w:pPr>
            <w:pStyle w:val="Inhopg1"/>
            <w:tabs>
              <w:tab w:val="right" w:leader="dot" w:pos="9015"/>
            </w:tabs>
            <w:rPr>
              <w:rStyle w:val="Hyperlink"/>
              <w:noProof/>
            </w:rPr>
          </w:pPr>
          <w:hyperlink w:anchor="_Toc777241265">
            <w:r w:rsidRPr="355B8CDC">
              <w:rPr>
                <w:rStyle w:val="Hyperlink"/>
              </w:rPr>
              <w:t>Hoofdstuk 3: Merkidentiteit</w:t>
            </w:r>
            <w:r w:rsidR="45E1C8D0">
              <w:tab/>
            </w:r>
            <w:r w:rsidR="45E1C8D0">
              <w:fldChar w:fldCharType="begin"/>
            </w:r>
            <w:r w:rsidR="45E1C8D0">
              <w:instrText>PAGEREF _Toc777241265 \h</w:instrText>
            </w:r>
            <w:r w:rsidR="45E1C8D0">
              <w:fldChar w:fldCharType="separate"/>
            </w:r>
            <w:r w:rsidRPr="355B8CDC">
              <w:rPr>
                <w:rStyle w:val="Hyperlink"/>
              </w:rPr>
              <w:t>10</w:t>
            </w:r>
            <w:r w:rsidR="45E1C8D0">
              <w:fldChar w:fldCharType="end"/>
            </w:r>
          </w:hyperlink>
        </w:p>
        <w:p w14:paraId="1D6B4A93" w14:textId="3B8FCBE9" w:rsidR="00DF251D" w:rsidRDefault="355B8CDC" w:rsidP="355B8CDC">
          <w:pPr>
            <w:pStyle w:val="Inhopg2"/>
            <w:tabs>
              <w:tab w:val="right" w:leader="dot" w:pos="9015"/>
            </w:tabs>
            <w:rPr>
              <w:rStyle w:val="Hyperlink"/>
              <w:noProof/>
            </w:rPr>
          </w:pPr>
          <w:hyperlink w:anchor="_Toc1133874986">
            <w:r w:rsidRPr="355B8CDC">
              <w:rPr>
                <w:rStyle w:val="Hyperlink"/>
              </w:rPr>
              <w:t>3.1 Merkmissie en merkvisie</w:t>
            </w:r>
            <w:r w:rsidR="45E1C8D0">
              <w:tab/>
            </w:r>
            <w:r w:rsidR="45E1C8D0">
              <w:fldChar w:fldCharType="begin"/>
            </w:r>
            <w:r w:rsidR="45E1C8D0">
              <w:instrText>PAGEREF _Toc1133874986 \h</w:instrText>
            </w:r>
            <w:r w:rsidR="45E1C8D0">
              <w:fldChar w:fldCharType="separate"/>
            </w:r>
            <w:r w:rsidRPr="355B8CDC">
              <w:rPr>
                <w:rStyle w:val="Hyperlink"/>
              </w:rPr>
              <w:t>10</w:t>
            </w:r>
            <w:r w:rsidR="45E1C8D0">
              <w:fldChar w:fldCharType="end"/>
            </w:r>
          </w:hyperlink>
        </w:p>
        <w:p w14:paraId="3818AE43" w14:textId="7205BBE2" w:rsidR="00DF251D" w:rsidRDefault="355B8CDC" w:rsidP="355B8CDC">
          <w:pPr>
            <w:pStyle w:val="Inhopg2"/>
            <w:tabs>
              <w:tab w:val="right" w:leader="dot" w:pos="9015"/>
            </w:tabs>
            <w:rPr>
              <w:rStyle w:val="Hyperlink"/>
              <w:noProof/>
            </w:rPr>
          </w:pPr>
          <w:hyperlink w:anchor="_Toc967624797">
            <w:r w:rsidRPr="355B8CDC">
              <w:rPr>
                <w:rStyle w:val="Hyperlink"/>
              </w:rPr>
              <w:t>3.2 De 4 pijlers</w:t>
            </w:r>
            <w:r w:rsidR="45E1C8D0">
              <w:tab/>
            </w:r>
            <w:r w:rsidR="45E1C8D0">
              <w:fldChar w:fldCharType="begin"/>
            </w:r>
            <w:r w:rsidR="45E1C8D0">
              <w:instrText>PAGEREF _Toc967624797 \h</w:instrText>
            </w:r>
            <w:r w:rsidR="45E1C8D0">
              <w:fldChar w:fldCharType="separate"/>
            </w:r>
            <w:r w:rsidRPr="355B8CDC">
              <w:rPr>
                <w:rStyle w:val="Hyperlink"/>
              </w:rPr>
              <w:t>11</w:t>
            </w:r>
            <w:r w:rsidR="45E1C8D0">
              <w:fldChar w:fldCharType="end"/>
            </w:r>
          </w:hyperlink>
        </w:p>
        <w:p w14:paraId="402C9872" w14:textId="2CEC00B5" w:rsidR="1661D217" w:rsidRDefault="355B8CDC" w:rsidP="6648A5E3">
          <w:pPr>
            <w:pStyle w:val="Inhopg2"/>
            <w:tabs>
              <w:tab w:val="right" w:leader="dot" w:pos="9015"/>
            </w:tabs>
            <w:rPr>
              <w:rStyle w:val="Hyperlink"/>
            </w:rPr>
          </w:pPr>
          <w:hyperlink w:anchor="_Toc2079947393">
            <w:r w:rsidRPr="355B8CDC">
              <w:rPr>
                <w:rStyle w:val="Hyperlink"/>
              </w:rPr>
              <w:t>3.3 Mentale merkidentiteit</w:t>
            </w:r>
            <w:r w:rsidR="45E1C8D0">
              <w:tab/>
            </w:r>
            <w:r w:rsidR="45E1C8D0">
              <w:fldChar w:fldCharType="begin"/>
            </w:r>
            <w:r w:rsidR="45E1C8D0">
              <w:instrText>PAGEREF _Toc2079947393 \h</w:instrText>
            </w:r>
            <w:r w:rsidR="45E1C8D0">
              <w:fldChar w:fldCharType="separate"/>
            </w:r>
            <w:r w:rsidRPr="355B8CDC">
              <w:rPr>
                <w:rStyle w:val="Hyperlink"/>
              </w:rPr>
              <w:t>13</w:t>
            </w:r>
            <w:r w:rsidR="45E1C8D0">
              <w:fldChar w:fldCharType="end"/>
            </w:r>
          </w:hyperlink>
        </w:p>
        <w:p w14:paraId="77840E41" w14:textId="5B0711F0" w:rsidR="09B39FED" w:rsidRDefault="355B8CDC" w:rsidP="6648A5E3">
          <w:pPr>
            <w:pStyle w:val="Inhopg2"/>
            <w:tabs>
              <w:tab w:val="right" w:leader="dot" w:pos="9015"/>
            </w:tabs>
            <w:rPr>
              <w:rStyle w:val="Hyperlink"/>
            </w:rPr>
          </w:pPr>
          <w:hyperlink w:anchor="_Toc1464209990">
            <w:r w:rsidRPr="355B8CDC">
              <w:rPr>
                <w:rStyle w:val="Hyperlink"/>
              </w:rPr>
              <w:t>3.4 Visuele merkidentiteit</w:t>
            </w:r>
            <w:r w:rsidR="45E1C8D0">
              <w:tab/>
            </w:r>
            <w:r w:rsidR="45E1C8D0">
              <w:fldChar w:fldCharType="begin"/>
            </w:r>
            <w:r w:rsidR="45E1C8D0">
              <w:instrText>PAGEREF _Toc1464209990 \h</w:instrText>
            </w:r>
            <w:r w:rsidR="45E1C8D0">
              <w:fldChar w:fldCharType="separate"/>
            </w:r>
            <w:r w:rsidRPr="355B8CDC">
              <w:rPr>
                <w:rStyle w:val="Hyperlink"/>
              </w:rPr>
              <w:t>15</w:t>
            </w:r>
            <w:r w:rsidR="45E1C8D0">
              <w:fldChar w:fldCharType="end"/>
            </w:r>
          </w:hyperlink>
        </w:p>
        <w:p w14:paraId="0727FE6E" w14:textId="3CF7C1C8" w:rsidR="7174E3B3" w:rsidRDefault="355B8CDC" w:rsidP="7174E3B3">
          <w:pPr>
            <w:pStyle w:val="Inhopg1"/>
            <w:tabs>
              <w:tab w:val="right" w:leader="dot" w:pos="9015"/>
            </w:tabs>
            <w:rPr>
              <w:rStyle w:val="Hyperlink"/>
            </w:rPr>
          </w:pPr>
          <w:hyperlink w:anchor="_Toc850676878">
            <w:r w:rsidRPr="355B8CDC">
              <w:rPr>
                <w:rStyle w:val="Hyperlink"/>
              </w:rPr>
              <w:t>Hoofdstuk 4: Neuromarketing</w:t>
            </w:r>
            <w:r w:rsidR="45E1C8D0">
              <w:tab/>
            </w:r>
            <w:r w:rsidR="45E1C8D0">
              <w:fldChar w:fldCharType="begin"/>
            </w:r>
            <w:r w:rsidR="45E1C8D0">
              <w:instrText>PAGEREF _Toc850676878 \h</w:instrText>
            </w:r>
            <w:r w:rsidR="45E1C8D0">
              <w:fldChar w:fldCharType="separate"/>
            </w:r>
            <w:r w:rsidRPr="355B8CDC">
              <w:rPr>
                <w:rStyle w:val="Hyperlink"/>
              </w:rPr>
              <w:t>18</w:t>
            </w:r>
            <w:r w:rsidR="45E1C8D0">
              <w:fldChar w:fldCharType="end"/>
            </w:r>
          </w:hyperlink>
        </w:p>
        <w:p w14:paraId="77F48C3C" w14:textId="2A6998A3" w:rsidR="7174E3B3" w:rsidRDefault="355B8CDC" w:rsidP="355B8CDC">
          <w:pPr>
            <w:pStyle w:val="Inhopg1"/>
            <w:tabs>
              <w:tab w:val="right" w:leader="dot" w:pos="9015"/>
            </w:tabs>
            <w:rPr>
              <w:rStyle w:val="Hyperlink"/>
            </w:rPr>
          </w:pPr>
          <w:hyperlink w:anchor="_Toc1553910965">
            <w:r w:rsidRPr="355B8CDC">
              <w:rPr>
                <w:rStyle w:val="Hyperlink"/>
              </w:rPr>
              <w:t>Hoofdstuk 5: Customer journey mapping 1.0</w:t>
            </w:r>
            <w:r w:rsidR="45E1C8D0">
              <w:tab/>
            </w:r>
            <w:r w:rsidR="45E1C8D0">
              <w:fldChar w:fldCharType="begin"/>
            </w:r>
            <w:r w:rsidR="45E1C8D0">
              <w:instrText>PAGEREF _Toc1553910965 \h</w:instrText>
            </w:r>
            <w:r w:rsidR="45E1C8D0">
              <w:fldChar w:fldCharType="separate"/>
            </w:r>
            <w:r w:rsidRPr="355B8CDC">
              <w:rPr>
                <w:rStyle w:val="Hyperlink"/>
              </w:rPr>
              <w:t>18</w:t>
            </w:r>
            <w:r w:rsidR="45E1C8D0">
              <w:fldChar w:fldCharType="end"/>
            </w:r>
          </w:hyperlink>
        </w:p>
        <w:p w14:paraId="33F9997B" w14:textId="1D845A2B" w:rsidR="7174E3B3" w:rsidRDefault="355B8CDC" w:rsidP="6648A5E3">
          <w:pPr>
            <w:pStyle w:val="Inhopg2"/>
            <w:tabs>
              <w:tab w:val="right" w:leader="dot" w:pos="9015"/>
            </w:tabs>
            <w:rPr>
              <w:rStyle w:val="Hyperlink"/>
            </w:rPr>
          </w:pPr>
          <w:hyperlink w:anchor="_Toc814750689">
            <w:r w:rsidRPr="355B8CDC">
              <w:rPr>
                <w:rStyle w:val="Hyperlink"/>
              </w:rPr>
              <w:t>5.1 Customer journey 1: Bewuste genietster</w:t>
            </w:r>
            <w:r w:rsidR="45E1C8D0">
              <w:tab/>
            </w:r>
            <w:r w:rsidR="45E1C8D0">
              <w:fldChar w:fldCharType="begin"/>
            </w:r>
            <w:r w:rsidR="45E1C8D0">
              <w:instrText>PAGEREF _Toc814750689 \h</w:instrText>
            </w:r>
            <w:r w:rsidR="45E1C8D0">
              <w:fldChar w:fldCharType="separate"/>
            </w:r>
            <w:r w:rsidRPr="355B8CDC">
              <w:rPr>
                <w:rStyle w:val="Hyperlink"/>
              </w:rPr>
              <w:t>18</w:t>
            </w:r>
            <w:r w:rsidR="45E1C8D0">
              <w:fldChar w:fldCharType="end"/>
            </w:r>
          </w:hyperlink>
        </w:p>
        <w:p w14:paraId="188CA9CA" w14:textId="5A770980" w:rsidR="6648A5E3" w:rsidRDefault="355B8CDC" w:rsidP="355B8CDC">
          <w:pPr>
            <w:pStyle w:val="Inhopg2"/>
            <w:tabs>
              <w:tab w:val="right" w:leader="dot" w:pos="9015"/>
            </w:tabs>
            <w:rPr>
              <w:rStyle w:val="Hyperlink"/>
            </w:rPr>
          </w:pPr>
          <w:hyperlink w:anchor="_Toc1773308993">
            <w:r w:rsidRPr="355B8CDC">
              <w:rPr>
                <w:rStyle w:val="Hyperlink"/>
              </w:rPr>
              <w:t>5.2 Customer journey 2: Gemakszoekende eter</w:t>
            </w:r>
            <w:r w:rsidR="45E1C8D0">
              <w:tab/>
            </w:r>
            <w:r w:rsidR="45E1C8D0">
              <w:fldChar w:fldCharType="begin"/>
            </w:r>
            <w:r w:rsidR="45E1C8D0">
              <w:instrText>PAGEREF _Toc1773308993 \h</w:instrText>
            </w:r>
            <w:r w:rsidR="45E1C8D0">
              <w:fldChar w:fldCharType="separate"/>
            </w:r>
            <w:r w:rsidRPr="355B8CDC">
              <w:rPr>
                <w:rStyle w:val="Hyperlink"/>
              </w:rPr>
              <w:t>20</w:t>
            </w:r>
            <w:r w:rsidR="45E1C8D0">
              <w:fldChar w:fldCharType="end"/>
            </w:r>
          </w:hyperlink>
        </w:p>
        <w:p w14:paraId="42CDFE63" w14:textId="46C58799" w:rsidR="6648A5E3" w:rsidRDefault="355B8CDC" w:rsidP="6648A5E3">
          <w:pPr>
            <w:pStyle w:val="Inhopg1"/>
            <w:tabs>
              <w:tab w:val="right" w:leader="dot" w:pos="9015"/>
            </w:tabs>
            <w:rPr>
              <w:rStyle w:val="Hyperlink"/>
            </w:rPr>
          </w:pPr>
          <w:hyperlink w:anchor="_Toc1043409259">
            <w:r w:rsidRPr="355B8CDC">
              <w:rPr>
                <w:rStyle w:val="Hyperlink"/>
              </w:rPr>
              <w:t>Hoofdstuk 6: Koppeling merkidentiteit en customer journey</w:t>
            </w:r>
            <w:r w:rsidR="45E1C8D0">
              <w:tab/>
            </w:r>
            <w:r w:rsidR="45E1C8D0">
              <w:fldChar w:fldCharType="begin"/>
            </w:r>
            <w:r w:rsidR="45E1C8D0">
              <w:instrText>PAGEREF _Toc1043409259 \h</w:instrText>
            </w:r>
            <w:r w:rsidR="45E1C8D0">
              <w:fldChar w:fldCharType="separate"/>
            </w:r>
            <w:r w:rsidRPr="355B8CDC">
              <w:rPr>
                <w:rStyle w:val="Hyperlink"/>
              </w:rPr>
              <w:t>23</w:t>
            </w:r>
            <w:r w:rsidR="45E1C8D0">
              <w:fldChar w:fldCharType="end"/>
            </w:r>
          </w:hyperlink>
        </w:p>
        <w:p w14:paraId="6443BAD2" w14:textId="6B93B85F" w:rsidR="6648A5E3" w:rsidRDefault="355B8CDC" w:rsidP="6648A5E3">
          <w:pPr>
            <w:pStyle w:val="Inhopg1"/>
            <w:tabs>
              <w:tab w:val="right" w:leader="dot" w:pos="9015"/>
            </w:tabs>
            <w:rPr>
              <w:rStyle w:val="Hyperlink"/>
            </w:rPr>
          </w:pPr>
          <w:hyperlink w:anchor="_Toc1975634885">
            <w:r w:rsidRPr="355B8CDC">
              <w:rPr>
                <w:rStyle w:val="Hyperlink"/>
              </w:rPr>
              <w:t>Hoofdstuk 7: Conclusies</w:t>
            </w:r>
            <w:r w:rsidR="45E1C8D0">
              <w:tab/>
            </w:r>
            <w:r w:rsidR="45E1C8D0">
              <w:fldChar w:fldCharType="begin"/>
            </w:r>
            <w:r w:rsidR="45E1C8D0">
              <w:instrText>PAGEREF _Toc1975634885 \h</w:instrText>
            </w:r>
            <w:r w:rsidR="45E1C8D0">
              <w:fldChar w:fldCharType="separate"/>
            </w:r>
            <w:r w:rsidRPr="355B8CDC">
              <w:rPr>
                <w:rStyle w:val="Hyperlink"/>
              </w:rPr>
              <w:t>25</w:t>
            </w:r>
            <w:r w:rsidR="45E1C8D0">
              <w:fldChar w:fldCharType="end"/>
            </w:r>
          </w:hyperlink>
        </w:p>
        <w:p w14:paraId="230D64E8" w14:textId="4F6B2DB6" w:rsidR="6648A5E3" w:rsidRDefault="355B8CDC" w:rsidP="6648A5E3">
          <w:pPr>
            <w:pStyle w:val="Inhopg1"/>
            <w:tabs>
              <w:tab w:val="right" w:leader="dot" w:pos="9015"/>
            </w:tabs>
            <w:rPr>
              <w:rStyle w:val="Hyperlink"/>
            </w:rPr>
          </w:pPr>
          <w:hyperlink w:anchor="_Toc772902587">
            <w:r w:rsidRPr="355B8CDC">
              <w:rPr>
                <w:rStyle w:val="Hyperlink"/>
              </w:rPr>
              <w:t>Literatuurlijst</w:t>
            </w:r>
            <w:r w:rsidR="45E1C8D0">
              <w:tab/>
            </w:r>
            <w:r w:rsidR="45E1C8D0">
              <w:fldChar w:fldCharType="begin"/>
            </w:r>
            <w:r w:rsidR="45E1C8D0">
              <w:instrText>PAGEREF _Toc772902587 \h</w:instrText>
            </w:r>
            <w:r w:rsidR="45E1C8D0">
              <w:fldChar w:fldCharType="separate"/>
            </w:r>
            <w:r w:rsidRPr="355B8CDC">
              <w:rPr>
                <w:rStyle w:val="Hyperlink"/>
              </w:rPr>
              <w:t>26</w:t>
            </w:r>
            <w:r w:rsidR="45E1C8D0">
              <w:fldChar w:fldCharType="end"/>
            </w:r>
          </w:hyperlink>
        </w:p>
        <w:p w14:paraId="27AB163C" w14:textId="50214C0F" w:rsidR="6648A5E3" w:rsidRDefault="355B8CDC" w:rsidP="6648A5E3">
          <w:pPr>
            <w:pStyle w:val="Inhopg1"/>
            <w:tabs>
              <w:tab w:val="right" w:leader="dot" w:pos="9015"/>
            </w:tabs>
            <w:rPr>
              <w:rStyle w:val="Hyperlink"/>
            </w:rPr>
          </w:pPr>
          <w:hyperlink w:anchor="_Toc350717932">
            <w:r w:rsidRPr="355B8CDC">
              <w:rPr>
                <w:rStyle w:val="Hyperlink"/>
              </w:rPr>
              <w:t>Bijlage 1: Plan van aanpak CJ 1.0</w:t>
            </w:r>
            <w:r w:rsidR="45E1C8D0">
              <w:tab/>
            </w:r>
            <w:r w:rsidR="45E1C8D0">
              <w:fldChar w:fldCharType="begin"/>
            </w:r>
            <w:r w:rsidR="45E1C8D0">
              <w:instrText>PAGEREF _Toc350717932 \h</w:instrText>
            </w:r>
            <w:r w:rsidR="45E1C8D0">
              <w:fldChar w:fldCharType="separate"/>
            </w:r>
            <w:r w:rsidRPr="355B8CDC">
              <w:rPr>
                <w:rStyle w:val="Hyperlink"/>
              </w:rPr>
              <w:t>28</w:t>
            </w:r>
            <w:r w:rsidR="45E1C8D0">
              <w:fldChar w:fldCharType="end"/>
            </w:r>
          </w:hyperlink>
        </w:p>
        <w:p w14:paraId="4C20A870" w14:textId="67B96F22" w:rsidR="6648A5E3" w:rsidRDefault="355B8CDC" w:rsidP="6648A5E3">
          <w:pPr>
            <w:pStyle w:val="Inhopg1"/>
            <w:tabs>
              <w:tab w:val="right" w:leader="dot" w:pos="9015"/>
            </w:tabs>
            <w:rPr>
              <w:rStyle w:val="Hyperlink"/>
            </w:rPr>
          </w:pPr>
          <w:hyperlink w:anchor="_Toc1327936923">
            <w:r w:rsidRPr="355B8CDC">
              <w:rPr>
                <w:rStyle w:val="Hyperlink"/>
              </w:rPr>
              <w:t>Bijlage 2: Quick scan</w:t>
            </w:r>
            <w:r w:rsidR="45E1C8D0">
              <w:tab/>
            </w:r>
            <w:r w:rsidR="45E1C8D0">
              <w:fldChar w:fldCharType="begin"/>
            </w:r>
            <w:r w:rsidR="45E1C8D0">
              <w:instrText>PAGEREF _Toc1327936923 \h</w:instrText>
            </w:r>
            <w:r w:rsidR="45E1C8D0">
              <w:fldChar w:fldCharType="separate"/>
            </w:r>
            <w:r w:rsidRPr="355B8CDC">
              <w:rPr>
                <w:rStyle w:val="Hyperlink"/>
              </w:rPr>
              <w:t>35</w:t>
            </w:r>
            <w:r w:rsidR="45E1C8D0">
              <w:fldChar w:fldCharType="end"/>
            </w:r>
          </w:hyperlink>
        </w:p>
        <w:p w14:paraId="088B58F7" w14:textId="26227EAE" w:rsidR="6648A5E3" w:rsidRDefault="355B8CDC" w:rsidP="6648A5E3">
          <w:pPr>
            <w:pStyle w:val="Inhopg1"/>
            <w:tabs>
              <w:tab w:val="right" w:leader="dot" w:pos="9015"/>
            </w:tabs>
            <w:rPr>
              <w:rStyle w:val="Hyperlink"/>
            </w:rPr>
          </w:pPr>
          <w:hyperlink w:anchor="_Toc1917234372">
            <w:r w:rsidRPr="355B8CDC">
              <w:rPr>
                <w:rStyle w:val="Hyperlink"/>
              </w:rPr>
              <w:t>Bijlage 3: Interviewleidraad teamleider</w:t>
            </w:r>
            <w:r w:rsidR="45E1C8D0">
              <w:tab/>
            </w:r>
            <w:r w:rsidR="45E1C8D0">
              <w:fldChar w:fldCharType="begin"/>
            </w:r>
            <w:r w:rsidR="45E1C8D0">
              <w:instrText>PAGEREF _Toc1917234372 \h</w:instrText>
            </w:r>
            <w:r w:rsidR="45E1C8D0">
              <w:fldChar w:fldCharType="separate"/>
            </w:r>
            <w:r w:rsidRPr="355B8CDC">
              <w:rPr>
                <w:rStyle w:val="Hyperlink"/>
              </w:rPr>
              <w:t>45</w:t>
            </w:r>
            <w:r w:rsidR="45E1C8D0">
              <w:fldChar w:fldCharType="end"/>
            </w:r>
          </w:hyperlink>
        </w:p>
        <w:p w14:paraId="3871AE20" w14:textId="40D2CFA0" w:rsidR="6648A5E3" w:rsidRDefault="355B8CDC" w:rsidP="6648A5E3">
          <w:pPr>
            <w:pStyle w:val="Inhopg1"/>
            <w:tabs>
              <w:tab w:val="right" w:leader="dot" w:pos="9015"/>
            </w:tabs>
            <w:rPr>
              <w:rStyle w:val="Hyperlink"/>
            </w:rPr>
          </w:pPr>
          <w:hyperlink w:anchor="_Toc642121137">
            <w:r w:rsidRPr="355B8CDC">
              <w:rPr>
                <w:rStyle w:val="Hyperlink"/>
              </w:rPr>
              <w:t>Bijlage 4: Interviewleidraad bezorger/floor medewerker</w:t>
            </w:r>
            <w:r w:rsidR="45E1C8D0">
              <w:tab/>
            </w:r>
            <w:r w:rsidR="45E1C8D0">
              <w:fldChar w:fldCharType="begin"/>
            </w:r>
            <w:r w:rsidR="45E1C8D0">
              <w:instrText>PAGEREF _Toc642121137 \h</w:instrText>
            </w:r>
            <w:r w:rsidR="45E1C8D0">
              <w:fldChar w:fldCharType="separate"/>
            </w:r>
            <w:r w:rsidRPr="355B8CDC">
              <w:rPr>
                <w:rStyle w:val="Hyperlink"/>
              </w:rPr>
              <w:t>47</w:t>
            </w:r>
            <w:r w:rsidR="45E1C8D0">
              <w:fldChar w:fldCharType="end"/>
            </w:r>
          </w:hyperlink>
        </w:p>
        <w:p w14:paraId="4D925725" w14:textId="3748B8C0" w:rsidR="6648A5E3" w:rsidRDefault="355B8CDC" w:rsidP="6648A5E3">
          <w:pPr>
            <w:pStyle w:val="Inhopg1"/>
            <w:tabs>
              <w:tab w:val="right" w:leader="dot" w:pos="9015"/>
            </w:tabs>
            <w:rPr>
              <w:rStyle w:val="Hyperlink"/>
            </w:rPr>
          </w:pPr>
          <w:hyperlink w:anchor="_Toc1851049678">
            <w:r w:rsidRPr="355B8CDC">
              <w:rPr>
                <w:rStyle w:val="Hyperlink"/>
              </w:rPr>
              <w:t>Bijlage 5: Interview met teamleider</w:t>
            </w:r>
            <w:r w:rsidR="45E1C8D0">
              <w:tab/>
            </w:r>
            <w:r w:rsidR="45E1C8D0">
              <w:fldChar w:fldCharType="begin"/>
            </w:r>
            <w:r w:rsidR="45E1C8D0">
              <w:instrText>PAGEREF _Toc1851049678 \h</w:instrText>
            </w:r>
            <w:r w:rsidR="45E1C8D0">
              <w:fldChar w:fldCharType="separate"/>
            </w:r>
            <w:r w:rsidRPr="355B8CDC">
              <w:rPr>
                <w:rStyle w:val="Hyperlink"/>
              </w:rPr>
              <w:t>49</w:t>
            </w:r>
            <w:r w:rsidR="45E1C8D0">
              <w:fldChar w:fldCharType="end"/>
            </w:r>
          </w:hyperlink>
        </w:p>
        <w:p w14:paraId="5E8959F3" w14:textId="6254034F" w:rsidR="6648A5E3" w:rsidRDefault="355B8CDC" w:rsidP="6648A5E3">
          <w:pPr>
            <w:pStyle w:val="Inhopg1"/>
            <w:tabs>
              <w:tab w:val="right" w:leader="dot" w:pos="9015"/>
            </w:tabs>
            <w:rPr>
              <w:rStyle w:val="Hyperlink"/>
            </w:rPr>
          </w:pPr>
          <w:hyperlink w:anchor="_Toc676224467">
            <w:r w:rsidRPr="355B8CDC">
              <w:rPr>
                <w:rStyle w:val="Hyperlink"/>
              </w:rPr>
              <w:t>Bijlage 6: Interview met bezorger/floor medewerker</w:t>
            </w:r>
            <w:r w:rsidR="45E1C8D0">
              <w:tab/>
            </w:r>
            <w:r w:rsidR="45E1C8D0">
              <w:fldChar w:fldCharType="begin"/>
            </w:r>
            <w:r w:rsidR="45E1C8D0">
              <w:instrText>PAGEREF _Toc676224467 \h</w:instrText>
            </w:r>
            <w:r w:rsidR="45E1C8D0">
              <w:fldChar w:fldCharType="separate"/>
            </w:r>
            <w:r w:rsidRPr="355B8CDC">
              <w:rPr>
                <w:rStyle w:val="Hyperlink"/>
              </w:rPr>
              <w:t>55</w:t>
            </w:r>
            <w:r w:rsidR="45E1C8D0">
              <w:fldChar w:fldCharType="end"/>
            </w:r>
          </w:hyperlink>
        </w:p>
        <w:p w14:paraId="27B2CB33" w14:textId="5C8BA9E1" w:rsidR="1661D217" w:rsidRDefault="355B8CDC" w:rsidP="35EF90F3">
          <w:pPr>
            <w:pStyle w:val="Inhopg1"/>
            <w:tabs>
              <w:tab w:val="right" w:leader="dot" w:pos="9015"/>
            </w:tabs>
            <w:rPr>
              <w:rStyle w:val="Hyperlink"/>
            </w:rPr>
          </w:pPr>
          <w:hyperlink w:anchor="_Toc1617931753">
            <w:r w:rsidRPr="35EF90F3">
              <w:rPr>
                <w:rStyle w:val="Hyperlink"/>
              </w:rPr>
              <w:t>Bijlage 7: interview met bezorger/floor medewerker</w:t>
            </w:r>
            <w:r w:rsidR="1661D217">
              <w:tab/>
            </w:r>
            <w:r w:rsidR="1661D217">
              <w:fldChar w:fldCharType="begin"/>
            </w:r>
            <w:r w:rsidR="1661D217">
              <w:instrText>PAGEREF _Toc1617931753 \h</w:instrText>
            </w:r>
            <w:r w:rsidR="1661D217">
              <w:fldChar w:fldCharType="separate"/>
            </w:r>
            <w:r w:rsidRPr="35EF90F3">
              <w:rPr>
                <w:rStyle w:val="Hyperlink"/>
              </w:rPr>
              <w:t>64</w:t>
            </w:r>
            <w:r w:rsidR="1661D217">
              <w:fldChar w:fldCharType="end"/>
            </w:r>
          </w:hyperlink>
          <w:r w:rsidR="1661D217">
            <w:fldChar w:fldCharType="end"/>
          </w:r>
        </w:p>
      </w:sdtContent>
    </w:sdt>
    <w:p w14:paraId="206B0897" w14:textId="2C6E7146" w:rsidR="5F3FC49B" w:rsidRDefault="3E5617E5" w:rsidP="1661D217">
      <w:pPr>
        <w:pStyle w:val="Kop1"/>
      </w:pPr>
      <w:bookmarkStart w:id="0" w:name="_Toc1040226423"/>
      <w:r>
        <w:t>Hoofdstuk 1: Inleiding</w:t>
      </w:r>
      <w:bookmarkEnd w:id="0"/>
    </w:p>
    <w:p w14:paraId="1A7A2BBE" w14:textId="5B51173D" w:rsidR="45F16EC0" w:rsidRDefault="3E171725" w:rsidP="1661D217">
      <w:pPr>
        <w:rPr>
          <w:sz w:val="22"/>
          <w:szCs w:val="22"/>
        </w:rPr>
      </w:pPr>
      <w:r w:rsidRPr="0F153A17">
        <w:rPr>
          <w:sz w:val="22"/>
          <w:szCs w:val="22"/>
        </w:rPr>
        <w:t xml:space="preserve">In dit hoofdstuk wordt de basis gelegd voor het onderzoek naar de customer journey 1.0 van Eddy’s Sushi. Allereerst </w:t>
      </w:r>
      <w:r w:rsidR="2581C83B" w:rsidRPr="0F153A17">
        <w:rPr>
          <w:sz w:val="22"/>
          <w:szCs w:val="22"/>
        </w:rPr>
        <w:t xml:space="preserve">wordt </w:t>
      </w:r>
      <w:r w:rsidRPr="0F153A17">
        <w:rPr>
          <w:sz w:val="22"/>
          <w:szCs w:val="22"/>
        </w:rPr>
        <w:t xml:space="preserve">de aanleiding voor het onderzoek toegelicht, gevolgd door de doelstelling. Vervolgens worden de relevante begrippen </w:t>
      </w:r>
      <w:r w:rsidR="3BC13CDC" w:rsidRPr="0F153A17">
        <w:rPr>
          <w:sz w:val="22"/>
          <w:szCs w:val="22"/>
        </w:rPr>
        <w:t>gedefinieerd</w:t>
      </w:r>
      <w:r w:rsidR="7C9A0949" w:rsidRPr="0F153A17">
        <w:rPr>
          <w:sz w:val="22"/>
          <w:szCs w:val="22"/>
        </w:rPr>
        <w:t xml:space="preserve"> om </w:t>
      </w:r>
      <w:r w:rsidR="14657491" w:rsidRPr="0F153A17">
        <w:rPr>
          <w:sz w:val="22"/>
          <w:szCs w:val="22"/>
        </w:rPr>
        <w:t xml:space="preserve">onduidelijkheden te voorkomen binnen het rapport. Tot slot worden de beperkingen </w:t>
      </w:r>
      <w:r w:rsidR="5AF74EDD" w:rsidRPr="0F153A17">
        <w:rPr>
          <w:sz w:val="22"/>
          <w:szCs w:val="22"/>
        </w:rPr>
        <w:t>van het onderzoek besproken, de gehanteerde onderzoeksmethoden toegelicht en de leeswijzer van dit rapport gepresenteerd.</w:t>
      </w:r>
      <w:r w:rsidR="19EEACA0" w:rsidRPr="0F153A17">
        <w:rPr>
          <w:sz w:val="22"/>
          <w:szCs w:val="22"/>
        </w:rPr>
        <w:t xml:space="preserve"> </w:t>
      </w:r>
    </w:p>
    <w:p w14:paraId="05EB356C" w14:textId="2C2DA7BE" w:rsidR="5F3FC49B" w:rsidRDefault="4C2FCC91" w:rsidP="3B74636F">
      <w:pPr>
        <w:pStyle w:val="Kop2"/>
      </w:pPr>
      <w:bookmarkStart w:id="1" w:name="_Toc160179597"/>
      <w:r>
        <w:t>1.1 Aanleiding</w:t>
      </w:r>
      <w:bookmarkEnd w:id="1"/>
    </w:p>
    <w:p w14:paraId="78AF34ED" w14:textId="31EA109B" w:rsidR="7804C74A" w:rsidRDefault="7804C74A" w:rsidP="0F153A17">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t>In een markt waarin de concurrentie toeneemt en klanten steeds kritischer worden, is het voor organisaties essentieel om zich</w:t>
      </w:r>
      <w:r w:rsidR="00106265">
        <w:rPr>
          <w:rFonts w:ascii="Aptos" w:eastAsia="Aptos" w:hAnsi="Aptos" w:cs="Aptos"/>
          <w:color w:val="000000" w:themeColor="text1"/>
          <w:sz w:val="22"/>
          <w:szCs w:val="22"/>
        </w:rPr>
        <w:t xml:space="preserve"> </w:t>
      </w:r>
      <w:r w:rsidRPr="35EF90F3">
        <w:rPr>
          <w:rFonts w:ascii="Aptos" w:eastAsia="Aptos" w:hAnsi="Aptos" w:cs="Aptos"/>
          <w:color w:val="000000" w:themeColor="text1"/>
          <w:sz w:val="22"/>
          <w:szCs w:val="22"/>
        </w:rPr>
        <w:t>te onderscheiden door middel van een sterke en consistente klantbeleving. Hoewel veel bedrijven investeren in het aantrekken van nieuwe klanten, blijkt uit onderzoek dat het behouden van bestaande klanten effectiever en winstgevende</w:t>
      </w:r>
      <w:r w:rsidR="00106265">
        <w:rPr>
          <w:rFonts w:ascii="Aptos" w:eastAsia="Aptos" w:hAnsi="Aptos" w:cs="Aptos"/>
          <w:color w:val="000000" w:themeColor="text1"/>
          <w:sz w:val="22"/>
          <w:szCs w:val="22"/>
        </w:rPr>
        <w:t>r</w:t>
      </w:r>
      <w:r w:rsidRPr="35EF90F3">
        <w:rPr>
          <w:rFonts w:ascii="Aptos" w:eastAsia="Aptos" w:hAnsi="Aptos" w:cs="Aptos"/>
          <w:color w:val="000000" w:themeColor="text1"/>
          <w:sz w:val="22"/>
          <w:szCs w:val="22"/>
        </w:rPr>
        <w:t xml:space="preserve"> is (Ondernemersbelang, 2019). Klantloyaliteit ontstaat echter niet vanzelf; hiervoor is een klant</w:t>
      </w:r>
      <w:r w:rsidR="00106265">
        <w:rPr>
          <w:rFonts w:ascii="Aptos" w:eastAsia="Aptos" w:hAnsi="Aptos" w:cs="Aptos"/>
          <w:color w:val="000000" w:themeColor="text1"/>
          <w:sz w:val="22"/>
          <w:szCs w:val="22"/>
        </w:rPr>
        <w:t>r</w:t>
      </w:r>
      <w:r w:rsidRPr="35EF90F3">
        <w:rPr>
          <w:rFonts w:ascii="Aptos" w:eastAsia="Aptos" w:hAnsi="Aptos" w:cs="Aptos"/>
          <w:color w:val="000000" w:themeColor="text1"/>
          <w:sz w:val="22"/>
          <w:szCs w:val="22"/>
        </w:rPr>
        <w:t>eis nodig die niet alleen functioneel klopt, maar ook aansluit bij de verwachtingen en beleving van de klant (Van Slooten et al., 2022).</w:t>
      </w:r>
    </w:p>
    <w:p w14:paraId="1A47C5BD" w14:textId="59C403A3" w:rsidR="60BD257C" w:rsidRDefault="60BD257C" w:rsidP="35EF90F3">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t xml:space="preserve">Vanuit de HAN Nijmegen is de opdracht gegeven om voor een MKB-bedrijf de customer journey te analyseren en te optimaliseren. Aan de keuze van de opdrachtgever waren daarbij een aantal concrete eisen. Het bedrijf diende actief te zijn in het MKB-segment, zowel fysiek als online te verkopen, open te staan voor interne gesprekken met medewerkers en de mogelijkheid te bieden om klanten te interviewen via een fysieke verkooplocatie. </w:t>
      </w:r>
    </w:p>
    <w:p w14:paraId="6CA2BF6A" w14:textId="56B9896D" w:rsidR="60BD257C" w:rsidRDefault="60BD257C" w:rsidP="35EF90F3">
      <w:r w:rsidRPr="35EF90F3">
        <w:rPr>
          <w:rFonts w:ascii="Aptos" w:eastAsia="Aptos" w:hAnsi="Aptos" w:cs="Aptos"/>
          <w:color w:val="000000" w:themeColor="text1"/>
          <w:sz w:val="22"/>
          <w:szCs w:val="22"/>
        </w:rPr>
        <w:t>Bij de zoektocht naar een geschikte opdrachtgever is gezocht binnen het netwerk van de projectgroep, bestaande uit vrienden, familie en huidige werkplekken. Clint</w:t>
      </w:r>
      <w:r w:rsidR="00106265">
        <w:rPr>
          <w:rFonts w:ascii="Aptos" w:eastAsia="Aptos" w:hAnsi="Aptos" w:cs="Aptos"/>
          <w:color w:val="000000" w:themeColor="text1"/>
          <w:sz w:val="22"/>
          <w:szCs w:val="22"/>
        </w:rPr>
        <w:t>,</w:t>
      </w:r>
      <w:r w:rsidRPr="35EF90F3">
        <w:rPr>
          <w:rFonts w:ascii="Aptos" w:eastAsia="Aptos" w:hAnsi="Aptos" w:cs="Aptos"/>
          <w:color w:val="000000" w:themeColor="text1"/>
          <w:sz w:val="22"/>
          <w:szCs w:val="22"/>
        </w:rPr>
        <w:t xml:space="preserve"> één van de projectgroepleden, is werkzaam als bezorger bij Eddy’s Sushi en heeft vanuit die positie het eers</w:t>
      </w:r>
      <w:r w:rsidR="000746FC">
        <w:rPr>
          <w:rFonts w:ascii="Aptos" w:eastAsia="Aptos" w:hAnsi="Aptos" w:cs="Aptos"/>
          <w:color w:val="000000" w:themeColor="text1"/>
          <w:sz w:val="22"/>
          <w:szCs w:val="22"/>
        </w:rPr>
        <w:t xml:space="preserve">te </w:t>
      </w:r>
      <w:r w:rsidRPr="35EF90F3">
        <w:rPr>
          <w:rFonts w:ascii="Aptos" w:eastAsia="Aptos" w:hAnsi="Aptos" w:cs="Aptos"/>
          <w:color w:val="000000" w:themeColor="text1"/>
          <w:sz w:val="22"/>
          <w:szCs w:val="22"/>
        </w:rPr>
        <w:t xml:space="preserve">contact gelegd. Eddy’s Sushi bleek op alle punten te voldoen aan de gestelde eisen: het bedrijf opereert binnen het MKB-segment, beschikt over een fysieke afhaallocatie en stond open voor </w:t>
      </w:r>
      <w:r w:rsidR="000746FC">
        <w:rPr>
          <w:rFonts w:ascii="Aptos" w:eastAsia="Aptos" w:hAnsi="Aptos" w:cs="Aptos"/>
          <w:color w:val="000000" w:themeColor="text1"/>
          <w:sz w:val="22"/>
          <w:szCs w:val="22"/>
        </w:rPr>
        <w:t>medewerking</w:t>
      </w:r>
      <w:r w:rsidRPr="35EF90F3">
        <w:rPr>
          <w:rFonts w:ascii="Aptos" w:eastAsia="Aptos" w:hAnsi="Aptos" w:cs="Aptos"/>
          <w:color w:val="000000" w:themeColor="text1"/>
          <w:sz w:val="22"/>
          <w:szCs w:val="22"/>
        </w:rPr>
        <w:t xml:space="preserve"> aan het onderzoek. Na overleg met het bedrijf is toestemming verleend om interne- en klantinterviews uit te voeren voor het in kaart brengen van de customer journey.</w:t>
      </w:r>
    </w:p>
    <w:p w14:paraId="334504D2" w14:textId="0F502FD1" w:rsidR="3C223E54" w:rsidRDefault="4ECB44E3" w:rsidP="355B8CDC">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t>Eddy’s Sushi is een sushizaak gevestigd op het industrieterrein in het noorden van Venlo. Het bedrijf richt zich op een groot bezorggebied rondom Venlo, waarbij een maximale bezorgtijd van ongeveer 50 minuten wordt gehanteerd</w:t>
      </w:r>
      <w:r w:rsidR="37A78A69" w:rsidRPr="35EF90F3">
        <w:rPr>
          <w:rFonts w:ascii="Aptos" w:eastAsia="Aptos" w:hAnsi="Aptos" w:cs="Aptos"/>
          <w:color w:val="000000" w:themeColor="text1"/>
          <w:sz w:val="22"/>
          <w:szCs w:val="22"/>
        </w:rPr>
        <w:t xml:space="preserve"> </w:t>
      </w:r>
      <w:r w:rsidR="37A78A69" w:rsidRPr="35EF90F3">
        <w:rPr>
          <w:rFonts w:ascii="Aptos" w:eastAsia="Aptos" w:hAnsi="Aptos" w:cs="Aptos"/>
          <w:sz w:val="22"/>
          <w:szCs w:val="22"/>
        </w:rPr>
        <w:t>(Senna, persoonlijke communicatie, 2 maart 2026).</w:t>
      </w:r>
      <w:r w:rsidR="475B2C8C" w:rsidRPr="35EF90F3">
        <w:rPr>
          <w:rFonts w:ascii="Aptos" w:eastAsia="Aptos" w:hAnsi="Aptos" w:cs="Aptos"/>
          <w:sz w:val="22"/>
          <w:szCs w:val="22"/>
        </w:rPr>
        <w:t xml:space="preserve"> </w:t>
      </w:r>
      <w:r w:rsidR="3255DB5B" w:rsidRPr="35EF90F3">
        <w:rPr>
          <w:rFonts w:ascii="Aptos" w:eastAsia="Aptos" w:hAnsi="Aptos" w:cs="Aptos"/>
          <w:color w:val="000000" w:themeColor="text1"/>
          <w:sz w:val="22"/>
          <w:szCs w:val="22"/>
        </w:rPr>
        <w:t>De zaak richt zich uitsluitend op bezorgen en afhalen</w:t>
      </w:r>
      <w:r w:rsidR="2BB874CE" w:rsidRPr="35EF90F3">
        <w:rPr>
          <w:rFonts w:ascii="Aptos" w:eastAsia="Aptos" w:hAnsi="Aptos" w:cs="Aptos"/>
          <w:color w:val="000000" w:themeColor="text1"/>
          <w:sz w:val="22"/>
          <w:szCs w:val="22"/>
        </w:rPr>
        <w:t xml:space="preserve">; eten in de zaak zelf is niet mogelijk. Bestellingen kunnen online, telefonisch of door fysiek binnen te lopen en een bestelling te doen. Momenteel werken er bij Eddy’s Sushi ongeveer </w:t>
      </w:r>
      <w:r w:rsidR="117BC38C" w:rsidRPr="35EF90F3">
        <w:rPr>
          <w:rFonts w:ascii="Aptos" w:eastAsia="Aptos" w:hAnsi="Aptos" w:cs="Aptos"/>
          <w:color w:val="000000" w:themeColor="text1"/>
          <w:sz w:val="22"/>
          <w:szCs w:val="22"/>
        </w:rPr>
        <w:t>75</w:t>
      </w:r>
      <w:r w:rsidR="2BB874CE" w:rsidRPr="35EF90F3">
        <w:rPr>
          <w:rFonts w:ascii="Aptos" w:eastAsia="Aptos" w:hAnsi="Aptos" w:cs="Aptos"/>
          <w:color w:val="000000" w:themeColor="text1"/>
          <w:sz w:val="22"/>
          <w:szCs w:val="22"/>
        </w:rPr>
        <w:t xml:space="preserve"> medewerkers</w:t>
      </w:r>
      <w:r w:rsidR="0E87DC4A" w:rsidRPr="35EF90F3">
        <w:rPr>
          <w:rFonts w:ascii="Aptos" w:eastAsia="Aptos" w:hAnsi="Aptos" w:cs="Aptos"/>
          <w:color w:val="000000" w:themeColor="text1"/>
          <w:sz w:val="22"/>
          <w:szCs w:val="22"/>
        </w:rPr>
        <w:t xml:space="preserve">, waarvan </w:t>
      </w:r>
      <w:r w:rsidR="188E848F" w:rsidRPr="35EF90F3">
        <w:rPr>
          <w:rFonts w:ascii="Aptos" w:eastAsia="Aptos" w:hAnsi="Aptos" w:cs="Aptos"/>
          <w:color w:val="000000" w:themeColor="text1"/>
          <w:sz w:val="22"/>
          <w:szCs w:val="22"/>
        </w:rPr>
        <w:t xml:space="preserve">12 fulltime </w:t>
      </w:r>
      <w:r w:rsidR="000A14CF">
        <w:rPr>
          <w:rFonts w:ascii="Aptos" w:eastAsia="Aptos" w:hAnsi="Aptos" w:cs="Aptos"/>
          <w:color w:val="000000" w:themeColor="text1"/>
          <w:sz w:val="22"/>
          <w:szCs w:val="22"/>
        </w:rPr>
        <w:t>werken</w:t>
      </w:r>
      <w:r w:rsidR="188E848F" w:rsidRPr="35EF90F3">
        <w:rPr>
          <w:rFonts w:ascii="Aptos" w:eastAsia="Aptos" w:hAnsi="Aptos" w:cs="Aptos"/>
          <w:color w:val="000000" w:themeColor="text1"/>
          <w:sz w:val="22"/>
          <w:szCs w:val="22"/>
        </w:rPr>
        <w:t xml:space="preserve"> en de rest parttime. </w:t>
      </w:r>
      <w:r w:rsidR="2BB874CE" w:rsidRPr="35EF90F3">
        <w:rPr>
          <w:rFonts w:ascii="Aptos" w:eastAsia="Aptos" w:hAnsi="Aptos" w:cs="Aptos"/>
          <w:color w:val="000000" w:themeColor="text1"/>
          <w:sz w:val="22"/>
          <w:szCs w:val="22"/>
        </w:rPr>
        <w:t>Het bedr</w:t>
      </w:r>
      <w:r w:rsidR="2C493FE2" w:rsidRPr="35EF90F3">
        <w:rPr>
          <w:rFonts w:ascii="Aptos" w:eastAsia="Aptos" w:hAnsi="Aptos" w:cs="Aptos"/>
          <w:color w:val="000000" w:themeColor="text1"/>
          <w:sz w:val="22"/>
          <w:szCs w:val="22"/>
        </w:rPr>
        <w:t xml:space="preserve">ijf richt zich voornamelijk op social media om nieuwe klanten aan te trekken (bijlage 2). </w:t>
      </w:r>
    </w:p>
    <w:p w14:paraId="016B4ADB" w14:textId="78AA9A7F" w:rsidR="181F4698" w:rsidRDefault="181F4698" w:rsidP="35EF90F3">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lastRenderedPageBreak/>
        <w:t>Eddy’s Sushi streeft naar het realiseren van ‘geluksmomentjes’ door de best beoordeelde sushi-ervaring in de regio te bieden, waarbij luxe positionering wordt gecombineerd met royale, vullende porties om de verwachtingen van de klant te overtreffen. Hierbij staat het waarborgen van maximale klantloyaliteit centraal door een persoonlijke benadering en een uiterst coulant herstelbeleid bij fouten (Senna, persoonlijke communicatie, 2 maart</w:t>
      </w:r>
      <w:r w:rsidR="000A14CF">
        <w:rPr>
          <w:rFonts w:ascii="Aptos" w:eastAsia="Aptos" w:hAnsi="Aptos" w:cs="Aptos"/>
          <w:color w:val="000000" w:themeColor="text1"/>
          <w:sz w:val="22"/>
          <w:szCs w:val="22"/>
        </w:rPr>
        <w:t xml:space="preserve"> 2026</w:t>
      </w:r>
      <w:r w:rsidRPr="35EF90F3">
        <w:rPr>
          <w:rFonts w:ascii="Aptos" w:eastAsia="Aptos" w:hAnsi="Aptos" w:cs="Aptos"/>
          <w:color w:val="000000" w:themeColor="text1"/>
          <w:sz w:val="22"/>
          <w:szCs w:val="22"/>
        </w:rPr>
        <w:t>; Funske, persoonlijke communicatie, 9 maart 2026). O</w:t>
      </w:r>
      <w:r w:rsidR="2699D12A" w:rsidRPr="35EF90F3">
        <w:rPr>
          <w:rFonts w:ascii="Aptos" w:eastAsia="Aptos" w:hAnsi="Aptos" w:cs="Aptos"/>
          <w:color w:val="000000" w:themeColor="text1"/>
          <w:sz w:val="22"/>
          <w:szCs w:val="22"/>
        </w:rPr>
        <w:t xml:space="preserve">m dit doel te verwezenlijken, is het noodzakelijk inzicht te verkrijgen in de wijze waarop Eddy’s Sushi de klantreis vanuit eigen perspectief </w:t>
      </w:r>
      <w:r w:rsidR="000A14CF">
        <w:rPr>
          <w:rFonts w:ascii="Aptos" w:eastAsia="Aptos" w:hAnsi="Aptos" w:cs="Aptos"/>
          <w:color w:val="000000" w:themeColor="text1"/>
          <w:sz w:val="22"/>
          <w:szCs w:val="22"/>
        </w:rPr>
        <w:t>vormgeeft</w:t>
      </w:r>
      <w:r w:rsidR="2699D12A" w:rsidRPr="35EF90F3">
        <w:rPr>
          <w:rFonts w:ascii="Aptos" w:eastAsia="Aptos" w:hAnsi="Aptos" w:cs="Aptos"/>
          <w:color w:val="000000" w:themeColor="text1"/>
          <w:sz w:val="22"/>
          <w:szCs w:val="22"/>
        </w:rPr>
        <w:t xml:space="preserve">. </w:t>
      </w:r>
    </w:p>
    <w:p w14:paraId="490B37BA" w14:textId="4E9BE1CE" w:rsidR="3C223E54" w:rsidRDefault="2C493FE2" w:rsidP="35EF90F3">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t>Daarnaast heeft het bedrijf</w:t>
      </w:r>
      <w:r w:rsidR="519F7527" w:rsidRPr="35EF90F3">
        <w:rPr>
          <w:rFonts w:ascii="Aptos" w:eastAsia="Aptos" w:hAnsi="Aptos" w:cs="Aptos"/>
          <w:color w:val="000000" w:themeColor="text1"/>
          <w:sz w:val="22"/>
          <w:szCs w:val="22"/>
        </w:rPr>
        <w:t xml:space="preserve"> als doel om de</w:t>
      </w:r>
      <w:r w:rsidR="707F1F68" w:rsidRPr="35EF90F3">
        <w:rPr>
          <w:rFonts w:ascii="Aptos" w:eastAsia="Aptos" w:hAnsi="Aptos" w:cs="Aptos"/>
          <w:color w:val="000000" w:themeColor="text1"/>
          <w:sz w:val="22"/>
          <w:szCs w:val="22"/>
        </w:rPr>
        <w:t xml:space="preserve"> </w:t>
      </w:r>
      <w:r w:rsidR="707F1F68" w:rsidRPr="35EF90F3">
        <w:rPr>
          <w:rFonts w:ascii="Aptos" w:eastAsia="Aptos" w:hAnsi="Aptos" w:cs="Aptos"/>
          <w:sz w:val="22"/>
          <w:szCs w:val="22"/>
        </w:rPr>
        <w:t>klanttevredenheid te verhogen, terwijl de prijs-kwali</w:t>
      </w:r>
      <w:r w:rsidR="70486834" w:rsidRPr="35EF90F3">
        <w:rPr>
          <w:rFonts w:ascii="Aptos" w:eastAsia="Aptos" w:hAnsi="Aptos" w:cs="Aptos"/>
          <w:sz w:val="22"/>
          <w:szCs w:val="22"/>
        </w:rPr>
        <w:t>teitverhouding behouden blijft</w:t>
      </w:r>
      <w:r w:rsidR="25332EB8" w:rsidRPr="35EF90F3">
        <w:rPr>
          <w:rFonts w:ascii="Aptos" w:eastAsia="Aptos" w:hAnsi="Aptos" w:cs="Aptos"/>
          <w:sz w:val="22"/>
          <w:szCs w:val="22"/>
        </w:rPr>
        <w:t xml:space="preserve"> (Senna, persoonlijke communicatie, 2 maart 2026)</w:t>
      </w:r>
      <w:r w:rsidR="70486834" w:rsidRPr="35EF90F3">
        <w:rPr>
          <w:rFonts w:ascii="Aptos" w:eastAsia="Aptos" w:hAnsi="Aptos" w:cs="Aptos"/>
          <w:sz w:val="22"/>
          <w:szCs w:val="22"/>
        </w:rPr>
        <w:t>. Om dit te realiseren is het belangrijk om inzicht te krijgen in de huidige klantenreis en de manier waarop het bedrijf zelf denkt dat klanten deze reis doorlopen</w:t>
      </w:r>
      <w:r w:rsidR="260ABDBF" w:rsidRPr="35EF90F3">
        <w:rPr>
          <w:rFonts w:ascii="Aptos" w:eastAsia="Aptos" w:hAnsi="Aptos" w:cs="Aptos"/>
          <w:color w:val="000000" w:themeColor="text1"/>
          <w:sz w:val="22"/>
          <w:szCs w:val="22"/>
        </w:rPr>
        <w:t>, waarbij de betrouwbaarheid van de levertijden een cruciale rol speelt</w:t>
      </w:r>
      <w:r w:rsidR="0003613E">
        <w:rPr>
          <w:rFonts w:ascii="Aptos" w:eastAsia="Aptos" w:hAnsi="Aptos" w:cs="Aptos"/>
          <w:color w:val="000000" w:themeColor="text1"/>
          <w:sz w:val="22"/>
          <w:szCs w:val="22"/>
        </w:rPr>
        <w:t>.</w:t>
      </w:r>
    </w:p>
    <w:p w14:paraId="67A8A422" w14:textId="672B0ADF" w:rsidR="498DC7BA" w:rsidRDefault="498DC7BA" w:rsidP="0F153A17">
      <w:pPr>
        <w:rPr>
          <w:rFonts w:ascii="Aptos" w:eastAsia="Aptos" w:hAnsi="Aptos" w:cs="Aptos"/>
          <w:color w:val="000000" w:themeColor="text1"/>
          <w:sz w:val="22"/>
          <w:szCs w:val="22"/>
        </w:rPr>
      </w:pPr>
      <w:r w:rsidRPr="0F153A17">
        <w:rPr>
          <w:rFonts w:ascii="Aptos" w:eastAsia="Aptos" w:hAnsi="Aptos" w:cs="Aptos"/>
          <w:color w:val="000000" w:themeColor="text1"/>
          <w:sz w:val="22"/>
          <w:szCs w:val="22"/>
        </w:rPr>
        <w:t>In dit onderzoek wordt daarom de customer journey van Eddy’s Sushi in kaart gebracht. In</w:t>
      </w:r>
      <w:r w:rsidR="0003613E">
        <w:rPr>
          <w:rFonts w:ascii="Aptos" w:eastAsia="Aptos" w:hAnsi="Aptos" w:cs="Aptos"/>
          <w:color w:val="000000" w:themeColor="text1"/>
          <w:sz w:val="22"/>
          <w:szCs w:val="22"/>
        </w:rPr>
        <w:t xml:space="preserve"> dit</w:t>
      </w:r>
      <w:r w:rsidRPr="0F153A17">
        <w:rPr>
          <w:rFonts w:ascii="Aptos" w:eastAsia="Aptos" w:hAnsi="Aptos" w:cs="Aptos"/>
          <w:color w:val="000000" w:themeColor="text1"/>
          <w:sz w:val="22"/>
          <w:szCs w:val="22"/>
        </w:rPr>
        <w:t xml:space="preserve"> deelonderzoek staat de customer journey 1.0 </w:t>
      </w:r>
      <w:r w:rsidR="20C56CC6" w:rsidRPr="0F153A17">
        <w:rPr>
          <w:rFonts w:ascii="Aptos" w:eastAsia="Aptos" w:hAnsi="Aptos" w:cs="Aptos"/>
          <w:color w:val="000000" w:themeColor="text1"/>
          <w:sz w:val="22"/>
          <w:szCs w:val="22"/>
        </w:rPr>
        <w:t>centraal, waarbij de klantreis vanuit het organisatieperspectief wordt onderzocht. Het doel hiervan is om inzicht te krijgen in hoe Eddy’s Sushi zelf naar de klantreis kijkt en welke contactmomenten zij daa</w:t>
      </w:r>
      <w:r w:rsidR="694A4AD0" w:rsidRPr="0F153A17">
        <w:rPr>
          <w:rFonts w:ascii="Aptos" w:eastAsia="Aptos" w:hAnsi="Aptos" w:cs="Aptos"/>
          <w:color w:val="000000" w:themeColor="text1"/>
          <w:sz w:val="22"/>
          <w:szCs w:val="22"/>
        </w:rPr>
        <w:t>r</w:t>
      </w:r>
      <w:r w:rsidR="0003613E">
        <w:rPr>
          <w:rFonts w:ascii="Aptos" w:eastAsia="Aptos" w:hAnsi="Aptos" w:cs="Aptos"/>
          <w:color w:val="000000" w:themeColor="text1"/>
          <w:sz w:val="22"/>
          <w:szCs w:val="22"/>
        </w:rPr>
        <w:t>in</w:t>
      </w:r>
      <w:r w:rsidR="694A4AD0" w:rsidRPr="0F153A17">
        <w:rPr>
          <w:rFonts w:ascii="Aptos" w:eastAsia="Aptos" w:hAnsi="Aptos" w:cs="Aptos"/>
          <w:color w:val="000000" w:themeColor="text1"/>
          <w:sz w:val="22"/>
          <w:szCs w:val="22"/>
        </w:rPr>
        <w:t xml:space="preserve"> onderscheiden (Van Slooten et al., 2022).</w:t>
      </w:r>
    </w:p>
    <w:p w14:paraId="257E323D" w14:textId="19BC22C7" w:rsidR="78D1D9E9" w:rsidRDefault="78D1D9E9" w:rsidP="0F153A17">
      <w:pPr>
        <w:rPr>
          <w:rFonts w:ascii="Aptos" w:eastAsia="Aptos" w:hAnsi="Aptos" w:cs="Aptos"/>
          <w:color w:val="000000" w:themeColor="text1"/>
          <w:sz w:val="22"/>
          <w:szCs w:val="22"/>
        </w:rPr>
      </w:pPr>
      <w:r w:rsidRPr="0F153A17">
        <w:rPr>
          <w:rFonts w:ascii="Aptos" w:eastAsia="Aptos" w:hAnsi="Aptos" w:cs="Aptos"/>
          <w:color w:val="000000" w:themeColor="text1"/>
          <w:sz w:val="22"/>
          <w:szCs w:val="22"/>
        </w:rPr>
        <w:t>Voor het opstellen van de customer journey 1.0 is zowel deskresearch als fieldresearch uitgevoerd. De deskresearch bestond uit het uitvoeren van een quick scan en het verzamelen van algemene bed</w:t>
      </w:r>
      <w:r w:rsidR="4A7B3442" w:rsidRPr="0F153A17">
        <w:rPr>
          <w:rFonts w:ascii="Aptos" w:eastAsia="Aptos" w:hAnsi="Aptos" w:cs="Aptos"/>
          <w:color w:val="000000" w:themeColor="text1"/>
          <w:sz w:val="22"/>
          <w:szCs w:val="22"/>
        </w:rPr>
        <w:t xml:space="preserve">rijfsinformatie (bijlage 2). Daarnaast is fieldresearch uitgevoerd in de vorm van </w:t>
      </w:r>
      <w:r w:rsidR="5796E1AB" w:rsidRPr="0F153A17">
        <w:rPr>
          <w:rFonts w:ascii="Aptos" w:eastAsia="Aptos" w:hAnsi="Aptos" w:cs="Aptos"/>
          <w:color w:val="000000" w:themeColor="text1"/>
          <w:sz w:val="22"/>
          <w:szCs w:val="22"/>
        </w:rPr>
        <w:t>interviews met interne stakeholders. Op basis van deze inzichten zijn twee customer journe</w:t>
      </w:r>
      <w:r w:rsidR="0003613E">
        <w:rPr>
          <w:rFonts w:ascii="Aptos" w:eastAsia="Aptos" w:hAnsi="Aptos" w:cs="Aptos"/>
          <w:color w:val="000000" w:themeColor="text1"/>
          <w:sz w:val="22"/>
          <w:szCs w:val="22"/>
        </w:rPr>
        <w:t>y</w:t>
      </w:r>
      <w:r w:rsidR="5796E1AB" w:rsidRPr="0F153A17">
        <w:rPr>
          <w:rFonts w:ascii="Aptos" w:eastAsia="Aptos" w:hAnsi="Aptos" w:cs="Aptos"/>
          <w:color w:val="000000" w:themeColor="text1"/>
          <w:sz w:val="22"/>
          <w:szCs w:val="22"/>
        </w:rPr>
        <w:t xml:space="preserve">s opgesteld vanuit het perspectief van Eddy’s Sushi. </w:t>
      </w:r>
    </w:p>
    <w:p w14:paraId="2677CC3B" w14:textId="016E957A" w:rsidR="5796E1AB" w:rsidRDefault="5796E1AB" w:rsidP="0F153A17">
      <w:pPr>
        <w:rPr>
          <w:rFonts w:ascii="Aptos" w:eastAsia="Aptos" w:hAnsi="Aptos" w:cs="Aptos"/>
          <w:color w:val="000000" w:themeColor="text1"/>
          <w:sz w:val="22"/>
          <w:szCs w:val="22"/>
        </w:rPr>
      </w:pPr>
      <w:r w:rsidRPr="0F153A17">
        <w:rPr>
          <w:rFonts w:ascii="Aptos" w:eastAsia="Aptos" w:hAnsi="Aptos" w:cs="Aptos"/>
          <w:color w:val="000000" w:themeColor="text1"/>
          <w:sz w:val="22"/>
          <w:szCs w:val="22"/>
        </w:rPr>
        <w:t xml:space="preserve">Voordat de customer journey wordt uitgewerkt, wordt in hoofdstuk 3 eerst de merkidentiteit van Eddy’s Sushi in kaart gebracht. Vervolgens worden in hoofdstuk 4 de customer journeys gepresenteerd voor verschillende </w:t>
      </w:r>
      <w:r w:rsidR="30A94F37" w:rsidRPr="0F153A17">
        <w:rPr>
          <w:rFonts w:ascii="Aptos" w:eastAsia="Aptos" w:hAnsi="Aptos" w:cs="Aptos"/>
          <w:color w:val="000000" w:themeColor="text1"/>
          <w:sz w:val="22"/>
          <w:szCs w:val="22"/>
        </w:rPr>
        <w:t xml:space="preserve">doelgroepen die zijn opgesteld op basis van de resultaten uit de deskresearch en fieldresearch. </w:t>
      </w:r>
    </w:p>
    <w:p w14:paraId="0D40E612" w14:textId="6540F06F" w:rsidR="5F3FC49B" w:rsidRDefault="4C2FCC91" w:rsidP="3B74636F">
      <w:pPr>
        <w:pStyle w:val="Kop2"/>
      </w:pPr>
      <w:bookmarkStart w:id="2" w:name="_Toc321741047"/>
      <w:r>
        <w:t>1.2 Doelstellin</w:t>
      </w:r>
      <w:r w:rsidR="7708D917">
        <w:t>g</w:t>
      </w:r>
      <w:bookmarkEnd w:id="2"/>
    </w:p>
    <w:p w14:paraId="70A4333B" w14:textId="1116C9D3" w:rsidR="5FD05FD7" w:rsidRDefault="5FD05FD7" w:rsidP="355B8CDC">
      <w:pPr>
        <w:rPr>
          <w:sz w:val="22"/>
          <w:szCs w:val="22"/>
        </w:rPr>
      </w:pPr>
      <w:r w:rsidRPr="35EF90F3">
        <w:rPr>
          <w:sz w:val="22"/>
          <w:szCs w:val="22"/>
        </w:rPr>
        <w:t xml:space="preserve">Het doel </w:t>
      </w:r>
      <w:r w:rsidR="0003613E">
        <w:rPr>
          <w:sz w:val="22"/>
          <w:szCs w:val="22"/>
        </w:rPr>
        <w:t>van</w:t>
      </w:r>
      <w:r w:rsidRPr="35EF90F3">
        <w:rPr>
          <w:sz w:val="22"/>
          <w:szCs w:val="22"/>
        </w:rPr>
        <w:t xml:space="preserve"> dit onderzoek is om in OW 4.7 een </w:t>
      </w:r>
      <w:r w:rsidR="3702FD48" w:rsidRPr="35EF90F3">
        <w:rPr>
          <w:sz w:val="22"/>
          <w:szCs w:val="22"/>
        </w:rPr>
        <w:t xml:space="preserve">onderbouwd </w:t>
      </w:r>
      <w:r w:rsidRPr="35EF90F3">
        <w:rPr>
          <w:sz w:val="22"/>
          <w:szCs w:val="22"/>
        </w:rPr>
        <w:t xml:space="preserve">advies te </w:t>
      </w:r>
      <w:r w:rsidR="2561AC28" w:rsidRPr="35EF90F3">
        <w:rPr>
          <w:sz w:val="22"/>
          <w:szCs w:val="22"/>
        </w:rPr>
        <w:t>formuler</w:t>
      </w:r>
      <w:r w:rsidRPr="35EF90F3">
        <w:rPr>
          <w:sz w:val="22"/>
          <w:szCs w:val="22"/>
        </w:rPr>
        <w:t xml:space="preserve">en </w:t>
      </w:r>
      <w:r w:rsidR="2561AC28" w:rsidRPr="35EF90F3">
        <w:rPr>
          <w:sz w:val="22"/>
          <w:szCs w:val="22"/>
        </w:rPr>
        <w:t xml:space="preserve">voor </w:t>
      </w:r>
      <w:r w:rsidRPr="35EF90F3">
        <w:rPr>
          <w:sz w:val="22"/>
          <w:szCs w:val="22"/>
        </w:rPr>
        <w:t xml:space="preserve">Eddy’s Sushi waarmee de customer journey </w:t>
      </w:r>
      <w:r w:rsidR="1AE9F093" w:rsidRPr="35EF90F3">
        <w:rPr>
          <w:sz w:val="22"/>
          <w:szCs w:val="22"/>
        </w:rPr>
        <w:t xml:space="preserve">kan worden </w:t>
      </w:r>
      <w:r w:rsidRPr="35EF90F3">
        <w:rPr>
          <w:sz w:val="22"/>
          <w:szCs w:val="22"/>
        </w:rPr>
        <w:t>geoptimaliseerd</w:t>
      </w:r>
      <w:r w:rsidR="6E590363" w:rsidRPr="35EF90F3">
        <w:rPr>
          <w:sz w:val="22"/>
          <w:szCs w:val="22"/>
        </w:rPr>
        <w:t xml:space="preserve">, met als doel de </w:t>
      </w:r>
      <w:r w:rsidRPr="35EF90F3">
        <w:rPr>
          <w:sz w:val="22"/>
          <w:szCs w:val="22"/>
        </w:rPr>
        <w:t>klanttevredenheid te verhogen</w:t>
      </w:r>
      <w:r w:rsidR="432A26BE" w:rsidRPr="35EF90F3">
        <w:rPr>
          <w:sz w:val="22"/>
          <w:szCs w:val="22"/>
        </w:rPr>
        <w:t xml:space="preserve"> </w:t>
      </w:r>
      <w:r w:rsidRPr="35EF90F3">
        <w:rPr>
          <w:sz w:val="22"/>
          <w:szCs w:val="22"/>
        </w:rPr>
        <w:t>zonder d</w:t>
      </w:r>
      <w:r w:rsidR="4DD969A2" w:rsidRPr="35EF90F3">
        <w:rPr>
          <w:sz w:val="22"/>
          <w:szCs w:val="22"/>
        </w:rPr>
        <w:t xml:space="preserve">at de </w:t>
      </w:r>
      <w:r w:rsidR="639B0991" w:rsidRPr="35EF90F3">
        <w:rPr>
          <w:sz w:val="22"/>
          <w:szCs w:val="22"/>
        </w:rPr>
        <w:t xml:space="preserve">prijs-kwaliteitverhouding </w:t>
      </w:r>
      <w:r w:rsidR="31F15DA7" w:rsidRPr="35EF90F3">
        <w:rPr>
          <w:sz w:val="22"/>
          <w:szCs w:val="22"/>
        </w:rPr>
        <w:t xml:space="preserve">verandert. Dit advies wordt </w:t>
      </w:r>
      <w:r w:rsidR="50B32131" w:rsidRPr="35EF90F3">
        <w:rPr>
          <w:sz w:val="22"/>
          <w:szCs w:val="22"/>
        </w:rPr>
        <w:t>opgebouwd langs drie opeenvolgende fasen: in CJ 1.0 wordt de customer journey in kaart gebracht vanuit het bedrijfsperspectief, in CJ 2.0 vanuit het klant</w:t>
      </w:r>
      <w:r w:rsidR="656B3FDE" w:rsidRPr="35EF90F3">
        <w:rPr>
          <w:sz w:val="22"/>
          <w:szCs w:val="22"/>
        </w:rPr>
        <w:t xml:space="preserve">perspectief </w:t>
      </w:r>
      <w:r w:rsidR="50B32131" w:rsidRPr="35EF90F3">
        <w:rPr>
          <w:sz w:val="22"/>
          <w:szCs w:val="22"/>
        </w:rPr>
        <w:t>en in CJ 3.0 worden beide perspectieven samen</w:t>
      </w:r>
      <w:r w:rsidR="19C39813" w:rsidRPr="35EF90F3">
        <w:rPr>
          <w:sz w:val="22"/>
          <w:szCs w:val="22"/>
        </w:rPr>
        <w:t xml:space="preserve">gebracht om de kloof tussen de </w:t>
      </w:r>
      <w:r w:rsidR="7076693D" w:rsidRPr="35EF90F3">
        <w:rPr>
          <w:sz w:val="22"/>
          <w:szCs w:val="22"/>
        </w:rPr>
        <w:t>beleving van de klant en de intentie van Eddy’s Sushi te identificeren en te verbeteren. Op basis van de geconstateerde pijnpunten, kansen en verbeterpunten uit deze drie fasen wordt een concreet en gedragen advies geformuleerd i</w:t>
      </w:r>
      <w:r w:rsidR="671A1D1F" w:rsidRPr="35EF90F3">
        <w:rPr>
          <w:sz w:val="22"/>
          <w:szCs w:val="22"/>
        </w:rPr>
        <w:t>n CJ 3.0.</w:t>
      </w:r>
    </w:p>
    <w:p w14:paraId="3D629250" w14:textId="5B57FEAB" w:rsidR="683E5834" w:rsidRDefault="683E5834" w:rsidP="35EF90F3">
      <w:pPr>
        <w:pStyle w:val="Kop2"/>
        <w:rPr>
          <w:sz w:val="22"/>
          <w:szCs w:val="22"/>
        </w:rPr>
      </w:pPr>
      <w:r>
        <w:t>1.</w:t>
      </w:r>
      <w:r w:rsidR="28DB2273">
        <w:t>3</w:t>
      </w:r>
      <w:r>
        <w:t xml:space="preserve"> Probleemstelling </w:t>
      </w:r>
    </w:p>
    <w:p w14:paraId="283DD42E" w14:textId="2E9846A5" w:rsidR="73AF6BC5" w:rsidRDefault="73AF6BC5" w:rsidP="35EF90F3">
      <w:pPr>
        <w:pStyle w:val="Geenafstand"/>
      </w:pPr>
      <w:r w:rsidRPr="35EF90F3">
        <w:rPr>
          <w:b/>
          <w:bCs/>
          <w:sz w:val="22"/>
          <w:szCs w:val="22"/>
        </w:rPr>
        <w:t>Ondernemersvraag</w:t>
      </w:r>
    </w:p>
    <w:p w14:paraId="155F5B8D" w14:textId="427828DA" w:rsidR="73AF6BC5" w:rsidRDefault="73AF6BC5" w:rsidP="35EF90F3">
      <w:pPr>
        <w:rPr>
          <w:sz w:val="22"/>
          <w:szCs w:val="22"/>
        </w:rPr>
      </w:pPr>
      <w:r w:rsidRPr="35EF90F3">
        <w:rPr>
          <w:sz w:val="22"/>
          <w:szCs w:val="22"/>
        </w:rPr>
        <w:t xml:space="preserve">Op welke wijze kan Eddy’s Sushi haar customer journey en interne logistieke </w:t>
      </w:r>
      <w:r w:rsidR="68CA8889" w:rsidRPr="35EF90F3">
        <w:rPr>
          <w:sz w:val="22"/>
          <w:szCs w:val="22"/>
        </w:rPr>
        <w:t>processen</w:t>
      </w:r>
      <w:r w:rsidRPr="35EF90F3">
        <w:rPr>
          <w:sz w:val="22"/>
          <w:szCs w:val="22"/>
        </w:rPr>
        <w:t xml:space="preserve"> optimaliseren om de kloof tussen de verwachte en daadwerkelijke levertijd te dichten en de klanttevredenheid tijdens piekmomenten te waarb</w:t>
      </w:r>
      <w:r w:rsidR="0603F934" w:rsidRPr="35EF90F3">
        <w:rPr>
          <w:sz w:val="22"/>
          <w:szCs w:val="22"/>
        </w:rPr>
        <w:t>orgen</w:t>
      </w:r>
      <w:r w:rsidR="0003613E">
        <w:rPr>
          <w:sz w:val="22"/>
          <w:szCs w:val="22"/>
        </w:rPr>
        <w:t>?</w:t>
      </w:r>
    </w:p>
    <w:p w14:paraId="74C1D161" w14:textId="71047479" w:rsidR="5F3FC49B" w:rsidRDefault="4C2FCC91" w:rsidP="3B74636F">
      <w:pPr>
        <w:pStyle w:val="Kop2"/>
      </w:pPr>
      <w:bookmarkStart w:id="3" w:name="_Toc120589727"/>
      <w:r>
        <w:lastRenderedPageBreak/>
        <w:t>1.</w:t>
      </w:r>
      <w:r w:rsidR="3A46C577">
        <w:t>4</w:t>
      </w:r>
      <w:r>
        <w:t xml:space="preserve"> Definities</w:t>
      </w:r>
      <w:bookmarkEnd w:id="3"/>
    </w:p>
    <w:p w14:paraId="4CEB359C" w14:textId="16C41880" w:rsidR="1661D217" w:rsidRDefault="447EC3F4" w:rsidP="09B39FED">
      <w:pPr>
        <w:rPr>
          <w:rFonts w:ascii="Aptos" w:eastAsia="Aptos" w:hAnsi="Aptos" w:cs="Aptos"/>
          <w:color w:val="000000" w:themeColor="text1"/>
          <w:sz w:val="22"/>
          <w:szCs w:val="22"/>
        </w:rPr>
      </w:pPr>
      <w:r w:rsidRPr="355B8CDC">
        <w:rPr>
          <w:rFonts w:ascii="Aptos" w:eastAsia="Aptos" w:hAnsi="Aptos" w:cs="Aptos"/>
          <w:color w:val="000000" w:themeColor="text1"/>
          <w:sz w:val="22"/>
          <w:szCs w:val="22"/>
        </w:rPr>
        <w:t>Triangulatie: een onderzoeksmethode waarbij verschillende bronnen, onderzoeksmethoden, theoretische kaders of onderzoeken worden gecombineerd om data vanuit meerdere invalshoeken te analyseren en te begrijpen (Scribbr, 2021).</w:t>
      </w:r>
      <w:r w:rsidR="59ADBCF7" w:rsidRPr="355B8CDC">
        <w:rPr>
          <w:rFonts w:ascii="Aptos" w:eastAsia="Aptos" w:hAnsi="Aptos" w:cs="Aptos"/>
          <w:color w:val="000000" w:themeColor="text1"/>
          <w:sz w:val="22"/>
          <w:szCs w:val="22"/>
        </w:rPr>
        <w:t xml:space="preserve"> Deze methode wordt in dit onderzoek toegepast in paragraaf 1.5 Methoden van onderzoek, waar verschillende onderzoeksmethoden worden </w:t>
      </w:r>
      <w:r w:rsidR="72973E9F" w:rsidRPr="355B8CDC">
        <w:rPr>
          <w:rFonts w:ascii="Aptos" w:eastAsia="Aptos" w:hAnsi="Aptos" w:cs="Aptos"/>
          <w:color w:val="000000" w:themeColor="text1"/>
          <w:sz w:val="22"/>
          <w:szCs w:val="22"/>
        </w:rPr>
        <w:t>ingezet</w:t>
      </w:r>
      <w:r w:rsidR="59ADBCF7" w:rsidRPr="355B8CDC">
        <w:rPr>
          <w:rFonts w:ascii="Aptos" w:eastAsia="Aptos" w:hAnsi="Aptos" w:cs="Aptos"/>
          <w:color w:val="000000" w:themeColor="text1"/>
          <w:sz w:val="22"/>
          <w:szCs w:val="22"/>
        </w:rPr>
        <w:t xml:space="preserve"> om een betrouwbaarder en comp</w:t>
      </w:r>
      <w:r w:rsidR="792CC6B4" w:rsidRPr="355B8CDC">
        <w:rPr>
          <w:rFonts w:ascii="Aptos" w:eastAsia="Aptos" w:hAnsi="Aptos" w:cs="Aptos"/>
          <w:color w:val="000000" w:themeColor="text1"/>
          <w:sz w:val="22"/>
          <w:szCs w:val="22"/>
        </w:rPr>
        <w:t>l</w:t>
      </w:r>
      <w:r w:rsidR="59ADBCF7" w:rsidRPr="355B8CDC">
        <w:rPr>
          <w:rFonts w:ascii="Aptos" w:eastAsia="Aptos" w:hAnsi="Aptos" w:cs="Aptos"/>
          <w:color w:val="000000" w:themeColor="text1"/>
          <w:sz w:val="22"/>
          <w:szCs w:val="22"/>
        </w:rPr>
        <w:t>eter beeld van de customer journey van Eddy’s Sushi</w:t>
      </w:r>
      <w:r w:rsidR="53406B40" w:rsidRPr="355B8CDC">
        <w:rPr>
          <w:rFonts w:ascii="Aptos" w:eastAsia="Aptos" w:hAnsi="Aptos" w:cs="Aptos"/>
          <w:color w:val="000000" w:themeColor="text1"/>
          <w:sz w:val="22"/>
          <w:szCs w:val="22"/>
        </w:rPr>
        <w:t xml:space="preserve"> </w:t>
      </w:r>
      <w:r w:rsidR="59ADBCF7" w:rsidRPr="355B8CDC">
        <w:rPr>
          <w:rFonts w:ascii="Aptos" w:eastAsia="Aptos" w:hAnsi="Aptos" w:cs="Aptos"/>
          <w:color w:val="000000" w:themeColor="text1"/>
          <w:sz w:val="22"/>
          <w:szCs w:val="22"/>
        </w:rPr>
        <w:t>t</w:t>
      </w:r>
      <w:r w:rsidR="78384E8B" w:rsidRPr="355B8CDC">
        <w:rPr>
          <w:rFonts w:ascii="Aptos" w:eastAsia="Aptos" w:hAnsi="Aptos" w:cs="Aptos"/>
          <w:color w:val="000000" w:themeColor="text1"/>
          <w:sz w:val="22"/>
          <w:szCs w:val="22"/>
        </w:rPr>
        <w:t>e verkrijgen.</w:t>
      </w:r>
    </w:p>
    <w:p w14:paraId="2614F0F4" w14:textId="52365D8A" w:rsidR="5F3FC49B" w:rsidRDefault="4C2FCC91" w:rsidP="3B74636F">
      <w:pPr>
        <w:pStyle w:val="Kop2"/>
      </w:pPr>
      <w:bookmarkStart w:id="4" w:name="_Toc468092600"/>
      <w:r>
        <w:t>1.</w:t>
      </w:r>
      <w:r w:rsidR="5C1A5212">
        <w:t>5</w:t>
      </w:r>
      <w:r>
        <w:t xml:space="preserve"> </w:t>
      </w:r>
      <w:r w:rsidR="2B7EEB69">
        <w:t>Randvoorwaarden en b</w:t>
      </w:r>
      <w:r w:rsidR="539C20D1">
        <w:t>eperking</w:t>
      </w:r>
      <w:bookmarkEnd w:id="4"/>
    </w:p>
    <w:p w14:paraId="182A50C5" w14:textId="7BECB027" w:rsidR="47578334" w:rsidRDefault="1C71326C" w:rsidP="0F153A17">
      <w:pPr>
        <w:pStyle w:val="Lijstalinea"/>
        <w:numPr>
          <w:ilvl w:val="0"/>
          <w:numId w:val="41"/>
        </w:numPr>
        <w:rPr>
          <w:sz w:val="22"/>
          <w:szCs w:val="22"/>
        </w:rPr>
      </w:pPr>
      <w:r w:rsidRPr="35EF90F3">
        <w:rPr>
          <w:sz w:val="22"/>
          <w:szCs w:val="22"/>
        </w:rPr>
        <w:t>Door de beperkte onderzoekstijd (OW 3.5)</w:t>
      </w:r>
      <w:r w:rsidR="15C5A7D2" w:rsidRPr="35EF90F3">
        <w:rPr>
          <w:sz w:val="22"/>
          <w:szCs w:val="22"/>
        </w:rPr>
        <w:t xml:space="preserve"> en de drukke agenda van de eigenaar konden slechts enkele interne stakeholder</w:t>
      </w:r>
      <w:r w:rsidR="0003613E">
        <w:rPr>
          <w:sz w:val="22"/>
          <w:szCs w:val="22"/>
        </w:rPr>
        <w:t>s</w:t>
      </w:r>
      <w:r w:rsidR="15C5A7D2" w:rsidRPr="35EF90F3">
        <w:rPr>
          <w:sz w:val="22"/>
          <w:szCs w:val="22"/>
        </w:rPr>
        <w:t xml:space="preserve"> worden </w:t>
      </w:r>
      <w:r w:rsidRPr="35EF90F3">
        <w:rPr>
          <w:sz w:val="22"/>
          <w:szCs w:val="22"/>
        </w:rPr>
        <w:t xml:space="preserve">geïnterviewd, waardoor het niet mogelijk was de eigenaar </w:t>
      </w:r>
      <w:r w:rsidR="1509FD9E" w:rsidRPr="35EF90F3">
        <w:rPr>
          <w:sz w:val="22"/>
          <w:szCs w:val="22"/>
        </w:rPr>
        <w:t xml:space="preserve">zelf te </w:t>
      </w:r>
      <w:r w:rsidRPr="35EF90F3">
        <w:rPr>
          <w:sz w:val="22"/>
          <w:szCs w:val="22"/>
        </w:rPr>
        <w:t>interv</w:t>
      </w:r>
      <w:r w:rsidR="383283CC" w:rsidRPr="35EF90F3">
        <w:rPr>
          <w:sz w:val="22"/>
          <w:szCs w:val="22"/>
        </w:rPr>
        <w:t xml:space="preserve">iewen. </w:t>
      </w:r>
      <w:r w:rsidR="121D57F5" w:rsidRPr="35EF90F3">
        <w:rPr>
          <w:sz w:val="22"/>
          <w:szCs w:val="22"/>
        </w:rPr>
        <w:t xml:space="preserve">Dit is opgevangen door de teamleider (Funske) te interviewen, die verantwoordelijk is voor de dagelijkse aansturing en nauw contact heeft met het management. </w:t>
      </w:r>
    </w:p>
    <w:p w14:paraId="276343D9" w14:textId="3494C060" w:rsidR="5F3FC49B" w:rsidRDefault="4C2FCC91" w:rsidP="3B74636F">
      <w:pPr>
        <w:pStyle w:val="Kop2"/>
      </w:pPr>
      <w:bookmarkStart w:id="5" w:name="_Toc840005522"/>
      <w:r>
        <w:t>1.</w:t>
      </w:r>
      <w:r w:rsidR="30437B62">
        <w:t>6</w:t>
      </w:r>
      <w:r>
        <w:t xml:space="preserve"> Methode van onderzoek</w:t>
      </w:r>
      <w:bookmarkEnd w:id="5"/>
    </w:p>
    <w:p w14:paraId="29E0DC97" w14:textId="79163ECE" w:rsidR="21CDE17D" w:rsidRDefault="05FB02E8" w:rsidP="0F153A17">
      <w:pPr>
        <w:rPr>
          <w:sz w:val="22"/>
          <w:szCs w:val="22"/>
        </w:rPr>
      </w:pPr>
      <w:r w:rsidRPr="0F153A17">
        <w:rPr>
          <w:sz w:val="22"/>
          <w:szCs w:val="22"/>
        </w:rPr>
        <w:t xml:space="preserve">Om een volledig en objectief beeld van de customer journey vanuit </w:t>
      </w:r>
      <w:r w:rsidRPr="0F153A17">
        <w:rPr>
          <w:rFonts w:ascii="Aptos" w:eastAsia="Aptos" w:hAnsi="Aptos" w:cs="Aptos"/>
          <w:color w:val="000000" w:themeColor="text1"/>
          <w:sz w:val="22"/>
          <w:szCs w:val="22"/>
        </w:rPr>
        <w:t xml:space="preserve">organisatieperspectief </w:t>
      </w:r>
      <w:r w:rsidR="28951003" w:rsidRPr="0F153A17">
        <w:rPr>
          <w:sz w:val="22"/>
          <w:szCs w:val="22"/>
        </w:rPr>
        <w:t>en</w:t>
      </w:r>
      <w:r w:rsidR="38AB4F9D" w:rsidRPr="0F153A17">
        <w:rPr>
          <w:sz w:val="22"/>
          <w:szCs w:val="22"/>
        </w:rPr>
        <w:t xml:space="preserve"> de merkidentiteit in kaart te brengen</w:t>
      </w:r>
      <w:r w:rsidRPr="0F153A17">
        <w:rPr>
          <w:sz w:val="22"/>
          <w:szCs w:val="22"/>
        </w:rPr>
        <w:t xml:space="preserve">, </w:t>
      </w:r>
      <w:r w:rsidR="181E5626" w:rsidRPr="0F153A17">
        <w:rPr>
          <w:sz w:val="22"/>
          <w:szCs w:val="22"/>
        </w:rPr>
        <w:t>maakt di</w:t>
      </w:r>
      <w:r w:rsidRPr="0F153A17">
        <w:rPr>
          <w:sz w:val="22"/>
          <w:szCs w:val="22"/>
        </w:rPr>
        <w:t xml:space="preserve">t </w:t>
      </w:r>
      <w:r w:rsidR="7DE71B1A" w:rsidRPr="0F153A17">
        <w:rPr>
          <w:sz w:val="22"/>
          <w:szCs w:val="22"/>
        </w:rPr>
        <w:t>deel</w:t>
      </w:r>
      <w:r w:rsidR="586B83DC" w:rsidRPr="0F153A17">
        <w:rPr>
          <w:sz w:val="22"/>
          <w:szCs w:val="22"/>
        </w:rPr>
        <w:t>onderzoek gebruik van</w:t>
      </w:r>
      <w:r w:rsidRPr="0F153A17">
        <w:rPr>
          <w:sz w:val="22"/>
          <w:szCs w:val="22"/>
        </w:rPr>
        <w:t xml:space="preserve"> methodologisch</w:t>
      </w:r>
      <w:r w:rsidR="1DAAE2E7" w:rsidRPr="0F153A17">
        <w:rPr>
          <w:sz w:val="22"/>
          <w:szCs w:val="22"/>
        </w:rPr>
        <w:t>- en data</w:t>
      </w:r>
      <w:r w:rsidRPr="0F153A17">
        <w:rPr>
          <w:sz w:val="22"/>
          <w:szCs w:val="22"/>
        </w:rPr>
        <w:t xml:space="preserve">triangulatie. </w:t>
      </w:r>
      <w:r w:rsidR="7263132F" w:rsidRPr="0F153A17">
        <w:rPr>
          <w:sz w:val="22"/>
          <w:szCs w:val="22"/>
        </w:rPr>
        <w:t>V</w:t>
      </w:r>
      <w:r w:rsidR="0383F414" w:rsidRPr="0F153A17">
        <w:rPr>
          <w:sz w:val="22"/>
          <w:szCs w:val="22"/>
        </w:rPr>
        <w:t xml:space="preserve">olgens Van Slooten et al. (2022) </w:t>
      </w:r>
      <w:r w:rsidR="24F2FD10" w:rsidRPr="0F153A17">
        <w:rPr>
          <w:sz w:val="22"/>
          <w:szCs w:val="22"/>
        </w:rPr>
        <w:t xml:space="preserve">richt customer journey 1.0 zich op het analyseren van de klantreis vanuit het perspectief van de organisatie, waarbij inzicht wordt </w:t>
      </w:r>
      <w:r w:rsidR="2A60623A" w:rsidRPr="0F153A17">
        <w:rPr>
          <w:sz w:val="22"/>
          <w:szCs w:val="22"/>
        </w:rPr>
        <w:t>verkregen</w:t>
      </w:r>
      <w:r w:rsidR="24F2FD10" w:rsidRPr="0F153A17">
        <w:rPr>
          <w:sz w:val="22"/>
          <w:szCs w:val="22"/>
        </w:rPr>
        <w:t xml:space="preserve"> in touchpoints, interne processen en organisatiedoelstell</w:t>
      </w:r>
      <w:r w:rsidR="2FDD1E16" w:rsidRPr="0F153A17">
        <w:rPr>
          <w:sz w:val="22"/>
          <w:szCs w:val="22"/>
        </w:rPr>
        <w:t>ingen</w:t>
      </w:r>
      <w:r w:rsidR="0AD81639" w:rsidRPr="0F153A17">
        <w:rPr>
          <w:sz w:val="22"/>
          <w:szCs w:val="22"/>
        </w:rPr>
        <w:t xml:space="preserve">. </w:t>
      </w:r>
    </w:p>
    <w:p w14:paraId="0547CBFC" w14:textId="65746077" w:rsidR="21CDE17D" w:rsidRDefault="59F41502" w:rsidP="0F153A17">
      <w:pPr>
        <w:rPr>
          <w:rFonts w:ascii="Aptos" w:eastAsia="Aptos" w:hAnsi="Aptos" w:cs="Aptos"/>
          <w:color w:val="000000" w:themeColor="text1"/>
          <w:sz w:val="22"/>
          <w:szCs w:val="22"/>
        </w:rPr>
      </w:pPr>
      <w:r w:rsidRPr="0F153A17">
        <w:rPr>
          <w:sz w:val="22"/>
          <w:szCs w:val="22"/>
        </w:rPr>
        <w:t xml:space="preserve">Voor dit deelonderzoek </w:t>
      </w:r>
      <w:r w:rsidR="3B20857D" w:rsidRPr="0F153A17">
        <w:rPr>
          <w:sz w:val="22"/>
          <w:szCs w:val="22"/>
        </w:rPr>
        <w:t xml:space="preserve">is zowel deskresearch </w:t>
      </w:r>
      <w:r w:rsidRPr="0F153A17">
        <w:rPr>
          <w:rFonts w:ascii="Aptos" w:eastAsia="Aptos" w:hAnsi="Aptos" w:cs="Aptos"/>
          <w:color w:val="000000" w:themeColor="text1"/>
          <w:sz w:val="22"/>
          <w:szCs w:val="22"/>
        </w:rPr>
        <w:t>als fieldresearch</w:t>
      </w:r>
      <w:r w:rsidR="424B57D2" w:rsidRPr="0F153A17">
        <w:rPr>
          <w:rFonts w:ascii="Aptos" w:eastAsia="Aptos" w:hAnsi="Aptos" w:cs="Aptos"/>
          <w:color w:val="000000" w:themeColor="text1"/>
          <w:sz w:val="22"/>
          <w:szCs w:val="22"/>
        </w:rPr>
        <w:t xml:space="preserve"> toegepast. Voorafgaand aan de interviews is via deskresearch een eerste</w:t>
      </w:r>
      <w:r w:rsidR="215E2C31" w:rsidRPr="0F153A17">
        <w:rPr>
          <w:rFonts w:ascii="Aptos" w:eastAsia="Aptos" w:hAnsi="Aptos" w:cs="Aptos"/>
          <w:color w:val="000000" w:themeColor="text1"/>
          <w:sz w:val="22"/>
          <w:szCs w:val="22"/>
        </w:rPr>
        <w:t xml:space="preserve"> inventarisatie (quick scan) </w:t>
      </w:r>
      <w:r w:rsidR="03E845EA" w:rsidRPr="0F153A17">
        <w:rPr>
          <w:rFonts w:ascii="Aptos" w:eastAsia="Aptos" w:hAnsi="Aptos" w:cs="Aptos"/>
          <w:color w:val="000000" w:themeColor="text1"/>
          <w:sz w:val="22"/>
          <w:szCs w:val="22"/>
        </w:rPr>
        <w:t xml:space="preserve">uitgevoerd van de huidige </w:t>
      </w:r>
      <w:r w:rsidR="215E2C31" w:rsidRPr="0F153A17">
        <w:rPr>
          <w:rFonts w:ascii="Aptos" w:eastAsia="Aptos" w:hAnsi="Aptos" w:cs="Aptos"/>
          <w:color w:val="000000" w:themeColor="text1"/>
          <w:sz w:val="22"/>
          <w:szCs w:val="22"/>
        </w:rPr>
        <w:t xml:space="preserve">customer journey </w:t>
      </w:r>
      <w:r w:rsidR="6C218E5B" w:rsidRPr="0F153A17">
        <w:rPr>
          <w:rFonts w:ascii="Aptos" w:eastAsia="Aptos" w:hAnsi="Aptos" w:cs="Aptos"/>
          <w:color w:val="000000" w:themeColor="text1"/>
          <w:sz w:val="22"/>
          <w:szCs w:val="22"/>
        </w:rPr>
        <w:t>van Eddy’s Sushi. De volledige quick scan is opgenomen in bijlage 2. Hierbij zijn onder andere de eigen website, social</w:t>
      </w:r>
      <w:r w:rsidR="00411D13">
        <w:rPr>
          <w:rFonts w:ascii="Aptos" w:eastAsia="Aptos" w:hAnsi="Aptos" w:cs="Aptos"/>
          <w:color w:val="000000" w:themeColor="text1"/>
          <w:sz w:val="22"/>
          <w:szCs w:val="22"/>
        </w:rPr>
        <w:t xml:space="preserve"> </w:t>
      </w:r>
      <w:r w:rsidR="6C218E5B" w:rsidRPr="0F153A17">
        <w:rPr>
          <w:rFonts w:ascii="Aptos" w:eastAsia="Aptos" w:hAnsi="Aptos" w:cs="Aptos"/>
          <w:color w:val="000000" w:themeColor="text1"/>
          <w:sz w:val="22"/>
          <w:szCs w:val="22"/>
        </w:rPr>
        <w:t>media</w:t>
      </w:r>
      <w:r w:rsidR="00411D13">
        <w:rPr>
          <w:rFonts w:ascii="Aptos" w:eastAsia="Aptos" w:hAnsi="Aptos" w:cs="Aptos"/>
          <w:color w:val="000000" w:themeColor="text1"/>
          <w:sz w:val="22"/>
          <w:szCs w:val="22"/>
        </w:rPr>
        <w:t xml:space="preserve"> </w:t>
      </w:r>
      <w:r w:rsidR="6C218E5B" w:rsidRPr="0F153A17">
        <w:rPr>
          <w:rFonts w:ascii="Aptos" w:eastAsia="Aptos" w:hAnsi="Aptos" w:cs="Aptos"/>
          <w:color w:val="000000" w:themeColor="text1"/>
          <w:sz w:val="22"/>
          <w:szCs w:val="22"/>
        </w:rPr>
        <w:t>platforms en externe bronnen</w:t>
      </w:r>
      <w:r w:rsidR="1A43CC5D" w:rsidRPr="0F153A17">
        <w:rPr>
          <w:rFonts w:ascii="Aptos" w:eastAsia="Aptos" w:hAnsi="Aptos" w:cs="Aptos"/>
          <w:color w:val="000000" w:themeColor="text1"/>
          <w:sz w:val="22"/>
          <w:szCs w:val="22"/>
        </w:rPr>
        <w:t xml:space="preserve">, zoals online reviews en nieuwsartikelen geanalyseerd. Deze </w:t>
      </w:r>
      <w:r w:rsidR="7C276B54" w:rsidRPr="0F153A17">
        <w:rPr>
          <w:rFonts w:ascii="Aptos" w:eastAsia="Aptos" w:hAnsi="Aptos" w:cs="Aptos"/>
          <w:color w:val="000000" w:themeColor="text1"/>
          <w:sz w:val="22"/>
          <w:szCs w:val="22"/>
        </w:rPr>
        <w:t>analyse bood inzicht in de zichtba</w:t>
      </w:r>
      <w:r w:rsidR="4892FB1D" w:rsidRPr="0F153A17">
        <w:rPr>
          <w:rFonts w:ascii="Aptos" w:eastAsia="Aptos" w:hAnsi="Aptos" w:cs="Aptos"/>
          <w:color w:val="000000" w:themeColor="text1"/>
          <w:sz w:val="22"/>
          <w:szCs w:val="22"/>
        </w:rPr>
        <w:t xml:space="preserve">re </w:t>
      </w:r>
      <w:r w:rsidR="7C276B54" w:rsidRPr="0F153A17">
        <w:rPr>
          <w:rFonts w:ascii="Aptos" w:eastAsia="Aptos" w:hAnsi="Aptos" w:cs="Aptos"/>
          <w:color w:val="000000" w:themeColor="text1"/>
          <w:sz w:val="22"/>
          <w:szCs w:val="22"/>
        </w:rPr>
        <w:t xml:space="preserve">contactmomenten, communicatie-uitingen en de positionering van Eddy’s Sushi. </w:t>
      </w:r>
      <w:r w:rsidR="361EAD28" w:rsidRPr="0F153A17">
        <w:rPr>
          <w:rFonts w:ascii="Aptos" w:eastAsia="Aptos" w:hAnsi="Aptos" w:cs="Aptos"/>
          <w:color w:val="000000" w:themeColor="text1"/>
          <w:sz w:val="22"/>
          <w:szCs w:val="22"/>
        </w:rPr>
        <w:t xml:space="preserve">Op basis van deze quick scan </w:t>
      </w:r>
      <w:r w:rsidR="2DEC1846" w:rsidRPr="0F153A17">
        <w:rPr>
          <w:rFonts w:ascii="Aptos" w:eastAsia="Aptos" w:hAnsi="Aptos" w:cs="Aptos"/>
          <w:color w:val="000000" w:themeColor="text1"/>
          <w:sz w:val="22"/>
          <w:szCs w:val="22"/>
        </w:rPr>
        <w:t>konden gerichtere en effectiever</w:t>
      </w:r>
      <w:r w:rsidR="0003613E">
        <w:rPr>
          <w:rFonts w:ascii="Aptos" w:eastAsia="Aptos" w:hAnsi="Aptos" w:cs="Aptos"/>
          <w:color w:val="000000" w:themeColor="text1"/>
          <w:sz w:val="22"/>
          <w:szCs w:val="22"/>
        </w:rPr>
        <w:t>e</w:t>
      </w:r>
      <w:r w:rsidR="2DEC1846" w:rsidRPr="0F153A17">
        <w:rPr>
          <w:rFonts w:ascii="Aptos" w:eastAsia="Aptos" w:hAnsi="Aptos" w:cs="Aptos"/>
          <w:color w:val="000000" w:themeColor="text1"/>
          <w:sz w:val="22"/>
          <w:szCs w:val="22"/>
        </w:rPr>
        <w:t xml:space="preserve"> vragen worden opgesteld voor de interviews met teamleider en medewerkers, zoals terug te vinden is in de </w:t>
      </w:r>
      <w:r w:rsidR="0C0E34F5" w:rsidRPr="0F153A17">
        <w:rPr>
          <w:rFonts w:ascii="Aptos" w:eastAsia="Aptos" w:hAnsi="Aptos" w:cs="Aptos"/>
          <w:color w:val="000000" w:themeColor="text1"/>
          <w:sz w:val="22"/>
          <w:szCs w:val="22"/>
        </w:rPr>
        <w:t xml:space="preserve">interviewleidraden (bijlage 3 en 4). </w:t>
      </w:r>
    </w:p>
    <w:p w14:paraId="53EA73BC" w14:textId="790900CE" w:rsidR="21CDE17D" w:rsidRDefault="361EAD28" w:rsidP="0F153A17">
      <w:pPr>
        <w:rPr>
          <w:rFonts w:ascii="Aptos" w:eastAsia="Aptos" w:hAnsi="Aptos" w:cs="Aptos"/>
          <w:color w:val="000000" w:themeColor="text1"/>
          <w:sz w:val="22"/>
          <w:szCs w:val="22"/>
        </w:rPr>
      </w:pPr>
      <w:r w:rsidRPr="0F153A17">
        <w:rPr>
          <w:rFonts w:ascii="Aptos" w:eastAsia="Aptos" w:hAnsi="Aptos" w:cs="Aptos"/>
          <w:color w:val="000000" w:themeColor="text1"/>
          <w:sz w:val="22"/>
          <w:szCs w:val="22"/>
        </w:rPr>
        <w:t xml:space="preserve">Om een </w:t>
      </w:r>
      <w:r w:rsidR="00941C32">
        <w:rPr>
          <w:rFonts w:ascii="Aptos" w:eastAsia="Aptos" w:hAnsi="Aptos" w:cs="Aptos"/>
          <w:color w:val="000000" w:themeColor="text1"/>
          <w:sz w:val="22"/>
          <w:szCs w:val="22"/>
        </w:rPr>
        <w:t>helderder</w:t>
      </w:r>
      <w:r w:rsidR="14EB98E3" w:rsidRPr="0F153A17">
        <w:rPr>
          <w:rFonts w:ascii="Aptos" w:eastAsia="Aptos" w:hAnsi="Aptos" w:cs="Aptos"/>
          <w:color w:val="000000" w:themeColor="text1"/>
          <w:sz w:val="22"/>
          <w:szCs w:val="22"/>
        </w:rPr>
        <w:t xml:space="preserve"> en verdiepend beeld te verkrijgen van</w:t>
      </w:r>
      <w:r w:rsidRPr="0F153A17">
        <w:rPr>
          <w:rFonts w:ascii="Aptos" w:eastAsia="Aptos" w:hAnsi="Aptos" w:cs="Aptos"/>
          <w:color w:val="000000" w:themeColor="text1"/>
          <w:sz w:val="22"/>
          <w:szCs w:val="22"/>
        </w:rPr>
        <w:t xml:space="preserve"> customer journey 1.0 </w:t>
      </w:r>
      <w:r w:rsidR="737D88A0" w:rsidRPr="0F153A17">
        <w:rPr>
          <w:rFonts w:ascii="Aptos" w:eastAsia="Aptos" w:hAnsi="Aptos" w:cs="Aptos"/>
          <w:color w:val="000000" w:themeColor="text1"/>
          <w:sz w:val="22"/>
          <w:szCs w:val="22"/>
        </w:rPr>
        <w:t xml:space="preserve">is daarnaast </w:t>
      </w:r>
      <w:r w:rsidR="7C276B54" w:rsidRPr="0F153A17">
        <w:rPr>
          <w:rFonts w:ascii="Aptos" w:eastAsia="Aptos" w:hAnsi="Aptos" w:cs="Aptos"/>
          <w:color w:val="000000" w:themeColor="text1"/>
          <w:sz w:val="22"/>
          <w:szCs w:val="22"/>
        </w:rPr>
        <w:t xml:space="preserve">kwalitatief fieldresearch </w:t>
      </w:r>
      <w:r w:rsidR="4A7F7E50" w:rsidRPr="0F153A17">
        <w:rPr>
          <w:rFonts w:ascii="Aptos" w:eastAsia="Aptos" w:hAnsi="Aptos" w:cs="Aptos"/>
          <w:color w:val="000000" w:themeColor="text1"/>
          <w:sz w:val="22"/>
          <w:szCs w:val="22"/>
        </w:rPr>
        <w:t>uitgevoerd in</w:t>
      </w:r>
      <w:r w:rsidR="7C276B54" w:rsidRPr="0F153A17">
        <w:rPr>
          <w:rFonts w:ascii="Aptos" w:eastAsia="Aptos" w:hAnsi="Aptos" w:cs="Aptos"/>
          <w:color w:val="000000" w:themeColor="text1"/>
          <w:sz w:val="22"/>
          <w:szCs w:val="22"/>
        </w:rPr>
        <w:t xml:space="preserve"> de vorm van interne interviews met medewerkers van Eddy’s Sushi. Voorafgaand aan </w:t>
      </w:r>
      <w:r w:rsidR="2454D044" w:rsidRPr="0F153A17">
        <w:rPr>
          <w:rFonts w:ascii="Aptos" w:eastAsia="Aptos" w:hAnsi="Aptos" w:cs="Aptos"/>
          <w:color w:val="000000" w:themeColor="text1"/>
          <w:sz w:val="22"/>
          <w:szCs w:val="22"/>
        </w:rPr>
        <w:t>de interviews zijn interviewleidraden opgesteld om structuur aan te brengen in de gesprekken en relevant</w:t>
      </w:r>
      <w:r w:rsidR="7F56FD25" w:rsidRPr="0F153A17">
        <w:rPr>
          <w:rFonts w:ascii="Aptos" w:eastAsia="Aptos" w:hAnsi="Aptos" w:cs="Aptos"/>
          <w:color w:val="000000" w:themeColor="text1"/>
          <w:sz w:val="22"/>
          <w:szCs w:val="22"/>
        </w:rPr>
        <w:t>e</w:t>
      </w:r>
      <w:r w:rsidR="5BB2592C" w:rsidRPr="0F153A17">
        <w:rPr>
          <w:rFonts w:ascii="Aptos" w:eastAsia="Aptos" w:hAnsi="Aptos" w:cs="Aptos"/>
          <w:color w:val="000000" w:themeColor="text1"/>
          <w:sz w:val="22"/>
          <w:szCs w:val="22"/>
        </w:rPr>
        <w:t>, diepgaande informatie te verzamelen. De teamleider is geïnterviewd om inzicht te krijgen</w:t>
      </w:r>
      <w:r w:rsidR="7F56FD25" w:rsidRPr="0F153A17">
        <w:rPr>
          <w:rFonts w:ascii="Aptos" w:eastAsia="Aptos" w:hAnsi="Aptos" w:cs="Aptos"/>
          <w:color w:val="000000" w:themeColor="text1"/>
          <w:sz w:val="22"/>
          <w:szCs w:val="22"/>
        </w:rPr>
        <w:t xml:space="preserve"> in de </w:t>
      </w:r>
      <w:r w:rsidR="2D049884" w:rsidRPr="0F153A17">
        <w:rPr>
          <w:rFonts w:ascii="Aptos" w:eastAsia="Aptos" w:hAnsi="Aptos" w:cs="Aptos"/>
          <w:color w:val="000000" w:themeColor="text1"/>
          <w:sz w:val="22"/>
          <w:szCs w:val="22"/>
        </w:rPr>
        <w:t>organisatie</w:t>
      </w:r>
      <w:r w:rsidR="7F56FD25" w:rsidRPr="0F153A17">
        <w:rPr>
          <w:rFonts w:ascii="Aptos" w:eastAsia="Aptos" w:hAnsi="Aptos" w:cs="Aptos"/>
          <w:color w:val="000000" w:themeColor="text1"/>
          <w:sz w:val="22"/>
          <w:szCs w:val="22"/>
        </w:rPr>
        <w:t xml:space="preserve">doelstelling </w:t>
      </w:r>
      <w:r w:rsidR="3911C550" w:rsidRPr="0F153A17">
        <w:rPr>
          <w:rFonts w:ascii="Aptos" w:eastAsia="Aptos" w:hAnsi="Aptos" w:cs="Aptos"/>
          <w:color w:val="000000" w:themeColor="text1"/>
          <w:sz w:val="22"/>
          <w:szCs w:val="22"/>
        </w:rPr>
        <w:t xml:space="preserve">en </w:t>
      </w:r>
      <w:r w:rsidR="7F56FD25" w:rsidRPr="0F153A17">
        <w:rPr>
          <w:rFonts w:ascii="Aptos" w:eastAsia="Aptos" w:hAnsi="Aptos" w:cs="Aptos"/>
          <w:color w:val="000000" w:themeColor="text1"/>
          <w:sz w:val="22"/>
          <w:szCs w:val="22"/>
        </w:rPr>
        <w:t>interne processen</w:t>
      </w:r>
      <w:r w:rsidR="349551F1" w:rsidRPr="0F153A17">
        <w:rPr>
          <w:rFonts w:ascii="Aptos" w:eastAsia="Aptos" w:hAnsi="Aptos" w:cs="Aptos"/>
          <w:color w:val="000000" w:themeColor="text1"/>
          <w:sz w:val="22"/>
          <w:szCs w:val="22"/>
        </w:rPr>
        <w:t xml:space="preserve"> (bijlage</w:t>
      </w:r>
      <w:r w:rsidR="78AAEAB8" w:rsidRPr="0F153A17">
        <w:rPr>
          <w:rFonts w:ascii="Aptos" w:eastAsia="Aptos" w:hAnsi="Aptos" w:cs="Aptos"/>
          <w:color w:val="000000" w:themeColor="text1"/>
          <w:sz w:val="22"/>
          <w:szCs w:val="22"/>
        </w:rPr>
        <w:t xml:space="preserve"> 5)</w:t>
      </w:r>
      <w:r w:rsidR="3B683C14" w:rsidRPr="0F153A17">
        <w:rPr>
          <w:rFonts w:ascii="Aptos" w:eastAsia="Aptos" w:hAnsi="Aptos" w:cs="Aptos"/>
          <w:color w:val="000000" w:themeColor="text1"/>
          <w:sz w:val="22"/>
          <w:szCs w:val="22"/>
        </w:rPr>
        <w:t xml:space="preserve">, waarmee het bedrijfsperspectief op de klantreis in kaart is gebracht. Daarnaast zijn </w:t>
      </w:r>
      <w:r w:rsidR="4F590FDE" w:rsidRPr="0F153A17">
        <w:rPr>
          <w:rFonts w:ascii="Aptos" w:eastAsia="Aptos" w:hAnsi="Aptos" w:cs="Aptos"/>
          <w:color w:val="000000" w:themeColor="text1"/>
          <w:sz w:val="22"/>
          <w:szCs w:val="22"/>
        </w:rPr>
        <w:t>bezorgers en floormedewerkers geïnterviewd om aanvullende touchpoint</w:t>
      </w:r>
      <w:r w:rsidR="007E0B2D">
        <w:rPr>
          <w:rFonts w:ascii="Aptos" w:eastAsia="Aptos" w:hAnsi="Aptos" w:cs="Aptos"/>
          <w:color w:val="000000" w:themeColor="text1"/>
          <w:sz w:val="22"/>
          <w:szCs w:val="22"/>
        </w:rPr>
        <w:t>s</w:t>
      </w:r>
      <w:r w:rsidR="4F590FDE" w:rsidRPr="0F153A17">
        <w:rPr>
          <w:rFonts w:ascii="Aptos" w:eastAsia="Aptos" w:hAnsi="Aptos" w:cs="Aptos"/>
          <w:color w:val="000000" w:themeColor="text1"/>
          <w:sz w:val="22"/>
          <w:szCs w:val="22"/>
        </w:rPr>
        <w:t xml:space="preserve"> te identificeren, de klant</w:t>
      </w:r>
      <w:r w:rsidR="03D31BB2" w:rsidRPr="0F153A17">
        <w:rPr>
          <w:rFonts w:ascii="Aptos" w:eastAsia="Aptos" w:hAnsi="Aptos" w:cs="Aptos"/>
          <w:color w:val="000000" w:themeColor="text1"/>
          <w:sz w:val="22"/>
          <w:szCs w:val="22"/>
        </w:rPr>
        <w:t xml:space="preserve">beleving vanuit operationeel </w:t>
      </w:r>
      <w:r w:rsidR="46445080" w:rsidRPr="0F153A17">
        <w:rPr>
          <w:rFonts w:ascii="Aptos" w:eastAsia="Aptos" w:hAnsi="Aptos" w:cs="Aptos"/>
          <w:color w:val="000000" w:themeColor="text1"/>
          <w:sz w:val="22"/>
          <w:szCs w:val="22"/>
        </w:rPr>
        <w:t xml:space="preserve">perspectief te </w:t>
      </w:r>
      <w:r w:rsidR="03D31BB2" w:rsidRPr="0F153A17">
        <w:rPr>
          <w:rFonts w:ascii="Aptos" w:eastAsia="Aptos" w:hAnsi="Aptos" w:cs="Aptos"/>
          <w:color w:val="000000" w:themeColor="text1"/>
          <w:sz w:val="22"/>
          <w:szCs w:val="22"/>
        </w:rPr>
        <w:t xml:space="preserve">begrijpen en mogelijke knelpunten </w:t>
      </w:r>
      <w:r w:rsidR="694F79D9" w:rsidRPr="0F153A17">
        <w:rPr>
          <w:rFonts w:ascii="Aptos" w:eastAsia="Aptos" w:hAnsi="Aptos" w:cs="Aptos"/>
          <w:color w:val="000000" w:themeColor="text1"/>
          <w:sz w:val="22"/>
          <w:szCs w:val="22"/>
        </w:rPr>
        <w:t>in de uitvoering te signaleren</w:t>
      </w:r>
      <w:r w:rsidR="765DFE9F" w:rsidRPr="0F153A17">
        <w:rPr>
          <w:rFonts w:ascii="Aptos" w:eastAsia="Aptos" w:hAnsi="Aptos" w:cs="Aptos"/>
          <w:color w:val="000000" w:themeColor="text1"/>
          <w:sz w:val="22"/>
          <w:szCs w:val="22"/>
        </w:rPr>
        <w:t xml:space="preserve"> (bijlage 6</w:t>
      </w:r>
      <w:r w:rsidR="4C9364F8" w:rsidRPr="0F153A17">
        <w:rPr>
          <w:rFonts w:ascii="Aptos" w:eastAsia="Aptos" w:hAnsi="Aptos" w:cs="Aptos"/>
          <w:color w:val="000000" w:themeColor="text1"/>
          <w:sz w:val="22"/>
          <w:szCs w:val="22"/>
        </w:rPr>
        <w:t xml:space="preserve"> en 7</w:t>
      </w:r>
      <w:r w:rsidR="765DFE9F" w:rsidRPr="0F153A17">
        <w:rPr>
          <w:rFonts w:ascii="Aptos" w:eastAsia="Aptos" w:hAnsi="Aptos" w:cs="Aptos"/>
          <w:color w:val="000000" w:themeColor="text1"/>
          <w:sz w:val="22"/>
          <w:szCs w:val="22"/>
        </w:rPr>
        <w:t>)</w:t>
      </w:r>
      <w:r w:rsidR="03D31BB2" w:rsidRPr="0F153A17">
        <w:rPr>
          <w:rFonts w:ascii="Aptos" w:eastAsia="Aptos" w:hAnsi="Aptos" w:cs="Aptos"/>
          <w:color w:val="000000" w:themeColor="text1"/>
          <w:sz w:val="22"/>
          <w:szCs w:val="22"/>
        </w:rPr>
        <w:t xml:space="preserve">. </w:t>
      </w:r>
    </w:p>
    <w:p w14:paraId="5B502EE4" w14:textId="6970EAA6" w:rsidR="21CDE17D" w:rsidRDefault="03D31BB2" w:rsidP="0F153A17">
      <w:pPr>
        <w:rPr>
          <w:rFonts w:ascii="Aptos" w:eastAsia="Aptos" w:hAnsi="Aptos" w:cs="Aptos"/>
          <w:color w:val="000000" w:themeColor="text1"/>
          <w:sz w:val="22"/>
          <w:szCs w:val="22"/>
        </w:rPr>
      </w:pPr>
      <w:r w:rsidRPr="0F153A17">
        <w:rPr>
          <w:rFonts w:ascii="Aptos" w:eastAsia="Aptos" w:hAnsi="Aptos" w:cs="Aptos"/>
          <w:color w:val="000000" w:themeColor="text1"/>
          <w:sz w:val="22"/>
          <w:szCs w:val="22"/>
        </w:rPr>
        <w:t>Alle geraadpleegd</w:t>
      </w:r>
      <w:r w:rsidR="007E0B2D">
        <w:rPr>
          <w:rFonts w:ascii="Aptos" w:eastAsia="Aptos" w:hAnsi="Aptos" w:cs="Aptos"/>
          <w:color w:val="000000" w:themeColor="text1"/>
          <w:sz w:val="22"/>
          <w:szCs w:val="22"/>
        </w:rPr>
        <w:t>e</w:t>
      </w:r>
      <w:r w:rsidRPr="0F153A17">
        <w:rPr>
          <w:rFonts w:ascii="Aptos" w:eastAsia="Aptos" w:hAnsi="Aptos" w:cs="Aptos"/>
          <w:color w:val="000000" w:themeColor="text1"/>
          <w:sz w:val="22"/>
          <w:szCs w:val="22"/>
        </w:rPr>
        <w:t xml:space="preserve"> bronnen zijn beoordeeld aan de hand van de AAOCC-criteria om de kwaliteit, betrouwbaarheid en rel</w:t>
      </w:r>
      <w:r w:rsidR="21AC3F9C" w:rsidRPr="0F153A17">
        <w:rPr>
          <w:rFonts w:ascii="Aptos" w:eastAsia="Aptos" w:hAnsi="Aptos" w:cs="Aptos"/>
          <w:color w:val="000000" w:themeColor="text1"/>
          <w:sz w:val="22"/>
          <w:szCs w:val="22"/>
        </w:rPr>
        <w:t xml:space="preserve">evantie van het onderzoek te waarborgen. </w:t>
      </w:r>
    </w:p>
    <w:p w14:paraId="21531F93" w14:textId="5E98D32B" w:rsidR="1661D217" w:rsidRDefault="31303566" w:rsidP="0F153A17">
      <w:pPr>
        <w:pStyle w:val="Kop2"/>
        <w:rPr>
          <w:sz w:val="22"/>
          <w:szCs w:val="22"/>
        </w:rPr>
      </w:pPr>
      <w:bookmarkStart w:id="6" w:name="_Toc1532243524"/>
      <w:r>
        <w:lastRenderedPageBreak/>
        <w:t>1.</w:t>
      </w:r>
      <w:r w:rsidR="73583E21">
        <w:t>7</w:t>
      </w:r>
      <w:r w:rsidR="39CF1C39">
        <w:t xml:space="preserve"> Representatief, betrouwbaar en validiteit</w:t>
      </w:r>
      <w:bookmarkEnd w:id="6"/>
      <w:r w:rsidR="39CF1C39">
        <w:t xml:space="preserve"> </w:t>
      </w:r>
      <w:r>
        <w:t xml:space="preserve"> </w:t>
      </w:r>
    </w:p>
    <w:p w14:paraId="07AEBF23" w14:textId="3EA1033F" w:rsidR="21F39FA7" w:rsidRDefault="21F39FA7" w:rsidP="0F153A17">
      <w:pPr>
        <w:pStyle w:val="Geenafstand"/>
        <w:rPr>
          <w:b/>
          <w:bCs/>
        </w:rPr>
      </w:pPr>
      <w:r w:rsidRPr="78C11387">
        <w:rPr>
          <w:b/>
          <w:bCs/>
        </w:rPr>
        <w:t>Representativiteit</w:t>
      </w:r>
    </w:p>
    <w:p w14:paraId="551F8BBF" w14:textId="33CC6465" w:rsidR="63ADC7ED" w:rsidRDefault="63ADC7ED" w:rsidP="78C11387">
      <w:pPr>
        <w:rPr>
          <w:rFonts w:ascii="Aptos" w:eastAsia="Aptos" w:hAnsi="Aptos" w:cs="Aptos"/>
          <w:sz w:val="22"/>
          <w:szCs w:val="22"/>
        </w:rPr>
      </w:pPr>
      <w:r w:rsidRPr="35EF90F3">
        <w:rPr>
          <w:sz w:val="22"/>
          <w:szCs w:val="22"/>
        </w:rPr>
        <w:t xml:space="preserve">Representativiteit betekent dat de steekproef een goede afspiegeling vormt van de totale populatie. Wanneer een onderzoek wordt uitgevoerd met een steekproef, is het belangrijk dat de </w:t>
      </w:r>
      <w:r w:rsidR="7B5FCCB4" w:rsidRPr="35EF90F3">
        <w:rPr>
          <w:sz w:val="22"/>
          <w:szCs w:val="22"/>
        </w:rPr>
        <w:t>resultaten</w:t>
      </w:r>
      <w:r w:rsidRPr="35EF90F3">
        <w:rPr>
          <w:sz w:val="22"/>
          <w:szCs w:val="22"/>
        </w:rPr>
        <w:t xml:space="preserve"> ook gelden voor de gehele groep waarover uits</w:t>
      </w:r>
      <w:r w:rsidR="3CE232F9" w:rsidRPr="35EF90F3">
        <w:rPr>
          <w:sz w:val="22"/>
          <w:szCs w:val="22"/>
        </w:rPr>
        <w:t xml:space="preserve">praken </w:t>
      </w:r>
      <w:r w:rsidRPr="35EF90F3">
        <w:rPr>
          <w:sz w:val="22"/>
          <w:szCs w:val="22"/>
        </w:rPr>
        <w:t xml:space="preserve">worden gedaan. </w:t>
      </w:r>
      <w:r w:rsidR="57614D3A" w:rsidRPr="35EF90F3">
        <w:rPr>
          <w:sz w:val="22"/>
          <w:szCs w:val="22"/>
        </w:rPr>
        <w:t>Om representatief te zijn moet de steekproef voldoende groot zijn, aselect worden getrokken en voldoende respons bevatten. Daarnaast is het belangrijk dat de respons niet selectief is, zodat de resultaten geen vertekend beeld geven</w:t>
      </w:r>
      <w:r w:rsidR="3BC92C34" w:rsidRPr="35EF90F3">
        <w:rPr>
          <w:sz w:val="22"/>
          <w:szCs w:val="22"/>
        </w:rPr>
        <w:t xml:space="preserve"> </w:t>
      </w:r>
      <w:r w:rsidR="3BC92C34" w:rsidRPr="35EF90F3">
        <w:rPr>
          <w:rFonts w:ascii="Aptos" w:eastAsia="Aptos" w:hAnsi="Aptos" w:cs="Aptos"/>
          <w:sz w:val="22"/>
          <w:szCs w:val="22"/>
        </w:rPr>
        <w:t>(Centraal Bureau voor de Statistiek, n.d</w:t>
      </w:r>
      <w:r w:rsidR="1CC08DA6" w:rsidRPr="35EF90F3">
        <w:rPr>
          <w:rFonts w:ascii="Aptos" w:eastAsia="Aptos" w:hAnsi="Aptos" w:cs="Aptos"/>
          <w:sz w:val="22"/>
          <w:szCs w:val="22"/>
        </w:rPr>
        <w:t>.-a</w:t>
      </w:r>
      <w:r w:rsidR="3BC92C34" w:rsidRPr="35EF90F3">
        <w:rPr>
          <w:rFonts w:ascii="Aptos" w:eastAsia="Aptos" w:hAnsi="Aptos" w:cs="Aptos"/>
          <w:sz w:val="22"/>
          <w:szCs w:val="22"/>
        </w:rPr>
        <w:t>)</w:t>
      </w:r>
      <w:r w:rsidR="515E414E" w:rsidRPr="35EF90F3">
        <w:rPr>
          <w:rFonts w:ascii="Aptos" w:eastAsia="Aptos" w:hAnsi="Aptos" w:cs="Aptos"/>
          <w:sz w:val="22"/>
          <w:szCs w:val="22"/>
        </w:rPr>
        <w:t>.</w:t>
      </w:r>
    </w:p>
    <w:p w14:paraId="0F60E38F" w14:textId="4FCED2BC" w:rsidR="4A7D0AED" w:rsidRDefault="4A7D0AED" w:rsidP="35EF90F3">
      <w:pPr>
        <w:rPr>
          <w:sz w:val="22"/>
          <w:szCs w:val="22"/>
        </w:rPr>
      </w:pPr>
      <w:r w:rsidRPr="35EF90F3">
        <w:rPr>
          <w:sz w:val="22"/>
          <w:szCs w:val="22"/>
        </w:rPr>
        <w:t>In dit onderzoek is sprake van een beperkte steekproef, aangezien slechts drie interne stakeholders zijn geïnterviewd. Hierdoor kan niet worden gesteld dat de resultaten volledig representa</w:t>
      </w:r>
      <w:r w:rsidR="02359BBC" w:rsidRPr="35EF90F3">
        <w:rPr>
          <w:sz w:val="22"/>
          <w:szCs w:val="22"/>
        </w:rPr>
        <w:t xml:space="preserve">tief zijn voor de gehele organisatie, die uit ongeveer 75 medewerkers bestaat. Wel is er bewust gekozen voor respondenten op drie verschillende organisatieniveaus: strategische (teamleider), tactisch (planner) </w:t>
      </w:r>
      <w:r w:rsidR="27358529" w:rsidRPr="35EF90F3">
        <w:rPr>
          <w:sz w:val="22"/>
          <w:szCs w:val="22"/>
        </w:rPr>
        <w:t>en operationeel (bezorger/floor medewerker</w:t>
      </w:r>
      <w:r w:rsidR="7C34D654" w:rsidRPr="35EF90F3">
        <w:rPr>
          <w:sz w:val="22"/>
          <w:szCs w:val="22"/>
        </w:rPr>
        <w:t xml:space="preserve">). </w:t>
      </w:r>
    </w:p>
    <w:p w14:paraId="7545862A" w14:textId="4D671216" w:rsidR="7C34D654" w:rsidRDefault="7C34D654" w:rsidP="35EF90F3">
      <w:pPr>
        <w:rPr>
          <w:sz w:val="22"/>
          <w:szCs w:val="22"/>
        </w:rPr>
      </w:pPr>
      <w:r w:rsidRPr="35EF90F3">
        <w:rPr>
          <w:sz w:val="22"/>
          <w:szCs w:val="22"/>
        </w:rPr>
        <w:t>Door deze spreiding in functies ontstaat een breed beeld van de interne processen, contactmomenten en werkwijze binnen de organisatie. De respondenten kunnen op basis van hun dagelijkse betrokkenheid</w:t>
      </w:r>
      <w:r w:rsidR="7D1E2FCA" w:rsidRPr="35EF90F3">
        <w:rPr>
          <w:sz w:val="22"/>
          <w:szCs w:val="22"/>
        </w:rPr>
        <w:t xml:space="preserve"> worden beschouwd als expertbronnen. Hierdoor is de steekproef niet geheel representatie</w:t>
      </w:r>
      <w:r w:rsidR="007E0B2D">
        <w:rPr>
          <w:sz w:val="22"/>
          <w:szCs w:val="22"/>
        </w:rPr>
        <w:t>f</w:t>
      </w:r>
      <w:r w:rsidR="7D1E2FCA" w:rsidRPr="35EF90F3">
        <w:rPr>
          <w:sz w:val="22"/>
          <w:szCs w:val="22"/>
        </w:rPr>
        <w:t>, maar biedt deze wel een bruikbare en inhoudelijk relevante weergave van de customer journey vanuit het organisatie</w:t>
      </w:r>
      <w:r w:rsidR="1D62B6BB" w:rsidRPr="35EF90F3">
        <w:rPr>
          <w:sz w:val="22"/>
          <w:szCs w:val="22"/>
        </w:rPr>
        <w:t xml:space="preserve">perspectief. </w:t>
      </w:r>
    </w:p>
    <w:p w14:paraId="765FB29D" w14:textId="53DC464F" w:rsidR="21F39FA7" w:rsidRDefault="21F39FA7" w:rsidP="0F153A17">
      <w:pPr>
        <w:pStyle w:val="Geenafstand"/>
        <w:rPr>
          <w:b/>
          <w:bCs/>
        </w:rPr>
      </w:pPr>
      <w:r w:rsidRPr="78C11387">
        <w:rPr>
          <w:b/>
          <w:bCs/>
        </w:rPr>
        <w:t>Betrouwbaarheid</w:t>
      </w:r>
    </w:p>
    <w:p w14:paraId="56957375" w14:textId="062DBD8C" w:rsidR="6B6315EB" w:rsidRDefault="6B6315EB" w:rsidP="78C11387">
      <w:pPr>
        <w:rPr>
          <w:rFonts w:ascii="Aptos" w:eastAsia="Aptos" w:hAnsi="Aptos" w:cs="Aptos"/>
          <w:sz w:val="22"/>
          <w:szCs w:val="22"/>
        </w:rPr>
      </w:pPr>
      <w:r w:rsidRPr="35EF90F3">
        <w:rPr>
          <w:sz w:val="22"/>
          <w:szCs w:val="22"/>
        </w:rPr>
        <w:t>Betrouwbaarheid verwijst naar de mate waarin een onderzoek consistent meet. Dit betek</w:t>
      </w:r>
      <w:r w:rsidR="64EF97BD" w:rsidRPr="35EF90F3">
        <w:rPr>
          <w:sz w:val="22"/>
          <w:szCs w:val="22"/>
        </w:rPr>
        <w:t>ent dat wanneer een meting of het gehele onderzoek op exact dezelfde manier opnieuw wordt uitgevoerd, de resultaten (ongeveer) hetzelfde blijven</w:t>
      </w:r>
      <w:r w:rsidR="4D63CF63" w:rsidRPr="35EF90F3">
        <w:rPr>
          <w:sz w:val="22"/>
          <w:szCs w:val="22"/>
        </w:rPr>
        <w:t xml:space="preserve"> </w:t>
      </w:r>
      <w:r w:rsidR="151692AC" w:rsidRPr="35EF90F3">
        <w:rPr>
          <w:rFonts w:ascii="Aptos" w:eastAsia="Aptos" w:hAnsi="Aptos" w:cs="Aptos"/>
          <w:sz w:val="22"/>
          <w:szCs w:val="22"/>
        </w:rPr>
        <w:t>(Centraal Bureau voor de Statistiek, z.d.-b)</w:t>
      </w:r>
      <w:r w:rsidR="74DA5D70" w:rsidRPr="35EF90F3">
        <w:rPr>
          <w:rFonts w:ascii="Aptos" w:eastAsia="Aptos" w:hAnsi="Aptos" w:cs="Aptos"/>
          <w:sz w:val="22"/>
          <w:szCs w:val="22"/>
        </w:rPr>
        <w:t>.</w:t>
      </w:r>
    </w:p>
    <w:p w14:paraId="6BCC70EE" w14:textId="30FB1F69" w:rsidR="15BE2DE2" w:rsidRDefault="15BE2DE2" w:rsidP="78C11387">
      <w:pPr>
        <w:rPr>
          <w:sz w:val="22"/>
          <w:szCs w:val="22"/>
        </w:rPr>
      </w:pPr>
      <w:r w:rsidRPr="35EF90F3">
        <w:rPr>
          <w:sz w:val="22"/>
          <w:szCs w:val="22"/>
        </w:rPr>
        <w:t xml:space="preserve">De betrouwbaarheid van dit onderzoek </w:t>
      </w:r>
      <w:r w:rsidR="594F8A11" w:rsidRPr="35EF90F3">
        <w:rPr>
          <w:sz w:val="22"/>
          <w:szCs w:val="22"/>
        </w:rPr>
        <w:t xml:space="preserve">is vergroot </w:t>
      </w:r>
      <w:r w:rsidR="771EAFF8" w:rsidRPr="35EF90F3">
        <w:rPr>
          <w:sz w:val="22"/>
          <w:szCs w:val="22"/>
        </w:rPr>
        <w:t>door de</w:t>
      </w:r>
      <w:r w:rsidRPr="35EF90F3">
        <w:rPr>
          <w:sz w:val="22"/>
          <w:szCs w:val="22"/>
        </w:rPr>
        <w:t xml:space="preserve"> </w:t>
      </w:r>
      <w:r w:rsidR="5B44E5D2" w:rsidRPr="35EF90F3">
        <w:rPr>
          <w:sz w:val="22"/>
          <w:szCs w:val="22"/>
        </w:rPr>
        <w:t xml:space="preserve">gestructureerde uitvoering van de interviews. Voorafgaand aan de interviews zijn interviewleidraden opgesteld (zie bijlage 3 en 4). Door bij elk interview dezelfde opzet en vergelijkbare </w:t>
      </w:r>
      <w:r w:rsidR="19396F9B" w:rsidRPr="35EF90F3">
        <w:rPr>
          <w:sz w:val="22"/>
          <w:szCs w:val="22"/>
        </w:rPr>
        <w:t xml:space="preserve">vragen te gebruiken, wordt de kans vergroot dat de informatie op een consistente manier wordt verzameld. </w:t>
      </w:r>
    </w:p>
    <w:p w14:paraId="6965FD1C" w14:textId="137CD9C8" w:rsidR="21F39FA7" w:rsidRDefault="19396F9B" w:rsidP="35EF90F3">
      <w:pPr>
        <w:rPr>
          <w:sz w:val="22"/>
          <w:szCs w:val="22"/>
        </w:rPr>
      </w:pPr>
      <w:r w:rsidRPr="35EF90F3">
        <w:rPr>
          <w:sz w:val="22"/>
          <w:szCs w:val="22"/>
        </w:rPr>
        <w:t xml:space="preserve">Daarnaast zijn alle interviews volledig </w:t>
      </w:r>
      <w:r w:rsidR="065DA54C" w:rsidRPr="35EF90F3">
        <w:rPr>
          <w:sz w:val="22"/>
          <w:szCs w:val="22"/>
        </w:rPr>
        <w:t>getranscribeerd</w:t>
      </w:r>
      <w:r w:rsidR="3380C095" w:rsidRPr="35EF90F3">
        <w:rPr>
          <w:sz w:val="22"/>
          <w:szCs w:val="22"/>
        </w:rPr>
        <w:t xml:space="preserve"> (bijlage 5, 6 en 7)</w:t>
      </w:r>
      <w:r w:rsidR="74FE2560" w:rsidRPr="35EF90F3">
        <w:rPr>
          <w:sz w:val="22"/>
          <w:szCs w:val="22"/>
        </w:rPr>
        <w:t>, waardoor precies is vastgesteld wat de respondenten hebben gezegd. Dit maak</w:t>
      </w:r>
      <w:r w:rsidR="00F450FF">
        <w:rPr>
          <w:sz w:val="22"/>
          <w:szCs w:val="22"/>
        </w:rPr>
        <w:t>t</w:t>
      </w:r>
      <w:r w:rsidR="74FE2560" w:rsidRPr="35EF90F3">
        <w:rPr>
          <w:sz w:val="22"/>
          <w:szCs w:val="22"/>
        </w:rPr>
        <w:t xml:space="preserve"> het mogelijk om de analyse te controleren en eventueel te herhalen. Ook zijn </w:t>
      </w:r>
      <w:r w:rsidR="4EF14274" w:rsidRPr="35EF90F3">
        <w:rPr>
          <w:sz w:val="22"/>
          <w:szCs w:val="22"/>
        </w:rPr>
        <w:t>HAN-</w:t>
      </w:r>
      <w:r w:rsidR="74FE2560" w:rsidRPr="35EF90F3">
        <w:rPr>
          <w:sz w:val="22"/>
          <w:szCs w:val="22"/>
        </w:rPr>
        <w:t>videol</w:t>
      </w:r>
      <w:r w:rsidR="55141346" w:rsidRPr="35EF90F3">
        <w:rPr>
          <w:sz w:val="22"/>
          <w:szCs w:val="22"/>
        </w:rPr>
        <w:t>i</w:t>
      </w:r>
      <w:r w:rsidR="74FE2560" w:rsidRPr="35EF90F3">
        <w:rPr>
          <w:sz w:val="22"/>
          <w:szCs w:val="22"/>
        </w:rPr>
        <w:t>nks to</w:t>
      </w:r>
      <w:r w:rsidR="75912650" w:rsidRPr="35EF90F3">
        <w:rPr>
          <w:sz w:val="22"/>
          <w:szCs w:val="22"/>
        </w:rPr>
        <w:t>egevoegd</w:t>
      </w:r>
      <w:r w:rsidR="1ACC2753" w:rsidRPr="35EF90F3">
        <w:rPr>
          <w:sz w:val="22"/>
          <w:szCs w:val="22"/>
        </w:rPr>
        <w:t xml:space="preserve">, zodat de uitvoering van de interviews geverifieerd kan worden. </w:t>
      </w:r>
    </w:p>
    <w:p w14:paraId="22B1F59F" w14:textId="4D919C4E" w:rsidR="21F39FA7" w:rsidRDefault="3812E54B" w:rsidP="35EF90F3">
      <w:pPr>
        <w:rPr>
          <w:sz w:val="22"/>
          <w:szCs w:val="22"/>
        </w:rPr>
      </w:pPr>
      <w:r w:rsidRPr="35EF90F3">
        <w:rPr>
          <w:sz w:val="22"/>
          <w:szCs w:val="22"/>
        </w:rPr>
        <w:t xml:space="preserve">Een </w:t>
      </w:r>
      <w:r w:rsidR="2A50FDEC" w:rsidRPr="35EF90F3">
        <w:rPr>
          <w:sz w:val="22"/>
          <w:szCs w:val="22"/>
        </w:rPr>
        <w:t>kantteken</w:t>
      </w:r>
      <w:r w:rsidRPr="35EF90F3">
        <w:rPr>
          <w:sz w:val="22"/>
          <w:szCs w:val="22"/>
        </w:rPr>
        <w:t xml:space="preserve">ing </w:t>
      </w:r>
      <w:r w:rsidR="2A50FDEC" w:rsidRPr="35EF90F3">
        <w:rPr>
          <w:sz w:val="22"/>
          <w:szCs w:val="22"/>
        </w:rPr>
        <w:t>is dat kwalitatieve interviews altijd een zeker</w:t>
      </w:r>
      <w:r w:rsidR="00F450FF">
        <w:rPr>
          <w:sz w:val="22"/>
          <w:szCs w:val="22"/>
        </w:rPr>
        <w:t>e</w:t>
      </w:r>
      <w:r w:rsidR="2A50FDEC" w:rsidRPr="35EF90F3">
        <w:rPr>
          <w:sz w:val="22"/>
          <w:szCs w:val="22"/>
        </w:rPr>
        <w:t xml:space="preserve"> mate </w:t>
      </w:r>
      <w:r w:rsidRPr="35EF90F3">
        <w:rPr>
          <w:sz w:val="22"/>
          <w:szCs w:val="22"/>
        </w:rPr>
        <w:t xml:space="preserve">van subjectiviteit bevatten. </w:t>
      </w:r>
      <w:r w:rsidR="598E5C5F" w:rsidRPr="35EF90F3">
        <w:rPr>
          <w:sz w:val="22"/>
          <w:szCs w:val="22"/>
        </w:rPr>
        <w:t>A</w:t>
      </w:r>
      <w:r w:rsidRPr="35EF90F3">
        <w:rPr>
          <w:sz w:val="22"/>
          <w:szCs w:val="22"/>
        </w:rPr>
        <w:t>ntwoorden</w:t>
      </w:r>
      <w:r w:rsidR="2E989719" w:rsidRPr="35EF90F3">
        <w:rPr>
          <w:sz w:val="22"/>
          <w:szCs w:val="22"/>
        </w:rPr>
        <w:t xml:space="preserve"> kunnen worden beïnvloed door de context van het moment of de formulering van vragen. Hierop is deels ingespeeld door </w:t>
      </w:r>
      <w:r w:rsidR="00F450FF">
        <w:rPr>
          <w:sz w:val="22"/>
          <w:szCs w:val="22"/>
        </w:rPr>
        <w:t xml:space="preserve">een </w:t>
      </w:r>
      <w:r w:rsidR="2E989719" w:rsidRPr="35EF90F3">
        <w:rPr>
          <w:sz w:val="22"/>
          <w:szCs w:val="22"/>
        </w:rPr>
        <w:t xml:space="preserve">rustige plek op te zoeken en </w:t>
      </w:r>
      <w:r w:rsidR="004F47CA">
        <w:rPr>
          <w:sz w:val="22"/>
          <w:szCs w:val="22"/>
        </w:rPr>
        <w:t>ontspannen</w:t>
      </w:r>
      <w:r w:rsidR="2E989719" w:rsidRPr="35EF90F3">
        <w:rPr>
          <w:sz w:val="22"/>
          <w:szCs w:val="22"/>
        </w:rPr>
        <w:t xml:space="preserve"> sfeer te cr</w:t>
      </w:r>
      <w:r w:rsidR="543D199D" w:rsidRPr="35EF90F3">
        <w:rPr>
          <w:sz w:val="22"/>
          <w:szCs w:val="22"/>
        </w:rPr>
        <w:t xml:space="preserve">eëren bij de interviews. </w:t>
      </w:r>
      <w:r w:rsidR="50E1E3EA" w:rsidRPr="35EF90F3">
        <w:rPr>
          <w:sz w:val="22"/>
          <w:szCs w:val="22"/>
        </w:rPr>
        <w:t>Desondanks is door de gestructureerde aanpak en transparant</w:t>
      </w:r>
      <w:r w:rsidR="00D822A9">
        <w:rPr>
          <w:sz w:val="22"/>
          <w:szCs w:val="22"/>
        </w:rPr>
        <w:t>e</w:t>
      </w:r>
      <w:r w:rsidR="50E1E3EA" w:rsidRPr="35EF90F3">
        <w:rPr>
          <w:sz w:val="22"/>
          <w:szCs w:val="22"/>
        </w:rPr>
        <w:t xml:space="preserve"> vastlegging en betrouwbaarheid van het onderzoek zoveel mogelijk gewaarborgd. </w:t>
      </w:r>
    </w:p>
    <w:p w14:paraId="7083A05C" w14:textId="7A7238D1" w:rsidR="21F39FA7" w:rsidRDefault="21F39FA7" w:rsidP="35EF90F3">
      <w:pPr>
        <w:pStyle w:val="Geenafstand"/>
        <w:spacing w:after="160"/>
        <w:rPr>
          <w:b/>
          <w:bCs/>
        </w:rPr>
      </w:pPr>
      <w:r w:rsidRPr="35EF90F3">
        <w:rPr>
          <w:b/>
          <w:bCs/>
        </w:rPr>
        <w:t>Validiteit</w:t>
      </w:r>
    </w:p>
    <w:p w14:paraId="6CD899EF" w14:textId="651E3551" w:rsidR="2C9569F1" w:rsidRDefault="2C9569F1" w:rsidP="78C11387">
      <w:pPr>
        <w:rPr>
          <w:rFonts w:ascii="Aptos" w:eastAsia="Aptos" w:hAnsi="Aptos" w:cs="Aptos"/>
          <w:sz w:val="22"/>
          <w:szCs w:val="22"/>
        </w:rPr>
      </w:pPr>
      <w:r w:rsidRPr="35EF90F3">
        <w:rPr>
          <w:sz w:val="22"/>
          <w:szCs w:val="22"/>
        </w:rPr>
        <w:lastRenderedPageBreak/>
        <w:t>Validiteit betekent dat een onderzoek mee</w:t>
      </w:r>
      <w:r w:rsidR="00D822A9">
        <w:rPr>
          <w:sz w:val="22"/>
          <w:szCs w:val="22"/>
        </w:rPr>
        <w:t>t</w:t>
      </w:r>
      <w:r w:rsidRPr="35EF90F3">
        <w:rPr>
          <w:sz w:val="22"/>
          <w:szCs w:val="22"/>
        </w:rPr>
        <w:t xml:space="preserve"> wat het daadwerkelijk moet meten. De resultaten geven de juiste weergave van de werkelijkheid, waardoor op basis van deze resultaten betrouwbare conclusies kunnen worden getrokken</w:t>
      </w:r>
      <w:r w:rsidR="746A076E" w:rsidRPr="35EF90F3">
        <w:rPr>
          <w:sz w:val="22"/>
          <w:szCs w:val="22"/>
        </w:rPr>
        <w:t xml:space="preserve"> </w:t>
      </w:r>
      <w:r w:rsidR="36A16A95" w:rsidRPr="35EF90F3">
        <w:rPr>
          <w:rFonts w:ascii="Aptos" w:eastAsia="Aptos" w:hAnsi="Aptos" w:cs="Aptos"/>
          <w:sz w:val="22"/>
          <w:szCs w:val="22"/>
        </w:rPr>
        <w:t>(Centraal Bureau voor de Statistiek, n.d)</w:t>
      </w:r>
      <w:r w:rsidR="1C6B98F5" w:rsidRPr="35EF90F3">
        <w:rPr>
          <w:rFonts w:ascii="Aptos" w:eastAsia="Aptos" w:hAnsi="Aptos" w:cs="Aptos"/>
          <w:sz w:val="22"/>
          <w:szCs w:val="22"/>
        </w:rPr>
        <w:t>.</w:t>
      </w:r>
    </w:p>
    <w:p w14:paraId="46F41009" w14:textId="4B7DF548" w:rsidR="1AE03EFA" w:rsidRDefault="1AE03EFA" w:rsidP="35EF90F3">
      <w:pPr>
        <w:rPr>
          <w:sz w:val="22"/>
          <w:szCs w:val="22"/>
        </w:rPr>
      </w:pPr>
      <w:r w:rsidRPr="35EF90F3">
        <w:rPr>
          <w:sz w:val="22"/>
          <w:szCs w:val="22"/>
        </w:rPr>
        <w:t xml:space="preserve">Dit </w:t>
      </w:r>
      <w:r w:rsidR="5DCB758F" w:rsidRPr="35EF90F3">
        <w:rPr>
          <w:sz w:val="22"/>
          <w:szCs w:val="22"/>
        </w:rPr>
        <w:t xml:space="preserve">onderzoek </w:t>
      </w:r>
      <w:r w:rsidR="4DB898B8" w:rsidRPr="35EF90F3">
        <w:rPr>
          <w:sz w:val="22"/>
          <w:szCs w:val="22"/>
        </w:rPr>
        <w:t xml:space="preserve">kan als valide worden beschouwd voor het doel van dit deelonderzoek, namelijk het in kaart brengen van de customer journey vanuit het organisatieperspectief (CJ 1.0). </w:t>
      </w:r>
      <w:r w:rsidR="0D7D4A25" w:rsidRPr="35EF90F3">
        <w:rPr>
          <w:sz w:val="22"/>
          <w:szCs w:val="22"/>
        </w:rPr>
        <w:t>De</w:t>
      </w:r>
      <w:r w:rsidR="4DB898B8" w:rsidRPr="35EF90F3">
        <w:rPr>
          <w:sz w:val="22"/>
          <w:szCs w:val="22"/>
        </w:rPr>
        <w:t xml:space="preserve"> gekozen methode, kwalitatieve interviews, sluit g</w:t>
      </w:r>
      <w:r w:rsidR="12902610" w:rsidRPr="35EF90F3">
        <w:rPr>
          <w:sz w:val="22"/>
          <w:szCs w:val="22"/>
        </w:rPr>
        <w:t xml:space="preserve">oed aan bij dit doel omdat hiermee diepgaand inzicht wordt verkregen in interne processen, contactmomenten en percepties. </w:t>
      </w:r>
      <w:r w:rsidR="3C4640EA" w:rsidRPr="35EF90F3">
        <w:rPr>
          <w:sz w:val="22"/>
          <w:szCs w:val="22"/>
        </w:rPr>
        <w:t xml:space="preserve">De </w:t>
      </w:r>
      <w:r w:rsidR="2D464708" w:rsidRPr="35EF90F3">
        <w:rPr>
          <w:sz w:val="22"/>
          <w:szCs w:val="22"/>
        </w:rPr>
        <w:t>geselecteerde</w:t>
      </w:r>
      <w:r w:rsidR="3C4640EA" w:rsidRPr="35EF90F3">
        <w:rPr>
          <w:sz w:val="22"/>
          <w:szCs w:val="22"/>
        </w:rPr>
        <w:t xml:space="preserve"> respondenten zijn direct betrokken bij de uitvoering en aansturing van deze processen en beschikken over relevante p</w:t>
      </w:r>
      <w:r w:rsidR="6B26163B" w:rsidRPr="35EF90F3">
        <w:rPr>
          <w:sz w:val="22"/>
          <w:szCs w:val="22"/>
        </w:rPr>
        <w:t>raktijkkennis</w:t>
      </w:r>
      <w:r w:rsidR="3C4640EA" w:rsidRPr="35EF90F3">
        <w:rPr>
          <w:sz w:val="22"/>
          <w:szCs w:val="22"/>
        </w:rPr>
        <w:t>. Hierdoor sluiten de verzamelde gegevens g</w:t>
      </w:r>
      <w:r w:rsidR="6D6388B2" w:rsidRPr="35EF90F3">
        <w:rPr>
          <w:sz w:val="22"/>
          <w:szCs w:val="22"/>
        </w:rPr>
        <w:t>oed aan bij de werkelijkheid binnen de organisatie</w:t>
      </w:r>
      <w:r w:rsidR="4992FB4F" w:rsidRPr="35EF90F3">
        <w:rPr>
          <w:sz w:val="22"/>
          <w:szCs w:val="22"/>
        </w:rPr>
        <w:t>.</w:t>
      </w:r>
    </w:p>
    <w:p w14:paraId="683A8F22" w14:textId="030E35DB" w:rsidR="1AE03EFA" w:rsidRDefault="4992FB4F" w:rsidP="35EF90F3">
      <w:pPr>
        <w:rPr>
          <w:sz w:val="22"/>
          <w:szCs w:val="22"/>
        </w:rPr>
      </w:pPr>
      <w:r w:rsidRPr="35EF90F3">
        <w:rPr>
          <w:sz w:val="22"/>
          <w:szCs w:val="22"/>
        </w:rPr>
        <w:t>Wel dient te worden onthouden dat dit deelonderzoek zich uitsluitend richt op het interne perspectief. Het klantperspectief wordt in dit deelonderzoek</w:t>
      </w:r>
      <w:r w:rsidR="2568EB0A" w:rsidRPr="35EF90F3">
        <w:rPr>
          <w:sz w:val="22"/>
          <w:szCs w:val="22"/>
        </w:rPr>
        <w:t xml:space="preserve"> niet meegenomen, waardoor de validiteit beperkt is tot de organisatievisie op de customer journey. In het vervolgonderzoek (customer journey 2.0) wordt dit aangevuld met externe data om een complete</w:t>
      </w:r>
      <w:r w:rsidR="3F3E27D3" w:rsidRPr="35EF90F3">
        <w:rPr>
          <w:sz w:val="22"/>
          <w:szCs w:val="22"/>
        </w:rPr>
        <w:t xml:space="preserve">r beeld te verkrijgen. </w:t>
      </w:r>
    </w:p>
    <w:p w14:paraId="5D7F049D" w14:textId="19D62D1B" w:rsidR="3B74636F" w:rsidRDefault="23321ABD" w:rsidP="1661D217">
      <w:pPr>
        <w:pStyle w:val="Kop2"/>
      </w:pPr>
      <w:bookmarkStart w:id="7" w:name="_Toc1240222772"/>
      <w:r>
        <w:t>1.</w:t>
      </w:r>
      <w:r w:rsidR="2CBCD886">
        <w:t>8</w:t>
      </w:r>
      <w:r>
        <w:t xml:space="preserve"> Leeswijzer</w:t>
      </w:r>
      <w:bookmarkEnd w:id="7"/>
    </w:p>
    <w:p w14:paraId="00D8FCB3" w14:textId="1A17D3B1" w:rsidR="00F3A011" w:rsidRDefault="0C3CBF96" w:rsidP="0F153A17">
      <w:pPr>
        <w:rPr>
          <w:sz w:val="22"/>
          <w:szCs w:val="22"/>
        </w:rPr>
      </w:pPr>
      <w:r w:rsidRPr="355B8CDC">
        <w:rPr>
          <w:sz w:val="22"/>
          <w:szCs w:val="22"/>
        </w:rPr>
        <w:t xml:space="preserve">Dit rapport </w:t>
      </w:r>
      <w:r w:rsidR="141E1E6B" w:rsidRPr="355B8CDC">
        <w:rPr>
          <w:sz w:val="22"/>
          <w:szCs w:val="22"/>
        </w:rPr>
        <w:t xml:space="preserve">bestaat uit vijf inhoudelijke hoofdstukken. In hoofdstuk 1 worden de aanleiding en doelstelling van het onderzoek toegelicht, evenals de </w:t>
      </w:r>
      <w:r w:rsidR="6E6E842D" w:rsidRPr="355B8CDC">
        <w:rPr>
          <w:sz w:val="22"/>
          <w:szCs w:val="22"/>
        </w:rPr>
        <w:t xml:space="preserve">gehanteerde definities, beperkingen en de onderzoeksmethode. Hoofdstuk 2 beschrijft de achtergrond van Eddy’s Sushi. In hoofdstuk 3 wordt de merkidentiteit van Eddy’s Sushi </w:t>
      </w:r>
      <w:r w:rsidR="3E65C80B" w:rsidRPr="355B8CDC">
        <w:rPr>
          <w:sz w:val="22"/>
          <w:szCs w:val="22"/>
        </w:rPr>
        <w:t>geanalyseerd aan de hand van de vier pijlers en de Merk-Wijzer.</w:t>
      </w:r>
      <w:r w:rsidR="0F9627B8" w:rsidRPr="355B8CDC">
        <w:rPr>
          <w:sz w:val="22"/>
          <w:szCs w:val="22"/>
        </w:rPr>
        <w:t xml:space="preserve"> In hoofdstuk 4 wordt geanalyseerd hoe Eddy’s Sushi neuromarketing inzet.</w:t>
      </w:r>
      <w:r w:rsidR="3E65C80B" w:rsidRPr="355B8CDC">
        <w:rPr>
          <w:sz w:val="22"/>
          <w:szCs w:val="22"/>
        </w:rPr>
        <w:t xml:space="preserve"> Vervolgens worden in hoofdstuk </w:t>
      </w:r>
      <w:r w:rsidR="14376C19" w:rsidRPr="355B8CDC">
        <w:rPr>
          <w:sz w:val="22"/>
          <w:szCs w:val="22"/>
        </w:rPr>
        <w:t>5</w:t>
      </w:r>
      <w:r w:rsidR="3E65C80B" w:rsidRPr="355B8CDC">
        <w:rPr>
          <w:sz w:val="22"/>
          <w:szCs w:val="22"/>
        </w:rPr>
        <w:t>, op basis van deskresearch en fieldresearch, twee customer journey</w:t>
      </w:r>
      <w:r w:rsidR="18DC99E5" w:rsidRPr="355B8CDC">
        <w:rPr>
          <w:sz w:val="22"/>
          <w:szCs w:val="22"/>
        </w:rPr>
        <w:t>s</w:t>
      </w:r>
      <w:r w:rsidR="3E65C80B" w:rsidRPr="355B8CDC">
        <w:rPr>
          <w:sz w:val="22"/>
          <w:szCs w:val="22"/>
        </w:rPr>
        <w:t xml:space="preserve"> ontwikkeld voor </w:t>
      </w:r>
      <w:r w:rsidR="003CC538" w:rsidRPr="355B8CDC">
        <w:rPr>
          <w:sz w:val="22"/>
          <w:szCs w:val="22"/>
        </w:rPr>
        <w:t xml:space="preserve">de belangrijkste </w:t>
      </w:r>
      <w:r w:rsidR="3E65C80B" w:rsidRPr="355B8CDC">
        <w:rPr>
          <w:sz w:val="22"/>
          <w:szCs w:val="22"/>
        </w:rPr>
        <w:t xml:space="preserve">doelgroepen. </w:t>
      </w:r>
    </w:p>
    <w:p w14:paraId="70551099" w14:textId="402CC1EA" w:rsidR="5E052720" w:rsidRDefault="3E65C80B" w:rsidP="0F153A17">
      <w:pPr>
        <w:rPr>
          <w:sz w:val="22"/>
          <w:szCs w:val="22"/>
        </w:rPr>
      </w:pPr>
      <w:r w:rsidRPr="355B8CDC">
        <w:rPr>
          <w:sz w:val="22"/>
          <w:szCs w:val="22"/>
        </w:rPr>
        <w:t xml:space="preserve">In hoofdstuk </w:t>
      </w:r>
      <w:r w:rsidR="4EA6BF3A" w:rsidRPr="355B8CDC">
        <w:rPr>
          <w:sz w:val="22"/>
          <w:szCs w:val="22"/>
        </w:rPr>
        <w:t>6</w:t>
      </w:r>
      <w:r w:rsidRPr="355B8CDC">
        <w:rPr>
          <w:sz w:val="22"/>
          <w:szCs w:val="22"/>
        </w:rPr>
        <w:t xml:space="preserve"> wordt de koppeling gelegd tussen de merkidentiteit en de customer journeys</w:t>
      </w:r>
      <w:r w:rsidR="081EE4C6" w:rsidRPr="355B8CDC">
        <w:rPr>
          <w:sz w:val="22"/>
          <w:szCs w:val="22"/>
        </w:rPr>
        <w:t xml:space="preserve">, waarna in hoofdstuk 7 </w:t>
      </w:r>
      <w:r w:rsidRPr="355B8CDC">
        <w:rPr>
          <w:sz w:val="22"/>
          <w:szCs w:val="22"/>
        </w:rPr>
        <w:t>de belangrijkste conclusies voor Eddy’s Sushi worden gepresenteerd. Na de inhoudelijke hoofdstuk</w:t>
      </w:r>
      <w:r w:rsidR="72624FEE" w:rsidRPr="355B8CDC">
        <w:rPr>
          <w:sz w:val="22"/>
          <w:szCs w:val="22"/>
        </w:rPr>
        <w:t>ken</w:t>
      </w:r>
      <w:r w:rsidRPr="355B8CDC">
        <w:rPr>
          <w:sz w:val="22"/>
          <w:szCs w:val="22"/>
        </w:rPr>
        <w:t xml:space="preserve"> volgt de </w:t>
      </w:r>
      <w:r w:rsidR="6A6045BF" w:rsidRPr="355B8CDC">
        <w:rPr>
          <w:sz w:val="22"/>
          <w:szCs w:val="22"/>
        </w:rPr>
        <w:t xml:space="preserve">literatuurlijst, waarin de geraadpleegde bronnen volgens de APA 7de editie zijn </w:t>
      </w:r>
      <w:r w:rsidR="000F18DD">
        <w:rPr>
          <w:sz w:val="22"/>
          <w:szCs w:val="22"/>
        </w:rPr>
        <w:t>weergegeven</w:t>
      </w:r>
      <w:r w:rsidR="6A6045BF" w:rsidRPr="355B8CDC">
        <w:rPr>
          <w:sz w:val="22"/>
          <w:szCs w:val="22"/>
        </w:rPr>
        <w:t>. Tot slot zijn in de bijlage</w:t>
      </w:r>
      <w:r w:rsidR="000F18DD">
        <w:rPr>
          <w:sz w:val="22"/>
          <w:szCs w:val="22"/>
        </w:rPr>
        <w:t>n</w:t>
      </w:r>
      <w:r w:rsidR="6A6045BF" w:rsidRPr="355B8CDC">
        <w:rPr>
          <w:sz w:val="22"/>
          <w:szCs w:val="22"/>
        </w:rPr>
        <w:t xml:space="preserve"> aanvullende documenten opgenomen, waaronder het P</w:t>
      </w:r>
      <w:r w:rsidR="65782988" w:rsidRPr="355B8CDC">
        <w:rPr>
          <w:sz w:val="22"/>
          <w:szCs w:val="22"/>
        </w:rPr>
        <w:t xml:space="preserve">lan van Aanpak, de interviewleidraden en de uitgewerkte interviews. </w:t>
      </w:r>
    </w:p>
    <w:p w14:paraId="6ED74EDC" w14:textId="1F41C97E" w:rsidR="48BC68F5" w:rsidRDefault="26B43072" w:rsidP="355B8CDC">
      <w:pPr>
        <w:rPr>
          <w:sz w:val="22"/>
          <w:szCs w:val="22"/>
        </w:rPr>
      </w:pPr>
      <w:r w:rsidRPr="35EF90F3">
        <w:rPr>
          <w:sz w:val="22"/>
          <w:szCs w:val="22"/>
        </w:rPr>
        <w:t xml:space="preserve">In bijlage 5 staat het interview met </w:t>
      </w:r>
      <w:r w:rsidR="7EDAF774" w:rsidRPr="35EF90F3">
        <w:rPr>
          <w:sz w:val="22"/>
          <w:szCs w:val="22"/>
        </w:rPr>
        <w:t>Fu</w:t>
      </w:r>
      <w:r w:rsidR="17AA8EF7" w:rsidRPr="35EF90F3">
        <w:rPr>
          <w:sz w:val="22"/>
          <w:szCs w:val="22"/>
        </w:rPr>
        <w:t>nske</w:t>
      </w:r>
      <w:r w:rsidRPr="35EF90F3">
        <w:rPr>
          <w:sz w:val="22"/>
          <w:szCs w:val="22"/>
        </w:rPr>
        <w:t xml:space="preserve"> (</w:t>
      </w:r>
      <w:r w:rsidR="6B3526D1" w:rsidRPr="35EF90F3">
        <w:rPr>
          <w:sz w:val="22"/>
          <w:szCs w:val="22"/>
        </w:rPr>
        <w:t>Fu</w:t>
      </w:r>
      <w:r w:rsidR="19D1B6FC" w:rsidRPr="35EF90F3">
        <w:rPr>
          <w:sz w:val="22"/>
          <w:szCs w:val="22"/>
        </w:rPr>
        <w:t>nske,</w:t>
      </w:r>
      <w:r w:rsidRPr="35EF90F3">
        <w:rPr>
          <w:sz w:val="22"/>
          <w:szCs w:val="22"/>
        </w:rPr>
        <w:t xml:space="preserve"> persoonlijke communicatie</w:t>
      </w:r>
      <w:r w:rsidR="758ED45F" w:rsidRPr="35EF90F3">
        <w:rPr>
          <w:sz w:val="22"/>
          <w:szCs w:val="22"/>
        </w:rPr>
        <w:t>,</w:t>
      </w:r>
      <w:r w:rsidRPr="35EF90F3">
        <w:rPr>
          <w:sz w:val="22"/>
          <w:szCs w:val="22"/>
        </w:rPr>
        <w:t xml:space="preserve"> </w:t>
      </w:r>
      <w:r w:rsidR="132659FC" w:rsidRPr="35EF90F3">
        <w:rPr>
          <w:sz w:val="22"/>
          <w:szCs w:val="22"/>
        </w:rPr>
        <w:t>9</w:t>
      </w:r>
      <w:r w:rsidRPr="35EF90F3">
        <w:rPr>
          <w:sz w:val="22"/>
          <w:szCs w:val="22"/>
        </w:rPr>
        <w:t xml:space="preserve"> maart 2026). </w:t>
      </w:r>
    </w:p>
    <w:p w14:paraId="3C858308" w14:textId="1F136669" w:rsidR="48BC68F5" w:rsidRDefault="48BC68F5" w:rsidP="0F153A17">
      <w:pPr>
        <w:rPr>
          <w:sz w:val="22"/>
          <w:szCs w:val="22"/>
        </w:rPr>
      </w:pPr>
      <w:r w:rsidRPr="0F153A17">
        <w:rPr>
          <w:sz w:val="22"/>
          <w:szCs w:val="22"/>
        </w:rPr>
        <w:t>In bijlage 6 staat het interview met Senna (Senna, persoonlijke communicatie, 2 maart 2026).</w:t>
      </w:r>
    </w:p>
    <w:p w14:paraId="442A5419" w14:textId="5E78E008" w:rsidR="60DA797B" w:rsidRDefault="60DA797B" w:rsidP="0F153A17">
      <w:pPr>
        <w:rPr>
          <w:sz w:val="22"/>
          <w:szCs w:val="22"/>
        </w:rPr>
      </w:pPr>
      <w:r w:rsidRPr="0F153A17">
        <w:rPr>
          <w:sz w:val="22"/>
          <w:szCs w:val="22"/>
        </w:rPr>
        <w:t>In bijlage 7 staat het interview met Clint (Clint, persoonlijke communicatie</w:t>
      </w:r>
      <w:r w:rsidR="46708A00" w:rsidRPr="0F153A17">
        <w:rPr>
          <w:sz w:val="22"/>
          <w:szCs w:val="22"/>
        </w:rPr>
        <w:t>,</w:t>
      </w:r>
      <w:r w:rsidRPr="0F153A17">
        <w:rPr>
          <w:sz w:val="22"/>
          <w:szCs w:val="22"/>
        </w:rPr>
        <w:t xml:space="preserve"> 6 maart 2026). </w:t>
      </w:r>
    </w:p>
    <w:p w14:paraId="7F9C4648" w14:textId="3D3EEA89" w:rsidR="0F153A17" w:rsidRDefault="0F153A17" w:rsidP="0F153A17">
      <w:pPr>
        <w:rPr>
          <w:sz w:val="22"/>
          <w:szCs w:val="22"/>
        </w:rPr>
      </w:pPr>
    </w:p>
    <w:p w14:paraId="6475211B" w14:textId="27F4A1E0" w:rsidR="4CBC0BDB" w:rsidRDefault="4CBC0BDB" w:rsidP="4CBC0BDB">
      <w:pPr>
        <w:rPr>
          <w:sz w:val="22"/>
          <w:szCs w:val="22"/>
        </w:rPr>
      </w:pPr>
    </w:p>
    <w:p w14:paraId="1695D6E1" w14:textId="104B1278" w:rsidR="4CBC0BDB" w:rsidRDefault="4CBC0BDB" w:rsidP="4CBC0BDB">
      <w:pPr>
        <w:rPr>
          <w:sz w:val="22"/>
          <w:szCs w:val="22"/>
        </w:rPr>
      </w:pPr>
    </w:p>
    <w:p w14:paraId="6CB089AF" w14:textId="03D84BD4" w:rsidR="4CBC0BDB" w:rsidRDefault="4CBC0BDB" w:rsidP="4CBC0BDB">
      <w:pPr>
        <w:rPr>
          <w:sz w:val="22"/>
          <w:szCs w:val="22"/>
        </w:rPr>
      </w:pPr>
    </w:p>
    <w:p w14:paraId="4CB4977D" w14:textId="72E62BA3" w:rsidR="4CBC0BDB" w:rsidRDefault="4CBC0BDB" w:rsidP="4CBC0BDB">
      <w:pPr>
        <w:rPr>
          <w:sz w:val="22"/>
          <w:szCs w:val="22"/>
        </w:rPr>
      </w:pPr>
    </w:p>
    <w:p w14:paraId="4D5DB510" w14:textId="382ED91A" w:rsidR="4CBC0BDB" w:rsidRDefault="4CBC0BDB" w:rsidP="4CBC0BDB">
      <w:pPr>
        <w:rPr>
          <w:sz w:val="22"/>
          <w:szCs w:val="22"/>
        </w:rPr>
      </w:pPr>
    </w:p>
    <w:p w14:paraId="23689ED7" w14:textId="4266EE34" w:rsidR="4CBC0BDB" w:rsidRDefault="4CBC0BDB" w:rsidP="4CBC0BDB">
      <w:pPr>
        <w:rPr>
          <w:sz w:val="22"/>
          <w:szCs w:val="22"/>
        </w:rPr>
      </w:pPr>
    </w:p>
    <w:p w14:paraId="6A53871A" w14:textId="3B217183" w:rsidR="4CBC0BDB" w:rsidRDefault="4CBC0BDB" w:rsidP="4CBC0BDB">
      <w:pPr>
        <w:rPr>
          <w:sz w:val="22"/>
          <w:szCs w:val="22"/>
        </w:rPr>
      </w:pPr>
    </w:p>
    <w:p w14:paraId="368CB40A" w14:textId="49040CEB" w:rsidR="4CBC0BDB" w:rsidRDefault="4CBC0BDB" w:rsidP="4CBC0BDB">
      <w:pPr>
        <w:rPr>
          <w:sz w:val="22"/>
          <w:szCs w:val="22"/>
        </w:rPr>
      </w:pPr>
    </w:p>
    <w:p w14:paraId="3D992276" w14:textId="36554A55" w:rsidR="4CBC0BDB" w:rsidRDefault="4CBC0BDB" w:rsidP="4CBC0BDB">
      <w:pPr>
        <w:rPr>
          <w:sz w:val="22"/>
          <w:szCs w:val="22"/>
        </w:rPr>
      </w:pPr>
    </w:p>
    <w:p w14:paraId="08062BD3" w14:textId="3124260B" w:rsidR="5F3FC49B" w:rsidRDefault="4C2FCC91" w:rsidP="3B74636F">
      <w:pPr>
        <w:pStyle w:val="Kop1"/>
      </w:pPr>
      <w:bookmarkStart w:id="8" w:name="_Toc743684822"/>
      <w:r>
        <w:t xml:space="preserve">Hoofdstuk 2: </w:t>
      </w:r>
      <w:r w:rsidR="42115244">
        <w:t>Eddy’s Sushi</w:t>
      </w:r>
      <w:bookmarkEnd w:id="8"/>
      <w:r w:rsidR="42115244">
        <w:t xml:space="preserve"> </w:t>
      </w:r>
    </w:p>
    <w:p w14:paraId="4F671A54" w14:textId="3A443332" w:rsidR="78EB2B8B" w:rsidRDefault="79DCF5B9" w:rsidP="0F153A17">
      <w:pPr>
        <w:rPr>
          <w:sz w:val="22"/>
          <w:szCs w:val="22"/>
        </w:rPr>
      </w:pPr>
      <w:r w:rsidRPr="0F153A17">
        <w:rPr>
          <w:sz w:val="22"/>
          <w:szCs w:val="22"/>
        </w:rPr>
        <w:t xml:space="preserve">In dit hoofdstuk </w:t>
      </w:r>
      <w:r w:rsidR="670F6F81" w:rsidRPr="0F153A17">
        <w:rPr>
          <w:sz w:val="22"/>
          <w:szCs w:val="22"/>
        </w:rPr>
        <w:t>wordt de achtergrond van Eddy’s Sushi gepresenteerd. Het doel hiervan is om een algemeen beeld te schetsen van de organisatie</w:t>
      </w:r>
      <w:r w:rsidR="1F187262" w:rsidRPr="0F153A17">
        <w:rPr>
          <w:sz w:val="22"/>
          <w:szCs w:val="22"/>
        </w:rPr>
        <w:t xml:space="preserve">. Hierbij wordt onder andere ingegaan op waar Eddy’s Sushi om bekendstaat, wat de belangrijkste doelgroepen zijn, waarin het bedrijf zich onderscheidt van de concurrentie en op welke manier de organisatie werkt en haar activiteiten uitvoert. </w:t>
      </w:r>
    </w:p>
    <w:p w14:paraId="1F8175D2" w14:textId="0A2130F6" w:rsidR="78EB2B8B" w:rsidRDefault="6FBB2725" w:rsidP="35EF90F3">
      <w:pPr>
        <w:rPr>
          <w:rFonts w:ascii="Aptos" w:eastAsia="Aptos" w:hAnsi="Aptos" w:cs="Aptos"/>
          <w:sz w:val="22"/>
          <w:szCs w:val="22"/>
        </w:rPr>
      </w:pPr>
      <w:r w:rsidRPr="35EF90F3">
        <w:rPr>
          <w:sz w:val="22"/>
          <w:szCs w:val="22"/>
        </w:rPr>
        <w:t>Eddy’s Sushi werd officieel opgericht in 2020</w:t>
      </w:r>
      <w:r w:rsidR="6875A161" w:rsidRPr="35EF90F3">
        <w:rPr>
          <w:sz w:val="22"/>
          <w:szCs w:val="22"/>
        </w:rPr>
        <w:t xml:space="preserve"> (</w:t>
      </w:r>
      <w:r w:rsidR="6875A161" w:rsidRPr="35EF90F3">
        <w:rPr>
          <w:rFonts w:ascii="Aptos" w:eastAsia="Aptos" w:hAnsi="Aptos" w:cs="Aptos"/>
          <w:i/>
          <w:iCs/>
          <w:sz w:val="22"/>
          <w:szCs w:val="22"/>
        </w:rPr>
        <w:t>Company.info</w:t>
      </w:r>
      <w:r w:rsidR="6875A161" w:rsidRPr="35EF90F3">
        <w:rPr>
          <w:rFonts w:ascii="Aptos" w:eastAsia="Aptos" w:hAnsi="Aptos" w:cs="Aptos"/>
          <w:sz w:val="22"/>
          <w:szCs w:val="22"/>
        </w:rPr>
        <w:t xml:space="preserve">, </w:t>
      </w:r>
      <w:r w:rsidR="00CA3E72">
        <w:rPr>
          <w:rFonts w:ascii="Aptos" w:eastAsia="Aptos" w:hAnsi="Aptos" w:cs="Aptos"/>
          <w:sz w:val="22"/>
          <w:szCs w:val="22"/>
        </w:rPr>
        <w:t>z</w:t>
      </w:r>
      <w:r w:rsidR="6875A161" w:rsidRPr="35EF90F3">
        <w:rPr>
          <w:rFonts w:ascii="Aptos" w:eastAsia="Aptos" w:hAnsi="Aptos" w:cs="Aptos"/>
          <w:sz w:val="22"/>
          <w:szCs w:val="22"/>
        </w:rPr>
        <w:t xml:space="preserve">.d.). </w:t>
      </w:r>
      <w:r w:rsidR="7C7DBE39" w:rsidRPr="35EF90F3">
        <w:rPr>
          <w:rFonts w:ascii="Aptos" w:eastAsia="Aptos" w:hAnsi="Aptos" w:cs="Aptos"/>
          <w:sz w:val="22"/>
          <w:szCs w:val="22"/>
        </w:rPr>
        <w:t>D</w:t>
      </w:r>
      <w:r w:rsidR="6875A161" w:rsidRPr="35EF90F3">
        <w:rPr>
          <w:rFonts w:ascii="Aptos" w:eastAsia="Aptos" w:hAnsi="Aptos" w:cs="Aptos"/>
          <w:sz w:val="22"/>
          <w:szCs w:val="22"/>
        </w:rPr>
        <w:t>e eigenaar van de zaak</w:t>
      </w:r>
      <w:r w:rsidR="463F70E7" w:rsidRPr="35EF90F3">
        <w:rPr>
          <w:rFonts w:ascii="Aptos" w:eastAsia="Aptos" w:hAnsi="Aptos" w:cs="Aptos"/>
          <w:sz w:val="22"/>
          <w:szCs w:val="22"/>
        </w:rPr>
        <w:t xml:space="preserve"> </w:t>
      </w:r>
      <w:r w:rsidR="2F4B96D6" w:rsidRPr="35EF90F3">
        <w:rPr>
          <w:rFonts w:eastAsiaTheme="minorEastAsia"/>
          <w:sz w:val="22"/>
          <w:szCs w:val="22"/>
        </w:rPr>
        <w:t xml:space="preserve">is </w:t>
      </w:r>
      <w:r w:rsidR="2F4B96D6" w:rsidRPr="35EF90F3">
        <w:rPr>
          <w:rFonts w:eastAsiaTheme="minorEastAsia"/>
          <w:color w:val="000000" w:themeColor="text1"/>
          <w:sz w:val="22"/>
          <w:szCs w:val="22"/>
        </w:rPr>
        <w:t xml:space="preserve">Siang, Shen Te Eddy Hai Chong </w:t>
      </w:r>
      <w:r w:rsidR="2F4B96D6" w:rsidRPr="35EF90F3">
        <w:rPr>
          <w:sz w:val="22"/>
          <w:szCs w:val="22"/>
        </w:rPr>
        <w:t>(</w:t>
      </w:r>
      <w:r w:rsidR="2F4B96D6" w:rsidRPr="35EF90F3">
        <w:rPr>
          <w:rFonts w:ascii="Aptos" w:eastAsia="Aptos" w:hAnsi="Aptos" w:cs="Aptos"/>
          <w:i/>
          <w:iCs/>
          <w:sz w:val="22"/>
          <w:szCs w:val="22"/>
        </w:rPr>
        <w:t>Company.info</w:t>
      </w:r>
      <w:r w:rsidR="2F4B96D6" w:rsidRPr="35EF90F3">
        <w:rPr>
          <w:rFonts w:ascii="Aptos" w:eastAsia="Aptos" w:hAnsi="Aptos" w:cs="Aptos"/>
          <w:sz w:val="22"/>
          <w:szCs w:val="22"/>
        </w:rPr>
        <w:t xml:space="preserve">, </w:t>
      </w:r>
      <w:r w:rsidR="00CA3E72">
        <w:rPr>
          <w:rFonts w:ascii="Aptos" w:eastAsia="Aptos" w:hAnsi="Aptos" w:cs="Aptos"/>
          <w:sz w:val="22"/>
          <w:szCs w:val="22"/>
        </w:rPr>
        <w:t>z</w:t>
      </w:r>
      <w:r w:rsidR="2F4B96D6" w:rsidRPr="35EF90F3">
        <w:rPr>
          <w:rFonts w:ascii="Aptos" w:eastAsia="Aptos" w:hAnsi="Aptos" w:cs="Aptos"/>
          <w:sz w:val="22"/>
          <w:szCs w:val="22"/>
        </w:rPr>
        <w:t>.d.)</w:t>
      </w:r>
      <w:r w:rsidR="463F70E7" w:rsidRPr="35EF90F3">
        <w:rPr>
          <w:rFonts w:eastAsiaTheme="minorEastAsia"/>
          <w:sz w:val="22"/>
          <w:szCs w:val="22"/>
        </w:rPr>
        <w:t>,</w:t>
      </w:r>
      <w:r w:rsidR="463F70E7" w:rsidRPr="35EF90F3">
        <w:rPr>
          <w:rFonts w:ascii="Aptos" w:eastAsia="Aptos" w:hAnsi="Aptos" w:cs="Aptos"/>
          <w:sz w:val="22"/>
          <w:szCs w:val="22"/>
        </w:rPr>
        <w:t xml:space="preserve"> die </w:t>
      </w:r>
      <w:r w:rsidR="00B29CFD" w:rsidRPr="35EF90F3">
        <w:rPr>
          <w:rFonts w:ascii="Aptos" w:eastAsia="Aptos" w:hAnsi="Aptos" w:cs="Aptos"/>
          <w:sz w:val="22"/>
          <w:szCs w:val="22"/>
        </w:rPr>
        <w:t xml:space="preserve">met </w:t>
      </w:r>
      <w:r w:rsidR="463F70E7" w:rsidRPr="35EF90F3">
        <w:rPr>
          <w:rFonts w:ascii="Aptos" w:eastAsia="Aptos" w:hAnsi="Aptos" w:cs="Aptos"/>
          <w:sz w:val="22"/>
          <w:szCs w:val="22"/>
        </w:rPr>
        <w:t>het concept inspeelt op de groeiende populariteit van sushi in Nederland</w:t>
      </w:r>
      <w:r w:rsidR="04B5664E" w:rsidRPr="35EF90F3">
        <w:rPr>
          <w:rFonts w:ascii="Aptos" w:eastAsia="Aptos" w:hAnsi="Aptos" w:cs="Aptos"/>
          <w:sz w:val="22"/>
          <w:szCs w:val="22"/>
        </w:rPr>
        <w:t xml:space="preserve"> (Peters, 2021). </w:t>
      </w:r>
      <w:r w:rsidR="11C28391" w:rsidRPr="35EF90F3">
        <w:rPr>
          <w:rFonts w:ascii="Aptos" w:eastAsia="Aptos" w:hAnsi="Aptos" w:cs="Aptos"/>
          <w:color w:val="000000" w:themeColor="text1"/>
          <w:sz w:val="22"/>
          <w:szCs w:val="22"/>
        </w:rPr>
        <w:t>De missie van de organisatie is hierbij geformuleerd als het bezorgen van ‘geluk</w:t>
      </w:r>
      <w:r w:rsidR="00963C7E">
        <w:rPr>
          <w:rFonts w:ascii="Aptos" w:eastAsia="Aptos" w:hAnsi="Aptos" w:cs="Aptos"/>
          <w:color w:val="000000" w:themeColor="text1"/>
          <w:sz w:val="22"/>
          <w:szCs w:val="22"/>
        </w:rPr>
        <w:t>s</w:t>
      </w:r>
      <w:r w:rsidR="11C28391" w:rsidRPr="35EF90F3">
        <w:rPr>
          <w:rFonts w:ascii="Aptos" w:eastAsia="Aptos" w:hAnsi="Aptos" w:cs="Aptos"/>
          <w:color w:val="000000" w:themeColor="text1"/>
          <w:sz w:val="22"/>
          <w:szCs w:val="22"/>
        </w:rPr>
        <w:t>momentjes’ aan de klant (Funske, persoonlijke communicatie, 9 maart 2026).</w:t>
      </w:r>
    </w:p>
    <w:p w14:paraId="5B3126EB" w14:textId="1C12EFE2" w:rsidR="78EB2B8B" w:rsidRDefault="6EE7D056" w:rsidP="35EF90F3">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t>Eddy's Sushi is een moderne speler in de Limburgse sushimarkt met een sterke basis in Venlo. De operationele kern van het bedrijf, bestaande uit het hoofdkantoor en de centrale keuken, bevindt zich aan de Winkelveldstraat 21 in Venlo (</w:t>
      </w:r>
      <w:r w:rsidRPr="35EF90F3">
        <w:rPr>
          <w:rFonts w:ascii="Aptos" w:eastAsia="Aptos" w:hAnsi="Aptos" w:cs="Aptos"/>
          <w:i/>
          <w:iCs/>
          <w:color w:val="000000" w:themeColor="text1"/>
          <w:sz w:val="22"/>
          <w:szCs w:val="22"/>
        </w:rPr>
        <w:t>Company.info</w:t>
      </w:r>
      <w:r w:rsidRPr="35EF90F3">
        <w:rPr>
          <w:rFonts w:ascii="Aptos" w:eastAsia="Aptos" w:hAnsi="Aptos" w:cs="Aptos"/>
          <w:color w:val="000000" w:themeColor="text1"/>
          <w:sz w:val="22"/>
          <w:szCs w:val="22"/>
        </w:rPr>
        <w:t xml:space="preserve">, </w:t>
      </w:r>
      <w:r w:rsidR="00CA3E72">
        <w:rPr>
          <w:rFonts w:ascii="Aptos" w:eastAsia="Aptos" w:hAnsi="Aptos" w:cs="Aptos"/>
          <w:color w:val="000000" w:themeColor="text1"/>
          <w:sz w:val="22"/>
          <w:szCs w:val="22"/>
        </w:rPr>
        <w:t>z</w:t>
      </w:r>
      <w:r w:rsidRPr="35EF90F3">
        <w:rPr>
          <w:rFonts w:ascii="Aptos" w:eastAsia="Aptos" w:hAnsi="Aptos" w:cs="Aptos"/>
          <w:color w:val="000000" w:themeColor="text1"/>
          <w:sz w:val="22"/>
          <w:szCs w:val="22"/>
        </w:rPr>
        <w:t>.d</w:t>
      </w:r>
      <w:r w:rsidR="00963C7E">
        <w:rPr>
          <w:rFonts w:ascii="Aptos" w:eastAsia="Aptos" w:hAnsi="Aptos" w:cs="Aptos"/>
          <w:color w:val="000000" w:themeColor="text1"/>
          <w:sz w:val="22"/>
          <w:szCs w:val="22"/>
        </w:rPr>
        <w:t>.</w:t>
      </w:r>
      <w:r w:rsidRPr="35EF90F3">
        <w:rPr>
          <w:rFonts w:ascii="Aptos" w:eastAsia="Aptos" w:hAnsi="Aptos" w:cs="Aptos"/>
          <w:color w:val="000000" w:themeColor="text1"/>
          <w:sz w:val="22"/>
          <w:szCs w:val="22"/>
        </w:rPr>
        <w:t xml:space="preserve">; Eddy’s Sushi, z.d.). De organisatie werkt met een flexibel team van ongeveer 75 medewerkers, wat voor een bezorg- en afhaalbedrijf zonder horecazaal een relatief grote bezetting is. Dit aantal is echter niet constant aanwezig: de bezetting is sterk afhankelijk van piekmomenten zoals weekenden en feestdagen, waarbij meerdere rollen tegelijkertijd op volle capaciteit draaien (Senna, persoonlijke communicatie, 2 maart 2026). </w:t>
      </w:r>
    </w:p>
    <w:p w14:paraId="34512438" w14:textId="4FCEDC83" w:rsidR="78EB2B8B" w:rsidRDefault="6EE7D056" w:rsidP="35EF90F3">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t>Binnen het team bestaa</w:t>
      </w:r>
      <w:r w:rsidR="0028575B">
        <w:rPr>
          <w:rFonts w:ascii="Aptos" w:eastAsia="Aptos" w:hAnsi="Aptos" w:cs="Aptos"/>
          <w:color w:val="000000" w:themeColor="text1"/>
          <w:sz w:val="22"/>
          <w:szCs w:val="22"/>
        </w:rPr>
        <w:t>n</w:t>
      </w:r>
      <w:r w:rsidRPr="35EF90F3">
        <w:rPr>
          <w:rFonts w:ascii="Aptos" w:eastAsia="Aptos" w:hAnsi="Aptos" w:cs="Aptos"/>
          <w:color w:val="000000" w:themeColor="text1"/>
          <w:sz w:val="22"/>
          <w:szCs w:val="22"/>
        </w:rPr>
        <w:t xml:space="preserve"> duidelijk afgebakende rollen met elk hun eigen verantwoordelijkheden en zienswijze op het operatione</w:t>
      </w:r>
      <w:r w:rsidR="0028575B">
        <w:rPr>
          <w:rFonts w:ascii="Aptos" w:eastAsia="Aptos" w:hAnsi="Aptos" w:cs="Aptos"/>
          <w:color w:val="000000" w:themeColor="text1"/>
          <w:sz w:val="22"/>
          <w:szCs w:val="22"/>
        </w:rPr>
        <w:t>le</w:t>
      </w:r>
      <w:r w:rsidRPr="35EF90F3">
        <w:rPr>
          <w:rFonts w:ascii="Aptos" w:eastAsia="Aptos" w:hAnsi="Aptos" w:cs="Aptos"/>
          <w:color w:val="000000" w:themeColor="text1"/>
          <w:sz w:val="22"/>
          <w:szCs w:val="22"/>
        </w:rPr>
        <w:t xml:space="preserve"> proces. Vanuit de eigenaar en het management ligt de focus op een soepele logistieke planning, kwaliteitsgarantie en klantloyaliteit op de lange termijn. De keuken richt zich primair op de bereiding en presentatie van het product, waarbij consistentie en snelheid van belang zijn bij drukte. De baliemedewerkers vormen het gezicht van de organisatie richting afhaalklanten en </w:t>
      </w:r>
      <w:r w:rsidR="0028575B">
        <w:rPr>
          <w:rFonts w:ascii="Aptos" w:eastAsia="Aptos" w:hAnsi="Aptos" w:cs="Aptos"/>
          <w:color w:val="000000" w:themeColor="text1"/>
          <w:sz w:val="22"/>
          <w:szCs w:val="22"/>
        </w:rPr>
        <w:t>zijn</w:t>
      </w:r>
      <w:r w:rsidRPr="35EF90F3">
        <w:rPr>
          <w:rFonts w:ascii="Aptos" w:eastAsia="Aptos" w:hAnsi="Aptos" w:cs="Aptos"/>
          <w:color w:val="000000" w:themeColor="text1"/>
          <w:sz w:val="22"/>
          <w:szCs w:val="22"/>
        </w:rPr>
        <w:t xml:space="preserve"> het eerste fysieke contactmoment; zij combineren klantontvangsten met het verwe</w:t>
      </w:r>
      <w:r w:rsidR="0028575B">
        <w:rPr>
          <w:rFonts w:ascii="Aptos" w:eastAsia="Aptos" w:hAnsi="Aptos" w:cs="Aptos"/>
          <w:color w:val="000000" w:themeColor="text1"/>
          <w:sz w:val="22"/>
          <w:szCs w:val="22"/>
        </w:rPr>
        <w:t>r</w:t>
      </w:r>
      <w:r w:rsidRPr="35EF90F3">
        <w:rPr>
          <w:rFonts w:ascii="Aptos" w:eastAsia="Aptos" w:hAnsi="Aptos" w:cs="Aptos"/>
          <w:color w:val="000000" w:themeColor="text1"/>
          <w:sz w:val="22"/>
          <w:szCs w:val="22"/>
        </w:rPr>
        <w:t>ken van binnenkomende bestellingen. De bezorgdienst vertegenwoordigt ten slotte het merk aan de deur van de klant en vormt daarmee het laatste en vaak meest bepalend moment in de klantreis (Funske, persoonlijke communicatie, 9 maart 2026; Clint, persoonlijke communicatie, 6 maart 2026; Senna, persoonlijke communicatie, 2 maart 2026).</w:t>
      </w:r>
    </w:p>
    <w:p w14:paraId="582B73DB" w14:textId="350DC522" w:rsidR="78EB2B8B" w:rsidRDefault="6C7A9F56" w:rsidP="35EF90F3">
      <w:pPr>
        <w:spacing w:line="278" w:lineRule="auto"/>
        <w:rPr>
          <w:rFonts w:ascii="Aptos" w:eastAsia="Aptos" w:hAnsi="Aptos" w:cs="Aptos"/>
          <w:sz w:val="22"/>
          <w:szCs w:val="22"/>
        </w:rPr>
      </w:pPr>
      <w:r w:rsidRPr="35EF90F3">
        <w:rPr>
          <w:rFonts w:ascii="Aptos" w:eastAsia="Aptos" w:hAnsi="Aptos" w:cs="Aptos"/>
          <w:sz w:val="22"/>
          <w:szCs w:val="22"/>
        </w:rPr>
        <w:t>Vanuit deze centrale locatie bedient de onderneming de lokale mar</w:t>
      </w:r>
      <w:r w:rsidR="5D96B870" w:rsidRPr="35EF90F3">
        <w:rPr>
          <w:rFonts w:ascii="Aptos" w:eastAsia="Aptos" w:hAnsi="Aptos" w:cs="Aptos"/>
          <w:sz w:val="22"/>
          <w:szCs w:val="22"/>
        </w:rPr>
        <w:t xml:space="preserve">kt </w:t>
      </w:r>
      <w:r w:rsidR="2C20C442" w:rsidRPr="35EF90F3">
        <w:rPr>
          <w:rFonts w:ascii="Aptos" w:eastAsia="Aptos" w:hAnsi="Aptos" w:cs="Aptos"/>
          <w:sz w:val="22"/>
          <w:szCs w:val="22"/>
        </w:rPr>
        <w:t>met 1</w:t>
      </w:r>
      <w:r w:rsidR="5D96B870" w:rsidRPr="35EF90F3">
        <w:rPr>
          <w:rFonts w:ascii="Aptos" w:eastAsia="Aptos" w:hAnsi="Aptos" w:cs="Aptos"/>
          <w:sz w:val="22"/>
          <w:szCs w:val="22"/>
        </w:rPr>
        <w:t>4 bezorgingsgebieden</w:t>
      </w:r>
      <w:r w:rsidR="2D295A8D" w:rsidRPr="35EF90F3">
        <w:rPr>
          <w:rFonts w:ascii="Aptos" w:eastAsia="Aptos" w:hAnsi="Aptos" w:cs="Aptos"/>
          <w:sz w:val="22"/>
          <w:szCs w:val="22"/>
        </w:rPr>
        <w:t xml:space="preserve"> en een sterke focus op bezorging en afhaal</w:t>
      </w:r>
      <w:r w:rsidR="5D96B870" w:rsidRPr="35EF90F3">
        <w:rPr>
          <w:rFonts w:ascii="Aptos" w:eastAsia="Aptos" w:hAnsi="Aptos" w:cs="Aptos"/>
          <w:sz w:val="22"/>
          <w:szCs w:val="22"/>
        </w:rPr>
        <w:t xml:space="preserve"> </w:t>
      </w:r>
      <w:r w:rsidR="64C1CEAA" w:rsidRPr="35EF90F3">
        <w:rPr>
          <w:rFonts w:ascii="Aptos" w:eastAsia="Aptos" w:hAnsi="Aptos" w:cs="Aptos"/>
          <w:sz w:val="22"/>
          <w:szCs w:val="22"/>
        </w:rPr>
        <w:t xml:space="preserve">(Eddy’s Sushi, z.d.). </w:t>
      </w:r>
      <w:r w:rsidR="01332F4F" w:rsidRPr="35EF90F3">
        <w:rPr>
          <w:rFonts w:ascii="Aptos" w:eastAsia="Aptos" w:hAnsi="Aptos" w:cs="Aptos"/>
          <w:sz w:val="22"/>
          <w:szCs w:val="22"/>
        </w:rPr>
        <w:t xml:space="preserve">Daarbij onderscheidt het bedrijf zich door een relatief groot bezorggebied, waarbij ook klanten in </w:t>
      </w:r>
      <w:r w:rsidR="01332F4F" w:rsidRPr="35EF90F3">
        <w:rPr>
          <w:rFonts w:ascii="Aptos" w:eastAsia="Aptos" w:hAnsi="Aptos" w:cs="Aptos"/>
          <w:sz w:val="22"/>
          <w:szCs w:val="22"/>
        </w:rPr>
        <w:lastRenderedPageBreak/>
        <w:t xml:space="preserve">omliggende gemeenten op grotere afstand worden bediend. </w:t>
      </w:r>
      <w:r w:rsidR="53D1458E" w:rsidRPr="35EF90F3">
        <w:rPr>
          <w:rFonts w:ascii="Aptos" w:eastAsia="Aptos" w:hAnsi="Aptos" w:cs="Aptos"/>
          <w:sz w:val="22"/>
          <w:szCs w:val="22"/>
        </w:rPr>
        <w:t>In sommige gevallen kunne</w:t>
      </w:r>
      <w:r w:rsidR="6DD81A40" w:rsidRPr="35EF90F3">
        <w:rPr>
          <w:rFonts w:ascii="Aptos" w:eastAsia="Aptos" w:hAnsi="Aptos" w:cs="Aptos"/>
          <w:sz w:val="22"/>
          <w:szCs w:val="22"/>
        </w:rPr>
        <w:t>n</w:t>
      </w:r>
      <w:r w:rsidR="53D1458E" w:rsidRPr="35EF90F3">
        <w:rPr>
          <w:rFonts w:ascii="Aptos" w:eastAsia="Aptos" w:hAnsi="Aptos" w:cs="Aptos"/>
          <w:sz w:val="22"/>
          <w:szCs w:val="22"/>
        </w:rPr>
        <w:t xml:space="preserve"> bezorgers tot ongeveer 50 minuten onderweg zijn om een bestelling bij de klant te leveren (Senna, persoonlijke communicatie, 2 maart 2026). </w:t>
      </w:r>
    </w:p>
    <w:p w14:paraId="38E39BE3" w14:textId="6B8FDBAA" w:rsidR="78EB2B8B" w:rsidRDefault="4C7A265B" w:rsidP="29594087">
      <w:pPr>
        <w:ind w:left="4956"/>
        <w:rPr>
          <w:rFonts w:ascii="Aptos" w:eastAsia="Aptos" w:hAnsi="Aptos" w:cs="Aptos"/>
          <w:sz w:val="22"/>
          <w:szCs w:val="22"/>
        </w:rPr>
      </w:pPr>
      <w:r w:rsidRPr="004E44FD">
        <w:rPr>
          <w:rFonts w:ascii="Aptos" w:eastAsia="Aptos" w:hAnsi="Aptos" w:cs="Aptos"/>
          <w:b/>
          <w:bCs/>
          <w:sz w:val="18"/>
          <w:szCs w:val="18"/>
        </w:rPr>
        <w:t xml:space="preserve"> Figuur 1:</w:t>
      </w:r>
      <w:r w:rsidRPr="35EF90F3">
        <w:rPr>
          <w:rFonts w:ascii="Aptos" w:eastAsia="Aptos" w:hAnsi="Aptos" w:cs="Aptos"/>
          <w:i/>
          <w:iCs/>
          <w:sz w:val="18"/>
          <w:szCs w:val="18"/>
        </w:rPr>
        <w:t xml:space="preserve"> Eddy’s Sushi Venlo</w:t>
      </w:r>
    </w:p>
    <w:p w14:paraId="047470AF" w14:textId="0277C020" w:rsidR="78EB2B8B" w:rsidRDefault="2290E116" w:rsidP="35EF90F3">
      <w:pPr>
        <w:rPr>
          <w:rFonts w:ascii="Aptos" w:eastAsia="Aptos" w:hAnsi="Aptos" w:cs="Aptos"/>
          <w:sz w:val="22"/>
          <w:szCs w:val="22"/>
        </w:rPr>
      </w:pPr>
      <w:r>
        <w:rPr>
          <w:noProof/>
        </w:rPr>
        <w:drawing>
          <wp:anchor distT="0" distB="0" distL="114300" distR="114300" simplePos="0" relativeHeight="251658242" behindDoc="1" locked="0" layoutInCell="1" allowOverlap="1" wp14:anchorId="2071DAA9" wp14:editId="54DF7DC6">
            <wp:simplePos x="0" y="0"/>
            <wp:positionH relativeFrom="column">
              <wp:align>right</wp:align>
            </wp:positionH>
            <wp:positionV relativeFrom="paragraph">
              <wp:posOffset>0</wp:posOffset>
            </wp:positionV>
            <wp:extent cx="2566620" cy="3420263"/>
            <wp:effectExtent l="0" t="0" r="0" b="0"/>
            <wp:wrapTight wrapText="bothSides">
              <wp:wrapPolygon edited="0">
                <wp:start x="0" y="0"/>
                <wp:lineTo x="0" y="21496"/>
                <wp:lineTo x="21488" y="21496"/>
                <wp:lineTo x="21488" y="0"/>
                <wp:lineTo x="0" y="0"/>
              </wp:wrapPolygon>
            </wp:wrapTight>
            <wp:docPr id="661913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13485" name="Picture 661913485"/>
                    <pic:cNvPicPr/>
                  </pic:nvPicPr>
                  <pic:blipFill>
                    <a:blip r:embed="rId9">
                      <a:extLst>
                        <a:ext uri="{28A0092B-C50C-407E-A947-70E740481C1C}">
                          <a14:useLocalDpi xmlns:a14="http://schemas.microsoft.com/office/drawing/2010/main"/>
                        </a:ext>
                      </a:extLst>
                    </a:blip>
                    <a:stretch>
                      <a:fillRect/>
                    </a:stretch>
                  </pic:blipFill>
                  <pic:spPr>
                    <a:xfrm>
                      <a:off x="0" y="0"/>
                      <a:ext cx="2566620" cy="3420263"/>
                    </a:xfrm>
                    <a:prstGeom prst="rect">
                      <a:avLst/>
                    </a:prstGeom>
                  </pic:spPr>
                </pic:pic>
              </a:graphicData>
            </a:graphic>
            <wp14:sizeRelH relativeFrom="page">
              <wp14:pctWidth>0</wp14:pctWidth>
            </wp14:sizeRelH>
            <wp14:sizeRelV relativeFrom="page">
              <wp14:pctHeight>0</wp14:pctHeight>
            </wp14:sizeRelV>
          </wp:anchor>
        </w:drawing>
      </w:r>
      <w:r w:rsidR="7A931E08" w:rsidRPr="35EF90F3">
        <w:rPr>
          <w:rFonts w:ascii="Aptos" w:eastAsia="Aptos" w:hAnsi="Aptos" w:cs="Aptos"/>
          <w:color w:val="000000" w:themeColor="text1"/>
          <w:sz w:val="22"/>
          <w:szCs w:val="22"/>
        </w:rPr>
        <w:t>Vrijwel alle bestellingen (circa 99%) worden online geplaatst via de eigen website; het bedrijf maak bewust geen gebruik van externe platforms zoals Thuisbezorgd (Funske, persoonlijke communicatie, 9 maart 2026). Om de vindbaarheid te vergroten, zet de organisatie sterk in op marketing via Google Ads en social media zoals Instagram en Facebook (Funske, persoonlijke communicatie, 9 maart 2026). Binnengekomen orde</w:t>
      </w:r>
      <w:r w:rsidR="00F277F7">
        <w:rPr>
          <w:rFonts w:ascii="Aptos" w:eastAsia="Aptos" w:hAnsi="Aptos" w:cs="Aptos"/>
          <w:color w:val="000000" w:themeColor="text1"/>
          <w:sz w:val="22"/>
          <w:szCs w:val="22"/>
        </w:rPr>
        <w:t>rs</w:t>
      </w:r>
      <w:r w:rsidR="7A931E08" w:rsidRPr="35EF90F3">
        <w:rPr>
          <w:rFonts w:ascii="Aptos" w:eastAsia="Aptos" w:hAnsi="Aptos" w:cs="Aptos"/>
          <w:color w:val="000000" w:themeColor="text1"/>
          <w:sz w:val="22"/>
          <w:szCs w:val="22"/>
        </w:rPr>
        <w:t xml:space="preserve"> worden verwerkt via een digitaal systeem met acht schermen, waarbij bestellingen per gemeente worden gesorteerd en vervolgens in de keuken en bezorgplanning worden verwerkt (Senna, persoonlijke communicatie, 2 maart 2026).</w:t>
      </w:r>
      <w:r>
        <w:br/>
      </w:r>
      <w:r>
        <w:br/>
      </w:r>
      <w:r w:rsidR="64C1CEAA" w:rsidRPr="0F153A17">
        <w:rPr>
          <w:rFonts w:ascii="Aptos" w:eastAsia="Aptos" w:hAnsi="Aptos" w:cs="Aptos"/>
          <w:sz w:val="22"/>
          <w:szCs w:val="22"/>
        </w:rPr>
        <w:t xml:space="preserve">Het bedrijf onderscheidt zich </w:t>
      </w:r>
      <w:r w:rsidR="37001610" w:rsidRPr="0F153A17">
        <w:rPr>
          <w:rFonts w:ascii="Aptos" w:eastAsia="Aptos" w:hAnsi="Aptos" w:cs="Aptos"/>
          <w:sz w:val="22"/>
          <w:szCs w:val="22"/>
        </w:rPr>
        <w:t>daarnaast door strategische lokale samenwerkingen. Een prominent voorbeeld hiervan is de samenwerking met de Venlose versmarkt Beej benders. Deze samenwerking vormde de basis voor</w:t>
      </w:r>
      <w:r w:rsidR="5A1F7470" w:rsidRPr="0F153A17">
        <w:rPr>
          <w:rFonts w:ascii="Aptos" w:eastAsia="Aptos" w:hAnsi="Aptos" w:cs="Aptos"/>
          <w:sz w:val="22"/>
          <w:szCs w:val="22"/>
        </w:rPr>
        <w:t xml:space="preserve"> een vernieuwing van de huisstijl en de menukaart, gericht op het aanspreken van een breder en diverse publiek</w:t>
      </w:r>
      <w:r w:rsidR="7E15AE37" w:rsidRPr="0F153A17">
        <w:rPr>
          <w:rFonts w:ascii="Aptos" w:eastAsia="Aptos" w:hAnsi="Aptos" w:cs="Aptos"/>
          <w:sz w:val="22"/>
          <w:szCs w:val="22"/>
        </w:rPr>
        <w:t xml:space="preserve"> (Enjoy Your Brand, z.d.).</w:t>
      </w:r>
      <w:r w:rsidR="6AB688FE" w:rsidRPr="0F153A17">
        <w:rPr>
          <w:rFonts w:ascii="Aptos" w:eastAsia="Aptos" w:hAnsi="Aptos" w:cs="Aptos"/>
          <w:sz w:val="22"/>
          <w:szCs w:val="22"/>
        </w:rPr>
        <w:t xml:space="preserve"> Deze vernieuwde visuele identiteit komt ook terug in het interieur van de vest</w:t>
      </w:r>
      <w:r w:rsidR="005770C6">
        <w:rPr>
          <w:rFonts w:ascii="Aptos" w:eastAsia="Aptos" w:hAnsi="Aptos" w:cs="Aptos"/>
          <w:sz w:val="22"/>
          <w:szCs w:val="22"/>
        </w:rPr>
        <w:t>i</w:t>
      </w:r>
      <w:r w:rsidR="6AB688FE" w:rsidRPr="0F153A17">
        <w:rPr>
          <w:rFonts w:ascii="Aptos" w:eastAsia="Aptos" w:hAnsi="Aptos" w:cs="Aptos"/>
          <w:sz w:val="22"/>
          <w:szCs w:val="22"/>
        </w:rPr>
        <w:t xml:space="preserve">ging, waar onder andere opvallende roze kleuraccenten en een </w:t>
      </w:r>
      <w:r w:rsidR="484A985D" w:rsidRPr="0F153A17">
        <w:rPr>
          <w:rFonts w:ascii="Aptos" w:eastAsia="Aptos" w:hAnsi="Aptos" w:cs="Aptos"/>
          <w:sz w:val="22"/>
          <w:szCs w:val="22"/>
        </w:rPr>
        <w:t>moderne</w:t>
      </w:r>
      <w:r w:rsidR="6AB688FE" w:rsidRPr="0F153A17">
        <w:rPr>
          <w:rFonts w:ascii="Aptos" w:eastAsia="Aptos" w:hAnsi="Aptos" w:cs="Aptos"/>
          <w:sz w:val="22"/>
          <w:szCs w:val="22"/>
        </w:rPr>
        <w:t xml:space="preserve"> uitstraling bijdragen aan een herkenbare merkbeleving voor klanten. </w:t>
      </w:r>
    </w:p>
    <w:p w14:paraId="4E5C0769" w14:textId="471234D6" w:rsidR="78EB2B8B" w:rsidRDefault="063FE6D9" w:rsidP="0F153A17">
      <w:pPr>
        <w:rPr>
          <w:rFonts w:ascii="Aptos" w:eastAsia="Aptos" w:hAnsi="Aptos" w:cs="Aptos"/>
          <w:sz w:val="22"/>
          <w:szCs w:val="22"/>
        </w:rPr>
      </w:pPr>
      <w:r w:rsidRPr="35EF90F3">
        <w:rPr>
          <w:rFonts w:ascii="Aptos" w:eastAsia="Aptos" w:hAnsi="Aptos" w:cs="Aptos"/>
          <w:sz w:val="22"/>
          <w:szCs w:val="22"/>
        </w:rPr>
        <w:t>In de markt positioneer</w:t>
      </w:r>
      <w:r w:rsidR="005770C6">
        <w:rPr>
          <w:rFonts w:ascii="Aptos" w:eastAsia="Aptos" w:hAnsi="Aptos" w:cs="Aptos"/>
          <w:sz w:val="22"/>
          <w:szCs w:val="22"/>
        </w:rPr>
        <w:t>t</w:t>
      </w:r>
      <w:r w:rsidRPr="35EF90F3">
        <w:rPr>
          <w:rFonts w:ascii="Aptos" w:eastAsia="Aptos" w:hAnsi="Aptos" w:cs="Aptos"/>
          <w:sz w:val="22"/>
          <w:szCs w:val="22"/>
        </w:rPr>
        <w:t xml:space="preserve"> Eddy’s Sushi zich nadrukke</w:t>
      </w:r>
      <w:r w:rsidR="34CF3632" w:rsidRPr="35EF90F3">
        <w:rPr>
          <w:rFonts w:ascii="Aptos" w:eastAsia="Aptos" w:hAnsi="Aptos" w:cs="Aptos"/>
          <w:sz w:val="22"/>
          <w:szCs w:val="22"/>
        </w:rPr>
        <w:t>lijk op het gebied van een goede-prijskwaliteitverhouding en groot bezorgingsgebied (Senna, persoonlijke communicatie, 2 maart 2026). Volgens medewerkers zijn de sushirollen relatief groot</w:t>
      </w:r>
      <w:r w:rsidR="22245710" w:rsidRPr="35EF90F3">
        <w:rPr>
          <w:rFonts w:ascii="Aptos" w:eastAsia="Aptos" w:hAnsi="Aptos" w:cs="Aptos"/>
          <w:sz w:val="22"/>
          <w:szCs w:val="22"/>
        </w:rPr>
        <w:t>, waardoor deze iets duurder kunnen zijn dan bij sommige concurrenten, maar wel als vullende</w:t>
      </w:r>
      <w:r w:rsidR="07665DA2" w:rsidRPr="35EF90F3">
        <w:rPr>
          <w:rFonts w:ascii="Aptos" w:eastAsia="Aptos" w:hAnsi="Aptos" w:cs="Aptos"/>
          <w:sz w:val="22"/>
          <w:szCs w:val="22"/>
        </w:rPr>
        <w:t>r</w:t>
      </w:r>
      <w:r w:rsidR="22245710" w:rsidRPr="35EF90F3">
        <w:rPr>
          <w:rFonts w:ascii="Aptos" w:eastAsia="Aptos" w:hAnsi="Aptos" w:cs="Aptos"/>
          <w:sz w:val="22"/>
          <w:szCs w:val="22"/>
        </w:rPr>
        <w:t xml:space="preserve"> en kwalitatief worden ervaren (Senna, persoonlijke communicatie, 2 maart 2026). Daarnaast heeft het bedrijf de </w:t>
      </w:r>
      <w:r w:rsidR="58978A11" w:rsidRPr="35EF90F3">
        <w:rPr>
          <w:rFonts w:ascii="Aptos" w:eastAsia="Aptos" w:hAnsi="Aptos" w:cs="Aptos"/>
          <w:sz w:val="22"/>
          <w:szCs w:val="22"/>
        </w:rPr>
        <w:t xml:space="preserve">ambitie </w:t>
      </w:r>
      <w:r w:rsidRPr="35EF90F3">
        <w:rPr>
          <w:rFonts w:ascii="Aptos" w:eastAsia="Aptos" w:hAnsi="Aptos" w:cs="Aptos"/>
          <w:sz w:val="22"/>
          <w:szCs w:val="22"/>
        </w:rPr>
        <w:t>uit</w:t>
      </w:r>
      <w:r w:rsidR="2544AAB5" w:rsidRPr="35EF90F3">
        <w:rPr>
          <w:rFonts w:ascii="Aptos" w:eastAsia="Aptos" w:hAnsi="Aptos" w:cs="Aptos"/>
          <w:sz w:val="22"/>
          <w:szCs w:val="22"/>
        </w:rPr>
        <w:t xml:space="preserve">gesproken om </w:t>
      </w:r>
      <w:r w:rsidRPr="35EF90F3">
        <w:rPr>
          <w:rFonts w:ascii="Aptos" w:eastAsia="Aptos" w:hAnsi="Aptos" w:cs="Aptos"/>
          <w:sz w:val="22"/>
          <w:szCs w:val="22"/>
        </w:rPr>
        <w:t>“de beste beoordeelde sushi” te leveren</w:t>
      </w:r>
      <w:r w:rsidR="45458E6C" w:rsidRPr="35EF90F3">
        <w:rPr>
          <w:rFonts w:ascii="Aptos" w:eastAsia="Aptos" w:hAnsi="Aptos" w:cs="Aptos"/>
          <w:sz w:val="22"/>
          <w:szCs w:val="22"/>
        </w:rPr>
        <w:t xml:space="preserve"> (</w:t>
      </w:r>
      <w:r w:rsidR="45458E6C" w:rsidRPr="35EF90F3">
        <w:rPr>
          <w:rFonts w:ascii="Aptos" w:eastAsia="Aptos" w:hAnsi="Aptos" w:cs="Aptos"/>
          <w:i/>
          <w:iCs/>
          <w:sz w:val="22"/>
          <w:szCs w:val="22"/>
        </w:rPr>
        <w:t>Eddy’s Sushi - De Best Beoordeelde Sushi</w:t>
      </w:r>
      <w:r w:rsidR="45458E6C" w:rsidRPr="35EF90F3">
        <w:rPr>
          <w:rFonts w:ascii="Aptos" w:eastAsia="Aptos" w:hAnsi="Aptos" w:cs="Aptos"/>
          <w:sz w:val="22"/>
          <w:szCs w:val="22"/>
        </w:rPr>
        <w:t>, n.d.)</w:t>
      </w:r>
      <w:r w:rsidR="6EC5D179" w:rsidRPr="35EF90F3">
        <w:rPr>
          <w:rFonts w:ascii="Aptos" w:eastAsia="Aptos" w:hAnsi="Aptos" w:cs="Aptos"/>
          <w:sz w:val="22"/>
          <w:szCs w:val="22"/>
        </w:rPr>
        <w:t xml:space="preserve">. </w:t>
      </w:r>
    </w:p>
    <w:p w14:paraId="5A61B237" w14:textId="4DD3FA38" w:rsidR="03FD243D" w:rsidRDefault="03FD243D" w:rsidP="35EF90F3">
      <w:pPr>
        <w:spacing w:line="278" w:lineRule="auto"/>
      </w:pPr>
      <w:r w:rsidRPr="35EF90F3">
        <w:rPr>
          <w:rFonts w:ascii="Aptos" w:eastAsia="Aptos" w:hAnsi="Aptos" w:cs="Aptos"/>
          <w:color w:val="000000" w:themeColor="text1"/>
          <w:sz w:val="22"/>
          <w:szCs w:val="22"/>
        </w:rPr>
        <w:t xml:space="preserve">Klanttevredenheid en een persoonlijke benadering spelen hierbij een cruciale rol. Dit wordt breed gedragen binnen de organisatie: van de keukenmedewerkers die de rollen met zorg </w:t>
      </w:r>
      <w:r w:rsidR="0022381A">
        <w:rPr>
          <w:rFonts w:ascii="Aptos" w:eastAsia="Aptos" w:hAnsi="Aptos" w:cs="Aptos"/>
          <w:color w:val="000000" w:themeColor="text1"/>
          <w:sz w:val="22"/>
          <w:szCs w:val="22"/>
        </w:rPr>
        <w:t>bereiden</w:t>
      </w:r>
      <w:r w:rsidRPr="35EF90F3">
        <w:rPr>
          <w:rFonts w:ascii="Aptos" w:eastAsia="Aptos" w:hAnsi="Aptos" w:cs="Aptos"/>
          <w:color w:val="000000" w:themeColor="text1"/>
          <w:sz w:val="22"/>
          <w:szCs w:val="22"/>
        </w:rPr>
        <w:t xml:space="preserve"> tot de bezorger die aan de deur het laatste contactmoment vormt. Aan de deur of bij de afhaalbalie wordt standaard gevraagd naar de gewenste hoeveelheid stokjes, sojasaus en wasabi (Clint, persoonlijke communicatie, 9 maart 2026). Wanneer er vertraging of fouten optreden, hanteert het bedrijf een coulante houding. Problemen worden opgelost door producten met spoed opnieuw te leveren of klanten een kortingscode aan te bieden voor een </w:t>
      </w:r>
      <w:r w:rsidRPr="35EF90F3">
        <w:rPr>
          <w:rFonts w:ascii="Aptos" w:eastAsia="Aptos" w:hAnsi="Aptos" w:cs="Aptos"/>
          <w:color w:val="000000" w:themeColor="text1"/>
          <w:sz w:val="22"/>
          <w:szCs w:val="22"/>
        </w:rPr>
        <w:lastRenderedPageBreak/>
        <w:t xml:space="preserve">volgende bestelling (Senna, persoonlijke communicatie, 2 maart 2026; Funske, persoonlijke communicatie, 9 maart 2026). Om de klantloyaliteit verder te versterken, </w:t>
      </w:r>
      <w:r w:rsidR="0022381A">
        <w:rPr>
          <w:rFonts w:ascii="Aptos" w:eastAsia="Aptos" w:hAnsi="Aptos" w:cs="Aptos"/>
          <w:color w:val="000000" w:themeColor="text1"/>
          <w:sz w:val="22"/>
          <w:szCs w:val="22"/>
        </w:rPr>
        <w:t>maakt</w:t>
      </w:r>
      <w:r w:rsidRPr="35EF90F3">
        <w:rPr>
          <w:rFonts w:ascii="Aptos" w:eastAsia="Aptos" w:hAnsi="Aptos" w:cs="Aptos"/>
          <w:color w:val="000000" w:themeColor="text1"/>
          <w:sz w:val="22"/>
          <w:szCs w:val="22"/>
        </w:rPr>
        <w:t xml:space="preserve"> Eddy's Sushi gebruik van wekelijkse nieuwsbrieven en activatiemails voor klanten die langer dan dertig dagen niet hebben besteld (Funske, persoonlijke communicatie, 9 maart 2026).</w:t>
      </w:r>
    </w:p>
    <w:p w14:paraId="7FF4D737" w14:textId="066EC83A" w:rsidR="35EF90F3" w:rsidRDefault="35EF90F3" w:rsidP="35EF90F3">
      <w:pPr>
        <w:rPr>
          <w:rFonts w:ascii="Aptos" w:eastAsia="Aptos" w:hAnsi="Aptos" w:cs="Aptos"/>
          <w:sz w:val="22"/>
          <w:szCs w:val="22"/>
        </w:rPr>
      </w:pPr>
    </w:p>
    <w:p w14:paraId="14EA653A" w14:textId="6B9964E9" w:rsidR="4CBC0BDB" w:rsidRDefault="4CBC0BDB" w:rsidP="4CBC0BDB">
      <w:pPr>
        <w:rPr>
          <w:rFonts w:ascii="Aptos" w:eastAsia="Aptos" w:hAnsi="Aptos" w:cs="Aptos"/>
          <w:sz w:val="22"/>
          <w:szCs w:val="22"/>
        </w:rPr>
      </w:pPr>
    </w:p>
    <w:p w14:paraId="684C8168" w14:textId="35396B1F" w:rsidR="4CBC0BDB" w:rsidRDefault="4CBC0BDB" w:rsidP="4CBC0BDB">
      <w:pPr>
        <w:rPr>
          <w:rFonts w:ascii="Aptos" w:eastAsia="Aptos" w:hAnsi="Aptos" w:cs="Aptos"/>
          <w:sz w:val="22"/>
          <w:szCs w:val="22"/>
        </w:rPr>
      </w:pPr>
    </w:p>
    <w:p w14:paraId="5A1BDB15" w14:textId="01ABBE48" w:rsidR="4CBC0BDB" w:rsidRDefault="4CBC0BDB" w:rsidP="4CBC0BDB">
      <w:pPr>
        <w:rPr>
          <w:rFonts w:ascii="Aptos" w:eastAsia="Aptos" w:hAnsi="Aptos" w:cs="Aptos"/>
          <w:sz w:val="22"/>
          <w:szCs w:val="22"/>
        </w:rPr>
      </w:pPr>
    </w:p>
    <w:p w14:paraId="7A11059E" w14:textId="772068C0" w:rsidR="4CBC0BDB" w:rsidRDefault="4CBC0BDB" w:rsidP="4CBC0BDB">
      <w:pPr>
        <w:rPr>
          <w:rFonts w:ascii="Aptos" w:eastAsia="Aptos" w:hAnsi="Aptos" w:cs="Aptos"/>
          <w:sz w:val="22"/>
          <w:szCs w:val="22"/>
        </w:rPr>
      </w:pPr>
    </w:p>
    <w:p w14:paraId="77F11318" w14:textId="1E37838E" w:rsidR="4CBC0BDB" w:rsidRDefault="4CBC0BDB" w:rsidP="4CBC0BDB">
      <w:pPr>
        <w:rPr>
          <w:rFonts w:ascii="Aptos" w:eastAsia="Aptos" w:hAnsi="Aptos" w:cs="Aptos"/>
          <w:sz w:val="22"/>
          <w:szCs w:val="22"/>
        </w:rPr>
      </w:pPr>
    </w:p>
    <w:p w14:paraId="7181C6B1" w14:textId="476D782F" w:rsidR="4CBC0BDB" w:rsidRDefault="4CBC0BDB" w:rsidP="4CBC0BDB">
      <w:pPr>
        <w:rPr>
          <w:rFonts w:ascii="Aptos" w:eastAsia="Aptos" w:hAnsi="Aptos" w:cs="Aptos"/>
          <w:sz w:val="22"/>
          <w:szCs w:val="22"/>
        </w:rPr>
      </w:pPr>
    </w:p>
    <w:p w14:paraId="0576D60A" w14:textId="1DB52AD9" w:rsidR="4CBC0BDB" w:rsidRDefault="4CBC0BDB" w:rsidP="4CBC0BDB">
      <w:pPr>
        <w:rPr>
          <w:rFonts w:ascii="Aptos" w:eastAsia="Aptos" w:hAnsi="Aptos" w:cs="Aptos"/>
          <w:sz w:val="22"/>
          <w:szCs w:val="22"/>
        </w:rPr>
      </w:pPr>
    </w:p>
    <w:p w14:paraId="1C9CA496" w14:textId="3E7CC2A2" w:rsidR="4CBC0BDB" w:rsidRDefault="4CBC0BDB" w:rsidP="4CBC0BDB">
      <w:pPr>
        <w:rPr>
          <w:rFonts w:ascii="Aptos" w:eastAsia="Aptos" w:hAnsi="Aptos" w:cs="Aptos"/>
          <w:sz w:val="22"/>
          <w:szCs w:val="22"/>
        </w:rPr>
      </w:pPr>
    </w:p>
    <w:p w14:paraId="2A0612BD" w14:textId="05D1BF06" w:rsidR="4CBC0BDB" w:rsidRDefault="4CBC0BDB" w:rsidP="4CBC0BDB">
      <w:pPr>
        <w:rPr>
          <w:rFonts w:ascii="Aptos" w:eastAsia="Aptos" w:hAnsi="Aptos" w:cs="Aptos"/>
          <w:sz w:val="22"/>
          <w:szCs w:val="22"/>
        </w:rPr>
      </w:pPr>
    </w:p>
    <w:p w14:paraId="303ADD23" w14:textId="32E7943A" w:rsidR="4CBC0BDB" w:rsidRDefault="4CBC0BDB" w:rsidP="4CBC0BDB">
      <w:pPr>
        <w:rPr>
          <w:rFonts w:ascii="Aptos" w:eastAsia="Aptos" w:hAnsi="Aptos" w:cs="Aptos"/>
          <w:sz w:val="22"/>
          <w:szCs w:val="22"/>
        </w:rPr>
      </w:pPr>
    </w:p>
    <w:p w14:paraId="30144C60" w14:textId="7E83E88C" w:rsidR="4CBC0BDB" w:rsidRDefault="4CBC0BDB" w:rsidP="4CBC0BDB">
      <w:pPr>
        <w:rPr>
          <w:rFonts w:ascii="Aptos" w:eastAsia="Aptos" w:hAnsi="Aptos" w:cs="Aptos"/>
          <w:sz w:val="22"/>
          <w:szCs w:val="22"/>
        </w:rPr>
      </w:pPr>
    </w:p>
    <w:p w14:paraId="5FAE7CFA" w14:textId="1D527BA0" w:rsidR="4CBC0BDB" w:rsidRDefault="4CBC0BDB" w:rsidP="4CBC0BDB">
      <w:pPr>
        <w:rPr>
          <w:rFonts w:ascii="Aptos" w:eastAsia="Aptos" w:hAnsi="Aptos" w:cs="Aptos"/>
          <w:sz w:val="22"/>
          <w:szCs w:val="22"/>
        </w:rPr>
      </w:pPr>
    </w:p>
    <w:p w14:paraId="616C2091" w14:textId="437FEDDC" w:rsidR="4CBC0BDB" w:rsidRDefault="4CBC0BDB" w:rsidP="4CBC0BDB">
      <w:pPr>
        <w:rPr>
          <w:rFonts w:ascii="Aptos" w:eastAsia="Aptos" w:hAnsi="Aptos" w:cs="Aptos"/>
          <w:sz w:val="22"/>
          <w:szCs w:val="22"/>
        </w:rPr>
      </w:pPr>
    </w:p>
    <w:p w14:paraId="5B455DC9" w14:textId="0A71FDD5" w:rsidR="4CBC0BDB" w:rsidRDefault="4CBC0BDB" w:rsidP="4CBC0BDB">
      <w:pPr>
        <w:rPr>
          <w:rFonts w:ascii="Aptos" w:eastAsia="Aptos" w:hAnsi="Aptos" w:cs="Aptos"/>
          <w:sz w:val="22"/>
          <w:szCs w:val="22"/>
        </w:rPr>
      </w:pPr>
    </w:p>
    <w:p w14:paraId="03F5753B" w14:textId="0C46E280" w:rsidR="4CBC0BDB" w:rsidRDefault="4CBC0BDB" w:rsidP="4CBC0BDB">
      <w:pPr>
        <w:rPr>
          <w:rFonts w:ascii="Aptos" w:eastAsia="Aptos" w:hAnsi="Aptos" w:cs="Aptos"/>
          <w:sz w:val="22"/>
          <w:szCs w:val="22"/>
        </w:rPr>
      </w:pPr>
    </w:p>
    <w:p w14:paraId="2605D1C7" w14:textId="7EBEA053" w:rsidR="4CBC0BDB" w:rsidRDefault="4CBC0BDB" w:rsidP="4CBC0BDB">
      <w:pPr>
        <w:rPr>
          <w:rFonts w:ascii="Aptos" w:eastAsia="Aptos" w:hAnsi="Aptos" w:cs="Aptos"/>
          <w:sz w:val="22"/>
          <w:szCs w:val="22"/>
        </w:rPr>
      </w:pPr>
    </w:p>
    <w:p w14:paraId="32E4B8A4" w14:textId="4BF36F93" w:rsidR="4CBC0BDB" w:rsidRDefault="4CBC0BDB" w:rsidP="4CBC0BDB">
      <w:pPr>
        <w:rPr>
          <w:rFonts w:ascii="Aptos" w:eastAsia="Aptos" w:hAnsi="Aptos" w:cs="Aptos"/>
          <w:sz w:val="22"/>
          <w:szCs w:val="22"/>
        </w:rPr>
      </w:pPr>
    </w:p>
    <w:p w14:paraId="2315A378" w14:textId="0B329C26" w:rsidR="4CBC0BDB" w:rsidRDefault="4CBC0BDB" w:rsidP="4CBC0BDB">
      <w:pPr>
        <w:rPr>
          <w:rFonts w:ascii="Aptos" w:eastAsia="Aptos" w:hAnsi="Aptos" w:cs="Aptos"/>
          <w:sz w:val="22"/>
          <w:szCs w:val="22"/>
        </w:rPr>
      </w:pPr>
    </w:p>
    <w:p w14:paraId="470C34B8" w14:textId="14316C01" w:rsidR="4CBC0BDB" w:rsidRDefault="4CBC0BDB" w:rsidP="4CBC0BDB">
      <w:pPr>
        <w:rPr>
          <w:rFonts w:ascii="Aptos" w:eastAsia="Aptos" w:hAnsi="Aptos" w:cs="Aptos"/>
          <w:sz w:val="22"/>
          <w:szCs w:val="22"/>
        </w:rPr>
      </w:pPr>
    </w:p>
    <w:p w14:paraId="25FA48DC" w14:textId="50424138" w:rsidR="4CBC0BDB" w:rsidRDefault="4CBC0BDB" w:rsidP="4CBC0BDB">
      <w:pPr>
        <w:rPr>
          <w:rFonts w:ascii="Aptos" w:eastAsia="Aptos" w:hAnsi="Aptos" w:cs="Aptos"/>
          <w:sz w:val="22"/>
          <w:szCs w:val="22"/>
        </w:rPr>
      </w:pPr>
    </w:p>
    <w:p w14:paraId="75260382" w14:textId="5CBB21E5" w:rsidR="4CBC0BDB" w:rsidRDefault="4CBC0BDB" w:rsidP="4CBC0BDB">
      <w:pPr>
        <w:rPr>
          <w:rFonts w:ascii="Aptos" w:eastAsia="Aptos" w:hAnsi="Aptos" w:cs="Aptos"/>
          <w:sz w:val="22"/>
          <w:szCs w:val="22"/>
        </w:rPr>
      </w:pPr>
    </w:p>
    <w:p w14:paraId="15B611D2" w14:textId="31989C87" w:rsidR="4CBC0BDB" w:rsidRDefault="4CBC0BDB" w:rsidP="4CBC0BDB">
      <w:pPr>
        <w:rPr>
          <w:rFonts w:ascii="Aptos" w:eastAsia="Aptos" w:hAnsi="Aptos" w:cs="Aptos"/>
          <w:sz w:val="22"/>
          <w:szCs w:val="22"/>
        </w:rPr>
      </w:pPr>
    </w:p>
    <w:p w14:paraId="232199F1" w14:textId="39B42BD8" w:rsidR="4CBC0BDB" w:rsidRDefault="4CBC0BDB" w:rsidP="4CBC0BDB">
      <w:pPr>
        <w:rPr>
          <w:rFonts w:ascii="Aptos" w:eastAsia="Aptos" w:hAnsi="Aptos" w:cs="Aptos"/>
          <w:sz w:val="22"/>
          <w:szCs w:val="22"/>
        </w:rPr>
      </w:pPr>
    </w:p>
    <w:p w14:paraId="0822EDB9" w14:textId="4FC4A4E9" w:rsidR="78EB2B8B" w:rsidRDefault="0A9CCEAF" w:rsidP="355B8CDC">
      <w:pPr>
        <w:pStyle w:val="Kop1"/>
        <w:rPr>
          <w:sz w:val="24"/>
          <w:szCs w:val="24"/>
        </w:rPr>
      </w:pPr>
      <w:bookmarkStart w:id="9" w:name="_Toc777241265"/>
      <w:r>
        <w:lastRenderedPageBreak/>
        <w:t>Hoofdstuk 3: Merkidentiteit</w:t>
      </w:r>
      <w:bookmarkEnd w:id="9"/>
    </w:p>
    <w:p w14:paraId="5BCAE698" w14:textId="5B323932" w:rsidR="21B6D2EF" w:rsidRDefault="21B6D2EF" w:rsidP="0F153A17">
      <w:pPr>
        <w:rPr>
          <w:sz w:val="22"/>
          <w:szCs w:val="22"/>
        </w:rPr>
      </w:pPr>
      <w:r w:rsidRPr="0F153A17">
        <w:rPr>
          <w:sz w:val="22"/>
          <w:szCs w:val="22"/>
        </w:rPr>
        <w:t xml:space="preserve">In dit hoofdstuk wordt </w:t>
      </w:r>
      <w:r w:rsidR="5C208D63" w:rsidRPr="0F153A17">
        <w:rPr>
          <w:sz w:val="22"/>
          <w:szCs w:val="22"/>
        </w:rPr>
        <w:t xml:space="preserve">de merkidentiteit van Eddy’s Sushi </w:t>
      </w:r>
      <w:r w:rsidR="7EEE676A" w:rsidRPr="0F153A17">
        <w:rPr>
          <w:sz w:val="22"/>
          <w:szCs w:val="22"/>
        </w:rPr>
        <w:t>geanalyseerd. Hierbij wordt onderzocht hoe het bedrijf zich presenteert en welke uitstraling het merk heeft richting de klant. Om de merkidentiteit in kaart te brengen, wordt gebruikgemaakt van de Merk-Wijzer, die in twee delen wordt toegeli</w:t>
      </w:r>
      <w:r w:rsidR="3833DE8F" w:rsidRPr="0F153A17">
        <w:rPr>
          <w:sz w:val="22"/>
          <w:szCs w:val="22"/>
        </w:rPr>
        <w:t xml:space="preserve">cht en de vier pijlers van merkidentiteit. </w:t>
      </w:r>
    </w:p>
    <w:p w14:paraId="37E08A21" w14:textId="7CE02278" w:rsidR="78EB2B8B" w:rsidRDefault="6CBE7525" w:rsidP="0F153A17">
      <w:pPr>
        <w:pStyle w:val="Kop2"/>
        <w:rPr>
          <w:b/>
          <w:bCs/>
        </w:rPr>
      </w:pPr>
      <w:bookmarkStart w:id="10" w:name="_Toc1133874986"/>
      <w:r w:rsidRPr="355B8CDC">
        <w:rPr>
          <w:b/>
          <w:bCs/>
        </w:rPr>
        <w:t>3.1 Merkmissie en merkvisie</w:t>
      </w:r>
      <w:bookmarkEnd w:id="10"/>
    </w:p>
    <w:p w14:paraId="1F572C8D" w14:textId="040F8F45" w:rsidR="4123647E" w:rsidRDefault="4123647E" w:rsidP="0F153A17">
      <w:pPr>
        <w:pStyle w:val="Geenafstand"/>
        <w:rPr>
          <w:b/>
          <w:bCs/>
          <w:sz w:val="22"/>
          <w:szCs w:val="22"/>
        </w:rPr>
      </w:pPr>
      <w:r w:rsidRPr="0F153A17">
        <w:rPr>
          <w:b/>
          <w:bCs/>
          <w:sz w:val="22"/>
          <w:szCs w:val="22"/>
        </w:rPr>
        <w:t>Merkmissie</w:t>
      </w:r>
    </w:p>
    <w:p w14:paraId="4D45051A" w14:textId="134C9EA9" w:rsidR="47F7A9AD" w:rsidRDefault="47F7A9AD" w:rsidP="35EF90F3">
      <w:pPr>
        <w:rPr>
          <w:rFonts w:ascii="Aptos" w:eastAsia="Aptos" w:hAnsi="Aptos" w:cs="Aptos"/>
          <w:sz w:val="22"/>
          <w:szCs w:val="22"/>
        </w:rPr>
      </w:pPr>
      <w:r w:rsidRPr="35EF90F3">
        <w:rPr>
          <w:sz w:val="22"/>
          <w:szCs w:val="22"/>
        </w:rPr>
        <w:t>De missie van Eddy’s Sushi is om van iedere lunch of diner een geluksmoment te maken door het serveren van verse, kwalitatieve sushi</w:t>
      </w:r>
      <w:r w:rsidR="031D4990" w:rsidRPr="35EF90F3">
        <w:rPr>
          <w:sz w:val="22"/>
          <w:szCs w:val="22"/>
        </w:rPr>
        <w:t xml:space="preserve"> (</w:t>
      </w:r>
      <w:r w:rsidR="031D4990" w:rsidRPr="35EF90F3">
        <w:rPr>
          <w:rFonts w:ascii="Aptos" w:eastAsia="Aptos" w:hAnsi="Aptos" w:cs="Aptos"/>
          <w:sz w:val="22"/>
          <w:szCs w:val="22"/>
        </w:rPr>
        <w:t>Eddy's Sushi, z.d.-a).</w:t>
      </w:r>
      <w:r w:rsidR="661B0FC0" w:rsidRPr="35EF90F3">
        <w:rPr>
          <w:rFonts w:ascii="Aptos" w:eastAsia="Aptos" w:hAnsi="Aptos" w:cs="Aptos"/>
          <w:color w:val="000000" w:themeColor="text1"/>
          <w:sz w:val="22"/>
          <w:szCs w:val="22"/>
        </w:rPr>
        <w:t xml:space="preserve"> Intern wordt dit door het management vertaald naar het “brengen van geluksmomentjes” (Funske, persoonlijke communicatie, 9 maart 2026).</w:t>
      </w:r>
    </w:p>
    <w:p w14:paraId="2FE8C01B" w14:textId="4321A00F" w:rsidR="4123647E" w:rsidRDefault="4123647E" w:rsidP="0F153A17">
      <w:pPr>
        <w:pStyle w:val="Geenafstand"/>
        <w:rPr>
          <w:b/>
          <w:bCs/>
          <w:sz w:val="22"/>
          <w:szCs w:val="22"/>
        </w:rPr>
      </w:pPr>
      <w:r w:rsidRPr="0F153A17">
        <w:rPr>
          <w:b/>
          <w:bCs/>
          <w:sz w:val="22"/>
          <w:szCs w:val="22"/>
        </w:rPr>
        <w:t>Merkvisie</w:t>
      </w:r>
    </w:p>
    <w:p w14:paraId="693AEFBD" w14:textId="00EFA779" w:rsidR="465234A4" w:rsidRDefault="0D773560" w:rsidP="0F153A17">
      <w:pPr>
        <w:rPr>
          <w:sz w:val="22"/>
          <w:szCs w:val="22"/>
        </w:rPr>
      </w:pPr>
      <w:r w:rsidRPr="355B8CDC">
        <w:rPr>
          <w:sz w:val="22"/>
          <w:szCs w:val="22"/>
        </w:rPr>
        <w:t xml:space="preserve">Eddy’s Sushi streeft ernaar de standaard voor </w:t>
      </w:r>
      <w:r w:rsidR="650A7CAD" w:rsidRPr="355B8CDC">
        <w:rPr>
          <w:sz w:val="22"/>
          <w:szCs w:val="22"/>
        </w:rPr>
        <w:t>sushi te zetten door</w:t>
      </w:r>
      <w:r w:rsidR="54AE5C0A" w:rsidRPr="355B8CDC">
        <w:rPr>
          <w:sz w:val="22"/>
          <w:szCs w:val="22"/>
        </w:rPr>
        <w:t xml:space="preserve"> luxe en</w:t>
      </w:r>
      <w:r w:rsidR="650A7CAD" w:rsidRPr="355B8CDC">
        <w:rPr>
          <w:sz w:val="22"/>
          <w:szCs w:val="22"/>
        </w:rPr>
        <w:t xml:space="preserve"> kwaliteit te combineren met royale portiegrootte die de verwachting overtreffen, grenzen te verleggen in bezorgbereik en persoonlijke service te bieden, </w:t>
      </w:r>
      <w:r w:rsidRPr="355B8CDC">
        <w:rPr>
          <w:sz w:val="22"/>
          <w:szCs w:val="22"/>
        </w:rPr>
        <w:t>waarbij klanttevredenheid altijd zwaarder weegt dan de efficiëntie van het proces (Senna, per</w:t>
      </w:r>
      <w:r w:rsidR="295445F0" w:rsidRPr="355B8CDC">
        <w:rPr>
          <w:sz w:val="22"/>
          <w:szCs w:val="22"/>
        </w:rPr>
        <w:t xml:space="preserve">soonlijke communicatie, 2 maart 2026). </w:t>
      </w:r>
    </w:p>
    <w:p w14:paraId="63111C8B" w14:textId="30A158C1" w:rsidR="3FC7914A" w:rsidRDefault="6CBE7525" w:rsidP="0F153A17">
      <w:pPr>
        <w:pStyle w:val="Kop2"/>
        <w:rPr>
          <w:b/>
          <w:bCs/>
        </w:rPr>
      </w:pPr>
      <w:bookmarkStart w:id="11" w:name="_Toc967624797"/>
      <w:r w:rsidRPr="355B8CDC">
        <w:rPr>
          <w:b/>
          <w:bCs/>
        </w:rPr>
        <w:t>3.2 De 4 pijlers</w:t>
      </w:r>
      <w:bookmarkEnd w:id="11"/>
    </w:p>
    <w:p w14:paraId="42BB3764" w14:textId="0009C668" w:rsidR="3FC7914A" w:rsidRDefault="3FC7914A" w:rsidP="0F153A17">
      <w:pPr>
        <w:rPr>
          <w:sz w:val="22"/>
          <w:szCs w:val="22"/>
        </w:rPr>
      </w:pPr>
      <w:r w:rsidRPr="0F153A17">
        <w:rPr>
          <w:sz w:val="22"/>
          <w:szCs w:val="22"/>
        </w:rPr>
        <w:t xml:space="preserve">Om de merkidentiteit van Eddy’s Sushi te </w:t>
      </w:r>
      <w:r w:rsidR="7E790B31" w:rsidRPr="0F153A17">
        <w:rPr>
          <w:sz w:val="22"/>
          <w:szCs w:val="22"/>
        </w:rPr>
        <w:t>bep</w:t>
      </w:r>
      <w:r w:rsidRPr="0F153A17">
        <w:rPr>
          <w:sz w:val="22"/>
          <w:szCs w:val="22"/>
        </w:rPr>
        <w:t>alen</w:t>
      </w:r>
      <w:r w:rsidR="7E790B31" w:rsidRPr="0F153A17">
        <w:rPr>
          <w:sz w:val="22"/>
          <w:szCs w:val="22"/>
        </w:rPr>
        <w:t xml:space="preserve">, worden vier pijlers onderzocht: </w:t>
      </w:r>
      <w:r w:rsidRPr="0F153A17">
        <w:rPr>
          <w:sz w:val="22"/>
          <w:szCs w:val="22"/>
        </w:rPr>
        <w:t xml:space="preserve">onderscheidend vermogen, herkenbaarheid, netwerk van associaties en relevantie voor de gebruiker. </w:t>
      </w:r>
    </w:p>
    <w:p w14:paraId="1A43F8F4" w14:textId="31F11CF5" w:rsidR="5C1D34CB" w:rsidRDefault="5C1D34CB" w:rsidP="0F153A17">
      <w:pPr>
        <w:pStyle w:val="Geenafstand"/>
        <w:rPr>
          <w:b/>
          <w:bCs/>
        </w:rPr>
      </w:pPr>
      <w:r w:rsidRPr="0F153A17">
        <w:rPr>
          <w:b/>
          <w:bCs/>
        </w:rPr>
        <w:t>1</w:t>
      </w:r>
      <w:r w:rsidR="0C14F0DD" w:rsidRPr="0F153A17">
        <w:rPr>
          <w:b/>
          <w:bCs/>
        </w:rPr>
        <w:t>.</w:t>
      </w:r>
      <w:r w:rsidR="3FC7914A" w:rsidRPr="0F153A17">
        <w:rPr>
          <w:b/>
          <w:bCs/>
        </w:rPr>
        <w:t xml:space="preserve"> Onderscheidend vermogen </w:t>
      </w:r>
    </w:p>
    <w:p w14:paraId="5B6E527C" w14:textId="01BBDA41" w:rsidR="00C73099" w:rsidRDefault="00C73099" w:rsidP="0F153A17">
      <w:pPr>
        <w:rPr>
          <w:sz w:val="22"/>
          <w:szCs w:val="22"/>
        </w:rPr>
      </w:pPr>
      <w:r w:rsidRPr="0F153A17">
        <w:rPr>
          <w:sz w:val="22"/>
          <w:szCs w:val="22"/>
        </w:rPr>
        <w:t xml:space="preserve">Wanneer het gaat om het onderscheidend vermogen van Eddy’s Sushi, zijn er verschillende </w:t>
      </w:r>
      <w:r w:rsidR="52A6EE12" w:rsidRPr="0F153A17">
        <w:rPr>
          <w:sz w:val="22"/>
          <w:szCs w:val="22"/>
        </w:rPr>
        <w:t>aspect</w:t>
      </w:r>
      <w:r w:rsidRPr="0F153A17">
        <w:rPr>
          <w:sz w:val="22"/>
          <w:szCs w:val="22"/>
        </w:rPr>
        <w:t xml:space="preserve">en </w:t>
      </w:r>
      <w:r w:rsidR="52A6EE12" w:rsidRPr="0F153A17">
        <w:rPr>
          <w:sz w:val="22"/>
          <w:szCs w:val="22"/>
        </w:rPr>
        <w:t xml:space="preserve">waarop het bedrijf zich onderscheidt van andere sushirestaurants in Venlo en de omliggende regio. </w:t>
      </w:r>
    </w:p>
    <w:p w14:paraId="72EF59F9" w14:textId="3AAF5045" w:rsidR="120A5EFD" w:rsidRDefault="120A5EFD" w:rsidP="355B8CDC">
      <w:pPr>
        <w:rPr>
          <w:sz w:val="22"/>
          <w:szCs w:val="22"/>
        </w:rPr>
      </w:pPr>
      <w:commentRangeStart w:id="12"/>
      <w:r w:rsidRPr="355B8CDC">
        <w:rPr>
          <w:b/>
          <w:bCs/>
          <w:sz w:val="22"/>
          <w:szCs w:val="22"/>
        </w:rPr>
        <w:t>Extreem bezorgbereik</w:t>
      </w:r>
      <w:commentRangeEnd w:id="12"/>
      <w:r>
        <w:rPr>
          <w:rStyle w:val="Verwijzingopmerking"/>
          <w:sz w:val="24"/>
          <w:szCs w:val="24"/>
        </w:rPr>
        <w:commentReference w:id="12"/>
      </w:r>
      <w:r>
        <w:br/>
      </w:r>
      <w:r w:rsidR="51AC4C79" w:rsidRPr="355B8CDC">
        <w:rPr>
          <w:sz w:val="22"/>
          <w:szCs w:val="22"/>
        </w:rPr>
        <w:t xml:space="preserve">Eddy’s Sushi onderscheidt zich door een uitzonderlijk groot bezorggebied, waarbij zij tot wel 50 minuten rijden van hun locaties bezorgen in alle windstreken. Om deze complexe logistiek te beheersen, wordt </w:t>
      </w:r>
      <w:r w:rsidR="171737F5" w:rsidRPr="355B8CDC">
        <w:rPr>
          <w:sz w:val="22"/>
          <w:szCs w:val="22"/>
        </w:rPr>
        <w:t>gebruikgemaakt van acht verschillende schermen waarop de bestelling</w:t>
      </w:r>
      <w:r w:rsidR="003A2F0F">
        <w:rPr>
          <w:sz w:val="22"/>
          <w:szCs w:val="22"/>
        </w:rPr>
        <w:t>en</w:t>
      </w:r>
      <w:r w:rsidR="171737F5" w:rsidRPr="355B8CDC">
        <w:rPr>
          <w:sz w:val="22"/>
          <w:szCs w:val="22"/>
        </w:rPr>
        <w:t xml:space="preserve"> per gemeente gegroepeerd binnenkomen. Hoewel deze verre ritten veel tijd, energie en brandstof kosten, is dit een fundamenteel onderdeel van hun bereik en service. </w:t>
      </w:r>
      <w:r w:rsidR="62EC2E2D" w:rsidRPr="355B8CDC">
        <w:rPr>
          <w:sz w:val="22"/>
          <w:szCs w:val="22"/>
        </w:rPr>
        <w:t>De routes worden hierbij efficiënt gepland door bestellingen voor dezelfde gemeente en binnen hetzelfde tijdvak samen te voegen (Senna, persoonlijke communicatie, 2 maart 2026</w:t>
      </w:r>
      <w:r w:rsidR="523DD205" w:rsidRPr="355B8CDC">
        <w:rPr>
          <w:sz w:val="22"/>
          <w:szCs w:val="22"/>
        </w:rPr>
        <w:t>; Clint, persoonlijke communicatie</w:t>
      </w:r>
      <w:r w:rsidR="241D2DEB" w:rsidRPr="355B8CDC">
        <w:rPr>
          <w:sz w:val="22"/>
          <w:szCs w:val="22"/>
        </w:rPr>
        <w:t>,</w:t>
      </w:r>
      <w:r w:rsidR="523DD205" w:rsidRPr="355B8CDC">
        <w:rPr>
          <w:sz w:val="22"/>
          <w:szCs w:val="22"/>
        </w:rPr>
        <w:t xml:space="preserve"> 6 maart 2026).</w:t>
      </w:r>
    </w:p>
    <w:p w14:paraId="639E4DCA" w14:textId="7FF47990" w:rsidR="1D547841" w:rsidRDefault="1D547841" w:rsidP="0F153A17">
      <w:pPr>
        <w:rPr>
          <w:sz w:val="22"/>
          <w:szCs w:val="22"/>
        </w:rPr>
      </w:pPr>
      <w:r w:rsidRPr="0F153A17">
        <w:rPr>
          <w:b/>
          <w:bCs/>
          <w:sz w:val="22"/>
          <w:szCs w:val="22"/>
        </w:rPr>
        <w:t>Royale porties</w:t>
      </w:r>
      <w:r>
        <w:br/>
      </w:r>
      <w:r w:rsidR="14279626" w:rsidRPr="0F153A17">
        <w:rPr>
          <w:sz w:val="22"/>
          <w:szCs w:val="22"/>
        </w:rPr>
        <w:t>De sushirollen van Eddy’s zijn aanzienlijk groter en vullende</w:t>
      </w:r>
      <w:r w:rsidR="7298ABA9" w:rsidRPr="0F153A17">
        <w:rPr>
          <w:sz w:val="22"/>
          <w:szCs w:val="22"/>
        </w:rPr>
        <w:t>r</w:t>
      </w:r>
      <w:r w:rsidR="14279626" w:rsidRPr="0F153A17">
        <w:rPr>
          <w:sz w:val="22"/>
          <w:szCs w:val="22"/>
        </w:rPr>
        <w:t xml:space="preserve"> dan die van de gemiddelde concurrent, waardoor zij als een volwaardige maaltijd worden beschouwd. Hoewel de rollen hierdoor duurder zijn en klanten online soms twijfelen omdat de foto’s de wer</w:t>
      </w:r>
      <w:r w:rsidR="4A162F0D" w:rsidRPr="0F153A17">
        <w:rPr>
          <w:sz w:val="22"/>
          <w:szCs w:val="22"/>
        </w:rPr>
        <w:t xml:space="preserve">kelijke omvang niet altijd goed weergeven, is de prijs-kwaliteitverhouding de investering waard. </w:t>
      </w:r>
      <w:r w:rsidR="11725DA7" w:rsidRPr="0F153A17">
        <w:rPr>
          <w:sz w:val="22"/>
          <w:szCs w:val="22"/>
        </w:rPr>
        <w:t xml:space="preserve">In de keuken ligt de focus op de kwaliteit van de bereiding en het zorgvuldig presenteren van deze rollen. Het </w:t>
      </w:r>
      <w:r w:rsidR="11725DA7" w:rsidRPr="0F153A17">
        <w:rPr>
          <w:sz w:val="22"/>
          <w:szCs w:val="22"/>
        </w:rPr>
        <w:lastRenderedPageBreak/>
        <w:t>uiteindelijke doel is om klanten tevreden te houden met een product dat echt verzadigt (Senna, persoonlijke communicatie, 2 maart 2026</w:t>
      </w:r>
      <w:r w:rsidR="28CED441" w:rsidRPr="0F153A17">
        <w:rPr>
          <w:sz w:val="22"/>
          <w:szCs w:val="22"/>
        </w:rPr>
        <w:t>; Clint, persoonlijke communicatie</w:t>
      </w:r>
      <w:r w:rsidR="66254845" w:rsidRPr="0F153A17">
        <w:rPr>
          <w:sz w:val="22"/>
          <w:szCs w:val="22"/>
        </w:rPr>
        <w:t>,</w:t>
      </w:r>
      <w:r w:rsidR="28CED441" w:rsidRPr="0F153A17">
        <w:rPr>
          <w:sz w:val="22"/>
          <w:szCs w:val="22"/>
        </w:rPr>
        <w:t xml:space="preserve"> 6 maart 2026).</w:t>
      </w:r>
    </w:p>
    <w:p w14:paraId="6687A9BB" w14:textId="7A435CA2" w:rsidR="3B1630F5" w:rsidRDefault="3B1630F5" w:rsidP="0F153A17">
      <w:pPr>
        <w:pStyle w:val="Geenafstand"/>
      </w:pPr>
      <w:r w:rsidRPr="35EF90F3">
        <w:rPr>
          <w:b/>
          <w:bCs/>
          <w:sz w:val="22"/>
          <w:szCs w:val="22"/>
        </w:rPr>
        <w:t>Klachtenomgang</w:t>
      </w:r>
    </w:p>
    <w:p w14:paraId="279F1D40" w14:textId="170FC355" w:rsidR="3113414E" w:rsidRDefault="3113414E" w:rsidP="35EF90F3">
      <w:pPr>
        <w:spacing w:line="278" w:lineRule="auto"/>
      </w:pPr>
      <w:r w:rsidRPr="35EF90F3">
        <w:rPr>
          <w:rFonts w:ascii="Aptos" w:eastAsia="Aptos" w:hAnsi="Aptos" w:cs="Aptos"/>
          <w:color w:val="000000" w:themeColor="text1"/>
          <w:sz w:val="22"/>
          <w:szCs w:val="22"/>
        </w:rPr>
        <w:t>Het merk hanteert een krachtig beleid op het gebied van klantherstel, waarbij het behouden van vaste klanten belangrijker is dan incidentele fouten. Wanneer een bestelling vertraagd is of niet aan de wensen voldoet, worden er kortingscodes aangeboden voor een bedrag dat vaak hoger ligt dan de oorspronkelijke bestelling (Funske, persoonlijke communicatie, 9 maa</w:t>
      </w:r>
      <w:r w:rsidR="003A2F0F">
        <w:rPr>
          <w:rFonts w:ascii="Aptos" w:eastAsia="Aptos" w:hAnsi="Aptos" w:cs="Aptos"/>
          <w:color w:val="000000" w:themeColor="text1"/>
          <w:sz w:val="22"/>
          <w:szCs w:val="22"/>
        </w:rPr>
        <w:t>r</w:t>
      </w:r>
      <w:r w:rsidRPr="35EF90F3">
        <w:rPr>
          <w:rFonts w:ascii="Aptos" w:eastAsia="Aptos" w:hAnsi="Aptos" w:cs="Aptos"/>
          <w:color w:val="000000" w:themeColor="text1"/>
          <w:sz w:val="22"/>
          <w:szCs w:val="22"/>
        </w:rPr>
        <w:t>t 2026). Als een klant een foutieve levering meldt, wordt er direct een nalevering met spoed geregeld om de ervaring alsnog positief af te sluiten. Deze aanpak is er specifiek op gericht om ontevredenheid om te zetten in langdurige loyaliteit (Senna, persoonlijke communicatie, 2 maart 2026).</w:t>
      </w:r>
    </w:p>
    <w:p w14:paraId="0B670E9F" w14:textId="1A8A4068" w:rsidR="283F824D" w:rsidRDefault="283F824D" w:rsidP="0F153A17">
      <w:pPr>
        <w:pStyle w:val="Geenafstand"/>
        <w:rPr>
          <w:b/>
          <w:bCs/>
          <w:sz w:val="22"/>
          <w:szCs w:val="22"/>
        </w:rPr>
      </w:pPr>
      <w:r w:rsidRPr="0F153A17">
        <w:rPr>
          <w:b/>
          <w:bCs/>
          <w:sz w:val="22"/>
          <w:szCs w:val="22"/>
        </w:rPr>
        <w:t>Persoonlijke benadering</w:t>
      </w:r>
    </w:p>
    <w:p w14:paraId="0C13D5A8" w14:textId="0833E96D" w:rsidR="7E376EAC" w:rsidRDefault="7E376EAC" w:rsidP="0F153A17">
      <w:pPr>
        <w:rPr>
          <w:sz w:val="22"/>
          <w:szCs w:val="22"/>
        </w:rPr>
      </w:pPr>
      <w:r w:rsidRPr="0F153A17">
        <w:rPr>
          <w:sz w:val="22"/>
          <w:szCs w:val="22"/>
        </w:rPr>
        <w:t>De merkmissie om geluksmomenten te creëren (zie 3.1: Merkmissie en merkvisie) wordt in de praktijk gebracht door persoonlijke service</w:t>
      </w:r>
      <w:r w:rsidR="6393CE3B" w:rsidRPr="0F153A17">
        <w:rPr>
          <w:sz w:val="22"/>
          <w:szCs w:val="22"/>
        </w:rPr>
        <w:t xml:space="preserve"> en herkenbaarheid in elk contactmoment. Dit begint bij de zichtbaarheid van de logo’s op de bezorgauto’s en </w:t>
      </w:r>
      <w:r w:rsidR="003A2F0F">
        <w:rPr>
          <w:sz w:val="22"/>
          <w:szCs w:val="22"/>
        </w:rPr>
        <w:t>strekt</w:t>
      </w:r>
      <w:r w:rsidR="6393CE3B" w:rsidRPr="0F153A17">
        <w:rPr>
          <w:sz w:val="22"/>
          <w:szCs w:val="22"/>
        </w:rPr>
        <w:t xml:space="preserve"> zich uit tot de persoonlijke interactie aan de deur. In de fysieke winkel uit dit zich in extra aandacht, zoals het </w:t>
      </w:r>
      <w:r w:rsidR="1038DD4E" w:rsidRPr="0F153A17">
        <w:rPr>
          <w:sz w:val="22"/>
          <w:szCs w:val="22"/>
        </w:rPr>
        <w:t>openhouden</w:t>
      </w:r>
      <w:r w:rsidR="6393CE3B" w:rsidRPr="0F153A17">
        <w:rPr>
          <w:sz w:val="22"/>
          <w:szCs w:val="22"/>
        </w:rPr>
        <w:t xml:space="preserve"> van de deur voor klanten en het herkennen van v</w:t>
      </w:r>
      <w:r w:rsidR="1F64F203" w:rsidRPr="0F153A17">
        <w:rPr>
          <w:sz w:val="22"/>
          <w:szCs w:val="22"/>
        </w:rPr>
        <w:t>aste gasten</w:t>
      </w:r>
      <w:r w:rsidR="14B3F7EE" w:rsidRPr="0F153A17">
        <w:rPr>
          <w:sz w:val="22"/>
          <w:szCs w:val="22"/>
        </w:rPr>
        <w:t xml:space="preserve"> waarbij de naam vaak niet eens meer gevraagd hoeft te worden. Het doel is om door middel van oprechte vriendelijkheid en een praatje de klanttevredenheid te verbeteren (Senna, persoonlijke communicatie, 2 maart 2026).</w:t>
      </w:r>
    </w:p>
    <w:p w14:paraId="2EDC0642" w14:textId="7046D14C" w:rsidR="211F4123" w:rsidRDefault="211F4123" w:rsidP="0F153A17">
      <w:pPr>
        <w:pStyle w:val="Geenafstand"/>
        <w:rPr>
          <w:b/>
          <w:bCs/>
        </w:rPr>
      </w:pPr>
      <w:r w:rsidRPr="35EF90F3">
        <w:rPr>
          <w:b/>
          <w:bCs/>
        </w:rPr>
        <w:t>2</w:t>
      </w:r>
      <w:r w:rsidR="3FC7914A" w:rsidRPr="35EF90F3">
        <w:rPr>
          <w:b/>
          <w:bCs/>
        </w:rPr>
        <w:t>. Herkenbaarheid</w:t>
      </w:r>
    </w:p>
    <w:p w14:paraId="526F9CA9" w14:textId="5CE175C8" w:rsidR="1A4DBFBF" w:rsidRDefault="1A4DBFBF" w:rsidP="35EF90F3">
      <w:pPr>
        <w:spacing w:line="278" w:lineRule="auto"/>
      </w:pPr>
      <w:r w:rsidRPr="35EF90F3">
        <w:rPr>
          <w:rFonts w:ascii="Aptos" w:eastAsia="Aptos" w:hAnsi="Aptos" w:cs="Aptos"/>
          <w:color w:val="000000" w:themeColor="text1"/>
          <w:sz w:val="22"/>
          <w:szCs w:val="22"/>
        </w:rPr>
        <w:t>De herkenbaarheid van Eddy’s Sushi wordt gevoed door een sterke visuele aanwezigheid in zowel het straatbeeld als op digitale kanalen, waarbij de opvallende logo’s en roze kleur op de bezorgauto’s en een actieve strategie op Instagram zorgen voor de eerste merkcontacten (zie bijlage 2: voor de roze kleur die overal op Instagram terugkomt). Online wordt de herkenbaarheid vergroot door een dominante positie in Google Ads en actieve marketing op Instagram en Facebook (Funske, persoonlijke communicatie, 9 maart 2026). Intern wordt deze visuele lijn doorgetrokken in het werkproces door het gebruik van kleurgecodeerde keukenbonnen, wat helpt om bestellingen tijdens het sorteren en bereiden consistent herkenbaar te houden voor het team. Deze tastbare kenmerken worden aangevuld met een persoonlijke vorm van herkenning, waarbij vaste klanten bij binnenkomst vaak direct bij de naam worden begroet zonder dat zij deze hoeven te noemen. Bovendien worden alle feedback en recensies nauw bijgehouden voor een goede reputatie (Senna, persoonlijke communicatie, 2 maart 2026; Clint, persoonlijke communicatie, 6 maart 2026).</w:t>
      </w:r>
    </w:p>
    <w:p w14:paraId="694AD8D7" w14:textId="516E6604" w:rsidR="3FC7914A" w:rsidRDefault="3FC7914A" w:rsidP="0F153A17">
      <w:pPr>
        <w:pStyle w:val="Geenafstand"/>
        <w:rPr>
          <w:b/>
          <w:bCs/>
        </w:rPr>
      </w:pPr>
      <w:r w:rsidRPr="0F153A17">
        <w:rPr>
          <w:b/>
          <w:bCs/>
        </w:rPr>
        <w:t xml:space="preserve">3. Netwerk van associaties </w:t>
      </w:r>
    </w:p>
    <w:p w14:paraId="09200DDE" w14:textId="0B97AD0F" w:rsidR="0A1F2F01" w:rsidRDefault="0A1F2F01" w:rsidP="0F153A17">
      <w:pPr>
        <w:rPr>
          <w:rFonts w:ascii="Aptos" w:eastAsia="Aptos" w:hAnsi="Aptos" w:cs="Aptos"/>
          <w:sz w:val="22"/>
          <w:szCs w:val="22"/>
        </w:rPr>
      </w:pPr>
      <w:r w:rsidRPr="0F153A17">
        <w:rPr>
          <w:sz w:val="22"/>
          <w:szCs w:val="22"/>
        </w:rPr>
        <w:t>Wanneer er wordt gesproken over merkassociaties, gaat het om elementen die in het geheugen van de klant blijven hangen en die worden gekoppeld aan een specifiek merk</w:t>
      </w:r>
      <w:r w:rsidR="20F5A4C6" w:rsidRPr="0F153A17">
        <w:rPr>
          <w:sz w:val="22"/>
          <w:szCs w:val="22"/>
        </w:rPr>
        <w:t xml:space="preserve"> </w:t>
      </w:r>
      <w:r w:rsidR="20F5A4C6" w:rsidRPr="0F153A17">
        <w:rPr>
          <w:rFonts w:ascii="Aptos" w:eastAsia="Aptos" w:hAnsi="Aptos" w:cs="Aptos"/>
          <w:sz w:val="22"/>
          <w:szCs w:val="22"/>
        </w:rPr>
        <w:t>(Harkes, 2018). In het ge</w:t>
      </w:r>
      <w:r w:rsidR="37D94A10" w:rsidRPr="0F153A17">
        <w:rPr>
          <w:rFonts w:ascii="Aptos" w:eastAsia="Aptos" w:hAnsi="Aptos" w:cs="Aptos"/>
          <w:sz w:val="22"/>
          <w:szCs w:val="22"/>
        </w:rPr>
        <w:t>val van Eddy’s Sushi wordt daarom gekeken naar aspecten die ervoor zorgen dat klanten het merk direct herkennen en associëren met Eddy’s Sushi.</w:t>
      </w:r>
      <w:r w:rsidR="2B2E0216" w:rsidRPr="0F153A17">
        <w:rPr>
          <w:rFonts w:ascii="Aptos" w:eastAsia="Aptos" w:hAnsi="Aptos" w:cs="Aptos"/>
          <w:sz w:val="22"/>
          <w:szCs w:val="22"/>
        </w:rPr>
        <w:t xml:space="preserve"> </w:t>
      </w:r>
    </w:p>
    <w:p w14:paraId="1C788FF7" w14:textId="371404D3" w:rsidR="619B52D3" w:rsidRDefault="619B52D3" w:rsidP="0F153A17">
      <w:pPr>
        <w:rPr>
          <w:sz w:val="22"/>
          <w:szCs w:val="22"/>
        </w:rPr>
      </w:pPr>
      <w:r w:rsidRPr="0F153A17">
        <w:rPr>
          <w:rFonts w:ascii="Aptos" w:eastAsia="Aptos" w:hAnsi="Aptos" w:cs="Aptos"/>
          <w:sz w:val="22"/>
          <w:szCs w:val="22"/>
        </w:rPr>
        <w:t xml:space="preserve">Bij Eddy’s Sushi liggen deze associaties vooral bij de kwaliteit en smaak van de sushi, wat volgens medewerkers het belangrijkste punt is dat klanten </w:t>
      </w:r>
      <w:r w:rsidR="003A2F0F">
        <w:rPr>
          <w:rFonts w:ascii="Aptos" w:eastAsia="Aptos" w:hAnsi="Aptos" w:cs="Aptos"/>
          <w:sz w:val="22"/>
          <w:szCs w:val="22"/>
        </w:rPr>
        <w:t>benoemen</w:t>
      </w:r>
      <w:r w:rsidRPr="0F153A17">
        <w:rPr>
          <w:rFonts w:ascii="Aptos" w:eastAsia="Aptos" w:hAnsi="Aptos" w:cs="Aptos"/>
          <w:sz w:val="22"/>
          <w:szCs w:val="22"/>
        </w:rPr>
        <w:t>. Daarnaast worden de relatief grote sushirollen en goede porties vaak met het merk geassocieerd</w:t>
      </w:r>
      <w:r w:rsidR="00A078D4" w:rsidRPr="0F153A17">
        <w:rPr>
          <w:rFonts w:ascii="Aptos" w:eastAsia="Aptos" w:hAnsi="Aptos" w:cs="Aptos"/>
          <w:sz w:val="22"/>
          <w:szCs w:val="22"/>
        </w:rPr>
        <w:t xml:space="preserve"> </w:t>
      </w:r>
      <w:r w:rsidR="00A078D4" w:rsidRPr="0F153A17">
        <w:rPr>
          <w:sz w:val="22"/>
          <w:szCs w:val="22"/>
        </w:rPr>
        <w:t>(Senna, persoonlijke communicatie, 2 maart 2026; Clint, persoonlijke communicatie</w:t>
      </w:r>
      <w:r w:rsidR="09B70329" w:rsidRPr="0F153A17">
        <w:rPr>
          <w:sz w:val="22"/>
          <w:szCs w:val="22"/>
        </w:rPr>
        <w:t>,</w:t>
      </w:r>
      <w:r w:rsidR="00A078D4" w:rsidRPr="0F153A17">
        <w:rPr>
          <w:sz w:val="22"/>
          <w:szCs w:val="22"/>
        </w:rPr>
        <w:t xml:space="preserve"> 6 maart 2026).</w:t>
      </w:r>
    </w:p>
    <w:p w14:paraId="38D95722" w14:textId="2C7A3E69" w:rsidR="00A078D4" w:rsidRDefault="00A078D4" w:rsidP="0F153A17">
      <w:pPr>
        <w:spacing w:before="240" w:after="240"/>
        <w:rPr>
          <w:sz w:val="22"/>
          <w:szCs w:val="22"/>
        </w:rPr>
      </w:pPr>
      <w:r w:rsidRPr="4CBC0BDB">
        <w:rPr>
          <w:sz w:val="22"/>
          <w:szCs w:val="22"/>
        </w:rPr>
        <w:lastRenderedPageBreak/>
        <w:t>Ook de herkenbare visuele identiteit, zoals het roze logo met een sushi-icoon</w:t>
      </w:r>
      <w:r w:rsidR="27B5FD21" w:rsidRPr="4CBC0BDB">
        <w:rPr>
          <w:sz w:val="22"/>
          <w:szCs w:val="22"/>
        </w:rPr>
        <w:t xml:space="preserve"> en de duidelijke merknaam, draagt bi</w:t>
      </w:r>
      <w:r w:rsidR="2FEE9E27" w:rsidRPr="4CBC0BDB">
        <w:rPr>
          <w:sz w:val="22"/>
          <w:szCs w:val="22"/>
        </w:rPr>
        <w:t>j</w:t>
      </w:r>
      <w:r w:rsidR="27B5FD21" w:rsidRPr="4CBC0BDB">
        <w:rPr>
          <w:sz w:val="22"/>
          <w:szCs w:val="22"/>
        </w:rPr>
        <w:t xml:space="preserve"> aan de herkenning van het merk</w:t>
      </w:r>
      <w:r w:rsidR="00AB1437">
        <w:rPr>
          <w:sz w:val="22"/>
          <w:szCs w:val="22"/>
        </w:rPr>
        <w:t>,</w:t>
      </w:r>
      <w:r w:rsidR="445AFC35" w:rsidRPr="4CBC0BDB">
        <w:rPr>
          <w:sz w:val="22"/>
          <w:szCs w:val="22"/>
        </w:rPr>
        <w:t xml:space="preserve"> zowel offline als online</w:t>
      </w:r>
      <w:r w:rsidR="23CBBCE6" w:rsidRPr="4CBC0BDB">
        <w:rPr>
          <w:sz w:val="22"/>
          <w:szCs w:val="22"/>
        </w:rPr>
        <w:t xml:space="preserve"> </w:t>
      </w:r>
      <w:r w:rsidR="794703FB" w:rsidRPr="4CBC0BDB">
        <w:rPr>
          <w:sz w:val="22"/>
          <w:szCs w:val="22"/>
        </w:rPr>
        <w:t>(</w:t>
      </w:r>
      <w:r w:rsidR="23CBBCE6" w:rsidRPr="4CBC0BDB">
        <w:rPr>
          <w:rFonts w:ascii="Aptos" w:eastAsia="Aptos" w:hAnsi="Aptos" w:cs="Aptos"/>
          <w:sz w:val="22"/>
          <w:szCs w:val="22"/>
          <w:lang w:val="en-US"/>
        </w:rPr>
        <w:t xml:space="preserve">Eddy's Steaks 'n Sushi, z.d.-b; Eddy's Sushi [@eddysushi], z.d.-c; </w:t>
      </w:r>
      <w:r w:rsidR="23CBBCE6" w:rsidRPr="4CBC0BDB">
        <w:rPr>
          <w:rFonts w:ascii="Aptos" w:eastAsia="Aptos" w:hAnsi="Aptos" w:cs="Aptos"/>
          <w:sz w:val="22"/>
          <w:szCs w:val="22"/>
        </w:rPr>
        <w:t xml:space="preserve">Eddy's Sushi, z.d.-d). </w:t>
      </w:r>
      <w:r w:rsidR="27B5FD21" w:rsidRPr="4CBC0BDB">
        <w:rPr>
          <w:sz w:val="22"/>
          <w:szCs w:val="22"/>
        </w:rPr>
        <w:t>Verder associëren klanten Eddy’s Sushi met vriendelijke service, gemak van bestellen en een groot bezorggebied</w:t>
      </w:r>
      <w:r w:rsidR="2AE983B7" w:rsidRPr="4CBC0BDB">
        <w:rPr>
          <w:sz w:val="22"/>
          <w:szCs w:val="22"/>
        </w:rPr>
        <w:t xml:space="preserve"> (Clint, persoonlijke communicatie</w:t>
      </w:r>
      <w:r w:rsidR="5D4BA94D" w:rsidRPr="4CBC0BDB">
        <w:rPr>
          <w:sz w:val="22"/>
          <w:szCs w:val="22"/>
        </w:rPr>
        <w:t>,</w:t>
      </w:r>
      <w:r w:rsidR="2AE983B7" w:rsidRPr="4CBC0BDB">
        <w:rPr>
          <w:sz w:val="22"/>
          <w:szCs w:val="22"/>
        </w:rPr>
        <w:t xml:space="preserve"> 6 maart 2026).</w:t>
      </w:r>
    </w:p>
    <w:p w14:paraId="15B6E752" w14:textId="4A813E89" w:rsidR="4CBC0BDB" w:rsidRDefault="4CBC0BDB" w:rsidP="4CBC0BDB">
      <w:pPr>
        <w:spacing w:before="240" w:after="240"/>
        <w:rPr>
          <w:sz w:val="22"/>
          <w:szCs w:val="22"/>
        </w:rPr>
      </w:pPr>
    </w:p>
    <w:p w14:paraId="702C1231" w14:textId="7CF4A6AD" w:rsidR="4CBC0BDB" w:rsidRDefault="4CBC0BDB" w:rsidP="4CBC0BDB">
      <w:pPr>
        <w:spacing w:before="240" w:after="240"/>
        <w:rPr>
          <w:sz w:val="22"/>
          <w:szCs w:val="22"/>
        </w:rPr>
      </w:pPr>
    </w:p>
    <w:p w14:paraId="2ADE84CB" w14:textId="51B81F2A" w:rsidR="3FC7914A" w:rsidRDefault="3FC7914A" w:rsidP="0F153A17">
      <w:pPr>
        <w:pStyle w:val="Geenafstand"/>
        <w:rPr>
          <w:b/>
          <w:bCs/>
        </w:rPr>
      </w:pPr>
      <w:r w:rsidRPr="0F153A17">
        <w:rPr>
          <w:b/>
          <w:bCs/>
        </w:rPr>
        <w:t>4. Relevantie voor de gebruiker</w:t>
      </w:r>
    </w:p>
    <w:p w14:paraId="4E643D13" w14:textId="52D4C28A" w:rsidR="70FE0A55" w:rsidRDefault="70FE0A55" w:rsidP="0F153A17">
      <w:pPr>
        <w:rPr>
          <w:sz w:val="22"/>
          <w:szCs w:val="22"/>
        </w:rPr>
      </w:pPr>
      <w:r w:rsidRPr="0F153A17">
        <w:rPr>
          <w:sz w:val="22"/>
          <w:szCs w:val="22"/>
        </w:rPr>
        <w:t xml:space="preserve">Bij de relevantie voor de gebruiker </w:t>
      </w:r>
      <w:r w:rsidR="6FC03742" w:rsidRPr="0F153A17">
        <w:rPr>
          <w:sz w:val="22"/>
          <w:szCs w:val="22"/>
        </w:rPr>
        <w:t>wordt gebruikgemaakt van de Maslow’s Hierarchy of Needs om te analyseren welke behoeft</w:t>
      </w:r>
      <w:r w:rsidR="00AB1437">
        <w:rPr>
          <w:sz w:val="22"/>
          <w:szCs w:val="22"/>
        </w:rPr>
        <w:t>en</w:t>
      </w:r>
      <w:r w:rsidR="6FC03742" w:rsidRPr="0F153A17">
        <w:rPr>
          <w:sz w:val="22"/>
          <w:szCs w:val="22"/>
        </w:rPr>
        <w:t xml:space="preserve"> van de klant worden aangesproken wanneer iemand een </w:t>
      </w:r>
      <w:r w:rsidR="22F591D5" w:rsidRPr="0F153A17">
        <w:rPr>
          <w:sz w:val="22"/>
          <w:szCs w:val="22"/>
        </w:rPr>
        <w:t xml:space="preserve">bestelling wil plaatsen </w:t>
      </w:r>
      <w:r w:rsidR="6FC03742" w:rsidRPr="0F153A17">
        <w:rPr>
          <w:sz w:val="22"/>
          <w:szCs w:val="22"/>
        </w:rPr>
        <w:t>bij Eddy’s Sushi</w:t>
      </w:r>
      <w:r w:rsidR="3E867F5A" w:rsidRPr="0F153A17">
        <w:rPr>
          <w:sz w:val="22"/>
          <w:szCs w:val="22"/>
        </w:rPr>
        <w:t xml:space="preserve"> </w:t>
      </w:r>
      <w:r w:rsidR="3E867F5A" w:rsidRPr="0F153A17">
        <w:rPr>
          <w:rFonts w:ascii="Aptos" w:eastAsia="Aptos" w:hAnsi="Aptos" w:cs="Aptos"/>
          <w:sz w:val="22"/>
          <w:szCs w:val="22"/>
        </w:rPr>
        <w:t xml:space="preserve">(Mcleod, 2026). </w:t>
      </w:r>
    </w:p>
    <w:p w14:paraId="6C5791DA" w14:textId="0C1E8426" w:rsidR="093DB102" w:rsidRDefault="093DB102" w:rsidP="0F153A17">
      <w:pPr>
        <w:rPr>
          <w:rFonts w:ascii="Aptos" w:eastAsia="Aptos" w:hAnsi="Aptos" w:cs="Aptos"/>
          <w:sz w:val="22"/>
          <w:szCs w:val="22"/>
        </w:rPr>
      </w:pPr>
      <w:r w:rsidRPr="35EF90F3">
        <w:rPr>
          <w:rFonts w:ascii="Aptos" w:eastAsia="Aptos" w:hAnsi="Aptos" w:cs="Aptos"/>
          <w:sz w:val="22"/>
          <w:szCs w:val="22"/>
        </w:rPr>
        <w:t>Op het niveau van de lichamelijke behoefte zoekt de klant naar verzadiging, wat Eddy’s Sushi vervult door sushirollen aan te bieden die groter en vullender zijn dan standaard</w:t>
      </w:r>
      <w:r w:rsidR="406ADC25" w:rsidRPr="35EF90F3">
        <w:rPr>
          <w:rFonts w:ascii="Aptos" w:eastAsia="Aptos" w:hAnsi="Aptos" w:cs="Aptos"/>
          <w:sz w:val="22"/>
          <w:szCs w:val="22"/>
        </w:rPr>
        <w:t xml:space="preserve"> (bijlage 6)</w:t>
      </w:r>
      <w:r w:rsidR="74B80CC4" w:rsidRPr="35EF90F3">
        <w:rPr>
          <w:rFonts w:ascii="Aptos" w:eastAsia="Aptos" w:hAnsi="Aptos" w:cs="Aptos"/>
          <w:sz w:val="22"/>
          <w:szCs w:val="22"/>
        </w:rPr>
        <w:t>. De behoefte aan veiligheid en zekerheid wordt aangesproken door de focus op kwaliteit en een betrouwbaar klantherstelbeleid; de klant</w:t>
      </w:r>
      <w:r w:rsidR="0CB884CF" w:rsidRPr="35EF90F3">
        <w:rPr>
          <w:rFonts w:ascii="Aptos" w:eastAsia="Aptos" w:hAnsi="Aptos" w:cs="Aptos"/>
          <w:sz w:val="22"/>
          <w:szCs w:val="22"/>
        </w:rPr>
        <w:t xml:space="preserve"> heeft de zekerheid dat eventuele fouten of vertragingen direct worden gecompenseerd met een kortingscode of een spoed nalevering</w:t>
      </w:r>
      <w:r w:rsidR="5E8F4CBD" w:rsidRPr="35EF90F3">
        <w:rPr>
          <w:sz w:val="22"/>
          <w:szCs w:val="22"/>
        </w:rPr>
        <w:t xml:space="preserve"> (Senna, persoonlijke communicatie, 2 maart 2026)</w:t>
      </w:r>
      <w:r w:rsidR="0CB884CF" w:rsidRPr="35EF90F3">
        <w:rPr>
          <w:rFonts w:ascii="Aptos" w:eastAsia="Aptos" w:hAnsi="Aptos" w:cs="Aptos"/>
          <w:sz w:val="22"/>
          <w:szCs w:val="22"/>
        </w:rPr>
        <w:t xml:space="preserve">. </w:t>
      </w:r>
    </w:p>
    <w:p w14:paraId="6CDB1A96" w14:textId="1B7C3BE3" w:rsidR="699E5941" w:rsidRDefault="699E5941" w:rsidP="35EF90F3">
      <w:pPr>
        <w:spacing w:line="278" w:lineRule="auto"/>
      </w:pPr>
      <w:r w:rsidRPr="35EF90F3">
        <w:rPr>
          <w:rFonts w:ascii="Aptos" w:eastAsia="Aptos" w:hAnsi="Aptos" w:cs="Aptos"/>
          <w:color w:val="000000" w:themeColor="text1"/>
          <w:sz w:val="22"/>
          <w:szCs w:val="22"/>
        </w:rPr>
        <w:t>De sociale behoefte</w:t>
      </w:r>
      <w:r w:rsidR="004A1696">
        <w:rPr>
          <w:rFonts w:ascii="Aptos" w:eastAsia="Aptos" w:hAnsi="Aptos" w:cs="Aptos"/>
          <w:color w:val="000000" w:themeColor="text1"/>
          <w:sz w:val="22"/>
          <w:szCs w:val="22"/>
        </w:rPr>
        <w:t>n</w:t>
      </w:r>
      <w:r w:rsidRPr="35EF90F3">
        <w:rPr>
          <w:rFonts w:ascii="Aptos" w:eastAsia="Aptos" w:hAnsi="Aptos" w:cs="Aptos"/>
          <w:color w:val="000000" w:themeColor="text1"/>
          <w:sz w:val="22"/>
          <w:szCs w:val="22"/>
        </w:rPr>
        <w:t xml:space="preserve"> spelen een rol doordat het plaatsen van een bestelling vaak voorkomt uit aanbevelingen van vrienden of de wens om samen een “geluksmoment” te creëren (Eddy's Sushi, z.d.-a; Funske, persoonlijke communicatie, 9 maart 2026), versterkt door de persoonlijke herkenning van vaste klanten in de winkel. De behoefte aan erkenning en waardering wordt vervuld door de keuze voor een kwalitatief en prijzig segment, wat de klant een gevoel van luxe, status en zelfbeloning geeft. Tot slot raakt de bestelling de behoefte aan zelfontplooiing, doordat de klant bewust kiest voor een uniek concept (geen wekelijkse bestelling) dat bijdraagt aan een optimale avondbeleving (Funske, persoonlijke communicatie, 9 maart 2026).</w:t>
      </w:r>
    </w:p>
    <w:p w14:paraId="23664B23" w14:textId="5D5EC44B" w:rsidR="5BE945CB" w:rsidRDefault="62A34D93" w:rsidP="0F153A17">
      <w:pPr>
        <w:pStyle w:val="Kop2"/>
        <w:rPr>
          <w:b/>
          <w:bCs/>
        </w:rPr>
      </w:pPr>
      <w:bookmarkStart w:id="13" w:name="_Toc2079947393"/>
      <w:r w:rsidRPr="355B8CDC">
        <w:rPr>
          <w:b/>
          <w:bCs/>
        </w:rPr>
        <w:t>3.3 M</w:t>
      </w:r>
      <w:r w:rsidR="1D506912" w:rsidRPr="355B8CDC">
        <w:rPr>
          <w:b/>
          <w:bCs/>
        </w:rPr>
        <w:t>entale merkidentiteit</w:t>
      </w:r>
      <w:bookmarkEnd w:id="13"/>
    </w:p>
    <w:p w14:paraId="4DE0F87A" w14:textId="4611255F" w:rsidR="7AD8DE21" w:rsidRDefault="7AD8DE21" w:rsidP="0F153A17">
      <w:pPr>
        <w:rPr>
          <w:sz w:val="22"/>
          <w:szCs w:val="22"/>
        </w:rPr>
      </w:pPr>
      <w:r w:rsidRPr="0F153A17">
        <w:rPr>
          <w:sz w:val="22"/>
          <w:szCs w:val="22"/>
        </w:rPr>
        <w:t xml:space="preserve">Bij </w:t>
      </w:r>
      <w:r w:rsidR="52A48CB2" w:rsidRPr="0F153A17">
        <w:rPr>
          <w:sz w:val="22"/>
          <w:szCs w:val="22"/>
        </w:rPr>
        <w:t xml:space="preserve">de </w:t>
      </w:r>
      <w:r w:rsidRPr="0F153A17">
        <w:rPr>
          <w:sz w:val="22"/>
          <w:szCs w:val="22"/>
        </w:rPr>
        <w:t xml:space="preserve">mentale merkidentiteit wordt gekeken naar </w:t>
      </w:r>
      <w:r w:rsidR="17F48288" w:rsidRPr="0F153A17">
        <w:rPr>
          <w:sz w:val="22"/>
          <w:szCs w:val="22"/>
        </w:rPr>
        <w:t>verschillende merkaspecten, waaronder de merkwaarden</w:t>
      </w:r>
      <w:r w:rsidRPr="0F153A17">
        <w:rPr>
          <w:sz w:val="22"/>
          <w:szCs w:val="22"/>
        </w:rPr>
        <w:t xml:space="preserve">, </w:t>
      </w:r>
      <w:r w:rsidR="3F670FFA" w:rsidRPr="0F153A17">
        <w:rPr>
          <w:sz w:val="22"/>
          <w:szCs w:val="22"/>
        </w:rPr>
        <w:t>merkpersoonlijkheid</w:t>
      </w:r>
      <w:r w:rsidR="5D39389F" w:rsidRPr="0F153A17">
        <w:rPr>
          <w:sz w:val="22"/>
          <w:szCs w:val="22"/>
        </w:rPr>
        <w:t>, Archetypen,</w:t>
      </w:r>
      <w:r w:rsidR="3F670FFA" w:rsidRPr="0F153A17">
        <w:rPr>
          <w:sz w:val="22"/>
          <w:szCs w:val="22"/>
        </w:rPr>
        <w:t xml:space="preserve"> </w:t>
      </w:r>
      <w:r w:rsidRPr="0F153A17">
        <w:rPr>
          <w:sz w:val="22"/>
          <w:szCs w:val="22"/>
        </w:rPr>
        <w:t>merkbelofte, merkessentie</w:t>
      </w:r>
      <w:r w:rsidR="1105C38F" w:rsidRPr="0F153A17">
        <w:rPr>
          <w:sz w:val="22"/>
          <w:szCs w:val="22"/>
        </w:rPr>
        <w:t xml:space="preserve"> </w:t>
      </w:r>
      <w:r w:rsidR="54BCD7B5" w:rsidRPr="0F153A17">
        <w:rPr>
          <w:sz w:val="22"/>
          <w:szCs w:val="22"/>
        </w:rPr>
        <w:t>en de primaire doelgroep</w:t>
      </w:r>
      <w:r w:rsidR="53177193" w:rsidRPr="0F153A17">
        <w:rPr>
          <w:sz w:val="22"/>
          <w:szCs w:val="22"/>
        </w:rPr>
        <w:t xml:space="preserve"> (Boer, 2022). </w:t>
      </w:r>
    </w:p>
    <w:p w14:paraId="6238DDE9" w14:textId="2F4A908D" w:rsidR="53177193" w:rsidRDefault="53177193" w:rsidP="0F153A17">
      <w:pPr>
        <w:pStyle w:val="Geenafstand"/>
        <w:rPr>
          <w:b/>
          <w:bCs/>
          <w:sz w:val="22"/>
          <w:szCs w:val="22"/>
        </w:rPr>
      </w:pPr>
      <w:r w:rsidRPr="0F153A17">
        <w:rPr>
          <w:b/>
          <w:bCs/>
          <w:sz w:val="22"/>
          <w:szCs w:val="22"/>
        </w:rPr>
        <w:t>Merkwaarden</w:t>
      </w:r>
    </w:p>
    <w:p w14:paraId="0D0576AB" w14:textId="081222C0" w:rsidR="3F2942F9" w:rsidRDefault="3F2942F9" w:rsidP="0F153A17">
      <w:r w:rsidRPr="0F153A17">
        <w:rPr>
          <w:sz w:val="22"/>
          <w:szCs w:val="22"/>
        </w:rPr>
        <w:t xml:space="preserve">Om de merkwaarden in kaart te brengen is er gebruikgemaakt van een Waardehiërarchie, zie figuur </w:t>
      </w:r>
      <w:r w:rsidR="25B9032A" w:rsidRPr="0F153A17">
        <w:rPr>
          <w:sz w:val="22"/>
          <w:szCs w:val="22"/>
        </w:rPr>
        <w:t>2</w:t>
      </w:r>
      <w:r w:rsidRPr="0F153A17">
        <w:rPr>
          <w:sz w:val="22"/>
          <w:szCs w:val="22"/>
        </w:rPr>
        <w:t xml:space="preserve"> voor de Waardehiërarchie met daaronder de onderbouwing. </w:t>
      </w:r>
    </w:p>
    <w:p w14:paraId="73D29281" w14:textId="5E086195" w:rsidR="69F714DB" w:rsidRDefault="69F714DB" w:rsidP="0F153A17">
      <w:r w:rsidRPr="004E44FD">
        <w:rPr>
          <w:b/>
          <w:bCs/>
          <w:sz w:val="18"/>
          <w:szCs w:val="18"/>
        </w:rPr>
        <w:t xml:space="preserve">Figuur </w:t>
      </w:r>
      <w:r w:rsidR="45D385E1" w:rsidRPr="004E44FD">
        <w:rPr>
          <w:b/>
          <w:bCs/>
          <w:sz w:val="18"/>
          <w:szCs w:val="18"/>
        </w:rPr>
        <w:t>2</w:t>
      </w:r>
      <w:r w:rsidRPr="004E44FD">
        <w:rPr>
          <w:b/>
          <w:bCs/>
          <w:sz w:val="18"/>
          <w:szCs w:val="18"/>
        </w:rPr>
        <w:t>:</w:t>
      </w:r>
      <w:r w:rsidRPr="0F153A17">
        <w:rPr>
          <w:i/>
          <w:iCs/>
          <w:sz w:val="18"/>
          <w:szCs w:val="18"/>
        </w:rPr>
        <w:t xml:space="preserve"> Waardehiërarchie Eddy’s Sushi</w:t>
      </w:r>
    </w:p>
    <w:p w14:paraId="0A019E47" w14:textId="221985D5" w:rsidR="396A0BB7" w:rsidRDefault="396A0BB7" w:rsidP="0F153A17">
      <w:pPr>
        <w:jc w:val="center"/>
      </w:pPr>
      <w:r>
        <w:rPr>
          <w:noProof/>
        </w:rPr>
        <w:lastRenderedPageBreak/>
        <w:drawing>
          <wp:inline distT="0" distB="0" distL="0" distR="0" wp14:anchorId="2519A961" wp14:editId="48F7BBA7">
            <wp:extent cx="3884264" cy="2165106"/>
            <wp:effectExtent l="0" t="0" r="0" b="0"/>
            <wp:docPr id="18971866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86644" name="Picture 1897186644"/>
                    <pic:cNvPicPr/>
                  </pic:nvPicPr>
                  <pic:blipFill>
                    <a:blip r:embed="rId14">
                      <a:extLst>
                        <a:ext uri="{28A0092B-C50C-407E-A947-70E740481C1C}">
                          <a14:useLocalDpi xmlns:a14="http://schemas.microsoft.com/office/drawing/2010/main"/>
                        </a:ext>
                      </a:extLst>
                    </a:blip>
                    <a:stretch>
                      <a:fillRect/>
                    </a:stretch>
                  </pic:blipFill>
                  <pic:spPr>
                    <a:xfrm>
                      <a:off x="0" y="0"/>
                      <a:ext cx="3884264" cy="2165106"/>
                    </a:xfrm>
                    <a:prstGeom prst="rect">
                      <a:avLst/>
                    </a:prstGeom>
                  </pic:spPr>
                </pic:pic>
              </a:graphicData>
            </a:graphic>
          </wp:inline>
        </w:drawing>
      </w:r>
    </w:p>
    <w:p w14:paraId="437880F9" w14:textId="09C065A6" w:rsidR="396A0BB7" w:rsidRDefault="396A0BB7" w:rsidP="0F153A17">
      <w:pPr>
        <w:rPr>
          <w:rFonts w:ascii="Aptos" w:eastAsia="Aptos" w:hAnsi="Aptos" w:cs="Aptos"/>
          <w:sz w:val="22"/>
          <w:szCs w:val="22"/>
        </w:rPr>
      </w:pPr>
      <w:r w:rsidRPr="0F153A17">
        <w:rPr>
          <w:sz w:val="22"/>
          <w:szCs w:val="22"/>
        </w:rPr>
        <w:t>De instrumentele waarde van Eddy’s Sushi wordt gevormd door het product: royale, vullende sushirollen van hoge kwaliteit die groter zijn dan de standaard. Deze basis z</w:t>
      </w:r>
      <w:r w:rsidR="22900D77" w:rsidRPr="0F153A17">
        <w:rPr>
          <w:sz w:val="22"/>
          <w:szCs w:val="22"/>
        </w:rPr>
        <w:t>orgt voor de functionele waarde van gemak en zekerheid; de klant prof</w:t>
      </w:r>
      <w:r w:rsidR="19348CF4" w:rsidRPr="0F153A17">
        <w:rPr>
          <w:sz w:val="22"/>
          <w:szCs w:val="22"/>
        </w:rPr>
        <w:t xml:space="preserve">iteert van extreem bezorgbereik tot wel 50 minuten en een herstelservice met kortingscodes en spoed nalevering als er iets misgaat. Op het niveau van de emotionele waarde ervaart de klant een </w:t>
      </w:r>
      <w:r w:rsidR="5F12CC8B" w:rsidRPr="0F153A17">
        <w:rPr>
          <w:sz w:val="22"/>
          <w:szCs w:val="22"/>
        </w:rPr>
        <w:t>uitstekende beleving door de persoonlijke aandacht van het personeel, waarbij vaste gasten bij naam worden herkend en medewerkers extra moeite doen voor een praatje. Al deze lagen leiden samen naar de eindwaarde: de realisatie van de merkmissie</w:t>
      </w:r>
      <w:r w:rsidR="45944029" w:rsidRPr="0F153A17">
        <w:rPr>
          <w:sz w:val="22"/>
          <w:szCs w:val="22"/>
        </w:rPr>
        <w:t xml:space="preserve"> (zie 3.1 Merkmissie en Merkvisie)</w:t>
      </w:r>
      <w:r w:rsidR="5F12CC8B" w:rsidRPr="0F153A17">
        <w:rPr>
          <w:sz w:val="22"/>
          <w:szCs w:val="22"/>
        </w:rPr>
        <w:t xml:space="preserve"> </w:t>
      </w:r>
      <w:r w:rsidR="581AFE06" w:rsidRPr="0F153A17">
        <w:rPr>
          <w:sz w:val="22"/>
          <w:szCs w:val="22"/>
        </w:rPr>
        <w:t xml:space="preserve">waarbij de klant een zorgeloos </w:t>
      </w:r>
      <w:r w:rsidR="70B9F6E2" w:rsidRPr="0F153A17">
        <w:rPr>
          <w:sz w:val="22"/>
          <w:szCs w:val="22"/>
        </w:rPr>
        <w:t>geluksmoment beleeft tijdens zijn diner of lunch</w:t>
      </w:r>
      <w:r w:rsidR="1096E434" w:rsidRPr="0F153A17">
        <w:rPr>
          <w:sz w:val="22"/>
          <w:szCs w:val="22"/>
        </w:rPr>
        <w:t xml:space="preserve"> (Senna, persoonlijke communicatie, 2 maart 2026)</w:t>
      </w:r>
      <w:r w:rsidR="1096E434" w:rsidRPr="0F153A17">
        <w:rPr>
          <w:rFonts w:ascii="Aptos" w:eastAsia="Aptos" w:hAnsi="Aptos" w:cs="Aptos"/>
          <w:sz w:val="22"/>
          <w:szCs w:val="22"/>
        </w:rPr>
        <w:t>.</w:t>
      </w:r>
    </w:p>
    <w:p w14:paraId="0F3D4D0F" w14:textId="659A3A09" w:rsidR="04AE27F2" w:rsidRDefault="04AE27F2" w:rsidP="0F153A17">
      <w:pPr>
        <w:pStyle w:val="Geenafstand"/>
        <w:rPr>
          <w:b/>
          <w:bCs/>
          <w:sz w:val="22"/>
          <w:szCs w:val="22"/>
        </w:rPr>
      </w:pPr>
      <w:r w:rsidRPr="0F153A17">
        <w:rPr>
          <w:b/>
          <w:bCs/>
          <w:sz w:val="22"/>
          <w:szCs w:val="22"/>
        </w:rPr>
        <w:t>Merkpersoonlijkheid</w:t>
      </w:r>
    </w:p>
    <w:p w14:paraId="0D7358F2" w14:textId="599D9779" w:rsidR="7E1F0DCE" w:rsidRDefault="7E1F0DCE" w:rsidP="0F153A17">
      <w:pPr>
        <w:rPr>
          <w:sz w:val="22"/>
          <w:szCs w:val="22"/>
        </w:rPr>
      </w:pPr>
      <w:r w:rsidRPr="0F153A17">
        <w:rPr>
          <w:sz w:val="22"/>
          <w:szCs w:val="22"/>
        </w:rPr>
        <w:t xml:space="preserve">De trotse sushikok die groter denkt dan zijn concurrenten en nooit genoegen neemt met minder dan een tevreden klant. Uit </w:t>
      </w:r>
      <w:r w:rsidR="68D13D91" w:rsidRPr="0F153A17">
        <w:rPr>
          <w:sz w:val="22"/>
          <w:szCs w:val="22"/>
        </w:rPr>
        <w:t>de</w:t>
      </w:r>
      <w:r w:rsidRPr="0F153A17">
        <w:rPr>
          <w:sz w:val="22"/>
          <w:szCs w:val="22"/>
        </w:rPr>
        <w:t xml:space="preserve"> interview</w:t>
      </w:r>
      <w:r w:rsidR="162E3077" w:rsidRPr="0F153A17">
        <w:rPr>
          <w:sz w:val="22"/>
          <w:szCs w:val="22"/>
        </w:rPr>
        <w:t>s</w:t>
      </w:r>
      <w:r w:rsidRPr="0F153A17">
        <w:rPr>
          <w:sz w:val="22"/>
          <w:szCs w:val="22"/>
        </w:rPr>
        <w:t xml:space="preserve"> blijkt dat Eddy’s Sushi zich bewust onderscheidt van andere sushires</w:t>
      </w:r>
      <w:r w:rsidR="409A514B" w:rsidRPr="0F153A17">
        <w:rPr>
          <w:sz w:val="22"/>
          <w:szCs w:val="22"/>
        </w:rPr>
        <w:t>taurants door grotere rollen aan te bieden en een ruimer bezorggebied te hanteren dan gebruikelijk. Vandaar dat de trotse sushikok centraal staat in de merkpersoonlijkheid. Zoals in het inte</w:t>
      </w:r>
      <w:r w:rsidR="4D1D9DA3" w:rsidRPr="0F153A17">
        <w:rPr>
          <w:sz w:val="22"/>
          <w:szCs w:val="22"/>
        </w:rPr>
        <w:t xml:space="preserve">rview naar voren komt, draait het bij Eddy’s Sushi niet alleen om het product, maar ook om de beleving eromheen. De Sushikok is </w:t>
      </w:r>
      <w:r w:rsidR="2CC3A5E9" w:rsidRPr="0F153A17">
        <w:rPr>
          <w:sz w:val="22"/>
          <w:szCs w:val="22"/>
        </w:rPr>
        <w:t>gericht op de tevredenheid van zijn klanten (Senna, persoonlijke communicatie, 2 maart 2026</w:t>
      </w:r>
      <w:r w:rsidR="13586F5F" w:rsidRPr="0F153A17">
        <w:rPr>
          <w:sz w:val="22"/>
          <w:szCs w:val="22"/>
        </w:rPr>
        <w:t>; Clint, persoonlijke communicatie</w:t>
      </w:r>
      <w:r w:rsidR="242C9A52" w:rsidRPr="0F153A17">
        <w:rPr>
          <w:sz w:val="22"/>
          <w:szCs w:val="22"/>
        </w:rPr>
        <w:t xml:space="preserve">, </w:t>
      </w:r>
      <w:r w:rsidR="13586F5F" w:rsidRPr="0F153A17">
        <w:rPr>
          <w:sz w:val="22"/>
          <w:szCs w:val="22"/>
        </w:rPr>
        <w:t>6 maart 2026).</w:t>
      </w:r>
    </w:p>
    <w:p w14:paraId="45DF41B8" w14:textId="3C056689" w:rsidR="5E8850B6" w:rsidRDefault="5E8850B6" w:rsidP="0F153A17">
      <w:pPr>
        <w:pStyle w:val="Geenafstand"/>
        <w:rPr>
          <w:b/>
          <w:bCs/>
          <w:sz w:val="22"/>
          <w:szCs w:val="22"/>
        </w:rPr>
      </w:pPr>
      <w:r w:rsidRPr="35EF90F3">
        <w:rPr>
          <w:b/>
          <w:bCs/>
          <w:sz w:val="22"/>
          <w:szCs w:val="22"/>
        </w:rPr>
        <w:t>Archetypen</w:t>
      </w:r>
    </w:p>
    <w:p w14:paraId="4D30C888" w14:textId="0A8205E0" w:rsidR="187A6BC8" w:rsidRDefault="187A6BC8" w:rsidP="35EF90F3">
      <w:pPr>
        <w:spacing w:line="278" w:lineRule="auto"/>
      </w:pPr>
      <w:r w:rsidRPr="35EF90F3">
        <w:rPr>
          <w:rFonts w:ascii="Aptos" w:eastAsia="Aptos" w:hAnsi="Aptos" w:cs="Aptos"/>
          <w:color w:val="000000" w:themeColor="text1"/>
          <w:sz w:val="22"/>
          <w:szCs w:val="22"/>
        </w:rPr>
        <w:t>In het archetypen-model valt Eddy’s Sushi binnen het kwadrant voelen. De merkidentiteit van Eddy’s Sushi draait volledig om emotionele beleving en menselijk contact. De missie om geluksmomenten te creëren, de persoonlijke benadering waarbij vaste klanten bij naam worden herkend en de warme tone-of-voice laten zien dat het merk niet gaat om feiten of vernieuwing, maar om het gevoel van de klant (Funske, persoonlijke communicatie, 9 maart 2026).</w:t>
      </w:r>
    </w:p>
    <w:p w14:paraId="4F2285A2" w14:textId="0041F3CB" w:rsidR="3E5AE2C6" w:rsidRDefault="3E5AE2C6" w:rsidP="0F153A17">
      <w:pPr>
        <w:rPr>
          <w:sz w:val="22"/>
          <w:szCs w:val="22"/>
        </w:rPr>
      </w:pPr>
      <w:r w:rsidRPr="0F153A17">
        <w:rPr>
          <w:rFonts w:ascii="Aptos" w:eastAsia="Aptos" w:hAnsi="Aptos" w:cs="Aptos"/>
          <w:sz w:val="22"/>
          <w:szCs w:val="22"/>
        </w:rPr>
        <w:t>Binnen het voelen valt Eddy’s Sushi onder het archetypen zorgzaam. Het merk gaat verder dan vriendelijk zijn; het neemt actief verantwoordelijkheid voor de klantbeleving. Bij vertraging worden direct kortings</w:t>
      </w:r>
      <w:r w:rsidR="1E1F0F9E" w:rsidRPr="0F153A17">
        <w:rPr>
          <w:rFonts w:ascii="Aptos" w:eastAsia="Aptos" w:hAnsi="Aptos" w:cs="Aptos"/>
          <w:sz w:val="22"/>
          <w:szCs w:val="22"/>
        </w:rPr>
        <w:t>codes aangeboden die vaak de meer waar</w:t>
      </w:r>
      <w:r w:rsidR="004A1696">
        <w:rPr>
          <w:rFonts w:ascii="Aptos" w:eastAsia="Aptos" w:hAnsi="Aptos" w:cs="Aptos"/>
          <w:sz w:val="22"/>
          <w:szCs w:val="22"/>
        </w:rPr>
        <w:t xml:space="preserve">d </w:t>
      </w:r>
      <w:r w:rsidR="1E1F0F9E" w:rsidRPr="0F153A17">
        <w:rPr>
          <w:rFonts w:ascii="Aptos" w:eastAsia="Aptos" w:hAnsi="Aptos" w:cs="Aptos"/>
          <w:sz w:val="22"/>
          <w:szCs w:val="22"/>
        </w:rPr>
        <w:t>zijn dan de waarde van de originele bestelling en foutieve leveringen worden met spoed hersteld</w:t>
      </w:r>
      <w:r w:rsidR="0CD30BFD" w:rsidRPr="0F153A17">
        <w:rPr>
          <w:rFonts w:ascii="Aptos" w:eastAsia="Aptos" w:hAnsi="Aptos" w:cs="Aptos"/>
          <w:sz w:val="22"/>
          <w:szCs w:val="22"/>
        </w:rPr>
        <w:t xml:space="preserve">. De merkbelofte </w:t>
      </w:r>
      <w:r w:rsidR="004A1696">
        <w:rPr>
          <w:rFonts w:ascii="Aptos" w:eastAsia="Aptos" w:hAnsi="Aptos" w:cs="Aptos"/>
          <w:sz w:val="22"/>
          <w:szCs w:val="22"/>
        </w:rPr>
        <w:t>i</w:t>
      </w:r>
      <w:r w:rsidR="0CD30BFD" w:rsidRPr="0F153A17">
        <w:rPr>
          <w:rFonts w:ascii="Aptos" w:eastAsia="Aptos" w:hAnsi="Aptos" w:cs="Aptos"/>
          <w:sz w:val="22"/>
          <w:szCs w:val="22"/>
        </w:rPr>
        <w:t xml:space="preserve">s een zorgeloze ervaring waarbij de klant nergens over na hoeft te denken </w:t>
      </w:r>
      <w:r w:rsidR="0CD30BFD" w:rsidRPr="0F153A17">
        <w:rPr>
          <w:sz w:val="22"/>
          <w:szCs w:val="22"/>
        </w:rPr>
        <w:t>(Senna, persoonlijke communicatie, 2 maart 2026; Clint, persoonlijke communicatie</w:t>
      </w:r>
      <w:r w:rsidR="732B4D2E" w:rsidRPr="0F153A17">
        <w:rPr>
          <w:sz w:val="22"/>
          <w:szCs w:val="22"/>
        </w:rPr>
        <w:t>,</w:t>
      </w:r>
      <w:r w:rsidR="0CD30BFD" w:rsidRPr="0F153A17">
        <w:rPr>
          <w:sz w:val="22"/>
          <w:szCs w:val="22"/>
        </w:rPr>
        <w:t xml:space="preserve"> 6 maart 2026).</w:t>
      </w:r>
    </w:p>
    <w:p w14:paraId="096E72D1" w14:textId="00EAF901" w:rsidR="53177193" w:rsidRDefault="53177193" w:rsidP="0F153A17">
      <w:pPr>
        <w:pStyle w:val="Geenafstand"/>
        <w:rPr>
          <w:b/>
          <w:bCs/>
          <w:sz w:val="22"/>
          <w:szCs w:val="22"/>
        </w:rPr>
      </w:pPr>
      <w:r w:rsidRPr="0F153A17">
        <w:rPr>
          <w:b/>
          <w:bCs/>
          <w:sz w:val="22"/>
          <w:szCs w:val="22"/>
        </w:rPr>
        <w:lastRenderedPageBreak/>
        <w:t>Merkessentie</w:t>
      </w:r>
    </w:p>
    <w:p w14:paraId="5448A896" w14:textId="7BDA24D6" w:rsidR="73A2384C" w:rsidRDefault="73A2384C" w:rsidP="4CBC0BDB">
      <w:pPr>
        <w:rPr>
          <w:rFonts w:ascii="Aptos" w:eastAsia="Aptos" w:hAnsi="Aptos" w:cs="Aptos"/>
          <w:sz w:val="22"/>
          <w:szCs w:val="22"/>
        </w:rPr>
      </w:pPr>
      <w:r w:rsidRPr="4CBC0BDB">
        <w:rPr>
          <w:sz w:val="22"/>
          <w:szCs w:val="22"/>
        </w:rPr>
        <w:t xml:space="preserve">Het creëren van royale geluksmomenten door middel van een persoonlijke beleving. </w:t>
      </w:r>
      <w:r w:rsidR="00A4084B" w:rsidRPr="4CBC0BDB">
        <w:rPr>
          <w:sz w:val="22"/>
          <w:szCs w:val="22"/>
        </w:rPr>
        <w:t>Deze merkessentie</w:t>
      </w:r>
      <w:r w:rsidR="5E7C3774" w:rsidRPr="4CBC0BDB">
        <w:rPr>
          <w:sz w:val="22"/>
          <w:szCs w:val="22"/>
        </w:rPr>
        <w:t xml:space="preserve"> komt duidelijk naar voren in het interview met de medewerker van Eddy’s Sushi in bijlage 6, waarin de </w:t>
      </w:r>
      <w:r w:rsidR="484CCF6D" w:rsidRPr="4CBC0BDB">
        <w:rPr>
          <w:sz w:val="22"/>
          <w:szCs w:val="22"/>
        </w:rPr>
        <w:t>nadruk</w:t>
      </w:r>
      <w:r w:rsidR="5E7C3774" w:rsidRPr="4CBC0BDB">
        <w:rPr>
          <w:sz w:val="22"/>
          <w:szCs w:val="22"/>
        </w:rPr>
        <w:t xml:space="preserve"> ligt op de ver</w:t>
      </w:r>
      <w:r w:rsidR="3A6613B3" w:rsidRPr="4CBC0BDB">
        <w:rPr>
          <w:sz w:val="22"/>
          <w:szCs w:val="22"/>
        </w:rPr>
        <w:t xml:space="preserve">zadigende </w:t>
      </w:r>
      <w:r w:rsidR="5E7C3774" w:rsidRPr="4CBC0BDB">
        <w:rPr>
          <w:sz w:val="22"/>
          <w:szCs w:val="22"/>
        </w:rPr>
        <w:t>kwaliteit van producten en de uitzonderlijke servicegerichtheid</w:t>
      </w:r>
      <w:r w:rsidR="65532EB3" w:rsidRPr="4CBC0BDB">
        <w:rPr>
          <w:sz w:val="22"/>
          <w:szCs w:val="22"/>
        </w:rPr>
        <w:t xml:space="preserve">. De merkmissie op de website van Eddy’s Sushi bevestigt dit ook </w:t>
      </w:r>
      <w:r w:rsidR="7889FE55" w:rsidRPr="4CBC0BDB">
        <w:rPr>
          <w:sz w:val="22"/>
          <w:szCs w:val="22"/>
        </w:rPr>
        <w:t>(</w:t>
      </w:r>
      <w:r w:rsidR="7889FE55" w:rsidRPr="4CBC0BDB">
        <w:rPr>
          <w:rFonts w:ascii="Aptos" w:eastAsia="Aptos" w:hAnsi="Aptos" w:cs="Aptos"/>
          <w:sz w:val="22"/>
          <w:szCs w:val="22"/>
        </w:rPr>
        <w:t>Eddy's Sushi, z.d.-a).</w:t>
      </w:r>
    </w:p>
    <w:p w14:paraId="3D48F5F8" w14:textId="286FC042" w:rsidR="00A4084B" w:rsidRDefault="00A4084B" w:rsidP="0F153A17">
      <w:pPr>
        <w:pStyle w:val="Geenafstand"/>
        <w:rPr>
          <w:b/>
          <w:bCs/>
          <w:sz w:val="22"/>
          <w:szCs w:val="22"/>
        </w:rPr>
      </w:pPr>
      <w:r w:rsidRPr="0F153A17">
        <w:rPr>
          <w:b/>
          <w:bCs/>
          <w:sz w:val="22"/>
          <w:szCs w:val="22"/>
        </w:rPr>
        <w:t>Merkbelofte</w:t>
      </w:r>
    </w:p>
    <w:p w14:paraId="52F0ED76" w14:textId="6F72A522" w:rsidR="4CBC0BDB" w:rsidRDefault="38F44248" w:rsidP="355B8CDC">
      <w:pPr>
        <w:rPr>
          <w:rFonts w:ascii="Aptos" w:eastAsia="Aptos" w:hAnsi="Aptos" w:cs="Aptos"/>
          <w:sz w:val="22"/>
          <w:szCs w:val="22"/>
        </w:rPr>
      </w:pPr>
      <w:r w:rsidRPr="355B8CDC">
        <w:rPr>
          <w:sz w:val="22"/>
          <w:szCs w:val="22"/>
        </w:rPr>
        <w:t>Van iedere lunch of diner een zorgeloos geluksmoment maken door het serveren van royale, kwalitatieve sushi met een persoonlijke benadering</w:t>
      </w:r>
      <w:r w:rsidR="79177A48" w:rsidRPr="355B8CDC">
        <w:rPr>
          <w:sz w:val="22"/>
          <w:szCs w:val="22"/>
        </w:rPr>
        <w:t xml:space="preserve"> in de gehele regio</w:t>
      </w:r>
      <w:r w:rsidRPr="355B8CDC">
        <w:rPr>
          <w:sz w:val="22"/>
          <w:szCs w:val="22"/>
        </w:rPr>
        <w:t>. Dit komt naar voren in het interview met een medewerker in bijlage 6, waar specifiek de nadruk wordt gelegd op de vullende werking van rollen, het unieke bereik van de bezorgdienst en de actieve inzet op klantloyaliteit (Senna, persoonlijke communicatie, 2 maart 2026). Tevens wordt dit ondersteund door de officiële merkmissie (zie 3.1 Merkmissie en Merkvisie) op de website van Eddy’s Sushi (</w:t>
      </w:r>
      <w:r w:rsidRPr="355B8CDC">
        <w:rPr>
          <w:rFonts w:ascii="Aptos" w:eastAsia="Aptos" w:hAnsi="Aptos" w:cs="Aptos"/>
          <w:sz w:val="22"/>
          <w:szCs w:val="22"/>
        </w:rPr>
        <w:t>Eddy's Sushi, z.d.-a).</w:t>
      </w:r>
    </w:p>
    <w:p w14:paraId="0D0EFE8B" w14:textId="2984D95E" w:rsidR="2C3A70A9" w:rsidRDefault="2C3A70A9" w:rsidP="0F153A17">
      <w:pPr>
        <w:pStyle w:val="Geenafstand"/>
      </w:pPr>
      <w:r w:rsidRPr="0F153A17">
        <w:rPr>
          <w:b/>
          <w:bCs/>
          <w:sz w:val="22"/>
          <w:szCs w:val="22"/>
        </w:rPr>
        <w:t>Doelgroepen</w:t>
      </w:r>
    </w:p>
    <w:p w14:paraId="3E562EFD" w14:textId="5108F200" w:rsidR="2C3A70A9" w:rsidRDefault="2C3A70A9" w:rsidP="0F153A17">
      <w:pPr>
        <w:rPr>
          <w:sz w:val="22"/>
          <w:szCs w:val="22"/>
        </w:rPr>
      </w:pPr>
      <w:r w:rsidRPr="0F153A17">
        <w:rPr>
          <w:sz w:val="22"/>
          <w:szCs w:val="22"/>
        </w:rPr>
        <w:t xml:space="preserve">De doelgroepen </w:t>
      </w:r>
      <w:r w:rsidR="50715D06" w:rsidRPr="0F153A17">
        <w:rPr>
          <w:sz w:val="22"/>
          <w:szCs w:val="22"/>
        </w:rPr>
        <w:t>va</w:t>
      </w:r>
      <w:r w:rsidRPr="0F153A17">
        <w:rPr>
          <w:sz w:val="22"/>
          <w:szCs w:val="22"/>
        </w:rPr>
        <w:t xml:space="preserve">n </w:t>
      </w:r>
      <w:r w:rsidR="50715D06" w:rsidRPr="0F153A17">
        <w:rPr>
          <w:sz w:val="22"/>
          <w:szCs w:val="22"/>
        </w:rPr>
        <w:t xml:space="preserve">Eddy’s Sushi kunnen worden onderverdeeld in een primaire en een secundaire doelgroep. </w:t>
      </w:r>
    </w:p>
    <w:p w14:paraId="4D6DC8D5" w14:textId="428F64EE" w:rsidR="2C3A70A9" w:rsidRDefault="2C3A70A9" w:rsidP="0F153A17">
      <w:pPr>
        <w:pStyle w:val="Geenafstand"/>
        <w:rPr>
          <w:b/>
          <w:bCs/>
          <w:sz w:val="22"/>
          <w:szCs w:val="22"/>
        </w:rPr>
      </w:pPr>
      <w:r w:rsidRPr="0F153A17">
        <w:rPr>
          <w:b/>
          <w:bCs/>
          <w:sz w:val="22"/>
          <w:szCs w:val="22"/>
        </w:rPr>
        <w:t>Primaire doelgroep</w:t>
      </w:r>
    </w:p>
    <w:p w14:paraId="5A0677BF" w14:textId="0FE79D23" w:rsidR="2C3A70A9" w:rsidRDefault="2C3A70A9" w:rsidP="0F153A17">
      <w:pPr>
        <w:rPr>
          <w:sz w:val="22"/>
          <w:szCs w:val="22"/>
        </w:rPr>
      </w:pPr>
      <w:r w:rsidRPr="35EF90F3">
        <w:rPr>
          <w:sz w:val="22"/>
          <w:szCs w:val="22"/>
        </w:rPr>
        <w:t>De primaire doelgroep van Eddy’s Sushi bestaat voornamelijk uit kwaliteitsbewuste</w:t>
      </w:r>
      <w:r w:rsidR="4B119E05" w:rsidRPr="35EF90F3">
        <w:rPr>
          <w:sz w:val="22"/>
          <w:szCs w:val="22"/>
        </w:rPr>
        <w:t xml:space="preserve"> </w:t>
      </w:r>
      <w:r w:rsidR="49C12654" w:rsidRPr="35EF90F3">
        <w:rPr>
          <w:sz w:val="22"/>
          <w:szCs w:val="22"/>
        </w:rPr>
        <w:t>vrouwen tussen de 25</w:t>
      </w:r>
      <w:r w:rsidR="798A4DCB" w:rsidRPr="35EF90F3">
        <w:rPr>
          <w:sz w:val="22"/>
          <w:szCs w:val="22"/>
        </w:rPr>
        <w:t xml:space="preserve"> en </w:t>
      </w:r>
      <w:r w:rsidR="49C12654" w:rsidRPr="35EF90F3">
        <w:rPr>
          <w:sz w:val="22"/>
          <w:szCs w:val="22"/>
        </w:rPr>
        <w:t>60 jaar</w:t>
      </w:r>
      <w:r w:rsidR="4583BB69" w:rsidRPr="35EF90F3">
        <w:rPr>
          <w:sz w:val="22"/>
          <w:szCs w:val="22"/>
        </w:rPr>
        <w:t xml:space="preserve"> </w:t>
      </w:r>
      <w:r w:rsidR="1AF4168A" w:rsidRPr="35EF90F3">
        <w:rPr>
          <w:sz w:val="22"/>
          <w:szCs w:val="22"/>
        </w:rPr>
        <w:t xml:space="preserve">die in een brede </w:t>
      </w:r>
      <w:r w:rsidR="72742F19" w:rsidRPr="35EF90F3">
        <w:rPr>
          <w:sz w:val="22"/>
          <w:szCs w:val="22"/>
        </w:rPr>
        <w:t xml:space="preserve">regio </w:t>
      </w:r>
      <w:r w:rsidR="1AF4168A" w:rsidRPr="35EF90F3">
        <w:rPr>
          <w:sz w:val="22"/>
          <w:szCs w:val="22"/>
        </w:rPr>
        <w:t xml:space="preserve">rondom Venlo wonen. Deze </w:t>
      </w:r>
      <w:r w:rsidR="0B6B2009" w:rsidRPr="35EF90F3">
        <w:rPr>
          <w:sz w:val="22"/>
          <w:szCs w:val="22"/>
        </w:rPr>
        <w:t>doel</w:t>
      </w:r>
      <w:r w:rsidR="1AF4168A" w:rsidRPr="35EF90F3">
        <w:rPr>
          <w:sz w:val="22"/>
          <w:szCs w:val="22"/>
        </w:rPr>
        <w:t xml:space="preserve">groep </w:t>
      </w:r>
      <w:r w:rsidR="0DBADB9B" w:rsidRPr="35EF90F3">
        <w:rPr>
          <w:sz w:val="22"/>
          <w:szCs w:val="22"/>
        </w:rPr>
        <w:t xml:space="preserve">bestelt </w:t>
      </w:r>
      <w:r w:rsidR="7C623985" w:rsidRPr="35EF90F3">
        <w:rPr>
          <w:sz w:val="22"/>
          <w:szCs w:val="22"/>
        </w:rPr>
        <w:t>s</w:t>
      </w:r>
      <w:r w:rsidR="1AF4168A" w:rsidRPr="35EF90F3">
        <w:rPr>
          <w:sz w:val="22"/>
          <w:szCs w:val="22"/>
        </w:rPr>
        <w:t xml:space="preserve">ushi </w:t>
      </w:r>
      <w:r w:rsidR="440E9EB1" w:rsidRPr="35EF90F3">
        <w:rPr>
          <w:sz w:val="22"/>
          <w:szCs w:val="22"/>
        </w:rPr>
        <w:t>vaak als</w:t>
      </w:r>
      <w:r w:rsidR="1AF4168A" w:rsidRPr="35EF90F3">
        <w:rPr>
          <w:sz w:val="22"/>
          <w:szCs w:val="22"/>
        </w:rPr>
        <w:t xml:space="preserve"> </w:t>
      </w:r>
      <w:r w:rsidR="440E9EB1" w:rsidRPr="35EF90F3">
        <w:rPr>
          <w:sz w:val="22"/>
          <w:szCs w:val="22"/>
        </w:rPr>
        <w:t>avondmaaltijd en hecht waarde aan goede kwaliteit en service (Clint, persoonlijke communicatie</w:t>
      </w:r>
      <w:r w:rsidR="282660F1" w:rsidRPr="35EF90F3">
        <w:rPr>
          <w:sz w:val="22"/>
          <w:szCs w:val="22"/>
        </w:rPr>
        <w:t>,</w:t>
      </w:r>
      <w:r w:rsidR="440E9EB1" w:rsidRPr="35EF90F3">
        <w:rPr>
          <w:sz w:val="22"/>
          <w:szCs w:val="22"/>
        </w:rPr>
        <w:t xml:space="preserve"> 6 maart 2026).</w:t>
      </w:r>
    </w:p>
    <w:p w14:paraId="3A015C2F" w14:textId="20BDF1B8" w:rsidR="440E9EB1" w:rsidRDefault="440E9EB1" w:rsidP="0F153A17">
      <w:pPr>
        <w:pStyle w:val="Geenafstand"/>
        <w:rPr>
          <w:b/>
          <w:bCs/>
          <w:sz w:val="22"/>
          <w:szCs w:val="22"/>
        </w:rPr>
      </w:pPr>
      <w:r w:rsidRPr="0F153A17">
        <w:rPr>
          <w:b/>
          <w:bCs/>
          <w:sz w:val="22"/>
          <w:szCs w:val="22"/>
        </w:rPr>
        <w:t>Secundaire doelgroep</w:t>
      </w:r>
    </w:p>
    <w:p w14:paraId="57BECDD8" w14:textId="5EA9B6D8" w:rsidR="440E9EB1" w:rsidRDefault="440E9EB1" w:rsidP="0F153A17">
      <w:pPr>
        <w:rPr>
          <w:sz w:val="22"/>
          <w:szCs w:val="22"/>
        </w:rPr>
      </w:pPr>
      <w:r w:rsidRPr="0F153A17">
        <w:rPr>
          <w:sz w:val="22"/>
          <w:szCs w:val="22"/>
        </w:rPr>
        <w:t xml:space="preserve">De secundaire doelgroep bestaat uit </w:t>
      </w:r>
      <w:r w:rsidR="3BEA4453" w:rsidRPr="0F153A17">
        <w:rPr>
          <w:sz w:val="22"/>
          <w:szCs w:val="22"/>
        </w:rPr>
        <w:t>alleenstaande</w:t>
      </w:r>
      <w:r w:rsidR="004A1696">
        <w:rPr>
          <w:sz w:val="22"/>
          <w:szCs w:val="22"/>
        </w:rPr>
        <w:t xml:space="preserve">n </w:t>
      </w:r>
      <w:r w:rsidR="3BEA4453" w:rsidRPr="0F153A17">
        <w:rPr>
          <w:sz w:val="22"/>
          <w:szCs w:val="22"/>
        </w:rPr>
        <w:t>en samenwonende die</w:t>
      </w:r>
      <w:r w:rsidRPr="0F153A17">
        <w:rPr>
          <w:sz w:val="22"/>
          <w:szCs w:val="22"/>
        </w:rPr>
        <w:t xml:space="preserve"> </w:t>
      </w:r>
      <w:r w:rsidR="50B647F4" w:rsidRPr="0F153A17">
        <w:rPr>
          <w:sz w:val="22"/>
          <w:szCs w:val="22"/>
        </w:rPr>
        <w:t xml:space="preserve">zelfstandig of met een partner wonen en op zoek zijn naar een gemakkelijke, maar kwalitatieve avondmaaltijd. Deze doelgroep bevindt zich in een brede regio </w:t>
      </w:r>
      <w:r w:rsidR="63EB37AB" w:rsidRPr="0F153A17">
        <w:rPr>
          <w:sz w:val="22"/>
          <w:szCs w:val="22"/>
        </w:rPr>
        <w:t xml:space="preserve">rondom Venlo </w:t>
      </w:r>
      <w:r w:rsidR="5B2775B0" w:rsidRPr="0F153A17">
        <w:rPr>
          <w:sz w:val="22"/>
          <w:szCs w:val="22"/>
        </w:rPr>
        <w:t>(Clint, persoonlijke communicatie</w:t>
      </w:r>
      <w:r w:rsidR="0DAF3993" w:rsidRPr="0F153A17">
        <w:rPr>
          <w:sz w:val="22"/>
          <w:szCs w:val="22"/>
        </w:rPr>
        <w:t>,</w:t>
      </w:r>
      <w:r w:rsidR="5B2775B0" w:rsidRPr="0F153A17">
        <w:rPr>
          <w:sz w:val="22"/>
          <w:szCs w:val="22"/>
        </w:rPr>
        <w:t xml:space="preserve"> 6 maart 2026).</w:t>
      </w:r>
    </w:p>
    <w:p w14:paraId="5E457A28" w14:textId="5BDC149D" w:rsidR="53177193" w:rsidRDefault="3A0BDC66" w:rsidP="0F153A17">
      <w:pPr>
        <w:pStyle w:val="Kop2"/>
        <w:rPr>
          <w:b/>
          <w:bCs/>
        </w:rPr>
      </w:pPr>
      <w:bookmarkStart w:id="14" w:name="_Toc1464209990"/>
      <w:r w:rsidRPr="355B8CDC">
        <w:rPr>
          <w:b/>
          <w:bCs/>
        </w:rPr>
        <w:t>3.4 Visuele merkidentiteit</w:t>
      </w:r>
      <w:bookmarkEnd w:id="14"/>
    </w:p>
    <w:p w14:paraId="528AC36B" w14:textId="25427A02" w:rsidR="53177193" w:rsidRDefault="53177193" w:rsidP="0F153A17">
      <w:pPr>
        <w:rPr>
          <w:sz w:val="22"/>
          <w:szCs w:val="22"/>
        </w:rPr>
      </w:pPr>
      <w:r w:rsidRPr="0F153A17">
        <w:rPr>
          <w:sz w:val="22"/>
          <w:szCs w:val="22"/>
        </w:rPr>
        <w:t xml:space="preserve">Bij </w:t>
      </w:r>
      <w:r w:rsidR="12A3EF30" w:rsidRPr="0F153A17">
        <w:rPr>
          <w:sz w:val="22"/>
          <w:szCs w:val="22"/>
        </w:rPr>
        <w:t xml:space="preserve">de </w:t>
      </w:r>
      <w:r w:rsidRPr="0F153A17">
        <w:rPr>
          <w:sz w:val="22"/>
          <w:szCs w:val="22"/>
        </w:rPr>
        <w:t xml:space="preserve">visuele merkidentiteit wordt gekeken naar </w:t>
      </w:r>
      <w:r w:rsidR="6467983D" w:rsidRPr="0F153A17">
        <w:rPr>
          <w:sz w:val="22"/>
          <w:szCs w:val="22"/>
        </w:rPr>
        <w:t>de zintuiglijke en visuele elementen van het merk, zoals wat klanten zien, voelen, horen, proeven</w:t>
      </w:r>
      <w:r w:rsidR="47083131" w:rsidRPr="0F153A17">
        <w:rPr>
          <w:sz w:val="22"/>
          <w:szCs w:val="22"/>
        </w:rPr>
        <w:t>,</w:t>
      </w:r>
      <w:r w:rsidR="6467983D" w:rsidRPr="0F153A17">
        <w:rPr>
          <w:sz w:val="22"/>
          <w:szCs w:val="22"/>
        </w:rPr>
        <w:t xml:space="preserve"> ruiken</w:t>
      </w:r>
      <w:r w:rsidR="5ECC41C1" w:rsidRPr="0F153A17">
        <w:rPr>
          <w:sz w:val="22"/>
          <w:szCs w:val="22"/>
        </w:rPr>
        <w:t xml:space="preserve"> en de tone-of-voice, </w:t>
      </w:r>
      <w:r w:rsidR="6467983D" w:rsidRPr="0F153A17">
        <w:rPr>
          <w:sz w:val="22"/>
          <w:szCs w:val="22"/>
        </w:rPr>
        <w:t>die bijdragen aan de herkenbaar</w:t>
      </w:r>
      <w:r w:rsidR="38749985" w:rsidRPr="0F153A17">
        <w:rPr>
          <w:sz w:val="22"/>
          <w:szCs w:val="22"/>
        </w:rPr>
        <w:t>heid van het merk (Boer, 2022).</w:t>
      </w:r>
    </w:p>
    <w:p w14:paraId="0534D3AD" w14:textId="615DB42A" w:rsidR="38749985" w:rsidRDefault="38749985" w:rsidP="0F153A17">
      <w:pPr>
        <w:pStyle w:val="Geenafstand"/>
        <w:rPr>
          <w:b/>
          <w:bCs/>
          <w:sz w:val="22"/>
          <w:szCs w:val="22"/>
        </w:rPr>
      </w:pPr>
      <w:r w:rsidRPr="0F153A17">
        <w:rPr>
          <w:b/>
          <w:bCs/>
          <w:sz w:val="22"/>
          <w:szCs w:val="22"/>
        </w:rPr>
        <w:t>Zien</w:t>
      </w:r>
    </w:p>
    <w:p w14:paraId="25D8519E" w14:textId="3888C4E2" w:rsidR="600B04DF" w:rsidRDefault="6257762E" w:rsidP="0F153A17">
      <w:pPr>
        <w:rPr>
          <w:sz w:val="22"/>
          <w:szCs w:val="22"/>
        </w:rPr>
      </w:pPr>
      <w:r w:rsidRPr="355B8CDC">
        <w:rPr>
          <w:sz w:val="22"/>
          <w:szCs w:val="22"/>
        </w:rPr>
        <w:t>Wanneer klanten Eddy’s Su</w:t>
      </w:r>
      <w:r w:rsidR="00BD0DE4">
        <w:rPr>
          <w:sz w:val="22"/>
          <w:szCs w:val="22"/>
        </w:rPr>
        <w:t>shi</w:t>
      </w:r>
      <w:r w:rsidRPr="355B8CDC">
        <w:rPr>
          <w:sz w:val="22"/>
          <w:szCs w:val="22"/>
        </w:rPr>
        <w:t xml:space="preserve"> binnenkomen zien ze meteen een herkenbare en opvallende uitstraling. Het roze logo met een sushi-icoon hangt groot aan de muur en zorg</w:t>
      </w:r>
      <w:r w:rsidR="0BDC12D0" w:rsidRPr="355B8CDC">
        <w:rPr>
          <w:sz w:val="22"/>
          <w:szCs w:val="22"/>
        </w:rPr>
        <w:t>t voor sterke merkherkenning. De ruimte heeft e</w:t>
      </w:r>
      <w:r w:rsidR="00BD0DE4">
        <w:rPr>
          <w:sz w:val="22"/>
          <w:szCs w:val="22"/>
        </w:rPr>
        <w:t>e</w:t>
      </w:r>
      <w:r w:rsidR="0BDC12D0" w:rsidRPr="355B8CDC">
        <w:rPr>
          <w:sz w:val="22"/>
          <w:szCs w:val="22"/>
        </w:rPr>
        <w:t>n grote balie recht voor de ingang, versierd met decoratief nep-mos en verlichting rondom het logo</w:t>
      </w:r>
      <w:r w:rsidR="0BD49F25" w:rsidRPr="355B8CDC">
        <w:rPr>
          <w:sz w:val="22"/>
          <w:szCs w:val="22"/>
        </w:rPr>
        <w:t>. Daarnaast zien klanten medewerkers achter de balie bezig met bestellingen en kunnen ze een deel van de keuken inkijken, wat een gevoel van versheid en activiteit geeft. Ook liggen de menu</w:t>
      </w:r>
      <w:r w:rsidR="00BD0DE4">
        <w:rPr>
          <w:sz w:val="22"/>
          <w:szCs w:val="22"/>
        </w:rPr>
        <w:t>’</w:t>
      </w:r>
      <w:r w:rsidR="0BD49F25" w:rsidRPr="355B8CDC">
        <w:rPr>
          <w:sz w:val="22"/>
          <w:szCs w:val="22"/>
        </w:rPr>
        <w:t xml:space="preserve">s </w:t>
      </w:r>
      <w:r w:rsidR="00BD0DE4">
        <w:rPr>
          <w:sz w:val="22"/>
          <w:szCs w:val="22"/>
        </w:rPr>
        <w:t xml:space="preserve">bij binnenkomst </w:t>
      </w:r>
      <w:r w:rsidR="0BD49F25" w:rsidRPr="355B8CDC">
        <w:rPr>
          <w:sz w:val="22"/>
          <w:szCs w:val="22"/>
        </w:rPr>
        <w:t>zichtbaar en hangt er een tv-scherm met beelden van producten en social media content (Clint, persoonlijke communicatie</w:t>
      </w:r>
      <w:r w:rsidR="417CA57D" w:rsidRPr="355B8CDC">
        <w:rPr>
          <w:sz w:val="22"/>
          <w:szCs w:val="22"/>
        </w:rPr>
        <w:t>,</w:t>
      </w:r>
      <w:r w:rsidR="0BD49F25" w:rsidRPr="355B8CDC">
        <w:rPr>
          <w:sz w:val="22"/>
          <w:szCs w:val="22"/>
        </w:rPr>
        <w:t xml:space="preserve"> 6 maart 2026).</w:t>
      </w:r>
    </w:p>
    <w:p w14:paraId="44B9A45E" w14:textId="224F5952" w:rsidR="098A88DE" w:rsidRDefault="098A88DE" w:rsidP="355B8CDC">
      <w:pPr>
        <w:rPr>
          <w:rFonts w:ascii="Aptos" w:eastAsia="Aptos" w:hAnsi="Aptos" w:cs="Aptos"/>
          <w:sz w:val="22"/>
          <w:szCs w:val="22"/>
        </w:rPr>
      </w:pPr>
      <w:r w:rsidRPr="355B8CDC">
        <w:rPr>
          <w:sz w:val="22"/>
          <w:szCs w:val="22"/>
        </w:rPr>
        <w:lastRenderedPageBreak/>
        <w:t xml:space="preserve">Ook op de website is de visuele identiteit </w:t>
      </w:r>
      <w:r w:rsidR="00BD0DE4">
        <w:rPr>
          <w:sz w:val="22"/>
          <w:szCs w:val="22"/>
        </w:rPr>
        <w:t>van</w:t>
      </w:r>
      <w:r w:rsidRPr="355B8CDC">
        <w:rPr>
          <w:sz w:val="22"/>
          <w:szCs w:val="22"/>
        </w:rPr>
        <w:t xml:space="preserve"> Eddy’s Sushi herkenbaar. De website maakt gebruik van hetzelfde roze logo en toont kleurrijke productfoto’s van de sushirollen, wat de </w:t>
      </w:r>
      <w:r w:rsidR="0A09C38E" w:rsidRPr="355B8CDC">
        <w:rPr>
          <w:sz w:val="22"/>
          <w:szCs w:val="22"/>
        </w:rPr>
        <w:t>uitstraling</w:t>
      </w:r>
      <w:r w:rsidRPr="355B8CDC">
        <w:rPr>
          <w:sz w:val="22"/>
          <w:szCs w:val="22"/>
        </w:rPr>
        <w:t xml:space="preserve"> van het merk versterkt</w:t>
      </w:r>
      <w:r w:rsidR="57F9F10C" w:rsidRPr="355B8CDC">
        <w:rPr>
          <w:sz w:val="22"/>
          <w:szCs w:val="22"/>
        </w:rPr>
        <w:t xml:space="preserve"> (</w:t>
      </w:r>
      <w:r w:rsidR="57F9F10C" w:rsidRPr="355B8CDC">
        <w:rPr>
          <w:rFonts w:ascii="Aptos" w:eastAsia="Aptos" w:hAnsi="Aptos" w:cs="Aptos"/>
          <w:sz w:val="22"/>
          <w:szCs w:val="22"/>
        </w:rPr>
        <w:t>Eddy's Sushi, z.d.-a).</w:t>
      </w:r>
      <w:r w:rsidR="58043584" w:rsidRPr="355B8CDC">
        <w:rPr>
          <w:rFonts w:ascii="Aptos" w:eastAsia="Aptos" w:hAnsi="Aptos" w:cs="Aptos"/>
          <w:sz w:val="22"/>
          <w:szCs w:val="22"/>
        </w:rPr>
        <w:t xml:space="preserve"> De tagline “De best beoordeelde sushi” en de </w:t>
      </w:r>
      <w:r w:rsidR="68D77193" w:rsidRPr="355B8CDC">
        <w:rPr>
          <w:rFonts w:ascii="Aptos" w:eastAsia="Aptos" w:hAnsi="Aptos" w:cs="Aptos"/>
          <w:sz w:val="22"/>
          <w:szCs w:val="22"/>
        </w:rPr>
        <w:t>prominent</w:t>
      </w:r>
      <w:r w:rsidR="00BD0DE4">
        <w:rPr>
          <w:rFonts w:ascii="Aptos" w:eastAsia="Aptos" w:hAnsi="Aptos" w:cs="Aptos"/>
          <w:sz w:val="22"/>
          <w:szCs w:val="22"/>
        </w:rPr>
        <w:t>e</w:t>
      </w:r>
      <w:r w:rsidR="58043584" w:rsidRPr="355B8CDC">
        <w:rPr>
          <w:rFonts w:ascii="Aptos" w:eastAsia="Aptos" w:hAnsi="Aptos" w:cs="Aptos"/>
          <w:sz w:val="22"/>
          <w:szCs w:val="22"/>
        </w:rPr>
        <w:t xml:space="preserve"> weergave van meer dan </w:t>
      </w:r>
      <w:r w:rsidR="1FA77AAA" w:rsidRPr="355B8CDC">
        <w:rPr>
          <w:rFonts w:ascii="Aptos" w:eastAsia="Aptos" w:hAnsi="Aptos" w:cs="Aptos"/>
          <w:sz w:val="22"/>
          <w:szCs w:val="22"/>
        </w:rPr>
        <w:t>10</w:t>
      </w:r>
      <w:r w:rsidR="58043584" w:rsidRPr="355B8CDC">
        <w:rPr>
          <w:rFonts w:ascii="Aptos" w:eastAsia="Aptos" w:hAnsi="Aptos" w:cs="Aptos"/>
          <w:sz w:val="22"/>
          <w:szCs w:val="22"/>
        </w:rPr>
        <w:t xml:space="preserve">.000 vijfsterrenbeoordelingen </w:t>
      </w:r>
      <w:r w:rsidR="29D3F281" w:rsidRPr="355B8CDC">
        <w:rPr>
          <w:rFonts w:ascii="Aptos" w:eastAsia="Aptos" w:hAnsi="Aptos" w:cs="Aptos"/>
          <w:sz w:val="22"/>
          <w:szCs w:val="22"/>
        </w:rPr>
        <w:t>bevestigen</w:t>
      </w:r>
      <w:r w:rsidR="58043584" w:rsidRPr="355B8CDC">
        <w:rPr>
          <w:rFonts w:ascii="Aptos" w:eastAsia="Aptos" w:hAnsi="Aptos" w:cs="Aptos"/>
          <w:sz w:val="22"/>
          <w:szCs w:val="22"/>
        </w:rPr>
        <w:t xml:space="preserve"> het kwaliteits</w:t>
      </w:r>
      <w:r w:rsidR="09527063" w:rsidRPr="355B8CDC">
        <w:rPr>
          <w:rFonts w:ascii="Aptos" w:eastAsia="Aptos" w:hAnsi="Aptos" w:cs="Aptos"/>
          <w:sz w:val="22"/>
          <w:szCs w:val="22"/>
        </w:rPr>
        <w:t>imago visueel</w:t>
      </w:r>
      <w:r w:rsidR="0C6825F1" w:rsidRPr="355B8CDC">
        <w:rPr>
          <w:rFonts w:ascii="Aptos" w:eastAsia="Aptos" w:hAnsi="Aptos" w:cs="Aptos"/>
          <w:sz w:val="22"/>
          <w:szCs w:val="22"/>
        </w:rPr>
        <w:t xml:space="preserve"> (</w:t>
      </w:r>
      <w:r w:rsidR="0C6825F1" w:rsidRPr="355B8CDC">
        <w:rPr>
          <w:rFonts w:ascii="Aptos" w:eastAsia="Aptos" w:hAnsi="Aptos" w:cs="Aptos"/>
          <w:i/>
          <w:iCs/>
          <w:sz w:val="22"/>
          <w:szCs w:val="22"/>
        </w:rPr>
        <w:t>Eddy’s Sushi - De Best Beoordeelde Sushi</w:t>
      </w:r>
      <w:r w:rsidR="0C6825F1" w:rsidRPr="355B8CDC">
        <w:rPr>
          <w:rFonts w:ascii="Aptos" w:eastAsia="Aptos" w:hAnsi="Aptos" w:cs="Aptos"/>
          <w:sz w:val="22"/>
          <w:szCs w:val="22"/>
        </w:rPr>
        <w:t>, n.d.)</w:t>
      </w:r>
      <w:r w:rsidR="00433202">
        <w:rPr>
          <w:rFonts w:ascii="Aptos" w:eastAsia="Aptos" w:hAnsi="Aptos" w:cs="Aptos"/>
          <w:sz w:val="22"/>
          <w:szCs w:val="22"/>
        </w:rPr>
        <w:t>.</w:t>
      </w:r>
    </w:p>
    <w:p w14:paraId="16B045AF" w14:textId="7DA9739A" w:rsidR="60C9D950" w:rsidRDefault="60C9D950" w:rsidP="355B8CDC">
      <w:pPr>
        <w:rPr>
          <w:rFonts w:ascii="Aptos" w:eastAsia="Aptos" w:hAnsi="Aptos" w:cs="Aptos"/>
          <w:sz w:val="22"/>
          <w:szCs w:val="22"/>
        </w:rPr>
      </w:pPr>
      <w:r w:rsidRPr="355B8CDC">
        <w:rPr>
          <w:rFonts w:ascii="Aptos" w:eastAsia="Aptos" w:hAnsi="Aptos" w:cs="Aptos"/>
          <w:sz w:val="22"/>
          <w:szCs w:val="22"/>
        </w:rPr>
        <w:t xml:space="preserve">Op Instagram deelt Eddy’s Sushi kleurrijke productfoto’s en video’s van sushirollen en nieuwe producten </w:t>
      </w:r>
      <w:r w:rsidR="44C1D10F" w:rsidRPr="355B8CDC">
        <w:rPr>
          <w:rFonts w:ascii="Aptos" w:eastAsia="Aptos" w:hAnsi="Aptos" w:cs="Aptos"/>
          <w:sz w:val="22"/>
          <w:szCs w:val="22"/>
        </w:rPr>
        <w:t>(</w:t>
      </w:r>
      <w:r w:rsidRPr="355B8CDC">
        <w:rPr>
          <w:rFonts w:ascii="Aptos" w:eastAsia="Aptos" w:hAnsi="Aptos" w:cs="Aptos"/>
          <w:sz w:val="22"/>
          <w:szCs w:val="22"/>
        </w:rPr>
        <w:t>Eddy's Sushi</w:t>
      </w:r>
      <w:r w:rsidR="2C10E1B0" w:rsidRPr="355B8CDC">
        <w:rPr>
          <w:rFonts w:ascii="Aptos" w:eastAsia="Aptos" w:hAnsi="Aptos" w:cs="Aptos"/>
          <w:sz w:val="22"/>
          <w:szCs w:val="22"/>
        </w:rPr>
        <w:t>,</w:t>
      </w:r>
      <w:r w:rsidRPr="355B8CDC">
        <w:rPr>
          <w:rFonts w:ascii="Aptos" w:eastAsia="Aptos" w:hAnsi="Aptos" w:cs="Aptos"/>
          <w:sz w:val="22"/>
          <w:szCs w:val="22"/>
        </w:rPr>
        <w:t xml:space="preserve"> </w:t>
      </w:r>
      <w:r w:rsidR="7AA5C222" w:rsidRPr="355B8CDC">
        <w:rPr>
          <w:rFonts w:ascii="Aptos" w:eastAsia="Aptos" w:hAnsi="Aptos" w:cs="Aptos"/>
          <w:sz w:val="22"/>
          <w:szCs w:val="22"/>
        </w:rPr>
        <w:t>z</w:t>
      </w:r>
      <w:r w:rsidRPr="355B8CDC">
        <w:rPr>
          <w:rFonts w:ascii="Aptos" w:eastAsia="Aptos" w:hAnsi="Aptos" w:cs="Aptos"/>
          <w:sz w:val="22"/>
          <w:szCs w:val="22"/>
        </w:rPr>
        <w:t>.d.-c).</w:t>
      </w:r>
      <w:r w:rsidR="65207CDE" w:rsidRPr="355B8CDC">
        <w:rPr>
          <w:rFonts w:ascii="Aptos" w:eastAsia="Aptos" w:hAnsi="Aptos" w:cs="Aptos"/>
          <w:sz w:val="22"/>
          <w:szCs w:val="22"/>
        </w:rPr>
        <w:t xml:space="preserve"> Op Facebook heeft Eddy’s Sushi meer dan 26.000 volgers, waarop acties, nieuwe producten en klantinteracties worden gedeeld</w:t>
      </w:r>
      <w:r w:rsidR="27D32DA6" w:rsidRPr="355B8CDC">
        <w:rPr>
          <w:rFonts w:ascii="Aptos" w:eastAsia="Aptos" w:hAnsi="Aptos" w:cs="Aptos"/>
          <w:sz w:val="22"/>
          <w:szCs w:val="22"/>
        </w:rPr>
        <w:t xml:space="preserve"> (Eddy's Steaks 'n Sushi, z.d.-b).</w:t>
      </w:r>
    </w:p>
    <w:p w14:paraId="052089D9" w14:textId="1373AE84" w:rsidR="07E7A13B" w:rsidRDefault="301B5131" w:rsidP="481D0144">
      <w:pPr>
        <w:rPr>
          <w:i/>
          <w:iCs/>
          <w:sz w:val="18"/>
          <w:szCs w:val="18"/>
        </w:rPr>
      </w:pPr>
      <w:r w:rsidRPr="004E44FD">
        <w:rPr>
          <w:b/>
          <w:bCs/>
          <w:sz w:val="18"/>
          <w:szCs w:val="18"/>
        </w:rPr>
        <w:t xml:space="preserve">Figuur </w:t>
      </w:r>
      <w:r w:rsidR="0611A945" w:rsidRPr="004E44FD">
        <w:rPr>
          <w:b/>
          <w:bCs/>
          <w:sz w:val="18"/>
          <w:szCs w:val="18"/>
        </w:rPr>
        <w:t>3</w:t>
      </w:r>
      <w:r w:rsidRPr="004E44FD">
        <w:rPr>
          <w:b/>
          <w:bCs/>
          <w:sz w:val="18"/>
          <w:szCs w:val="18"/>
        </w:rPr>
        <w:t>:</w:t>
      </w:r>
      <w:r w:rsidR="3177D7A6" w:rsidRPr="0F153A17">
        <w:rPr>
          <w:i/>
          <w:iCs/>
          <w:sz w:val="18"/>
          <w:szCs w:val="18"/>
        </w:rPr>
        <w:t xml:space="preserve"> Balie</w:t>
      </w:r>
      <w:r w:rsidR="07E7A13B">
        <w:tab/>
      </w:r>
      <w:r w:rsidR="07E7A13B">
        <w:tab/>
      </w:r>
      <w:r w:rsidR="07E7A13B">
        <w:tab/>
      </w:r>
      <w:r w:rsidR="07E7A13B">
        <w:tab/>
      </w:r>
      <w:r w:rsidR="07E7A13B">
        <w:tab/>
      </w:r>
      <w:r w:rsidR="11EDC2CF" w:rsidRPr="004E44FD">
        <w:rPr>
          <w:b/>
          <w:bCs/>
          <w:sz w:val="18"/>
          <w:szCs w:val="18"/>
        </w:rPr>
        <w:t>Figuur 4:</w:t>
      </w:r>
      <w:r w:rsidR="11EDC2CF" w:rsidRPr="0F153A17">
        <w:rPr>
          <w:i/>
          <w:iCs/>
          <w:sz w:val="18"/>
          <w:szCs w:val="18"/>
        </w:rPr>
        <w:t xml:space="preserve"> Interieur</w:t>
      </w:r>
      <w:r w:rsidR="481D0144">
        <w:rPr>
          <w:noProof/>
        </w:rPr>
        <w:drawing>
          <wp:anchor distT="0" distB="0" distL="114300" distR="114300" simplePos="0" relativeHeight="251658256" behindDoc="0" locked="0" layoutInCell="1" allowOverlap="1" wp14:anchorId="1A3E5423" wp14:editId="5A6EFA7A">
            <wp:simplePos x="0" y="0"/>
            <wp:positionH relativeFrom="column">
              <wp:posOffset>2657475</wp:posOffset>
            </wp:positionH>
            <wp:positionV relativeFrom="paragraph">
              <wp:posOffset>257175</wp:posOffset>
            </wp:positionV>
            <wp:extent cx="2766373" cy="3622675"/>
            <wp:effectExtent l="0" t="0" r="0" b="0"/>
            <wp:wrapNone/>
            <wp:docPr id="1885596958" name="Afbeelding 1" descr="Afbeelding met plafond, overdekt, muur, vlo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96958" name="Afbeelding 1" descr="Afbeelding met plafond, overdekt, muur, vloer&#10;&#10;Door AI gegenereerde inhoud is mogelijk onjuist."/>
                    <pic:cNvPicPr/>
                  </pic:nvPicPr>
                  <pic:blipFill>
                    <a:blip r:embed="rId15" cstate="print">
                      <a:extLst>
                        <a:ext uri="{28A0092B-C50C-407E-A947-70E740481C1C}">
                          <a14:useLocalDpi xmlns:a14="http://schemas.microsoft.com/office/drawing/2010/main"/>
                        </a:ext>
                      </a:extLst>
                    </a:blip>
                    <a:stretch>
                      <a:fillRect/>
                    </a:stretch>
                  </pic:blipFill>
                  <pic:spPr>
                    <a:xfrm>
                      <a:off x="0" y="0"/>
                      <a:ext cx="2766373" cy="3622675"/>
                    </a:xfrm>
                    <a:prstGeom prst="rect">
                      <a:avLst/>
                    </a:prstGeom>
                  </pic:spPr>
                </pic:pic>
              </a:graphicData>
            </a:graphic>
            <wp14:sizeRelH relativeFrom="page">
              <wp14:pctWidth>0</wp14:pctWidth>
            </wp14:sizeRelH>
            <wp14:sizeRelV relativeFrom="page">
              <wp14:pctHeight>0</wp14:pctHeight>
            </wp14:sizeRelV>
          </wp:anchor>
        </w:drawing>
      </w:r>
    </w:p>
    <w:p w14:paraId="382E39C0" w14:textId="632989B9" w:rsidR="301B5131" w:rsidRDefault="481D0144" w:rsidP="0F153A17">
      <w:pPr>
        <w:rPr>
          <w:i/>
          <w:iCs/>
          <w:sz w:val="18"/>
          <w:szCs w:val="18"/>
        </w:rPr>
      </w:pPr>
      <w:r>
        <w:rPr>
          <w:noProof/>
        </w:rPr>
        <w:drawing>
          <wp:anchor distT="0" distB="0" distL="114300" distR="114300" simplePos="0" relativeHeight="251658255" behindDoc="0" locked="0" layoutInCell="1" allowOverlap="1" wp14:anchorId="0B4286C4" wp14:editId="26B21836">
            <wp:simplePos x="0" y="0"/>
            <wp:positionH relativeFrom="column">
              <wp:posOffset>-247650</wp:posOffset>
            </wp:positionH>
            <wp:positionV relativeFrom="paragraph">
              <wp:posOffset>-19050</wp:posOffset>
            </wp:positionV>
            <wp:extent cx="2717377" cy="3623270"/>
            <wp:effectExtent l="0" t="0" r="635" b="0"/>
            <wp:wrapNone/>
            <wp:docPr id="1296510912" name="Afbeelding 1" descr="Afbeelding met plant, plafond, overdekt, bloe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10912" name="Afbeelding 1" descr="Afbeelding met plant, plafond, overdekt, bloem&#10;&#10;Door AI gegenereerde inhoud is mogelijk onjuis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17377" cy="3623270"/>
                    </a:xfrm>
                    <a:prstGeom prst="rect">
                      <a:avLst/>
                    </a:prstGeom>
                  </pic:spPr>
                </pic:pic>
              </a:graphicData>
            </a:graphic>
            <wp14:sizeRelH relativeFrom="page">
              <wp14:pctWidth>0</wp14:pctWidth>
            </wp14:sizeRelH>
            <wp14:sizeRelV relativeFrom="page">
              <wp14:pctHeight>0</wp14:pctHeight>
            </wp14:sizeRelV>
          </wp:anchor>
        </w:drawing>
      </w:r>
    </w:p>
    <w:p w14:paraId="756B3CE6" w14:textId="2BF94EDF" w:rsidR="00607564" w:rsidRPr="001064C4" w:rsidRDefault="00607564" w:rsidP="001064C4">
      <w:pPr>
        <w:rPr>
          <w:i/>
          <w:iCs/>
          <w:sz w:val="18"/>
          <w:szCs w:val="18"/>
        </w:rPr>
      </w:pPr>
    </w:p>
    <w:p w14:paraId="7E0717E6" w14:textId="7A49E321" w:rsidR="481D0144" w:rsidRDefault="481D0144" w:rsidP="481D0144">
      <w:pPr>
        <w:rPr>
          <w:i/>
          <w:iCs/>
          <w:sz w:val="18"/>
          <w:szCs w:val="18"/>
        </w:rPr>
      </w:pPr>
    </w:p>
    <w:p w14:paraId="0F871114" w14:textId="7BFA6002" w:rsidR="481D0144" w:rsidRDefault="481D0144" w:rsidP="481D0144">
      <w:pPr>
        <w:rPr>
          <w:i/>
          <w:iCs/>
          <w:sz w:val="18"/>
          <w:szCs w:val="18"/>
        </w:rPr>
      </w:pPr>
    </w:p>
    <w:p w14:paraId="20CECC1E" w14:textId="10F940C1" w:rsidR="481D0144" w:rsidRDefault="481D0144" w:rsidP="481D0144">
      <w:pPr>
        <w:rPr>
          <w:i/>
          <w:iCs/>
          <w:sz w:val="18"/>
          <w:szCs w:val="18"/>
        </w:rPr>
      </w:pPr>
    </w:p>
    <w:p w14:paraId="2441D10B" w14:textId="5EAEE60F" w:rsidR="481D0144" w:rsidRDefault="481D0144" w:rsidP="481D0144">
      <w:pPr>
        <w:rPr>
          <w:i/>
          <w:iCs/>
          <w:sz w:val="18"/>
          <w:szCs w:val="18"/>
        </w:rPr>
      </w:pPr>
    </w:p>
    <w:p w14:paraId="5506B00A" w14:textId="59913270" w:rsidR="481D0144" w:rsidRDefault="481D0144" w:rsidP="355B8CDC">
      <w:pPr>
        <w:rPr>
          <w:i/>
          <w:iCs/>
          <w:sz w:val="18"/>
          <w:szCs w:val="18"/>
        </w:rPr>
      </w:pPr>
    </w:p>
    <w:p w14:paraId="5914752B" w14:textId="3C47C33C" w:rsidR="355B8CDC" w:rsidRDefault="355B8CDC" w:rsidP="355B8CDC">
      <w:pPr>
        <w:rPr>
          <w:i/>
          <w:iCs/>
          <w:sz w:val="18"/>
          <w:szCs w:val="18"/>
        </w:rPr>
      </w:pPr>
    </w:p>
    <w:p w14:paraId="500C117F" w14:textId="4D1E3009" w:rsidR="355B8CDC" w:rsidRDefault="355B8CDC" w:rsidP="355B8CDC">
      <w:pPr>
        <w:rPr>
          <w:i/>
          <w:iCs/>
          <w:sz w:val="18"/>
          <w:szCs w:val="18"/>
        </w:rPr>
      </w:pPr>
    </w:p>
    <w:p w14:paraId="305EEC87" w14:textId="226D3136" w:rsidR="481D0144" w:rsidRDefault="481D0144" w:rsidP="481D0144">
      <w:pPr>
        <w:rPr>
          <w:i/>
          <w:iCs/>
          <w:sz w:val="18"/>
          <w:szCs w:val="18"/>
        </w:rPr>
      </w:pPr>
    </w:p>
    <w:p w14:paraId="26707C81" w14:textId="224874D1" w:rsidR="481D0144" w:rsidRDefault="481D0144" w:rsidP="481D0144">
      <w:pPr>
        <w:rPr>
          <w:i/>
          <w:iCs/>
          <w:sz w:val="18"/>
          <w:szCs w:val="18"/>
        </w:rPr>
      </w:pPr>
    </w:p>
    <w:p w14:paraId="2BA4D95A" w14:textId="55C1C3AB" w:rsidR="481D0144" w:rsidRDefault="481D0144" w:rsidP="481D0144">
      <w:pPr>
        <w:rPr>
          <w:i/>
          <w:iCs/>
          <w:sz w:val="18"/>
          <w:szCs w:val="18"/>
        </w:rPr>
      </w:pPr>
    </w:p>
    <w:p w14:paraId="044649DA" w14:textId="73246C62" w:rsidR="481D0144" w:rsidRDefault="481D0144" w:rsidP="481D0144">
      <w:pPr>
        <w:rPr>
          <w:i/>
          <w:iCs/>
          <w:sz w:val="18"/>
          <w:szCs w:val="18"/>
        </w:rPr>
      </w:pPr>
    </w:p>
    <w:p w14:paraId="3BE3C662" w14:textId="1AABADA9" w:rsidR="481D0144" w:rsidRDefault="481D0144" w:rsidP="4CBC0BDB">
      <w:pPr>
        <w:rPr>
          <w:i/>
          <w:iCs/>
          <w:sz w:val="18"/>
          <w:szCs w:val="18"/>
        </w:rPr>
      </w:pPr>
    </w:p>
    <w:p w14:paraId="380AFEDA" w14:textId="0D1388AA" w:rsidR="38749985" w:rsidRDefault="38749985" w:rsidP="0F153A17">
      <w:pPr>
        <w:pStyle w:val="Geenafstand"/>
        <w:rPr>
          <w:b/>
          <w:bCs/>
          <w:sz w:val="22"/>
          <w:szCs w:val="22"/>
        </w:rPr>
      </w:pPr>
      <w:r w:rsidRPr="0F153A17">
        <w:rPr>
          <w:b/>
          <w:bCs/>
          <w:sz w:val="22"/>
          <w:szCs w:val="22"/>
        </w:rPr>
        <w:t xml:space="preserve">Voelen </w:t>
      </w:r>
    </w:p>
    <w:p w14:paraId="684F43A5" w14:textId="55288924" w:rsidR="6347955B" w:rsidRDefault="6347955B" w:rsidP="0F153A17">
      <w:pPr>
        <w:rPr>
          <w:sz w:val="22"/>
          <w:szCs w:val="22"/>
        </w:rPr>
      </w:pPr>
      <w:r w:rsidRPr="0F153A17">
        <w:rPr>
          <w:sz w:val="22"/>
          <w:szCs w:val="22"/>
        </w:rPr>
        <w:t>De klant ervaart bij Eddy’s Sushi een persoonlijke en behulpzame service. Medewerkers begroeten klanten vriendelijk en helpen hen direct bij het plaatsen van een bestelling. De verpakking voelt praktisch en netjes aan: su</w:t>
      </w:r>
      <w:r w:rsidR="0378C56D" w:rsidRPr="0F153A17">
        <w:rPr>
          <w:sz w:val="22"/>
          <w:szCs w:val="22"/>
        </w:rPr>
        <w:t>shi wordt verpakt in kartonnen doosjes of grotere plastic boxen, afhankelijk van de bestelling en</w:t>
      </w:r>
      <w:r w:rsidR="00433202">
        <w:rPr>
          <w:sz w:val="22"/>
          <w:szCs w:val="22"/>
        </w:rPr>
        <w:t xml:space="preserve"> wordt</w:t>
      </w:r>
      <w:r w:rsidR="0378C56D" w:rsidRPr="0F153A17">
        <w:rPr>
          <w:sz w:val="22"/>
          <w:szCs w:val="22"/>
        </w:rPr>
        <w:t xml:space="preserve"> vaak meegegeven in een tas met een logo van Eddy’s Sushi. Hierdoor voelt de bestelling verzorgd en professioneel</w:t>
      </w:r>
      <w:r w:rsidR="6F0288C2" w:rsidRPr="0F153A17">
        <w:rPr>
          <w:sz w:val="22"/>
          <w:szCs w:val="22"/>
        </w:rPr>
        <w:t xml:space="preserve">. Daarnaast wordt er ook gevraagd of klanten </w:t>
      </w:r>
      <w:r w:rsidR="5DFB037B" w:rsidRPr="0F153A17">
        <w:rPr>
          <w:sz w:val="22"/>
          <w:szCs w:val="22"/>
        </w:rPr>
        <w:t>extra’s bij hun bestelling willen zoals stokjes (</w:t>
      </w:r>
      <w:r w:rsidR="0378C56D" w:rsidRPr="0F153A17">
        <w:rPr>
          <w:sz w:val="22"/>
          <w:szCs w:val="22"/>
        </w:rPr>
        <w:t>Clint, persoonlijke communicatie</w:t>
      </w:r>
      <w:r w:rsidR="6DC66784" w:rsidRPr="0F153A17">
        <w:rPr>
          <w:sz w:val="22"/>
          <w:szCs w:val="22"/>
        </w:rPr>
        <w:t>,</w:t>
      </w:r>
      <w:r w:rsidR="0378C56D" w:rsidRPr="0F153A17">
        <w:rPr>
          <w:sz w:val="22"/>
          <w:szCs w:val="22"/>
        </w:rPr>
        <w:t xml:space="preserve"> 6 maart 2026).</w:t>
      </w:r>
    </w:p>
    <w:p w14:paraId="00546237" w14:textId="5D4382DB" w:rsidR="18F1F2AA" w:rsidRDefault="18F1F2AA" w:rsidP="0F153A17">
      <w:pPr>
        <w:rPr>
          <w:sz w:val="22"/>
          <w:szCs w:val="22"/>
        </w:rPr>
      </w:pPr>
      <w:r w:rsidRPr="0F153A17">
        <w:rPr>
          <w:sz w:val="22"/>
          <w:szCs w:val="22"/>
        </w:rPr>
        <w:t xml:space="preserve">Ook probeert </w:t>
      </w:r>
      <w:r w:rsidR="7C19EE44" w:rsidRPr="0F153A17">
        <w:rPr>
          <w:sz w:val="22"/>
          <w:szCs w:val="22"/>
        </w:rPr>
        <w:t xml:space="preserve">Eddy’s Sushi klanten op een persoonlijke manier te verrassen. Zo krijgen </w:t>
      </w:r>
      <w:r w:rsidR="3BC04BC2" w:rsidRPr="0F153A17">
        <w:rPr>
          <w:sz w:val="22"/>
          <w:szCs w:val="22"/>
        </w:rPr>
        <w:t>klanten</w:t>
      </w:r>
      <w:r w:rsidR="7C19EE44" w:rsidRPr="0F153A17">
        <w:rPr>
          <w:sz w:val="22"/>
          <w:szCs w:val="22"/>
        </w:rPr>
        <w:t xml:space="preserve"> een gratis sushirol wanneer zij jarig zijn. Daarnaast heeft het bedrijf een actie waarbij ouders van een pasgeboren kind een gratis sushirol ontvangen wanneer zij een geboor</w:t>
      </w:r>
      <w:r w:rsidR="5191A725" w:rsidRPr="0F153A17">
        <w:rPr>
          <w:sz w:val="22"/>
          <w:szCs w:val="22"/>
        </w:rPr>
        <w:t>tekaartje inleveren</w:t>
      </w:r>
      <w:r w:rsidR="5C03B0E3" w:rsidRPr="0F153A17">
        <w:rPr>
          <w:sz w:val="22"/>
          <w:szCs w:val="22"/>
        </w:rPr>
        <w:t>. Dit soort acties versterken het gevoel van persoonlijke aandacht en klantwaardering (Clint, persoonlijke communicatie</w:t>
      </w:r>
      <w:r w:rsidR="7EAB82E9" w:rsidRPr="0F153A17">
        <w:rPr>
          <w:sz w:val="22"/>
          <w:szCs w:val="22"/>
        </w:rPr>
        <w:t>,</w:t>
      </w:r>
      <w:r w:rsidR="5C03B0E3" w:rsidRPr="0F153A17">
        <w:rPr>
          <w:sz w:val="22"/>
          <w:szCs w:val="22"/>
        </w:rPr>
        <w:t xml:space="preserve"> 6 maart 2026).</w:t>
      </w:r>
    </w:p>
    <w:p w14:paraId="25DD0B11" w14:textId="21BB63BC" w:rsidR="2517448A" w:rsidRDefault="5EE29646" w:rsidP="355B8CDC">
      <w:pPr>
        <w:pStyle w:val="Geenafstand"/>
        <w:rPr>
          <w:i/>
          <w:iCs/>
          <w:sz w:val="18"/>
          <w:szCs w:val="18"/>
        </w:rPr>
      </w:pPr>
      <w:r w:rsidRPr="004E44FD">
        <w:rPr>
          <w:b/>
          <w:bCs/>
          <w:sz w:val="18"/>
          <w:szCs w:val="18"/>
        </w:rPr>
        <w:lastRenderedPageBreak/>
        <w:t xml:space="preserve">Figuur </w:t>
      </w:r>
      <w:r w:rsidR="2BF5AACA" w:rsidRPr="004E44FD">
        <w:rPr>
          <w:b/>
          <w:bCs/>
          <w:sz w:val="18"/>
          <w:szCs w:val="18"/>
        </w:rPr>
        <w:t>5</w:t>
      </w:r>
      <w:r w:rsidRPr="004E44FD">
        <w:rPr>
          <w:b/>
          <w:bCs/>
          <w:sz w:val="18"/>
          <w:szCs w:val="18"/>
        </w:rPr>
        <w:t>:</w:t>
      </w:r>
      <w:r w:rsidRPr="355B8CDC">
        <w:rPr>
          <w:i/>
          <w:iCs/>
          <w:sz w:val="18"/>
          <w:szCs w:val="18"/>
        </w:rPr>
        <w:t xml:space="preserve"> </w:t>
      </w:r>
      <w:r w:rsidR="55E2BFB1" w:rsidRPr="355B8CDC">
        <w:rPr>
          <w:i/>
          <w:iCs/>
          <w:sz w:val="18"/>
          <w:szCs w:val="18"/>
        </w:rPr>
        <w:t xml:space="preserve">Actie </w:t>
      </w:r>
      <w:r w:rsidR="6015385A" w:rsidRPr="355B8CDC">
        <w:rPr>
          <w:i/>
          <w:iCs/>
          <w:sz w:val="18"/>
          <w:szCs w:val="18"/>
        </w:rPr>
        <w:t>geboortekaartjes</w:t>
      </w:r>
      <w:r w:rsidR="2517448A">
        <w:tab/>
      </w:r>
      <w:r w:rsidR="2517448A">
        <w:tab/>
      </w:r>
      <w:r w:rsidR="2517448A">
        <w:tab/>
      </w:r>
      <w:r w:rsidR="06C3DC9C" w:rsidRPr="004E44FD">
        <w:rPr>
          <w:b/>
          <w:bCs/>
          <w:sz w:val="18"/>
          <w:szCs w:val="18"/>
        </w:rPr>
        <w:t xml:space="preserve"> </w:t>
      </w:r>
      <w:r w:rsidR="43F09E91" w:rsidRPr="004E44FD">
        <w:rPr>
          <w:b/>
          <w:bCs/>
          <w:sz w:val="18"/>
          <w:szCs w:val="18"/>
        </w:rPr>
        <w:t xml:space="preserve">                    </w:t>
      </w:r>
      <w:r w:rsidR="0C2AA6BC" w:rsidRPr="004E44FD">
        <w:rPr>
          <w:b/>
          <w:bCs/>
          <w:sz w:val="18"/>
          <w:szCs w:val="18"/>
        </w:rPr>
        <w:t xml:space="preserve">Figuur </w:t>
      </w:r>
      <w:r w:rsidR="35C29394" w:rsidRPr="004E44FD">
        <w:rPr>
          <w:b/>
          <w:bCs/>
          <w:sz w:val="18"/>
          <w:szCs w:val="18"/>
        </w:rPr>
        <w:t>6</w:t>
      </w:r>
      <w:r w:rsidR="0C2AA6BC" w:rsidRPr="004E44FD">
        <w:rPr>
          <w:b/>
          <w:bCs/>
          <w:sz w:val="18"/>
          <w:szCs w:val="18"/>
        </w:rPr>
        <w:t>:</w:t>
      </w:r>
      <w:r w:rsidR="0C2AA6BC" w:rsidRPr="355B8CDC">
        <w:rPr>
          <w:i/>
          <w:iCs/>
          <w:sz w:val="18"/>
          <w:szCs w:val="18"/>
        </w:rPr>
        <w:t xml:space="preserve"> </w:t>
      </w:r>
      <w:r w:rsidR="29B8B710" w:rsidRPr="355B8CDC">
        <w:rPr>
          <w:i/>
          <w:iCs/>
          <w:sz w:val="18"/>
          <w:szCs w:val="18"/>
        </w:rPr>
        <w:t>Verpakkingssoorten</w:t>
      </w:r>
    </w:p>
    <w:p w14:paraId="2BD839FD" w14:textId="252D2F31" w:rsidR="0F153A17" w:rsidRDefault="00F64723" w:rsidP="0F153A17">
      <w:pPr>
        <w:pStyle w:val="Geenafstand"/>
        <w:rPr>
          <w:i/>
          <w:iCs/>
          <w:sz w:val="18"/>
          <w:szCs w:val="18"/>
        </w:rPr>
      </w:pPr>
      <w:r w:rsidRPr="00295CF0">
        <w:rPr>
          <w:i/>
          <w:iCs/>
          <w:noProof/>
          <w:sz w:val="18"/>
          <w:szCs w:val="18"/>
        </w:rPr>
        <w:drawing>
          <wp:anchor distT="0" distB="0" distL="114300" distR="114300" simplePos="0" relativeHeight="251658254" behindDoc="1" locked="0" layoutInCell="1" allowOverlap="1" wp14:anchorId="562F788E" wp14:editId="6172DDEF">
            <wp:simplePos x="0" y="0"/>
            <wp:positionH relativeFrom="column">
              <wp:posOffset>2964815</wp:posOffset>
            </wp:positionH>
            <wp:positionV relativeFrom="paragraph">
              <wp:posOffset>97155</wp:posOffset>
            </wp:positionV>
            <wp:extent cx="2430780" cy="3242310"/>
            <wp:effectExtent l="0" t="0" r="0" b="0"/>
            <wp:wrapTight wrapText="bothSides">
              <wp:wrapPolygon edited="0">
                <wp:start x="0" y="0"/>
                <wp:lineTo x="0" y="21490"/>
                <wp:lineTo x="21442" y="21490"/>
                <wp:lineTo x="21442" y="0"/>
                <wp:lineTo x="0" y="0"/>
              </wp:wrapPolygon>
            </wp:wrapTight>
            <wp:docPr id="1877106954" name="Afbeelding 1" descr="Afbeelding met plant, gras, overdekt, grond&#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06954" name="Afbeelding 1" descr="Afbeelding met plant, gras, overdekt, grond&#10;&#10;Door AI gegenereerde inhoud is mogelijk onjuis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30780" cy="3242310"/>
                    </a:xfrm>
                    <a:prstGeom prst="rect">
                      <a:avLst/>
                    </a:prstGeom>
                  </pic:spPr>
                </pic:pic>
              </a:graphicData>
            </a:graphic>
            <wp14:sizeRelH relativeFrom="page">
              <wp14:pctWidth>0</wp14:pctWidth>
            </wp14:sizeRelH>
            <wp14:sizeRelV relativeFrom="page">
              <wp14:pctHeight>0</wp14:pctHeight>
            </wp14:sizeRelV>
          </wp:anchor>
        </w:drawing>
      </w:r>
    </w:p>
    <w:p w14:paraId="4C321DBC" w14:textId="0639641E" w:rsidR="0F153A17" w:rsidRDefault="0F153A17" w:rsidP="0F153A17">
      <w:pPr>
        <w:pStyle w:val="Geenafstand"/>
        <w:rPr>
          <w:b/>
          <w:bCs/>
          <w:sz w:val="22"/>
          <w:szCs w:val="22"/>
        </w:rPr>
      </w:pPr>
    </w:p>
    <w:p w14:paraId="74B00AFB" w14:textId="44D59CE1" w:rsidR="38749985" w:rsidRDefault="38749985" w:rsidP="0F153A17">
      <w:pPr>
        <w:pStyle w:val="Geenafstand"/>
        <w:rPr>
          <w:b/>
          <w:bCs/>
          <w:sz w:val="22"/>
          <w:szCs w:val="22"/>
        </w:rPr>
      </w:pPr>
      <w:r w:rsidRPr="0F153A17">
        <w:rPr>
          <w:b/>
          <w:bCs/>
          <w:sz w:val="22"/>
          <w:szCs w:val="22"/>
        </w:rPr>
        <w:t xml:space="preserve">Horen </w:t>
      </w:r>
    </w:p>
    <w:p w14:paraId="28CE4E76" w14:textId="65B1162C" w:rsidR="3FEACD02" w:rsidRDefault="3FEACD02" w:rsidP="0F153A17">
      <w:pPr>
        <w:rPr>
          <w:sz w:val="22"/>
          <w:szCs w:val="22"/>
        </w:rPr>
      </w:pPr>
      <w:r w:rsidRPr="0F153A17">
        <w:rPr>
          <w:sz w:val="22"/>
          <w:szCs w:val="22"/>
        </w:rPr>
        <w:t xml:space="preserve">In de zaak is meestal achtergrondmuziek te horen, zoals </w:t>
      </w:r>
      <w:r w:rsidR="00433202">
        <w:rPr>
          <w:sz w:val="22"/>
          <w:szCs w:val="22"/>
        </w:rPr>
        <w:t>T</w:t>
      </w:r>
      <w:r w:rsidRPr="0F153A17">
        <w:rPr>
          <w:sz w:val="22"/>
          <w:szCs w:val="22"/>
        </w:rPr>
        <w:t>op 50-muziek</w:t>
      </w:r>
      <w:r w:rsidR="051D5A24" w:rsidRPr="0F153A17">
        <w:rPr>
          <w:sz w:val="22"/>
          <w:szCs w:val="22"/>
        </w:rPr>
        <w:t xml:space="preserve">, wat zorgt voor een informele en moderne sfeer. Daarnaast praten medewerkers op een vriendelijke en nette manier met klanten. Soms zijn er ook geluiden uit de keuken te horen, bijvoorbeeld wanneer medewerkers elkaar aanroepen tijdens drukke momenten. Dit laat zien dat er hard </w:t>
      </w:r>
      <w:r w:rsidR="357947D8" w:rsidRPr="0F153A17">
        <w:rPr>
          <w:sz w:val="22"/>
          <w:szCs w:val="22"/>
        </w:rPr>
        <w:t>gewerkt</w:t>
      </w:r>
      <w:r w:rsidR="051D5A24" w:rsidRPr="0F153A17">
        <w:rPr>
          <w:sz w:val="22"/>
          <w:szCs w:val="22"/>
        </w:rPr>
        <w:t xml:space="preserve"> wordt om bes</w:t>
      </w:r>
      <w:r w:rsidR="38CB9080" w:rsidRPr="0F153A17">
        <w:rPr>
          <w:sz w:val="22"/>
          <w:szCs w:val="22"/>
        </w:rPr>
        <w:t>tellingen zo snel mogelijk klaar te maken (Clint, persoonlijke communicatie</w:t>
      </w:r>
      <w:r w:rsidR="00E95DD2">
        <w:rPr>
          <w:sz w:val="22"/>
          <w:szCs w:val="22"/>
        </w:rPr>
        <w:t xml:space="preserve">, 6 </w:t>
      </w:r>
      <w:r w:rsidR="38CB9080" w:rsidRPr="0F153A17">
        <w:rPr>
          <w:sz w:val="22"/>
          <w:szCs w:val="22"/>
        </w:rPr>
        <w:t>maart 2026).</w:t>
      </w:r>
    </w:p>
    <w:p w14:paraId="077336CD" w14:textId="390E1BB7" w:rsidR="38749985" w:rsidRDefault="38749985" w:rsidP="0F153A17">
      <w:pPr>
        <w:pStyle w:val="Geenafstand"/>
        <w:rPr>
          <w:b/>
          <w:bCs/>
          <w:sz w:val="22"/>
          <w:szCs w:val="22"/>
        </w:rPr>
      </w:pPr>
      <w:r w:rsidRPr="0F153A17">
        <w:rPr>
          <w:b/>
          <w:bCs/>
          <w:sz w:val="22"/>
          <w:szCs w:val="22"/>
        </w:rPr>
        <w:t xml:space="preserve">Proeven </w:t>
      </w:r>
    </w:p>
    <w:p w14:paraId="68F9279A" w14:textId="3AC5088D" w:rsidR="5C8CA944" w:rsidRDefault="5C8CA944" w:rsidP="0F153A17">
      <w:pPr>
        <w:rPr>
          <w:sz w:val="22"/>
          <w:szCs w:val="22"/>
        </w:rPr>
      </w:pPr>
      <w:r w:rsidRPr="0F153A17">
        <w:rPr>
          <w:sz w:val="22"/>
          <w:szCs w:val="22"/>
        </w:rPr>
        <w:t xml:space="preserve">De </w:t>
      </w:r>
      <w:r w:rsidR="00E95DD2">
        <w:rPr>
          <w:sz w:val="22"/>
          <w:szCs w:val="22"/>
        </w:rPr>
        <w:t>s</w:t>
      </w:r>
      <w:r w:rsidRPr="0F153A17">
        <w:rPr>
          <w:sz w:val="22"/>
          <w:szCs w:val="22"/>
        </w:rPr>
        <w:t>maakbeleving is een van de belangrijkste onderdelen van Eddy’s Sushi. Klanten ervaren de sushi als kwalitatief hoog en erg lekker, wat volgens medewerkers ook het meest genoemde punt van klanten is (Clint, persoonlijke communicatie</w:t>
      </w:r>
      <w:r w:rsidR="1CCFC629" w:rsidRPr="0F153A17">
        <w:rPr>
          <w:sz w:val="22"/>
          <w:szCs w:val="22"/>
        </w:rPr>
        <w:t>,</w:t>
      </w:r>
      <w:r w:rsidRPr="0F153A17">
        <w:rPr>
          <w:sz w:val="22"/>
          <w:szCs w:val="22"/>
        </w:rPr>
        <w:t xml:space="preserve"> 6 maart 2026; Senna, persoonlijke communicatie, 2 maart 2026).</w:t>
      </w:r>
      <w:r w:rsidR="575F6F70" w:rsidRPr="0F153A17">
        <w:rPr>
          <w:sz w:val="22"/>
          <w:szCs w:val="22"/>
        </w:rPr>
        <w:t xml:space="preserve"> De sushi staat bekend om </w:t>
      </w:r>
      <w:r w:rsidR="008E0E9D">
        <w:rPr>
          <w:sz w:val="22"/>
          <w:szCs w:val="22"/>
        </w:rPr>
        <w:t xml:space="preserve">een </w:t>
      </w:r>
      <w:r w:rsidR="575F6F70" w:rsidRPr="0F153A17">
        <w:rPr>
          <w:sz w:val="22"/>
          <w:szCs w:val="22"/>
        </w:rPr>
        <w:t xml:space="preserve">goede kwaliteit en relatief grote stukken in vergelijking met concurrenten. Bij de sushi wordt ook gevraagd of </w:t>
      </w:r>
      <w:r w:rsidR="37B1112E" w:rsidRPr="0F153A17">
        <w:rPr>
          <w:sz w:val="22"/>
          <w:szCs w:val="22"/>
        </w:rPr>
        <w:t>klanten</w:t>
      </w:r>
      <w:r w:rsidR="575F6F70" w:rsidRPr="0F153A17">
        <w:rPr>
          <w:sz w:val="22"/>
          <w:szCs w:val="22"/>
        </w:rPr>
        <w:t xml:space="preserve"> sojasaus en w</w:t>
      </w:r>
      <w:r w:rsidR="455E9B6F" w:rsidRPr="0F153A17">
        <w:rPr>
          <w:sz w:val="22"/>
          <w:szCs w:val="22"/>
        </w:rPr>
        <w:t xml:space="preserve">asabi </w:t>
      </w:r>
      <w:r w:rsidR="3A28743A" w:rsidRPr="0F153A17">
        <w:rPr>
          <w:sz w:val="22"/>
          <w:szCs w:val="22"/>
        </w:rPr>
        <w:t xml:space="preserve">willen, wat de </w:t>
      </w:r>
      <w:r w:rsidR="05F9CBAB" w:rsidRPr="0F153A17">
        <w:rPr>
          <w:sz w:val="22"/>
          <w:szCs w:val="22"/>
        </w:rPr>
        <w:t>complete</w:t>
      </w:r>
      <w:r w:rsidR="3A28743A" w:rsidRPr="0F153A17">
        <w:rPr>
          <w:sz w:val="22"/>
          <w:szCs w:val="22"/>
        </w:rPr>
        <w:t xml:space="preserve"> sushi-</w:t>
      </w:r>
      <w:r w:rsidR="07E592D1" w:rsidRPr="0F153A17">
        <w:rPr>
          <w:sz w:val="22"/>
          <w:szCs w:val="22"/>
        </w:rPr>
        <w:t>ervaring</w:t>
      </w:r>
      <w:r w:rsidR="3A28743A" w:rsidRPr="0F153A17">
        <w:rPr>
          <w:sz w:val="22"/>
          <w:szCs w:val="22"/>
        </w:rPr>
        <w:t xml:space="preserve"> versterkt</w:t>
      </w:r>
      <w:r w:rsidR="580150CC" w:rsidRPr="0F153A17">
        <w:rPr>
          <w:sz w:val="22"/>
          <w:szCs w:val="22"/>
        </w:rPr>
        <w:t xml:space="preserve"> (Clint, persoonlijke communicatie</w:t>
      </w:r>
      <w:r w:rsidR="0F67FB9F" w:rsidRPr="0F153A17">
        <w:rPr>
          <w:sz w:val="22"/>
          <w:szCs w:val="22"/>
        </w:rPr>
        <w:t>,</w:t>
      </w:r>
      <w:r w:rsidR="580150CC" w:rsidRPr="0F153A17">
        <w:rPr>
          <w:sz w:val="22"/>
          <w:szCs w:val="22"/>
        </w:rPr>
        <w:t xml:space="preserve"> 6 maart 2026). </w:t>
      </w:r>
    </w:p>
    <w:p w14:paraId="33BF0E1A" w14:textId="34509E36" w:rsidR="38749985" w:rsidRDefault="38749985" w:rsidP="0F153A17">
      <w:pPr>
        <w:pStyle w:val="Geenafstand"/>
        <w:rPr>
          <w:b/>
          <w:bCs/>
          <w:sz w:val="22"/>
          <w:szCs w:val="22"/>
        </w:rPr>
      </w:pPr>
      <w:r w:rsidRPr="0F153A17">
        <w:rPr>
          <w:b/>
          <w:bCs/>
          <w:sz w:val="22"/>
          <w:szCs w:val="22"/>
        </w:rPr>
        <w:t xml:space="preserve">Ruiken </w:t>
      </w:r>
    </w:p>
    <w:p w14:paraId="5D672AF4" w14:textId="04A2690E" w:rsidR="1891D51C" w:rsidRDefault="1891D51C" w:rsidP="0F153A17">
      <w:pPr>
        <w:rPr>
          <w:sz w:val="22"/>
          <w:szCs w:val="22"/>
        </w:rPr>
      </w:pPr>
      <w:r w:rsidRPr="0F153A17">
        <w:rPr>
          <w:sz w:val="22"/>
          <w:szCs w:val="22"/>
        </w:rPr>
        <w:t xml:space="preserve">Wanneer klanten de zaak binnenkomen </w:t>
      </w:r>
      <w:r w:rsidR="0427F262" w:rsidRPr="0F153A17">
        <w:rPr>
          <w:sz w:val="22"/>
          <w:szCs w:val="22"/>
        </w:rPr>
        <w:t>ruiken</w:t>
      </w:r>
      <w:r w:rsidRPr="0F153A17">
        <w:rPr>
          <w:sz w:val="22"/>
          <w:szCs w:val="22"/>
        </w:rPr>
        <w:t xml:space="preserve"> ze direct</w:t>
      </w:r>
      <w:r w:rsidR="42142C78" w:rsidRPr="0F153A17">
        <w:rPr>
          <w:sz w:val="22"/>
          <w:szCs w:val="22"/>
        </w:rPr>
        <w:t xml:space="preserve"> een typische eetgeur van vers bereid </w:t>
      </w:r>
      <w:r w:rsidR="008E0E9D">
        <w:rPr>
          <w:sz w:val="22"/>
          <w:szCs w:val="22"/>
        </w:rPr>
        <w:t>s</w:t>
      </w:r>
      <w:r w:rsidR="1B639707" w:rsidRPr="0F153A17">
        <w:rPr>
          <w:sz w:val="22"/>
          <w:szCs w:val="22"/>
        </w:rPr>
        <w:t>ushi</w:t>
      </w:r>
      <w:r w:rsidR="42142C78" w:rsidRPr="0F153A17">
        <w:rPr>
          <w:sz w:val="22"/>
          <w:szCs w:val="22"/>
        </w:rPr>
        <w:t>, wat vaak trek opwekt. Wanneer de verpakking geopend wordt, komt de geur van de sushi en ingrediënten vrij, wat de verwachting van een verse maaltijd versterkt (Clint, persoonlijke communicatie</w:t>
      </w:r>
      <w:r w:rsidR="2B3CEC76" w:rsidRPr="0F153A17">
        <w:rPr>
          <w:sz w:val="22"/>
          <w:szCs w:val="22"/>
        </w:rPr>
        <w:t>,</w:t>
      </w:r>
      <w:r w:rsidR="42142C78" w:rsidRPr="0F153A17">
        <w:rPr>
          <w:sz w:val="22"/>
          <w:szCs w:val="22"/>
        </w:rPr>
        <w:t xml:space="preserve"> 6 maart 2026).</w:t>
      </w:r>
    </w:p>
    <w:p w14:paraId="16864C3E" w14:textId="7AA36AEE" w:rsidR="38749985" w:rsidRDefault="38749985" w:rsidP="0F153A17">
      <w:pPr>
        <w:pStyle w:val="Geenafstand"/>
        <w:rPr>
          <w:b/>
          <w:bCs/>
          <w:sz w:val="22"/>
          <w:szCs w:val="22"/>
        </w:rPr>
      </w:pPr>
      <w:r w:rsidRPr="0F153A17">
        <w:rPr>
          <w:b/>
          <w:bCs/>
          <w:sz w:val="22"/>
          <w:szCs w:val="22"/>
        </w:rPr>
        <w:t>Tone-of-voice</w:t>
      </w:r>
    </w:p>
    <w:p w14:paraId="675BB98D" w14:textId="52557FAA" w:rsidR="0F153A17" w:rsidRDefault="66D426BD" w:rsidP="4CBC0BDB">
      <w:pPr>
        <w:rPr>
          <w:sz w:val="22"/>
          <w:szCs w:val="22"/>
        </w:rPr>
      </w:pPr>
      <w:r w:rsidRPr="355B8CDC">
        <w:rPr>
          <w:sz w:val="22"/>
          <w:szCs w:val="22"/>
        </w:rPr>
        <w:t>De communicatie van Eddy’s Sushi is vriendelijk, netjes en klantgericht. Medewerkers spreken klanten meestal formeel aan met “u” en proberen altijd behulpzaam en beleefd te blijven. Bij klachten wordt er serie</w:t>
      </w:r>
      <w:r w:rsidR="32F82881" w:rsidRPr="355B8CDC">
        <w:rPr>
          <w:sz w:val="22"/>
          <w:szCs w:val="22"/>
        </w:rPr>
        <w:t xml:space="preserve">us geluisterd naar de klant en wordt vaak een oplossing aangeboden, zoals </w:t>
      </w:r>
      <w:r w:rsidR="008E0E9D">
        <w:rPr>
          <w:sz w:val="22"/>
          <w:szCs w:val="22"/>
        </w:rPr>
        <w:t xml:space="preserve">een </w:t>
      </w:r>
      <w:r w:rsidR="32F82881" w:rsidRPr="355B8CDC">
        <w:rPr>
          <w:sz w:val="22"/>
          <w:szCs w:val="22"/>
        </w:rPr>
        <w:t xml:space="preserve">kortingscode of compensatie, om klanttevredenheid te behouden en klanten te binden. </w:t>
      </w:r>
      <w:r w:rsidR="7683C485" w:rsidRPr="355B8CDC">
        <w:rPr>
          <w:sz w:val="22"/>
          <w:szCs w:val="22"/>
        </w:rPr>
        <w:t>Online communicatie, bijvoorbeeld via mail of social media, is iets inform</w:t>
      </w:r>
      <w:r w:rsidR="008E0E9D">
        <w:rPr>
          <w:sz w:val="22"/>
          <w:szCs w:val="22"/>
        </w:rPr>
        <w:t>eler</w:t>
      </w:r>
      <w:r w:rsidR="7683C485" w:rsidRPr="355B8CDC">
        <w:rPr>
          <w:sz w:val="22"/>
          <w:szCs w:val="22"/>
        </w:rPr>
        <w:t xml:space="preserve"> en moderner, maar blijft professioneel en servicegericht (Clint, persoonlijke communicatie</w:t>
      </w:r>
      <w:r w:rsidR="5A6DD4A0" w:rsidRPr="355B8CDC">
        <w:rPr>
          <w:sz w:val="22"/>
          <w:szCs w:val="22"/>
        </w:rPr>
        <w:t>,</w:t>
      </w:r>
      <w:r w:rsidR="7683C485" w:rsidRPr="355B8CDC">
        <w:rPr>
          <w:sz w:val="22"/>
          <w:szCs w:val="22"/>
        </w:rPr>
        <w:t xml:space="preserve"> 6 maart 2026</w:t>
      </w:r>
      <w:r w:rsidR="288AD9E4" w:rsidRPr="355B8CDC">
        <w:rPr>
          <w:sz w:val="22"/>
          <w:szCs w:val="22"/>
        </w:rPr>
        <w:t xml:space="preserve">). </w:t>
      </w:r>
    </w:p>
    <w:p w14:paraId="1E8D14A3" w14:textId="28D89831" w:rsidR="2CF122EE" w:rsidRDefault="2CF122EE" w:rsidP="355B8CDC">
      <w:pPr>
        <w:rPr>
          <w:rFonts w:ascii="Aptos" w:eastAsia="Aptos" w:hAnsi="Aptos" w:cs="Aptos"/>
          <w:sz w:val="22"/>
          <w:szCs w:val="22"/>
        </w:rPr>
      </w:pPr>
      <w:r w:rsidRPr="355B8CDC">
        <w:rPr>
          <w:sz w:val="22"/>
          <w:szCs w:val="22"/>
        </w:rPr>
        <w:t>Dit beeld wordt bevestigd door de website van Eddy’s Sushi, waar de tone-of-voice warm, uitnodigend en klantgericht is. De tagline “Samen geluksmomentjes creëren” weerspiegel</w:t>
      </w:r>
      <w:r w:rsidR="008E0E9D">
        <w:rPr>
          <w:sz w:val="22"/>
          <w:szCs w:val="22"/>
        </w:rPr>
        <w:t>t</w:t>
      </w:r>
      <w:r w:rsidRPr="355B8CDC">
        <w:rPr>
          <w:sz w:val="22"/>
          <w:szCs w:val="22"/>
        </w:rPr>
        <w:t xml:space="preserve"> de per</w:t>
      </w:r>
      <w:r w:rsidR="4F0E1154" w:rsidRPr="355B8CDC">
        <w:rPr>
          <w:sz w:val="22"/>
          <w:szCs w:val="22"/>
        </w:rPr>
        <w:t>soonlijke en emotionele benadering van het merk (</w:t>
      </w:r>
      <w:r w:rsidR="4F0E1154" w:rsidRPr="355B8CDC">
        <w:rPr>
          <w:rFonts w:ascii="Aptos" w:eastAsia="Aptos" w:hAnsi="Aptos" w:cs="Aptos"/>
          <w:sz w:val="22"/>
          <w:szCs w:val="22"/>
        </w:rPr>
        <w:t>Eddy's Sushi, z.d.-a). Productomschri</w:t>
      </w:r>
      <w:r w:rsidR="42EC2891" w:rsidRPr="355B8CDC">
        <w:rPr>
          <w:rFonts w:ascii="Aptos" w:eastAsia="Aptos" w:hAnsi="Aptos" w:cs="Aptos"/>
          <w:sz w:val="22"/>
          <w:szCs w:val="22"/>
        </w:rPr>
        <w:t xml:space="preserve">jvingen en acties worden op een speelse en enthousiaste manier gecommuniceerd. </w:t>
      </w:r>
      <w:r w:rsidR="41F76828" w:rsidRPr="355B8CDC">
        <w:rPr>
          <w:rFonts w:ascii="Aptos" w:eastAsia="Aptos" w:hAnsi="Aptos" w:cs="Aptos"/>
          <w:sz w:val="22"/>
          <w:szCs w:val="22"/>
        </w:rPr>
        <w:t xml:space="preserve">Op Instagram en Facebook communiceert Eddy’s Sushi op een informele, </w:t>
      </w:r>
      <w:r w:rsidR="41F76828" w:rsidRPr="355B8CDC">
        <w:rPr>
          <w:rFonts w:ascii="Aptos" w:eastAsia="Aptos" w:hAnsi="Aptos" w:cs="Aptos"/>
          <w:sz w:val="22"/>
          <w:szCs w:val="22"/>
        </w:rPr>
        <w:lastRenderedPageBreak/>
        <w:t>enthousiaste en toegankelijke manier, met het gebruik van emo</w:t>
      </w:r>
      <w:r w:rsidR="42243F0E" w:rsidRPr="355B8CDC">
        <w:rPr>
          <w:rFonts w:ascii="Aptos" w:eastAsia="Aptos" w:hAnsi="Aptos" w:cs="Aptos"/>
          <w:sz w:val="22"/>
          <w:szCs w:val="22"/>
        </w:rPr>
        <w:t>jis</w:t>
      </w:r>
      <w:r w:rsidR="41F76828" w:rsidRPr="355B8CDC">
        <w:rPr>
          <w:rFonts w:ascii="Aptos" w:eastAsia="Aptos" w:hAnsi="Aptos" w:cs="Aptos"/>
          <w:sz w:val="22"/>
          <w:szCs w:val="22"/>
        </w:rPr>
        <w:t xml:space="preserve"> en directe </w:t>
      </w:r>
      <w:r w:rsidR="4BFE4BA3" w:rsidRPr="355B8CDC">
        <w:rPr>
          <w:rFonts w:ascii="Aptos" w:eastAsia="Aptos" w:hAnsi="Aptos" w:cs="Aptos"/>
          <w:sz w:val="22"/>
          <w:szCs w:val="22"/>
        </w:rPr>
        <w:t>CTA’s</w:t>
      </w:r>
      <w:r w:rsidR="095BD7F4" w:rsidRPr="355B8CDC">
        <w:rPr>
          <w:rFonts w:ascii="Aptos" w:eastAsia="Aptos" w:hAnsi="Aptos" w:cs="Aptos"/>
          <w:sz w:val="22"/>
          <w:szCs w:val="22"/>
        </w:rPr>
        <w:t xml:space="preserve"> (Eddy's Sushi, z.d.-c; Eddy's Steaks 'n Sushi, z.d.-b).</w:t>
      </w:r>
    </w:p>
    <w:p w14:paraId="47A689B7" w14:textId="533CA827" w:rsidR="63B362D4" w:rsidRDefault="63B362D4" w:rsidP="0F153A17">
      <w:pPr>
        <w:pStyle w:val="Geenafstand"/>
        <w:rPr>
          <w:b/>
          <w:bCs/>
        </w:rPr>
      </w:pPr>
      <w:r w:rsidRPr="0F153A17">
        <w:rPr>
          <w:b/>
          <w:bCs/>
        </w:rPr>
        <w:t>Merk-Wijzer van Eddy’s Sushi</w:t>
      </w:r>
    </w:p>
    <w:p w14:paraId="5F35F603" w14:textId="1B47F9CC" w:rsidR="78EB2B8B" w:rsidRDefault="08AE4D42" w:rsidP="0F153A17">
      <w:pPr>
        <w:rPr>
          <w:sz w:val="22"/>
          <w:szCs w:val="22"/>
        </w:rPr>
      </w:pPr>
      <w:r w:rsidRPr="0F153A17">
        <w:rPr>
          <w:sz w:val="22"/>
          <w:szCs w:val="22"/>
        </w:rPr>
        <w:t xml:space="preserve">In figuur </w:t>
      </w:r>
      <w:r w:rsidR="4D54DBD5" w:rsidRPr="0F153A17">
        <w:rPr>
          <w:sz w:val="22"/>
          <w:szCs w:val="22"/>
        </w:rPr>
        <w:t>7</w:t>
      </w:r>
      <w:r w:rsidRPr="0F153A17">
        <w:rPr>
          <w:sz w:val="22"/>
          <w:szCs w:val="22"/>
        </w:rPr>
        <w:t xml:space="preserve"> wordt de Merk-Wijzer </w:t>
      </w:r>
      <w:r w:rsidR="4BF589DF" w:rsidRPr="0F153A17">
        <w:rPr>
          <w:sz w:val="22"/>
          <w:szCs w:val="22"/>
        </w:rPr>
        <w:t xml:space="preserve">van Eddy’s Sushi </w:t>
      </w:r>
      <w:r w:rsidR="00AE3CE7">
        <w:rPr>
          <w:sz w:val="22"/>
          <w:szCs w:val="22"/>
        </w:rPr>
        <w:t>weergegeven</w:t>
      </w:r>
      <w:r w:rsidR="4BF589DF" w:rsidRPr="0F153A17">
        <w:rPr>
          <w:sz w:val="22"/>
          <w:szCs w:val="22"/>
        </w:rPr>
        <w:t xml:space="preserve"> </w:t>
      </w:r>
      <w:r w:rsidR="03C06E71" w:rsidRPr="0F153A17">
        <w:rPr>
          <w:sz w:val="22"/>
          <w:szCs w:val="22"/>
        </w:rPr>
        <w:t>(Boer, 2022)</w:t>
      </w:r>
      <w:r w:rsidR="7434B782" w:rsidRPr="0F153A17">
        <w:rPr>
          <w:sz w:val="22"/>
          <w:szCs w:val="22"/>
        </w:rPr>
        <w:t>. Deze is opgesteld op basis van de eerdere geanalyseerd</w:t>
      </w:r>
      <w:r w:rsidR="00D816ED">
        <w:rPr>
          <w:sz w:val="22"/>
          <w:szCs w:val="22"/>
        </w:rPr>
        <w:t xml:space="preserve">e </w:t>
      </w:r>
      <w:r w:rsidR="7434B782" w:rsidRPr="0F153A17">
        <w:rPr>
          <w:sz w:val="22"/>
          <w:szCs w:val="22"/>
        </w:rPr>
        <w:t xml:space="preserve">elementen van de merkidentiteit en biedt een overzicht van de belangrijkste </w:t>
      </w:r>
      <w:r w:rsidR="00D816ED">
        <w:rPr>
          <w:sz w:val="22"/>
          <w:szCs w:val="22"/>
        </w:rPr>
        <w:t>kenmerken</w:t>
      </w:r>
      <w:r w:rsidR="7434B782" w:rsidRPr="0F153A17">
        <w:rPr>
          <w:sz w:val="22"/>
          <w:szCs w:val="22"/>
        </w:rPr>
        <w:t xml:space="preserve"> van het merk. </w:t>
      </w:r>
    </w:p>
    <w:p w14:paraId="43C0F011" w14:textId="46B867A0" w:rsidR="78EB2B8B" w:rsidRDefault="3F4096A7" w:rsidP="6648A5E3">
      <w:pPr>
        <w:rPr>
          <w:i/>
          <w:iCs/>
          <w:sz w:val="18"/>
          <w:szCs w:val="18"/>
        </w:rPr>
      </w:pPr>
      <w:r w:rsidRPr="004E44FD">
        <w:rPr>
          <w:b/>
          <w:bCs/>
          <w:sz w:val="18"/>
          <w:szCs w:val="18"/>
        </w:rPr>
        <w:t xml:space="preserve">Figuur </w:t>
      </w:r>
      <w:r w:rsidR="64B1AF0B" w:rsidRPr="004E44FD">
        <w:rPr>
          <w:b/>
          <w:bCs/>
          <w:sz w:val="18"/>
          <w:szCs w:val="18"/>
        </w:rPr>
        <w:t>7</w:t>
      </w:r>
      <w:r w:rsidRPr="004E44FD">
        <w:rPr>
          <w:b/>
          <w:bCs/>
          <w:sz w:val="18"/>
          <w:szCs w:val="18"/>
        </w:rPr>
        <w:t>:</w:t>
      </w:r>
      <w:r w:rsidRPr="6648A5E3">
        <w:rPr>
          <w:i/>
          <w:iCs/>
          <w:sz w:val="18"/>
          <w:szCs w:val="18"/>
        </w:rPr>
        <w:t xml:space="preserve"> Merk-Wijzer van Eddy’s Sushi</w:t>
      </w:r>
      <w:r w:rsidR="6648A5E3">
        <w:rPr>
          <w:noProof/>
        </w:rPr>
        <w:drawing>
          <wp:anchor distT="0" distB="0" distL="114300" distR="114300" simplePos="0" relativeHeight="251658252" behindDoc="0" locked="0" layoutInCell="1" allowOverlap="1" wp14:anchorId="42F0F0E4" wp14:editId="48062E63">
            <wp:simplePos x="0" y="0"/>
            <wp:positionH relativeFrom="column">
              <wp:posOffset>762000</wp:posOffset>
            </wp:positionH>
            <wp:positionV relativeFrom="paragraph">
              <wp:posOffset>171450</wp:posOffset>
            </wp:positionV>
            <wp:extent cx="4522265" cy="3905250"/>
            <wp:effectExtent l="0" t="0" r="0" b="0"/>
            <wp:wrapNone/>
            <wp:docPr id="1573194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94737" name="Picture 1573194737"/>
                    <pic:cNvPicPr/>
                  </pic:nvPicPr>
                  <pic:blipFill>
                    <a:blip r:embed="rId18">
                      <a:extLst>
                        <a:ext uri="{28A0092B-C50C-407E-A947-70E740481C1C}">
                          <a14:useLocalDpi xmlns:a14="http://schemas.microsoft.com/office/drawing/2010/main"/>
                        </a:ext>
                      </a:extLst>
                    </a:blip>
                    <a:stretch>
                      <a:fillRect/>
                    </a:stretch>
                  </pic:blipFill>
                  <pic:spPr>
                    <a:xfrm>
                      <a:off x="0" y="0"/>
                      <a:ext cx="4522265" cy="3905250"/>
                    </a:xfrm>
                    <a:prstGeom prst="rect">
                      <a:avLst/>
                    </a:prstGeom>
                  </pic:spPr>
                </pic:pic>
              </a:graphicData>
            </a:graphic>
            <wp14:sizeRelH relativeFrom="page">
              <wp14:pctWidth>0</wp14:pctWidth>
            </wp14:sizeRelH>
            <wp14:sizeRelV relativeFrom="page">
              <wp14:pctHeight>0</wp14:pctHeight>
            </wp14:sizeRelV>
          </wp:anchor>
        </w:drawing>
      </w:r>
    </w:p>
    <w:p w14:paraId="2503D770" w14:textId="3D5DF4A5" w:rsidR="78EB2B8B" w:rsidRDefault="78EB2B8B" w:rsidP="0F153A17"/>
    <w:p w14:paraId="23D7A792" w14:textId="0709D2C3" w:rsidR="78EB2B8B" w:rsidRDefault="78EB2B8B" w:rsidP="0F153A17">
      <w:pPr>
        <w:rPr>
          <w:b/>
          <w:bCs/>
          <w:i/>
          <w:iCs/>
          <w:sz w:val="22"/>
          <w:szCs w:val="22"/>
        </w:rPr>
      </w:pPr>
    </w:p>
    <w:p w14:paraId="5F88294D" w14:textId="33D3E67E" w:rsidR="78EB2B8B" w:rsidRDefault="78EB2B8B" w:rsidP="0F153A17">
      <w:pPr>
        <w:rPr>
          <w:b/>
          <w:bCs/>
          <w:i/>
          <w:iCs/>
          <w:sz w:val="22"/>
          <w:szCs w:val="22"/>
        </w:rPr>
      </w:pPr>
    </w:p>
    <w:p w14:paraId="5D5A01FD" w14:textId="405847E5" w:rsidR="78EB2B8B" w:rsidRDefault="78EB2B8B" w:rsidP="0F153A17">
      <w:pPr>
        <w:jc w:val="center"/>
      </w:pPr>
    </w:p>
    <w:p w14:paraId="6E3AB665" w14:textId="5D0866C2" w:rsidR="78EB2B8B" w:rsidRDefault="78EB2B8B" w:rsidP="0F153A17">
      <w:pPr>
        <w:rPr>
          <w:b/>
          <w:bCs/>
          <w:i/>
          <w:iCs/>
          <w:sz w:val="22"/>
          <w:szCs w:val="22"/>
        </w:rPr>
      </w:pPr>
    </w:p>
    <w:p w14:paraId="15D0F17D" w14:textId="0F72D80A" w:rsidR="78EB2B8B" w:rsidRDefault="78EB2B8B" w:rsidP="6648A5E3">
      <w:pPr>
        <w:rPr>
          <w:b/>
          <w:bCs/>
          <w:i/>
          <w:iCs/>
          <w:sz w:val="22"/>
          <w:szCs w:val="22"/>
        </w:rPr>
      </w:pPr>
    </w:p>
    <w:p w14:paraId="604C4C18" w14:textId="2C088F25" w:rsidR="6648A5E3" w:rsidRDefault="6648A5E3" w:rsidP="6648A5E3">
      <w:pPr>
        <w:rPr>
          <w:b/>
          <w:bCs/>
          <w:i/>
          <w:iCs/>
          <w:sz w:val="22"/>
          <w:szCs w:val="22"/>
        </w:rPr>
      </w:pPr>
    </w:p>
    <w:p w14:paraId="4CD23646" w14:textId="51436CE9" w:rsidR="6648A5E3" w:rsidRDefault="6648A5E3" w:rsidP="6648A5E3">
      <w:pPr>
        <w:rPr>
          <w:b/>
          <w:bCs/>
          <w:i/>
          <w:iCs/>
          <w:sz w:val="22"/>
          <w:szCs w:val="22"/>
        </w:rPr>
      </w:pPr>
    </w:p>
    <w:p w14:paraId="0558A3CA" w14:textId="150CA55E" w:rsidR="6648A5E3" w:rsidRDefault="6648A5E3" w:rsidP="6648A5E3">
      <w:pPr>
        <w:rPr>
          <w:b/>
          <w:bCs/>
          <w:i/>
          <w:iCs/>
          <w:sz w:val="22"/>
          <w:szCs w:val="22"/>
        </w:rPr>
      </w:pPr>
    </w:p>
    <w:p w14:paraId="62984BB9" w14:textId="3A637D33" w:rsidR="6648A5E3" w:rsidRDefault="6648A5E3" w:rsidP="6648A5E3">
      <w:pPr>
        <w:rPr>
          <w:b/>
          <w:bCs/>
          <w:i/>
          <w:iCs/>
          <w:sz w:val="22"/>
          <w:szCs w:val="22"/>
        </w:rPr>
      </w:pPr>
    </w:p>
    <w:p w14:paraId="2F57C551" w14:textId="683D9D36" w:rsidR="6648A5E3" w:rsidRDefault="6648A5E3" w:rsidP="6648A5E3">
      <w:pPr>
        <w:rPr>
          <w:b/>
          <w:bCs/>
          <w:i/>
          <w:iCs/>
          <w:sz w:val="22"/>
          <w:szCs w:val="22"/>
        </w:rPr>
      </w:pPr>
    </w:p>
    <w:p w14:paraId="45D324E3" w14:textId="680CDDBF" w:rsidR="6648A5E3" w:rsidRDefault="6648A5E3" w:rsidP="6648A5E3">
      <w:pPr>
        <w:rPr>
          <w:b/>
          <w:bCs/>
          <w:i/>
          <w:iCs/>
          <w:sz w:val="22"/>
          <w:szCs w:val="22"/>
        </w:rPr>
      </w:pPr>
    </w:p>
    <w:p w14:paraId="3F3BAEA3" w14:textId="4352F6F6" w:rsidR="6648A5E3" w:rsidRDefault="6648A5E3" w:rsidP="6648A5E3">
      <w:pPr>
        <w:rPr>
          <w:b/>
          <w:bCs/>
          <w:i/>
          <w:iCs/>
          <w:sz w:val="22"/>
          <w:szCs w:val="22"/>
        </w:rPr>
      </w:pPr>
    </w:p>
    <w:p w14:paraId="3574D15D" w14:textId="5E86BAA6" w:rsidR="6648A5E3" w:rsidRDefault="6648A5E3" w:rsidP="6648A5E3">
      <w:pPr>
        <w:rPr>
          <w:b/>
          <w:bCs/>
          <w:i/>
          <w:iCs/>
          <w:sz w:val="22"/>
          <w:szCs w:val="22"/>
        </w:rPr>
      </w:pPr>
    </w:p>
    <w:p w14:paraId="6E3F92F8" w14:textId="17C8A777" w:rsidR="78EB2B8B" w:rsidRDefault="642169F4" w:rsidP="6648A5E3">
      <w:pPr>
        <w:rPr>
          <w:sz w:val="22"/>
          <w:szCs w:val="22"/>
        </w:rPr>
      </w:pPr>
      <w:r w:rsidRPr="355B8CDC">
        <w:rPr>
          <w:sz w:val="22"/>
          <w:szCs w:val="22"/>
        </w:rPr>
        <w:t>Bron: (Senna, persoonlijke communicatie, 2 maart 2026</w:t>
      </w:r>
      <w:r w:rsidR="3AA69275" w:rsidRPr="355B8CDC">
        <w:rPr>
          <w:sz w:val="22"/>
          <w:szCs w:val="22"/>
        </w:rPr>
        <w:t xml:space="preserve">; </w:t>
      </w:r>
      <w:r w:rsidR="4D47AB9A" w:rsidRPr="355B8CDC">
        <w:rPr>
          <w:sz w:val="22"/>
          <w:szCs w:val="22"/>
        </w:rPr>
        <w:t xml:space="preserve">Clint, </w:t>
      </w:r>
      <w:r w:rsidR="244A5080" w:rsidRPr="355B8CDC">
        <w:rPr>
          <w:sz w:val="22"/>
          <w:szCs w:val="22"/>
        </w:rPr>
        <w:t>persoonlijke communicatie</w:t>
      </w:r>
      <w:r w:rsidR="00D816ED">
        <w:rPr>
          <w:sz w:val="22"/>
          <w:szCs w:val="22"/>
        </w:rPr>
        <w:t>,</w:t>
      </w:r>
      <w:r w:rsidR="244A5080" w:rsidRPr="355B8CDC">
        <w:rPr>
          <w:sz w:val="22"/>
          <w:szCs w:val="22"/>
        </w:rPr>
        <w:t xml:space="preserve"> </w:t>
      </w:r>
      <w:r w:rsidR="72963FF6" w:rsidRPr="355B8CDC">
        <w:rPr>
          <w:sz w:val="22"/>
          <w:szCs w:val="22"/>
        </w:rPr>
        <w:t>6</w:t>
      </w:r>
      <w:r w:rsidR="244A5080" w:rsidRPr="355B8CDC">
        <w:rPr>
          <w:sz w:val="22"/>
          <w:szCs w:val="22"/>
        </w:rPr>
        <w:t xml:space="preserve"> maart 2026).</w:t>
      </w:r>
    </w:p>
    <w:p w14:paraId="7E828920" w14:textId="7637B17C" w:rsidR="2735BE84" w:rsidRDefault="2735BE84" w:rsidP="355B8CDC">
      <w:pPr>
        <w:pStyle w:val="Kop1"/>
      </w:pPr>
      <w:bookmarkStart w:id="15" w:name="_Toc850676878"/>
      <w:r>
        <w:t xml:space="preserve">Hoofdstuk </w:t>
      </w:r>
      <w:r w:rsidR="39106663">
        <w:t>4: Neuromarketing</w:t>
      </w:r>
      <w:bookmarkEnd w:id="15"/>
    </w:p>
    <w:p w14:paraId="1865356D" w14:textId="3A2AE952" w:rsidR="0BEC7090" w:rsidRDefault="0BEC7090" w:rsidP="355B8CDC">
      <w:pPr>
        <w:rPr>
          <w:sz w:val="22"/>
          <w:szCs w:val="22"/>
        </w:rPr>
      </w:pPr>
      <w:r w:rsidRPr="355B8CDC">
        <w:rPr>
          <w:sz w:val="22"/>
          <w:szCs w:val="22"/>
        </w:rPr>
        <w:t xml:space="preserve">In dit hoofdstuk wordt geanalyseerd hoe Eddy’s Sushi neuromarketing </w:t>
      </w:r>
      <w:r w:rsidR="6DA7BC12" w:rsidRPr="355B8CDC">
        <w:rPr>
          <w:sz w:val="22"/>
          <w:szCs w:val="22"/>
        </w:rPr>
        <w:t xml:space="preserve">toepast binnen hun marketing en klantbenadering. Aan de hand van verschillende neuromarketingmodellen wordt onderzocht op welke manier </w:t>
      </w:r>
      <w:r w:rsidR="47E8276B" w:rsidRPr="355B8CDC">
        <w:rPr>
          <w:sz w:val="22"/>
          <w:szCs w:val="22"/>
        </w:rPr>
        <w:t>Eddy’s Sush</w:t>
      </w:r>
      <w:r w:rsidR="51D4D570" w:rsidRPr="355B8CDC">
        <w:rPr>
          <w:sz w:val="22"/>
          <w:szCs w:val="22"/>
        </w:rPr>
        <w:t>i</w:t>
      </w:r>
      <w:r w:rsidR="47E8276B" w:rsidRPr="355B8CDC">
        <w:rPr>
          <w:sz w:val="22"/>
          <w:szCs w:val="22"/>
        </w:rPr>
        <w:t xml:space="preserve"> </w:t>
      </w:r>
      <w:r w:rsidR="6DA7BC12" w:rsidRPr="355B8CDC">
        <w:rPr>
          <w:sz w:val="22"/>
          <w:szCs w:val="22"/>
        </w:rPr>
        <w:t>invloed uitoefent op het brei</w:t>
      </w:r>
      <w:r w:rsidR="00A46454">
        <w:rPr>
          <w:sz w:val="22"/>
          <w:szCs w:val="22"/>
        </w:rPr>
        <w:t>n</w:t>
      </w:r>
      <w:r w:rsidR="6DA7BC12" w:rsidRPr="355B8CDC">
        <w:rPr>
          <w:sz w:val="22"/>
          <w:szCs w:val="22"/>
        </w:rPr>
        <w:t xml:space="preserve"> en het beslissingsproces van klanten</w:t>
      </w:r>
      <w:r w:rsidR="5A112EC2" w:rsidRPr="355B8CDC">
        <w:rPr>
          <w:sz w:val="22"/>
          <w:szCs w:val="22"/>
        </w:rPr>
        <w:t xml:space="preserve"> in de customer journey. </w:t>
      </w:r>
    </w:p>
    <w:p w14:paraId="793F8D90" w14:textId="638BA939" w:rsidR="355B8CDC" w:rsidRDefault="349BFD88" w:rsidP="76B296AB">
      <w:pPr>
        <w:pStyle w:val="Geenafstand"/>
        <w:rPr>
          <w:b/>
          <w:bCs/>
          <w:sz w:val="22"/>
          <w:szCs w:val="22"/>
        </w:rPr>
      </w:pPr>
      <w:r w:rsidRPr="76B296AB">
        <w:rPr>
          <w:b/>
          <w:bCs/>
          <w:sz w:val="22"/>
          <w:szCs w:val="22"/>
        </w:rPr>
        <w:t>Systeem 1 en Systeem 2</w:t>
      </w:r>
    </w:p>
    <w:p w14:paraId="7EAAD205" w14:textId="7EEA8E62" w:rsidR="355B8CDC" w:rsidRDefault="349BFD88" w:rsidP="355B8CDC">
      <w:pPr>
        <w:rPr>
          <w:sz w:val="22"/>
          <w:szCs w:val="22"/>
        </w:rPr>
      </w:pPr>
      <w:r w:rsidRPr="76B296AB">
        <w:rPr>
          <w:sz w:val="22"/>
          <w:szCs w:val="22"/>
        </w:rPr>
        <w:t xml:space="preserve">Het systeem 1 en systeem 2 model van Kahneman beschrijft de consumentbeslissing grotendeels automatisch en intuïtief </w:t>
      </w:r>
      <w:r w:rsidR="00A46454">
        <w:rPr>
          <w:sz w:val="22"/>
          <w:szCs w:val="22"/>
        </w:rPr>
        <w:t xml:space="preserve">verloopt </w:t>
      </w:r>
      <w:r w:rsidR="29A9CFB6" w:rsidRPr="76B296AB">
        <w:rPr>
          <w:sz w:val="22"/>
          <w:szCs w:val="22"/>
        </w:rPr>
        <w:t xml:space="preserve">(systeem 1), terwijl slechts een klein deel bewust en </w:t>
      </w:r>
      <w:r w:rsidR="3997AD54" w:rsidRPr="76B296AB">
        <w:rPr>
          <w:sz w:val="22"/>
          <w:szCs w:val="22"/>
        </w:rPr>
        <w:t>ration</w:t>
      </w:r>
      <w:r w:rsidR="361EC750" w:rsidRPr="76B296AB">
        <w:rPr>
          <w:sz w:val="22"/>
          <w:szCs w:val="22"/>
        </w:rPr>
        <w:t>ee</w:t>
      </w:r>
      <w:r w:rsidR="3997AD54" w:rsidRPr="76B296AB">
        <w:rPr>
          <w:sz w:val="22"/>
          <w:szCs w:val="22"/>
        </w:rPr>
        <w:t>l</w:t>
      </w:r>
      <w:r w:rsidR="29A9CFB6" w:rsidRPr="76B296AB">
        <w:rPr>
          <w:sz w:val="22"/>
          <w:szCs w:val="22"/>
        </w:rPr>
        <w:t xml:space="preserve"> wordt overwogen (systeem 2). Systeem 1 reageert sterk op emoties, visuele </w:t>
      </w:r>
      <w:r w:rsidR="29A9CFB6" w:rsidRPr="76B296AB">
        <w:rPr>
          <w:sz w:val="22"/>
          <w:szCs w:val="22"/>
        </w:rPr>
        <w:lastRenderedPageBreak/>
        <w:t xml:space="preserve">prikkels en snelle herkenning, terwijl systeem 2 meer cognitieve inspanning vereist en actief </w:t>
      </w:r>
      <w:r w:rsidR="619F0EC7" w:rsidRPr="76B296AB">
        <w:rPr>
          <w:sz w:val="22"/>
          <w:szCs w:val="22"/>
        </w:rPr>
        <w:t>nadenkt</w:t>
      </w:r>
      <w:r w:rsidR="29A9CFB6" w:rsidRPr="76B296AB">
        <w:rPr>
          <w:sz w:val="22"/>
          <w:szCs w:val="22"/>
        </w:rPr>
        <w:t xml:space="preserve"> over prijs</w:t>
      </w:r>
      <w:r w:rsidR="186D9034" w:rsidRPr="76B296AB">
        <w:rPr>
          <w:sz w:val="22"/>
          <w:szCs w:val="22"/>
        </w:rPr>
        <w:t>, vergelijking en risico</w:t>
      </w:r>
      <w:r w:rsidR="2B4357E2" w:rsidRPr="76B296AB">
        <w:rPr>
          <w:sz w:val="22"/>
          <w:szCs w:val="22"/>
        </w:rPr>
        <w:t xml:space="preserve"> </w:t>
      </w:r>
      <w:r w:rsidR="2B4357E2" w:rsidRPr="76B296AB">
        <w:rPr>
          <w:rFonts w:ascii="Aptos" w:eastAsia="Aptos" w:hAnsi="Aptos" w:cs="Aptos"/>
          <w:sz w:val="22"/>
          <w:szCs w:val="22"/>
        </w:rPr>
        <w:t xml:space="preserve">(Jordanov &amp; Jordanov, 2026). </w:t>
      </w:r>
    </w:p>
    <w:p w14:paraId="0F307F86" w14:textId="1BE1D9F2" w:rsidR="7BEF9938" w:rsidRDefault="7BEF9938" w:rsidP="76B296AB">
      <w:pPr>
        <w:rPr>
          <w:sz w:val="22"/>
          <w:szCs w:val="22"/>
        </w:rPr>
      </w:pPr>
      <w:r w:rsidRPr="35EF90F3">
        <w:rPr>
          <w:rFonts w:ascii="Aptos" w:eastAsia="Aptos" w:hAnsi="Aptos" w:cs="Aptos"/>
          <w:sz w:val="22"/>
          <w:szCs w:val="22"/>
        </w:rPr>
        <w:t xml:space="preserve">Eddy’s Sushi speelt vooral in op systeem 1 door gebruik te maken van aantrekkelijke foodfotografie, korte video’s van sushirollen en een sterke visuele merkidentiteit </w:t>
      </w:r>
      <w:r w:rsidR="40049F72" w:rsidRPr="35EF90F3">
        <w:rPr>
          <w:rFonts w:ascii="Aptos" w:eastAsia="Aptos" w:hAnsi="Aptos" w:cs="Aptos"/>
          <w:sz w:val="22"/>
          <w:szCs w:val="22"/>
        </w:rPr>
        <w:t>(Eddy's Sushi, z.d.-c; Eddy's Steaks 'n Sushi, z.d.-b).</w:t>
      </w:r>
      <w:r w:rsidR="06DD9E78" w:rsidRPr="35EF90F3">
        <w:rPr>
          <w:rFonts w:ascii="Aptos" w:eastAsia="Aptos" w:hAnsi="Aptos" w:cs="Aptos"/>
          <w:sz w:val="22"/>
          <w:szCs w:val="22"/>
        </w:rPr>
        <w:t xml:space="preserve"> Dit sluit aan bij de geformuleerde missie om “geluksmomentjes” te bezorgen (Funske, persoonlijke communicatie, 9 maart 2026).</w:t>
      </w:r>
      <w:r w:rsidR="2DECC395" w:rsidRPr="35EF90F3">
        <w:rPr>
          <w:rFonts w:ascii="Aptos" w:eastAsia="Aptos" w:hAnsi="Aptos" w:cs="Aptos"/>
          <w:sz w:val="22"/>
          <w:szCs w:val="22"/>
        </w:rPr>
        <w:t xml:space="preserve"> </w:t>
      </w:r>
      <w:r w:rsidR="40049F72" w:rsidRPr="35EF90F3">
        <w:rPr>
          <w:rFonts w:ascii="Aptos" w:eastAsia="Aptos" w:hAnsi="Aptos" w:cs="Aptos"/>
          <w:sz w:val="22"/>
          <w:szCs w:val="22"/>
        </w:rPr>
        <w:t xml:space="preserve">De kleurrijke sushi, het opvallende roze merkdesign en de </w:t>
      </w:r>
      <w:r w:rsidR="274150AA" w:rsidRPr="35EF90F3">
        <w:rPr>
          <w:rFonts w:ascii="Aptos" w:eastAsia="Aptos" w:hAnsi="Aptos" w:cs="Aptos"/>
          <w:sz w:val="22"/>
          <w:szCs w:val="22"/>
        </w:rPr>
        <w:t>consistente</w:t>
      </w:r>
      <w:r w:rsidR="40049F72" w:rsidRPr="35EF90F3">
        <w:rPr>
          <w:rFonts w:ascii="Aptos" w:eastAsia="Aptos" w:hAnsi="Aptos" w:cs="Aptos"/>
          <w:sz w:val="22"/>
          <w:szCs w:val="22"/>
        </w:rPr>
        <w:t xml:space="preserve"> visuele stijl op social media en de </w:t>
      </w:r>
      <w:r w:rsidR="7ED9EF4A" w:rsidRPr="35EF90F3">
        <w:rPr>
          <w:rFonts w:ascii="Aptos" w:eastAsia="Aptos" w:hAnsi="Aptos" w:cs="Aptos"/>
          <w:sz w:val="22"/>
          <w:szCs w:val="22"/>
        </w:rPr>
        <w:t>website</w:t>
      </w:r>
      <w:r w:rsidR="40049F72" w:rsidRPr="35EF90F3">
        <w:rPr>
          <w:rFonts w:ascii="Aptos" w:eastAsia="Aptos" w:hAnsi="Aptos" w:cs="Aptos"/>
          <w:sz w:val="22"/>
          <w:szCs w:val="22"/>
        </w:rPr>
        <w:t xml:space="preserve"> zorgen ervoor dat consumenten </w:t>
      </w:r>
      <w:r w:rsidR="4C00BFB4" w:rsidRPr="35EF90F3">
        <w:rPr>
          <w:rFonts w:ascii="Aptos" w:eastAsia="Aptos" w:hAnsi="Aptos" w:cs="Aptos"/>
          <w:sz w:val="22"/>
          <w:szCs w:val="22"/>
        </w:rPr>
        <w:t>snel een positief gevoel krijgen bij het merk</w:t>
      </w:r>
      <w:r w:rsidR="77F17928" w:rsidRPr="35EF90F3">
        <w:rPr>
          <w:rFonts w:ascii="Aptos" w:eastAsia="Aptos" w:hAnsi="Aptos" w:cs="Aptos"/>
          <w:sz w:val="22"/>
          <w:szCs w:val="22"/>
        </w:rPr>
        <w:t xml:space="preserve"> (bijlage 2)</w:t>
      </w:r>
      <w:r w:rsidR="4C00BFB4" w:rsidRPr="35EF90F3">
        <w:rPr>
          <w:rFonts w:ascii="Aptos" w:eastAsia="Aptos" w:hAnsi="Aptos" w:cs="Aptos"/>
          <w:sz w:val="22"/>
          <w:szCs w:val="22"/>
        </w:rPr>
        <w:t>.</w:t>
      </w:r>
      <w:r w:rsidR="1D7D0BAE" w:rsidRPr="35EF90F3">
        <w:rPr>
          <w:rFonts w:ascii="Aptos" w:eastAsia="Aptos" w:hAnsi="Aptos" w:cs="Aptos"/>
          <w:sz w:val="22"/>
          <w:szCs w:val="22"/>
        </w:rPr>
        <w:t xml:space="preserve"> Pas later wanneer klanten bijvoorbeeld prijzen vergelijken of bezorgtij</w:t>
      </w:r>
      <w:r w:rsidR="00CE330D">
        <w:rPr>
          <w:rFonts w:ascii="Aptos" w:eastAsia="Aptos" w:hAnsi="Aptos" w:cs="Aptos"/>
          <w:sz w:val="22"/>
          <w:szCs w:val="22"/>
        </w:rPr>
        <w:t xml:space="preserve">d </w:t>
      </w:r>
      <w:r w:rsidR="1D7D0BAE" w:rsidRPr="35EF90F3">
        <w:rPr>
          <w:rFonts w:ascii="Aptos" w:eastAsia="Aptos" w:hAnsi="Aptos" w:cs="Aptos"/>
          <w:sz w:val="22"/>
          <w:szCs w:val="22"/>
        </w:rPr>
        <w:t>overwegen, wordt systeem 2 geactiveerd. Door eerst een emotionele aantrekkingskracht te creëren, vergroot Eddy’s Sushi de kans dat klanten uiteindelijk bestellen</w:t>
      </w:r>
      <w:r w:rsidR="77B30607" w:rsidRPr="35EF90F3">
        <w:rPr>
          <w:rFonts w:ascii="Aptos" w:eastAsia="Aptos" w:hAnsi="Aptos" w:cs="Aptos"/>
          <w:sz w:val="22"/>
          <w:szCs w:val="22"/>
        </w:rPr>
        <w:t xml:space="preserve"> (Jordanov &amp; Jordanov, 2026).</w:t>
      </w:r>
    </w:p>
    <w:p w14:paraId="79D5E8C9" w14:textId="11D3432C" w:rsidR="44CDD275" w:rsidRDefault="44CDD275" w:rsidP="76B296AB">
      <w:pPr>
        <w:pStyle w:val="Geenafstand"/>
        <w:rPr>
          <w:b/>
          <w:bCs/>
          <w:sz w:val="22"/>
          <w:szCs w:val="22"/>
        </w:rPr>
      </w:pPr>
      <w:r w:rsidRPr="76B296AB">
        <w:rPr>
          <w:b/>
          <w:bCs/>
          <w:sz w:val="22"/>
          <w:szCs w:val="22"/>
        </w:rPr>
        <w:t>Cues, herkenning en herhaling</w:t>
      </w:r>
    </w:p>
    <w:p w14:paraId="52E818F4" w14:textId="17D6D439" w:rsidR="44CDD275" w:rsidRDefault="44CDD275" w:rsidP="76B296AB">
      <w:pPr>
        <w:rPr>
          <w:sz w:val="22"/>
          <w:szCs w:val="22"/>
        </w:rPr>
      </w:pPr>
      <w:r w:rsidRPr="76B296AB">
        <w:rPr>
          <w:sz w:val="22"/>
          <w:szCs w:val="22"/>
        </w:rPr>
        <w:t>Neuromarketingonderzoek laat zien dat herhaling en herkenbare cues (pijlen</w:t>
      </w:r>
      <w:r w:rsidR="6A043D34" w:rsidRPr="76B296AB">
        <w:rPr>
          <w:sz w:val="22"/>
          <w:szCs w:val="22"/>
        </w:rPr>
        <w:t xml:space="preserve"> en richtingaanwijzers</w:t>
      </w:r>
      <w:r w:rsidRPr="76B296AB">
        <w:rPr>
          <w:sz w:val="22"/>
          <w:szCs w:val="22"/>
        </w:rPr>
        <w:t>) het brein helpen om informatie sneller te verwerken</w:t>
      </w:r>
      <w:r w:rsidR="19A8D266" w:rsidRPr="76B296AB">
        <w:rPr>
          <w:rFonts w:ascii="Aptos" w:eastAsia="Aptos" w:hAnsi="Aptos" w:cs="Aptos"/>
          <w:sz w:val="22"/>
          <w:szCs w:val="22"/>
        </w:rPr>
        <w:t xml:space="preserve"> (Tom, 2025)</w:t>
      </w:r>
      <w:r w:rsidRPr="76B296AB">
        <w:rPr>
          <w:sz w:val="22"/>
          <w:szCs w:val="22"/>
        </w:rPr>
        <w:t xml:space="preserve">. Wanneer </w:t>
      </w:r>
      <w:r w:rsidR="2D4FB029" w:rsidRPr="76B296AB">
        <w:rPr>
          <w:sz w:val="22"/>
          <w:szCs w:val="22"/>
        </w:rPr>
        <w:t>consumenten</w:t>
      </w:r>
      <w:r w:rsidRPr="76B296AB">
        <w:rPr>
          <w:sz w:val="22"/>
          <w:szCs w:val="22"/>
        </w:rPr>
        <w:t xml:space="preserve"> dezelfde visuele signa</w:t>
      </w:r>
      <w:r w:rsidR="11EA5B41" w:rsidRPr="76B296AB">
        <w:rPr>
          <w:sz w:val="22"/>
          <w:szCs w:val="22"/>
        </w:rPr>
        <w:t xml:space="preserve">len vaker zien, ontstaat cognitieve fluency: het merk </w:t>
      </w:r>
      <w:r w:rsidR="3EE2C147" w:rsidRPr="76B296AB">
        <w:rPr>
          <w:sz w:val="22"/>
          <w:szCs w:val="22"/>
        </w:rPr>
        <w:t>voelt</w:t>
      </w:r>
      <w:r w:rsidR="11EA5B41" w:rsidRPr="76B296AB">
        <w:rPr>
          <w:sz w:val="22"/>
          <w:szCs w:val="22"/>
        </w:rPr>
        <w:t xml:space="preserve"> vertrouwd en betrouwbaar, waardoor de kans op een positieve beoordeling en aankoop stijgt</w:t>
      </w:r>
      <w:r w:rsidR="4444D1D9" w:rsidRPr="76B296AB">
        <w:rPr>
          <w:sz w:val="22"/>
          <w:szCs w:val="22"/>
        </w:rPr>
        <w:t xml:space="preserve"> </w:t>
      </w:r>
      <w:r w:rsidR="4444D1D9" w:rsidRPr="76B296AB">
        <w:rPr>
          <w:rFonts w:ascii="Aptos" w:eastAsia="Aptos" w:hAnsi="Aptos" w:cs="Aptos"/>
          <w:sz w:val="22"/>
          <w:szCs w:val="22"/>
        </w:rPr>
        <w:t>(Schreuder, 2026).</w:t>
      </w:r>
      <w:r w:rsidR="11EA5B41" w:rsidRPr="76B296AB">
        <w:rPr>
          <w:sz w:val="22"/>
          <w:szCs w:val="22"/>
        </w:rPr>
        <w:t xml:space="preserve"> </w:t>
      </w:r>
    </w:p>
    <w:p w14:paraId="28770761" w14:textId="75C3B054" w:rsidR="420EE8B3" w:rsidRDefault="44E46079" w:rsidP="35EF90F3">
      <w:pPr>
        <w:rPr>
          <w:sz w:val="22"/>
          <w:szCs w:val="22"/>
        </w:rPr>
      </w:pPr>
      <w:r w:rsidRPr="35EF90F3">
        <w:rPr>
          <w:sz w:val="22"/>
          <w:szCs w:val="22"/>
        </w:rPr>
        <w:t xml:space="preserve">Eddy’s Sushi gebruikt </w:t>
      </w:r>
      <w:r w:rsidR="03AC8EAC" w:rsidRPr="35EF90F3">
        <w:rPr>
          <w:sz w:val="22"/>
          <w:szCs w:val="22"/>
        </w:rPr>
        <w:t>constante cues in de customer journey. Zo rijden de bezorgauto’s rond met duidelijke logo’s voor de herkenbaarheid in de regio (Senna, persoonlijke communicatie, 2 maart 2026). In de fysieke winkel wordt dit versterkt door een roze neon</w:t>
      </w:r>
      <w:r w:rsidR="4DD12D53" w:rsidRPr="35EF90F3">
        <w:rPr>
          <w:sz w:val="22"/>
          <w:szCs w:val="22"/>
        </w:rPr>
        <w:t>-logo en een balie met nep-mos, wat volgens medewerkers een indruk achterlaat bij binnenkomst (figuur 3 en 4</w:t>
      </w:r>
      <w:r w:rsidR="74B7D8E2" w:rsidRPr="35EF90F3">
        <w:rPr>
          <w:sz w:val="22"/>
          <w:szCs w:val="22"/>
        </w:rPr>
        <w:t xml:space="preserve">; </w:t>
      </w:r>
      <w:r w:rsidR="4DD12D53" w:rsidRPr="35EF90F3">
        <w:rPr>
          <w:sz w:val="22"/>
          <w:szCs w:val="22"/>
        </w:rPr>
        <w:t xml:space="preserve">Clint, persoonlijke communicatie, 6 maart 2026). </w:t>
      </w:r>
      <w:r w:rsidR="66D424D4" w:rsidRPr="35EF90F3">
        <w:rPr>
          <w:sz w:val="22"/>
          <w:szCs w:val="22"/>
        </w:rPr>
        <w:t>Het roze kleurgebruik en de herkenbare visuele stijl komen terug op de website</w:t>
      </w:r>
      <w:r w:rsidR="66D424D4" w:rsidRPr="35EF90F3">
        <w:rPr>
          <w:rFonts w:ascii="Aptos" w:eastAsia="Aptos" w:hAnsi="Aptos" w:cs="Aptos"/>
          <w:sz w:val="22"/>
          <w:szCs w:val="22"/>
        </w:rPr>
        <w:t xml:space="preserve"> Eddy's Sushi. (z.d.-a)</w:t>
      </w:r>
      <w:r w:rsidR="66D424D4" w:rsidRPr="35EF90F3">
        <w:rPr>
          <w:sz w:val="22"/>
          <w:szCs w:val="22"/>
        </w:rPr>
        <w:t xml:space="preserve">, social media (bijlage 2) en verpakkingen (figuur 6). Door deze herhaling herkennen klanten het merk direct, wat het vertrouwen vergroot en de verwerking in het brein makkelijker maakt. Hierdoor wordt het merk sneller opgeslagen in het </w:t>
      </w:r>
      <w:r w:rsidR="00CE330D">
        <w:rPr>
          <w:sz w:val="22"/>
          <w:szCs w:val="22"/>
        </w:rPr>
        <w:t>geheugen</w:t>
      </w:r>
      <w:r w:rsidR="66D424D4" w:rsidRPr="35EF90F3">
        <w:rPr>
          <w:sz w:val="22"/>
          <w:szCs w:val="22"/>
        </w:rPr>
        <w:t xml:space="preserve"> en eerder gekozen bij toekomstige bestelmomenten.</w:t>
      </w:r>
    </w:p>
    <w:p w14:paraId="69F6884C" w14:textId="52206A72" w:rsidR="420EE8B3" w:rsidRDefault="420EE8B3" w:rsidP="76B296AB">
      <w:pPr>
        <w:pStyle w:val="Geenafstand"/>
        <w:rPr>
          <w:b/>
          <w:bCs/>
          <w:sz w:val="22"/>
          <w:szCs w:val="22"/>
        </w:rPr>
      </w:pPr>
      <w:r w:rsidRPr="35EF90F3">
        <w:rPr>
          <w:b/>
          <w:bCs/>
          <w:sz w:val="22"/>
          <w:szCs w:val="22"/>
        </w:rPr>
        <w:t xml:space="preserve">Framing </w:t>
      </w:r>
    </w:p>
    <w:p w14:paraId="4CC6097E" w14:textId="6F507615" w:rsidR="355B8CDC" w:rsidRDefault="01C11F9F" w:rsidP="355B8CDC">
      <w:pPr>
        <w:rPr>
          <w:sz w:val="22"/>
          <w:szCs w:val="22"/>
        </w:rPr>
      </w:pPr>
      <w:r w:rsidRPr="76B296AB">
        <w:rPr>
          <w:sz w:val="22"/>
          <w:szCs w:val="22"/>
        </w:rPr>
        <w:t xml:space="preserve">Framing verwijst naar de manier waarop informatie wordt gepresenteerd en hoe deze presentatie de perceptie van waarde beïnvloed. </w:t>
      </w:r>
      <w:r w:rsidR="49EDC0AC" w:rsidRPr="76B296AB">
        <w:rPr>
          <w:sz w:val="22"/>
          <w:szCs w:val="22"/>
        </w:rPr>
        <w:t>Consumenten</w:t>
      </w:r>
      <w:r w:rsidRPr="76B296AB">
        <w:rPr>
          <w:sz w:val="22"/>
          <w:szCs w:val="22"/>
        </w:rPr>
        <w:t xml:space="preserve"> beoordelen producten namelijk niet alle</w:t>
      </w:r>
      <w:r w:rsidR="00CE330D">
        <w:rPr>
          <w:sz w:val="22"/>
          <w:szCs w:val="22"/>
        </w:rPr>
        <w:t>e</w:t>
      </w:r>
      <w:r w:rsidRPr="76B296AB">
        <w:rPr>
          <w:sz w:val="22"/>
          <w:szCs w:val="22"/>
        </w:rPr>
        <w:t>n op basis van de prijs of kwaliteit z</w:t>
      </w:r>
      <w:r w:rsidR="307547DB" w:rsidRPr="76B296AB">
        <w:rPr>
          <w:sz w:val="22"/>
          <w:szCs w:val="22"/>
        </w:rPr>
        <w:t>elf, maar vooral op basis van de context waarin deze worden gepresenteerd</w:t>
      </w:r>
      <w:r w:rsidR="419A3BB4" w:rsidRPr="76B296AB">
        <w:rPr>
          <w:sz w:val="22"/>
          <w:szCs w:val="22"/>
        </w:rPr>
        <w:t xml:space="preserve"> </w:t>
      </w:r>
      <w:r w:rsidR="419A3BB4" w:rsidRPr="76B296AB">
        <w:rPr>
          <w:rFonts w:ascii="Aptos" w:eastAsia="Aptos" w:hAnsi="Aptos" w:cs="Aptos"/>
          <w:sz w:val="22"/>
          <w:szCs w:val="22"/>
        </w:rPr>
        <w:t xml:space="preserve">(Grooten, 2024). </w:t>
      </w:r>
    </w:p>
    <w:p w14:paraId="4FEA7CC4" w14:textId="079B5515" w:rsidR="784032BD" w:rsidRDefault="784032BD" w:rsidP="76B296AB">
      <w:pPr>
        <w:rPr>
          <w:sz w:val="22"/>
          <w:szCs w:val="22"/>
        </w:rPr>
      </w:pPr>
      <w:r w:rsidRPr="76B296AB">
        <w:rPr>
          <w:sz w:val="22"/>
          <w:szCs w:val="22"/>
        </w:rPr>
        <w:t xml:space="preserve">Eddy’s Sushi positioneert zijn producten niet als goedkoop, maar als kwalitatief en royaal. De sushirollen worden gepresenteerd als groot, vers en premium, waardoor een hogere prijs psychologisch beter wordt geaccepteerd. Daarnaast versterken claims </w:t>
      </w:r>
      <w:r w:rsidR="43D13CE7" w:rsidRPr="76B296AB">
        <w:rPr>
          <w:sz w:val="22"/>
          <w:szCs w:val="22"/>
        </w:rPr>
        <w:t xml:space="preserve">zoals “beste beoordeelde sushi” en meer dan 10.000 positieve reviews dit waarde-frame </w:t>
      </w:r>
      <w:r w:rsidR="7ADC2A59" w:rsidRPr="76B296AB">
        <w:rPr>
          <w:rFonts w:ascii="Aptos" w:eastAsia="Aptos" w:hAnsi="Aptos" w:cs="Aptos"/>
          <w:sz w:val="22"/>
          <w:szCs w:val="22"/>
        </w:rPr>
        <w:t>(</w:t>
      </w:r>
      <w:r w:rsidR="7ADC2A59" w:rsidRPr="76B296AB">
        <w:rPr>
          <w:rFonts w:ascii="Aptos" w:eastAsia="Aptos" w:hAnsi="Aptos" w:cs="Aptos"/>
          <w:i/>
          <w:iCs/>
          <w:sz w:val="22"/>
          <w:szCs w:val="22"/>
        </w:rPr>
        <w:t>Eddy’s Sushi - De Best Beoordeelde Sushi</w:t>
      </w:r>
      <w:r w:rsidR="7ADC2A59" w:rsidRPr="76B296AB">
        <w:rPr>
          <w:rFonts w:ascii="Aptos" w:eastAsia="Aptos" w:hAnsi="Aptos" w:cs="Aptos"/>
          <w:sz w:val="22"/>
          <w:szCs w:val="22"/>
        </w:rPr>
        <w:t>, n.d.). Hierdoor wordt de prijs minder als kosten gezien en meer als een investering in kwaliteit en een bijzondere eetervaring</w:t>
      </w:r>
      <w:r w:rsidR="544FDAD1" w:rsidRPr="76B296AB">
        <w:rPr>
          <w:sz w:val="22"/>
          <w:szCs w:val="22"/>
        </w:rPr>
        <w:t xml:space="preserve"> (Senna, persoonlijke communicatie, 2 maart 2026; Clint, persoonlijke communicatie, 6 maart 2026).</w:t>
      </w:r>
    </w:p>
    <w:p w14:paraId="38F191E2" w14:textId="5A168B3F" w:rsidR="7ADC2A59" w:rsidRDefault="7ADC2A59" w:rsidP="76B296AB">
      <w:pPr>
        <w:pStyle w:val="Geenafstand"/>
        <w:rPr>
          <w:b/>
          <w:bCs/>
          <w:sz w:val="22"/>
          <w:szCs w:val="22"/>
        </w:rPr>
      </w:pPr>
      <w:r w:rsidRPr="76B296AB">
        <w:rPr>
          <w:b/>
          <w:bCs/>
          <w:sz w:val="22"/>
          <w:szCs w:val="22"/>
        </w:rPr>
        <w:t>Social proof</w:t>
      </w:r>
    </w:p>
    <w:p w14:paraId="0A3C4B9C" w14:textId="1457510A" w:rsidR="7ADC2A59" w:rsidRDefault="7ADC2A59" w:rsidP="76B296AB">
      <w:pPr>
        <w:rPr>
          <w:sz w:val="22"/>
          <w:szCs w:val="22"/>
        </w:rPr>
      </w:pPr>
      <w:r w:rsidRPr="76B296AB">
        <w:rPr>
          <w:sz w:val="22"/>
          <w:szCs w:val="22"/>
        </w:rPr>
        <w:lastRenderedPageBreak/>
        <w:t xml:space="preserve">Social proof is een belangrijk neuromarketingprincipe waarbij consumenten hun keuze baseren op gedrag en de meningen van anderen. Positieve beoordelingen, ratings en </w:t>
      </w:r>
      <w:r w:rsidR="1A4DA81D" w:rsidRPr="76B296AB">
        <w:rPr>
          <w:sz w:val="22"/>
          <w:szCs w:val="22"/>
        </w:rPr>
        <w:t>aanbevelingen</w:t>
      </w:r>
      <w:r w:rsidRPr="76B296AB">
        <w:rPr>
          <w:sz w:val="22"/>
          <w:szCs w:val="22"/>
        </w:rPr>
        <w:t xml:space="preserve"> verminderen</w:t>
      </w:r>
      <w:r w:rsidR="7D2250E4" w:rsidRPr="76B296AB">
        <w:rPr>
          <w:sz w:val="22"/>
          <w:szCs w:val="22"/>
        </w:rPr>
        <w:t xml:space="preserve"> onzekerheden en fungeren als mentale short</w:t>
      </w:r>
      <w:r w:rsidR="18573E0F" w:rsidRPr="76B296AB">
        <w:rPr>
          <w:sz w:val="22"/>
          <w:szCs w:val="22"/>
        </w:rPr>
        <w:t xml:space="preserve">cuts </w:t>
      </w:r>
      <w:r w:rsidR="7D2250E4" w:rsidRPr="76B296AB">
        <w:rPr>
          <w:sz w:val="22"/>
          <w:szCs w:val="22"/>
        </w:rPr>
        <w:t>bij het nemen van beslissingen</w:t>
      </w:r>
      <w:r w:rsidR="004D6C6E">
        <w:rPr>
          <w:sz w:val="22"/>
          <w:szCs w:val="22"/>
        </w:rPr>
        <w:t>.</w:t>
      </w:r>
      <w:r w:rsidR="7D2250E4" w:rsidRPr="76B296AB">
        <w:rPr>
          <w:sz w:val="22"/>
          <w:szCs w:val="22"/>
        </w:rPr>
        <w:t xml:space="preserve"> </w:t>
      </w:r>
    </w:p>
    <w:p w14:paraId="391CE1AC" w14:textId="69F05ACA" w:rsidR="1DAE7CE7" w:rsidRDefault="1DAE7CE7" w:rsidP="76B296AB">
      <w:pPr>
        <w:rPr>
          <w:rFonts w:ascii="Aptos" w:eastAsia="Aptos" w:hAnsi="Aptos" w:cs="Aptos"/>
          <w:sz w:val="22"/>
          <w:szCs w:val="22"/>
        </w:rPr>
      </w:pPr>
      <w:r w:rsidRPr="35EF90F3">
        <w:rPr>
          <w:sz w:val="22"/>
          <w:szCs w:val="22"/>
        </w:rPr>
        <w:t xml:space="preserve">Eddy’s Sushi maakt sterk gebruik van social proof door reviews en beoordelingen zichtbaar te tonen </w:t>
      </w:r>
      <w:r w:rsidR="26625901" w:rsidRPr="35EF90F3">
        <w:rPr>
          <w:sz w:val="22"/>
          <w:szCs w:val="22"/>
        </w:rPr>
        <w:t>(</w:t>
      </w:r>
      <w:r w:rsidR="26625901" w:rsidRPr="35EF90F3">
        <w:rPr>
          <w:rFonts w:ascii="Aptos" w:eastAsia="Aptos" w:hAnsi="Aptos" w:cs="Aptos"/>
          <w:sz w:val="22"/>
          <w:szCs w:val="22"/>
        </w:rPr>
        <w:t xml:space="preserve">Eddy's Sushi, z.d.-e). Op de website en andere platforms wordt benadrukt dat het bedrijf </w:t>
      </w:r>
      <w:r w:rsidR="3973D4CC" w:rsidRPr="35EF90F3">
        <w:rPr>
          <w:rFonts w:ascii="Aptos" w:eastAsia="Aptos" w:hAnsi="Aptos" w:cs="Aptos"/>
          <w:sz w:val="22"/>
          <w:szCs w:val="22"/>
        </w:rPr>
        <w:t>duizenden</w:t>
      </w:r>
      <w:r w:rsidR="26625901" w:rsidRPr="35EF90F3">
        <w:rPr>
          <w:rFonts w:ascii="Aptos" w:eastAsia="Aptos" w:hAnsi="Aptos" w:cs="Aptos"/>
          <w:sz w:val="22"/>
          <w:szCs w:val="22"/>
        </w:rPr>
        <w:t xml:space="preserve"> positieve beoordelingen heeft. Daarnaast lezen potentiële klanten reviews op Google en social media voordat zij </w:t>
      </w:r>
      <w:r w:rsidR="2AD178A4" w:rsidRPr="35EF90F3">
        <w:rPr>
          <w:rFonts w:ascii="Aptos" w:eastAsia="Aptos" w:hAnsi="Aptos" w:cs="Aptos"/>
          <w:sz w:val="22"/>
          <w:szCs w:val="22"/>
        </w:rPr>
        <w:t xml:space="preserve">bestellen. </w:t>
      </w:r>
      <w:r w:rsidR="4705A184" w:rsidRPr="35EF90F3">
        <w:rPr>
          <w:rFonts w:ascii="Aptos" w:eastAsia="Aptos" w:hAnsi="Aptos" w:cs="Aptos"/>
          <w:sz w:val="22"/>
          <w:szCs w:val="22"/>
        </w:rPr>
        <w:t xml:space="preserve">Intern wordt deze social proof ook als belangrijk gezien voor succes; het management houdt uitsluitend de reviews bij om klanttevredenheid te monitoren (Funske, persoonlijke communicatie, 9 maart 2026). </w:t>
      </w:r>
      <w:r w:rsidR="7F8673E5" w:rsidRPr="35EF90F3">
        <w:rPr>
          <w:rFonts w:ascii="Aptos" w:eastAsia="Aptos" w:hAnsi="Aptos" w:cs="Aptos"/>
          <w:sz w:val="22"/>
          <w:szCs w:val="22"/>
        </w:rPr>
        <w:t xml:space="preserve">Deze </w:t>
      </w:r>
      <w:r w:rsidR="39CE9DEE" w:rsidRPr="35EF90F3">
        <w:rPr>
          <w:rFonts w:ascii="Aptos" w:eastAsia="Aptos" w:hAnsi="Aptos" w:cs="Aptos"/>
          <w:sz w:val="22"/>
          <w:szCs w:val="22"/>
        </w:rPr>
        <w:t>focus op duizende</w:t>
      </w:r>
      <w:r w:rsidR="004D6C6E">
        <w:rPr>
          <w:rFonts w:ascii="Aptos" w:eastAsia="Aptos" w:hAnsi="Aptos" w:cs="Aptos"/>
          <w:sz w:val="22"/>
          <w:szCs w:val="22"/>
        </w:rPr>
        <w:t>n</w:t>
      </w:r>
      <w:r w:rsidR="39CE9DEE" w:rsidRPr="35EF90F3">
        <w:rPr>
          <w:rFonts w:ascii="Aptos" w:eastAsia="Aptos" w:hAnsi="Aptos" w:cs="Aptos"/>
          <w:sz w:val="22"/>
          <w:szCs w:val="22"/>
        </w:rPr>
        <w:t xml:space="preserve"> positieve beoordelingen versterkt het vertrouwen in het merk en verg</w:t>
      </w:r>
      <w:r w:rsidR="004D6C6E">
        <w:rPr>
          <w:rFonts w:ascii="Aptos" w:eastAsia="Aptos" w:hAnsi="Aptos" w:cs="Aptos"/>
          <w:sz w:val="22"/>
          <w:szCs w:val="22"/>
        </w:rPr>
        <w:t>r</w:t>
      </w:r>
      <w:r w:rsidR="39CE9DEE" w:rsidRPr="35EF90F3">
        <w:rPr>
          <w:rFonts w:ascii="Aptos" w:eastAsia="Aptos" w:hAnsi="Aptos" w:cs="Aptos"/>
          <w:sz w:val="22"/>
          <w:szCs w:val="22"/>
        </w:rPr>
        <w:t>oot de kans da</w:t>
      </w:r>
      <w:r w:rsidR="7F8673E5" w:rsidRPr="35EF90F3">
        <w:rPr>
          <w:rFonts w:ascii="Aptos" w:eastAsia="Aptos" w:hAnsi="Aptos" w:cs="Aptos"/>
          <w:sz w:val="22"/>
          <w:szCs w:val="22"/>
        </w:rPr>
        <w:t xml:space="preserve">t </w:t>
      </w:r>
      <w:r w:rsidR="516AA500" w:rsidRPr="35EF90F3">
        <w:rPr>
          <w:rFonts w:ascii="Aptos" w:eastAsia="Aptos" w:hAnsi="Aptos" w:cs="Aptos"/>
          <w:sz w:val="22"/>
          <w:szCs w:val="22"/>
        </w:rPr>
        <w:t xml:space="preserve">klanten </w:t>
      </w:r>
      <w:r w:rsidR="7F8673E5" w:rsidRPr="35EF90F3">
        <w:rPr>
          <w:rFonts w:ascii="Aptos" w:eastAsia="Aptos" w:hAnsi="Aptos" w:cs="Aptos"/>
          <w:sz w:val="22"/>
          <w:szCs w:val="22"/>
        </w:rPr>
        <w:t>Eddy’s Sushi kiezen boven concurrerende sushizaken</w:t>
      </w:r>
      <w:r w:rsidR="63C08026" w:rsidRPr="35EF90F3">
        <w:rPr>
          <w:rFonts w:ascii="Aptos" w:eastAsia="Aptos" w:hAnsi="Aptos" w:cs="Aptos"/>
          <w:sz w:val="22"/>
          <w:szCs w:val="22"/>
        </w:rPr>
        <w:t xml:space="preserve"> (Wang et al., 2022). </w:t>
      </w:r>
    </w:p>
    <w:p w14:paraId="62D79491" w14:textId="651C8582" w:rsidR="6F850D24" w:rsidRDefault="6F850D24" w:rsidP="76B296AB">
      <w:pPr>
        <w:pStyle w:val="Geenafstand"/>
        <w:rPr>
          <w:b/>
          <w:bCs/>
          <w:sz w:val="22"/>
          <w:szCs w:val="22"/>
        </w:rPr>
      </w:pPr>
      <w:r w:rsidRPr="76B296AB">
        <w:rPr>
          <w:b/>
          <w:bCs/>
          <w:sz w:val="22"/>
          <w:szCs w:val="22"/>
        </w:rPr>
        <w:t>Mentale stimulatie en visuele voedselpresentatie</w:t>
      </w:r>
    </w:p>
    <w:p w14:paraId="4035A843" w14:textId="44D7E334" w:rsidR="6F850D24" w:rsidRDefault="6F850D24" w:rsidP="76B296AB">
      <w:pPr>
        <w:rPr>
          <w:sz w:val="22"/>
          <w:szCs w:val="22"/>
        </w:rPr>
      </w:pPr>
      <w:r w:rsidRPr="76B296AB">
        <w:rPr>
          <w:sz w:val="22"/>
          <w:szCs w:val="22"/>
        </w:rPr>
        <w:t>Mentale stimulatie betekent dat consumenten zich het gebruik of de consumptie van een product al voorstellen voordat zij het daadwerkelijk ervaren. Visuele prikkels zoals aantrekkelijke productfoto’s kunnen het brein laten antic</w:t>
      </w:r>
      <w:r w:rsidR="1DD98328" w:rsidRPr="76B296AB">
        <w:rPr>
          <w:sz w:val="22"/>
          <w:szCs w:val="22"/>
        </w:rPr>
        <w:t>iperen op sma</w:t>
      </w:r>
      <w:r w:rsidR="004D6C6E">
        <w:rPr>
          <w:sz w:val="22"/>
          <w:szCs w:val="22"/>
        </w:rPr>
        <w:t>a</w:t>
      </w:r>
      <w:r w:rsidR="1DD98328" w:rsidRPr="76B296AB">
        <w:rPr>
          <w:sz w:val="22"/>
          <w:szCs w:val="22"/>
        </w:rPr>
        <w:t>k en genot, wat de koopintentie vergroot</w:t>
      </w:r>
      <w:r w:rsidR="098F2D87" w:rsidRPr="76B296AB">
        <w:rPr>
          <w:sz w:val="22"/>
          <w:szCs w:val="22"/>
        </w:rPr>
        <w:t>.</w:t>
      </w:r>
    </w:p>
    <w:p w14:paraId="410165D1" w14:textId="42A259BB" w:rsidR="1DD98328" w:rsidRDefault="1DD98328" w:rsidP="76B296AB">
      <w:pPr>
        <w:rPr>
          <w:sz w:val="22"/>
          <w:szCs w:val="22"/>
        </w:rPr>
      </w:pPr>
      <w:r w:rsidRPr="35EF90F3">
        <w:rPr>
          <w:sz w:val="22"/>
          <w:szCs w:val="22"/>
        </w:rPr>
        <w:t xml:space="preserve">Eddy’s Sushi benut dit principe via aantrekkelijke visuele content. Op social media en op de website worden kleurrijke sushirollen, close-ups van ingrediënten en video’s </w:t>
      </w:r>
      <w:r w:rsidR="23FE9CB8" w:rsidRPr="35EF90F3">
        <w:rPr>
          <w:sz w:val="22"/>
          <w:szCs w:val="22"/>
        </w:rPr>
        <w:t>van versbereide sushi getoond</w:t>
      </w:r>
      <w:r w:rsidR="06BE011A" w:rsidRPr="35EF90F3">
        <w:rPr>
          <w:sz w:val="22"/>
          <w:szCs w:val="22"/>
        </w:rPr>
        <w:t xml:space="preserve"> (bijlage 2)</w:t>
      </w:r>
      <w:r w:rsidR="23FE9CB8" w:rsidRPr="35EF90F3">
        <w:rPr>
          <w:sz w:val="22"/>
          <w:szCs w:val="22"/>
        </w:rPr>
        <w:t xml:space="preserve">. Deze beelden laten consumenten zich voorstellen hoe de sushi smaakt en hoe het eetmoment zal zijn. Hierdoor ontstaat verlangen en neemt de kans toe dat consumenten daadwerkelijk een bestelling plaatsen. </w:t>
      </w:r>
      <w:r w:rsidR="2C76CED7" w:rsidRPr="35EF90F3">
        <w:rPr>
          <w:sz w:val="22"/>
          <w:szCs w:val="22"/>
        </w:rPr>
        <w:t xml:space="preserve">Daarnaast zet Eddy’s Sushi specifiek in op Google Ads tijdens de weekenden, zodat het merk direct bovenaan verschijnt wanneer </w:t>
      </w:r>
      <w:r w:rsidR="00125619">
        <w:rPr>
          <w:sz w:val="22"/>
          <w:szCs w:val="22"/>
        </w:rPr>
        <w:t>consumenten honger krijgen</w:t>
      </w:r>
      <w:r w:rsidR="2C76CED7" w:rsidRPr="35EF90F3">
        <w:rPr>
          <w:sz w:val="22"/>
          <w:szCs w:val="22"/>
        </w:rPr>
        <w:t xml:space="preserve"> (Funske, </w:t>
      </w:r>
      <w:r w:rsidR="4D3DBEBD" w:rsidRPr="35EF90F3">
        <w:rPr>
          <w:sz w:val="22"/>
          <w:szCs w:val="22"/>
        </w:rPr>
        <w:t>persoonlijke</w:t>
      </w:r>
      <w:r w:rsidR="2C76CED7" w:rsidRPr="35EF90F3">
        <w:rPr>
          <w:sz w:val="22"/>
          <w:szCs w:val="22"/>
        </w:rPr>
        <w:t xml:space="preserve"> communicatie</w:t>
      </w:r>
      <w:r w:rsidR="42FCB1E9" w:rsidRPr="35EF90F3">
        <w:rPr>
          <w:sz w:val="22"/>
          <w:szCs w:val="22"/>
        </w:rPr>
        <w:t>, 9 maart 2026).</w:t>
      </w:r>
    </w:p>
    <w:p w14:paraId="3CC9CA58" w14:textId="39CA90F5" w:rsidR="23FE9CB8" w:rsidRDefault="23FE9CB8" w:rsidP="76B296AB">
      <w:pPr>
        <w:pStyle w:val="Geenafstand"/>
        <w:rPr>
          <w:b/>
          <w:bCs/>
          <w:sz w:val="22"/>
          <w:szCs w:val="22"/>
        </w:rPr>
      </w:pPr>
      <w:r w:rsidRPr="76B296AB">
        <w:rPr>
          <w:b/>
          <w:bCs/>
          <w:sz w:val="22"/>
          <w:szCs w:val="22"/>
        </w:rPr>
        <w:t>Sensorische marketing (geur, verpakking en omgeving)</w:t>
      </w:r>
    </w:p>
    <w:p w14:paraId="077E4241" w14:textId="01DB744E" w:rsidR="23FE9CB8" w:rsidRDefault="23FE9CB8" w:rsidP="76B296AB">
      <w:pPr>
        <w:rPr>
          <w:sz w:val="22"/>
          <w:szCs w:val="22"/>
        </w:rPr>
      </w:pPr>
      <w:r w:rsidRPr="76B296AB">
        <w:rPr>
          <w:sz w:val="22"/>
          <w:szCs w:val="22"/>
        </w:rPr>
        <w:t>Sensorische marketing richt zich op het stimuleren van meerdere zintuigen om een sterkere merkervaring te creëren. Vooral geur, visuele presentatie en tastbare elementen zoals verpakkingen kunnen emotionele reacties oproepen en bijdragen aan merkherken</w:t>
      </w:r>
      <w:r w:rsidR="09017285" w:rsidRPr="76B296AB">
        <w:rPr>
          <w:sz w:val="22"/>
          <w:szCs w:val="22"/>
        </w:rPr>
        <w:t>ning</w:t>
      </w:r>
      <w:r w:rsidR="1399EE1A" w:rsidRPr="76B296AB">
        <w:rPr>
          <w:sz w:val="22"/>
          <w:szCs w:val="22"/>
        </w:rPr>
        <w:t xml:space="preserve"> </w:t>
      </w:r>
      <w:r w:rsidR="1399EE1A" w:rsidRPr="76B296AB">
        <w:rPr>
          <w:rFonts w:ascii="Aptos" w:eastAsia="Aptos" w:hAnsi="Aptos" w:cs="Aptos"/>
          <w:sz w:val="22"/>
          <w:szCs w:val="22"/>
        </w:rPr>
        <w:t xml:space="preserve">(Elles, 2022). </w:t>
      </w:r>
    </w:p>
    <w:p w14:paraId="78727E0D" w14:textId="3F87688A" w:rsidR="09017285" w:rsidRDefault="09017285" w:rsidP="76B296AB">
      <w:pPr>
        <w:rPr>
          <w:sz w:val="22"/>
          <w:szCs w:val="22"/>
        </w:rPr>
      </w:pPr>
      <w:r w:rsidRPr="76B296AB">
        <w:rPr>
          <w:sz w:val="22"/>
          <w:szCs w:val="22"/>
        </w:rPr>
        <w:t>Eddy’s Sushi gebruikt verschillende sensorische prikkels tijdens de customer journey. In de fysieke zaak ervaren klanten de geur van vers bereide sushi en zien zij de bereiding half in de keuken, wat versheid en kwaliteit aantoont. Daarnaast zorgt de nette verpakking met het l</w:t>
      </w:r>
      <w:r w:rsidR="0C841274" w:rsidRPr="76B296AB">
        <w:rPr>
          <w:sz w:val="22"/>
          <w:szCs w:val="22"/>
        </w:rPr>
        <w:t xml:space="preserve">ogo voor een professionele uitstraling bij bezorging of afhalen. Deze zintuiglijke prikkels versterken de merkbeleving en zorgen ervoor dat het eetmoment als een positieve en memorabele ervaring wordt opgeslagen in het </w:t>
      </w:r>
      <w:r w:rsidR="00125619">
        <w:rPr>
          <w:sz w:val="22"/>
          <w:szCs w:val="22"/>
        </w:rPr>
        <w:t>geheugen</w:t>
      </w:r>
      <w:r w:rsidR="0C841274" w:rsidRPr="76B296AB">
        <w:rPr>
          <w:sz w:val="22"/>
          <w:szCs w:val="22"/>
        </w:rPr>
        <w:t xml:space="preserve"> voor </w:t>
      </w:r>
      <w:r w:rsidR="6BE80D3B" w:rsidRPr="76B296AB">
        <w:rPr>
          <w:sz w:val="22"/>
          <w:szCs w:val="22"/>
        </w:rPr>
        <w:t>later</w:t>
      </w:r>
      <w:r w:rsidR="2EBD215D" w:rsidRPr="76B296AB">
        <w:rPr>
          <w:sz w:val="22"/>
          <w:szCs w:val="22"/>
        </w:rPr>
        <w:t xml:space="preserve"> (Clint, persoonlijke communicatie 6 maart 2026). </w:t>
      </w:r>
    </w:p>
    <w:p w14:paraId="65BDDAA3" w14:textId="5EEB1095" w:rsidR="007F7900" w:rsidRDefault="007F7900" w:rsidP="76B296AB">
      <w:pPr>
        <w:pStyle w:val="Geenafstand"/>
        <w:rPr>
          <w:b/>
          <w:bCs/>
          <w:sz w:val="22"/>
          <w:szCs w:val="22"/>
        </w:rPr>
      </w:pPr>
      <w:r w:rsidRPr="76B296AB">
        <w:rPr>
          <w:b/>
          <w:bCs/>
          <w:sz w:val="22"/>
          <w:szCs w:val="22"/>
        </w:rPr>
        <w:t>Conclusie</w:t>
      </w:r>
    </w:p>
    <w:p w14:paraId="431CCB22" w14:textId="2A622FCE" w:rsidR="785C8BF5" w:rsidRDefault="785C8BF5" w:rsidP="76B296AB">
      <w:pPr>
        <w:rPr>
          <w:sz w:val="22"/>
          <w:szCs w:val="22"/>
        </w:rPr>
      </w:pPr>
      <w:r w:rsidRPr="76B296AB">
        <w:rPr>
          <w:sz w:val="22"/>
          <w:szCs w:val="22"/>
        </w:rPr>
        <w:t>De analyse laat zien dat Eddy’s Sushi</w:t>
      </w:r>
      <w:r w:rsidR="2EA9B902" w:rsidRPr="76B296AB">
        <w:rPr>
          <w:sz w:val="22"/>
          <w:szCs w:val="22"/>
        </w:rPr>
        <w:t xml:space="preserve"> verschillende neuromarketingprincipes </w:t>
      </w:r>
      <w:r w:rsidR="00125619">
        <w:rPr>
          <w:sz w:val="22"/>
          <w:szCs w:val="22"/>
        </w:rPr>
        <w:t>toepast</w:t>
      </w:r>
      <w:r w:rsidR="2EA9B902" w:rsidRPr="76B296AB">
        <w:rPr>
          <w:sz w:val="22"/>
          <w:szCs w:val="22"/>
        </w:rPr>
        <w:t xml:space="preserve"> binnen de customer journey. Door de sterke visuele content, een herkenbare merki</w:t>
      </w:r>
      <w:r w:rsidR="6DEB8F9B" w:rsidRPr="76B296AB">
        <w:rPr>
          <w:sz w:val="22"/>
          <w:szCs w:val="22"/>
        </w:rPr>
        <w:t xml:space="preserve">dentiteit </w:t>
      </w:r>
      <w:r w:rsidR="2EA9B902" w:rsidRPr="76B296AB">
        <w:rPr>
          <w:sz w:val="22"/>
          <w:szCs w:val="22"/>
        </w:rPr>
        <w:t>en aantrekkelijk</w:t>
      </w:r>
      <w:r w:rsidR="00125619">
        <w:rPr>
          <w:sz w:val="22"/>
          <w:szCs w:val="22"/>
        </w:rPr>
        <w:t>e</w:t>
      </w:r>
      <w:r w:rsidR="2EA9B902" w:rsidRPr="76B296AB">
        <w:rPr>
          <w:sz w:val="22"/>
          <w:szCs w:val="22"/>
        </w:rPr>
        <w:t xml:space="preserve"> foodfotografie speelt het merk vooral in op systeem 1 processen</w:t>
      </w:r>
      <w:r w:rsidR="6C31C709" w:rsidRPr="76B296AB">
        <w:rPr>
          <w:sz w:val="22"/>
          <w:szCs w:val="22"/>
        </w:rPr>
        <w:t>, waarbij emoties en snelle, intuïtieve beslissingen centraal staan. Hierdoor ontstaat al vroeg in het beslisproces een positieve merkassociatie</w:t>
      </w:r>
      <w:r w:rsidR="73AB2218" w:rsidRPr="76B296AB">
        <w:rPr>
          <w:sz w:val="22"/>
          <w:szCs w:val="22"/>
        </w:rPr>
        <w:t xml:space="preserve">. </w:t>
      </w:r>
    </w:p>
    <w:p w14:paraId="548AC0C1" w14:textId="13D0B3DA" w:rsidR="73AB2218" w:rsidRDefault="73AB2218" w:rsidP="76B296AB">
      <w:pPr>
        <w:rPr>
          <w:sz w:val="22"/>
          <w:szCs w:val="22"/>
        </w:rPr>
      </w:pPr>
      <w:r w:rsidRPr="76B296AB">
        <w:rPr>
          <w:sz w:val="22"/>
          <w:szCs w:val="22"/>
        </w:rPr>
        <w:lastRenderedPageBreak/>
        <w:t xml:space="preserve">Daarnaast versterken social proof, consistente visuele cues en framing van kwaliteit de </w:t>
      </w:r>
      <w:r w:rsidR="663BE468" w:rsidRPr="76B296AB">
        <w:rPr>
          <w:sz w:val="22"/>
          <w:szCs w:val="22"/>
        </w:rPr>
        <w:t>waargenomen</w:t>
      </w:r>
      <w:r w:rsidRPr="76B296AB">
        <w:rPr>
          <w:sz w:val="22"/>
          <w:szCs w:val="22"/>
        </w:rPr>
        <w:t xml:space="preserve"> waarde van het merk. Sensorisch</w:t>
      </w:r>
      <w:r w:rsidR="00125619">
        <w:rPr>
          <w:sz w:val="22"/>
          <w:szCs w:val="22"/>
        </w:rPr>
        <w:t>e</w:t>
      </w:r>
      <w:r w:rsidRPr="76B296AB">
        <w:rPr>
          <w:sz w:val="22"/>
          <w:szCs w:val="22"/>
        </w:rPr>
        <w:t xml:space="preserve"> elementen, zoals productpresentatie en verpakkingen, dragen bij aan een positieve merkervaring. Samen </w:t>
      </w:r>
      <w:r w:rsidR="6EE0825D" w:rsidRPr="76B296AB">
        <w:rPr>
          <w:sz w:val="22"/>
          <w:szCs w:val="22"/>
        </w:rPr>
        <w:t>z</w:t>
      </w:r>
      <w:r w:rsidRPr="76B296AB">
        <w:rPr>
          <w:sz w:val="22"/>
          <w:szCs w:val="22"/>
        </w:rPr>
        <w:t>orgen de</w:t>
      </w:r>
      <w:r w:rsidR="2C5AF187" w:rsidRPr="76B296AB">
        <w:rPr>
          <w:sz w:val="22"/>
          <w:szCs w:val="22"/>
        </w:rPr>
        <w:t xml:space="preserve">ze </w:t>
      </w:r>
      <w:r w:rsidR="2414E1FD" w:rsidRPr="76B296AB">
        <w:rPr>
          <w:sz w:val="22"/>
          <w:szCs w:val="22"/>
        </w:rPr>
        <w:t>neuromarketingelementen</w:t>
      </w:r>
      <w:r w:rsidR="2C5AF187" w:rsidRPr="76B296AB">
        <w:rPr>
          <w:sz w:val="22"/>
          <w:szCs w:val="22"/>
        </w:rPr>
        <w:t xml:space="preserve"> ervoor dat de kans op een aankoop en herhaalgedrag wordt vergroot. </w:t>
      </w:r>
    </w:p>
    <w:p w14:paraId="492F8BA9" w14:textId="6C4A2212" w:rsidR="5F3FC49B" w:rsidRDefault="4C2FCC91" w:rsidP="75E99B62">
      <w:pPr>
        <w:pStyle w:val="Kop1"/>
        <w:rPr>
          <w:sz w:val="22"/>
          <w:szCs w:val="22"/>
        </w:rPr>
      </w:pPr>
      <w:bookmarkStart w:id="16" w:name="_Toc1553910965"/>
      <w:r>
        <w:t xml:space="preserve">Hoofdstuk </w:t>
      </w:r>
      <w:r w:rsidR="326FEB98">
        <w:t>5</w:t>
      </w:r>
      <w:r>
        <w:t xml:space="preserve">: </w:t>
      </w:r>
      <w:r w:rsidR="2751DCC9">
        <w:t>Customer journey mapping 1.0</w:t>
      </w:r>
      <w:bookmarkEnd w:id="16"/>
    </w:p>
    <w:p w14:paraId="28F14069" w14:textId="04498464" w:rsidR="2DCC59ED" w:rsidRDefault="2DCC59ED" w:rsidP="0F153A17">
      <w:pPr>
        <w:rPr>
          <w:sz w:val="22"/>
          <w:szCs w:val="22"/>
        </w:rPr>
      </w:pPr>
      <w:r w:rsidRPr="482CF08E">
        <w:rPr>
          <w:sz w:val="22"/>
          <w:szCs w:val="22"/>
        </w:rPr>
        <w:t>In dit hoofdstuk word</w:t>
      </w:r>
      <w:r w:rsidR="07CB91B3" w:rsidRPr="482CF08E">
        <w:rPr>
          <w:sz w:val="22"/>
          <w:szCs w:val="22"/>
        </w:rPr>
        <w:t xml:space="preserve">en </w:t>
      </w:r>
      <w:r w:rsidR="161D0945" w:rsidRPr="482CF08E">
        <w:rPr>
          <w:sz w:val="22"/>
          <w:szCs w:val="22"/>
        </w:rPr>
        <w:t>de customer journey</w:t>
      </w:r>
      <w:r w:rsidR="28613635" w:rsidRPr="482CF08E">
        <w:rPr>
          <w:sz w:val="22"/>
          <w:szCs w:val="22"/>
        </w:rPr>
        <w:t>s</w:t>
      </w:r>
      <w:r w:rsidR="1F922D4E" w:rsidRPr="482CF08E">
        <w:rPr>
          <w:sz w:val="22"/>
          <w:szCs w:val="22"/>
        </w:rPr>
        <w:t xml:space="preserve"> </w:t>
      </w:r>
      <w:r w:rsidR="4BA1F912" w:rsidRPr="482CF08E">
        <w:rPr>
          <w:sz w:val="22"/>
          <w:szCs w:val="22"/>
        </w:rPr>
        <w:t>van Eddy’s Sushi gevisualiseerd aan de hand van een customer journey map. Deze map beschrijft de verschillende fasen die een klant doorloop</w:t>
      </w:r>
      <w:r w:rsidR="00EE18B4">
        <w:rPr>
          <w:sz w:val="22"/>
          <w:szCs w:val="22"/>
        </w:rPr>
        <w:t>t</w:t>
      </w:r>
      <w:r w:rsidR="4BA1F912" w:rsidRPr="482CF08E">
        <w:rPr>
          <w:sz w:val="22"/>
          <w:szCs w:val="22"/>
        </w:rPr>
        <w:t>: van het ontstaan van een behoefte tot en met de afterservice. Per fase worden de belangrijkste touchp</w:t>
      </w:r>
      <w:r w:rsidR="5C66F48D" w:rsidRPr="482CF08E">
        <w:rPr>
          <w:sz w:val="22"/>
          <w:szCs w:val="22"/>
        </w:rPr>
        <w:t>oints, de handelingen van de klant en de bijbehorende emotiecurve in kaart gebracht en kort toegelicht. Uit de interviews blijkt dat er twee belangrijke doelgroepen zijn voor Eddy’s Sushi. De eerste doelgroep bestaat uit</w:t>
      </w:r>
      <w:r w:rsidR="10D8FB5F" w:rsidRPr="482CF08E">
        <w:rPr>
          <w:sz w:val="22"/>
          <w:szCs w:val="22"/>
        </w:rPr>
        <w:t xml:space="preserve"> </w:t>
      </w:r>
      <w:r w:rsidR="1805976F" w:rsidRPr="482CF08E">
        <w:rPr>
          <w:sz w:val="22"/>
          <w:szCs w:val="22"/>
        </w:rPr>
        <w:t xml:space="preserve">kwaliteitsbewuste vrouwen tussen de 25 en 60 jaar </w:t>
      </w:r>
      <w:r w:rsidR="181BD090" w:rsidRPr="482CF08E">
        <w:rPr>
          <w:sz w:val="22"/>
          <w:szCs w:val="22"/>
        </w:rPr>
        <w:t>uit</w:t>
      </w:r>
      <w:r w:rsidR="5FD554DF" w:rsidRPr="482CF08E">
        <w:rPr>
          <w:sz w:val="22"/>
          <w:szCs w:val="22"/>
        </w:rPr>
        <w:t xml:space="preserve"> </w:t>
      </w:r>
      <w:r w:rsidR="181BD090" w:rsidRPr="482CF08E">
        <w:rPr>
          <w:sz w:val="22"/>
          <w:szCs w:val="22"/>
        </w:rPr>
        <w:t xml:space="preserve">Venlo en omgeving. De tweede </w:t>
      </w:r>
      <w:r w:rsidR="79F58E93" w:rsidRPr="482CF08E">
        <w:rPr>
          <w:sz w:val="22"/>
          <w:szCs w:val="22"/>
        </w:rPr>
        <w:t>doelgroep</w:t>
      </w:r>
      <w:r w:rsidR="181BD090" w:rsidRPr="482CF08E">
        <w:rPr>
          <w:sz w:val="22"/>
          <w:szCs w:val="22"/>
        </w:rPr>
        <w:t xml:space="preserve"> bestaat uit alleenstaande en samenwonende</w:t>
      </w:r>
      <w:r w:rsidR="00EE18B4">
        <w:rPr>
          <w:sz w:val="22"/>
          <w:szCs w:val="22"/>
        </w:rPr>
        <w:t>n</w:t>
      </w:r>
      <w:r w:rsidR="181BD090" w:rsidRPr="482CF08E">
        <w:rPr>
          <w:sz w:val="22"/>
          <w:szCs w:val="22"/>
        </w:rPr>
        <w:t xml:space="preserve"> die op zoek zijn naar een gemakkelijke, maar kwalitatieve avondmaaltijd en wonen in een bredere regio rondom Venlo</w:t>
      </w:r>
      <w:r w:rsidR="763369BB" w:rsidRPr="482CF08E">
        <w:rPr>
          <w:sz w:val="22"/>
          <w:szCs w:val="22"/>
        </w:rPr>
        <w:t xml:space="preserve"> </w:t>
      </w:r>
      <w:r w:rsidR="1805976F" w:rsidRPr="482CF08E">
        <w:rPr>
          <w:sz w:val="22"/>
          <w:szCs w:val="22"/>
        </w:rPr>
        <w:t>(</w:t>
      </w:r>
      <w:r w:rsidR="47CCC912" w:rsidRPr="482CF08E">
        <w:rPr>
          <w:sz w:val="22"/>
          <w:szCs w:val="22"/>
        </w:rPr>
        <w:t xml:space="preserve">zie </w:t>
      </w:r>
      <w:r w:rsidR="1805976F" w:rsidRPr="482CF08E">
        <w:rPr>
          <w:sz w:val="22"/>
          <w:szCs w:val="22"/>
        </w:rPr>
        <w:t>3.3 Mentale mer</w:t>
      </w:r>
      <w:r w:rsidR="6C19ABAF" w:rsidRPr="482CF08E">
        <w:rPr>
          <w:sz w:val="22"/>
          <w:szCs w:val="22"/>
        </w:rPr>
        <w:t>kidentiteit</w:t>
      </w:r>
      <w:r w:rsidR="6251F77E" w:rsidRPr="482CF08E">
        <w:rPr>
          <w:sz w:val="22"/>
          <w:szCs w:val="22"/>
        </w:rPr>
        <w:t xml:space="preserve">). Op basis van deze inzichten </w:t>
      </w:r>
      <w:r w:rsidR="0B56F3F9" w:rsidRPr="482CF08E">
        <w:rPr>
          <w:sz w:val="22"/>
          <w:szCs w:val="22"/>
        </w:rPr>
        <w:t>zijn</w:t>
      </w:r>
      <w:r w:rsidR="6251F77E" w:rsidRPr="482CF08E">
        <w:rPr>
          <w:sz w:val="22"/>
          <w:szCs w:val="22"/>
        </w:rPr>
        <w:t xml:space="preserve"> er </w:t>
      </w:r>
      <w:r w:rsidR="417502E5" w:rsidRPr="482CF08E">
        <w:rPr>
          <w:sz w:val="22"/>
          <w:szCs w:val="22"/>
        </w:rPr>
        <w:t>twee</w:t>
      </w:r>
      <w:r w:rsidR="6251F77E" w:rsidRPr="482CF08E">
        <w:rPr>
          <w:sz w:val="22"/>
          <w:szCs w:val="22"/>
        </w:rPr>
        <w:t xml:space="preserve"> customer journey</w:t>
      </w:r>
      <w:r w:rsidR="62028899" w:rsidRPr="482CF08E">
        <w:rPr>
          <w:sz w:val="22"/>
          <w:szCs w:val="22"/>
        </w:rPr>
        <w:t>s</w:t>
      </w:r>
      <w:r w:rsidR="6251F77E" w:rsidRPr="482CF08E">
        <w:rPr>
          <w:sz w:val="22"/>
          <w:szCs w:val="22"/>
        </w:rPr>
        <w:t xml:space="preserve"> uitgewerkt</w:t>
      </w:r>
      <w:r w:rsidR="0B91CD97" w:rsidRPr="482CF08E">
        <w:rPr>
          <w:sz w:val="22"/>
          <w:szCs w:val="22"/>
        </w:rPr>
        <w:t xml:space="preserve">: voor de bewuste genietster en </w:t>
      </w:r>
      <w:r w:rsidR="27AE19D2" w:rsidRPr="482CF08E">
        <w:rPr>
          <w:sz w:val="22"/>
          <w:szCs w:val="22"/>
        </w:rPr>
        <w:t xml:space="preserve">de gemakszoekende eter. </w:t>
      </w:r>
    </w:p>
    <w:p w14:paraId="300E02B3" w14:textId="14A188B1" w:rsidR="7CBDCF1F" w:rsidRDefault="4CB9E58F" w:rsidP="0F153A17">
      <w:pPr>
        <w:pStyle w:val="Kop2"/>
        <w:rPr>
          <w:b/>
          <w:bCs/>
          <w:sz w:val="22"/>
          <w:szCs w:val="22"/>
        </w:rPr>
      </w:pPr>
      <w:bookmarkStart w:id="17" w:name="_Toc814750689"/>
      <w:r w:rsidRPr="355B8CDC">
        <w:rPr>
          <w:b/>
          <w:bCs/>
        </w:rPr>
        <w:t>5</w:t>
      </w:r>
      <w:r w:rsidR="233BF2EC" w:rsidRPr="355B8CDC">
        <w:rPr>
          <w:b/>
          <w:bCs/>
        </w:rPr>
        <w:t>.1 Customer journey 1:</w:t>
      </w:r>
      <w:r w:rsidR="59D81F7D" w:rsidRPr="355B8CDC">
        <w:rPr>
          <w:b/>
          <w:bCs/>
        </w:rPr>
        <w:t xml:space="preserve"> Bewuste genietster</w:t>
      </w:r>
      <w:bookmarkEnd w:id="17"/>
      <w:r w:rsidR="59D81F7D" w:rsidRPr="355B8CDC">
        <w:rPr>
          <w:b/>
          <w:bCs/>
        </w:rPr>
        <w:t xml:space="preserve"> </w:t>
      </w:r>
    </w:p>
    <w:p w14:paraId="5FEC3228" w14:textId="45353E53" w:rsidR="40AA25AD" w:rsidRDefault="40AA25AD" w:rsidP="0F153A17">
      <w:pPr>
        <w:rPr>
          <w:sz w:val="22"/>
          <w:szCs w:val="22"/>
        </w:rPr>
      </w:pPr>
      <w:r w:rsidRPr="0F153A17">
        <w:rPr>
          <w:sz w:val="22"/>
          <w:szCs w:val="22"/>
        </w:rPr>
        <w:t xml:space="preserve">Deze customer journey richt zich op de doelgroep </w:t>
      </w:r>
      <w:r w:rsidR="00152B7E">
        <w:rPr>
          <w:sz w:val="22"/>
          <w:szCs w:val="22"/>
        </w:rPr>
        <w:t xml:space="preserve">van </w:t>
      </w:r>
      <w:r w:rsidRPr="0F153A17">
        <w:rPr>
          <w:sz w:val="22"/>
          <w:szCs w:val="22"/>
        </w:rPr>
        <w:t xml:space="preserve">de bewuste genietster. </w:t>
      </w:r>
      <w:r w:rsidR="7E1B9592" w:rsidRPr="0F153A17">
        <w:rPr>
          <w:sz w:val="22"/>
          <w:szCs w:val="22"/>
        </w:rPr>
        <w:t xml:space="preserve">In figuur </w:t>
      </w:r>
      <w:r w:rsidR="6F7EC4EB" w:rsidRPr="0F153A17">
        <w:rPr>
          <w:sz w:val="22"/>
          <w:szCs w:val="22"/>
        </w:rPr>
        <w:t>8</w:t>
      </w:r>
      <w:r w:rsidR="7E1B9592" w:rsidRPr="0F153A17">
        <w:rPr>
          <w:sz w:val="22"/>
          <w:szCs w:val="22"/>
        </w:rPr>
        <w:t xml:space="preserve"> wordt de customer journey </w:t>
      </w:r>
      <w:r w:rsidR="20A8661B" w:rsidRPr="0F153A17">
        <w:rPr>
          <w:sz w:val="22"/>
          <w:szCs w:val="22"/>
        </w:rPr>
        <w:t xml:space="preserve">voor </w:t>
      </w:r>
      <w:r w:rsidR="00152B7E">
        <w:rPr>
          <w:sz w:val="22"/>
          <w:szCs w:val="22"/>
        </w:rPr>
        <w:t>de</w:t>
      </w:r>
      <w:r w:rsidR="20A8661B" w:rsidRPr="0F153A17">
        <w:rPr>
          <w:sz w:val="22"/>
          <w:szCs w:val="22"/>
        </w:rPr>
        <w:t xml:space="preserve"> bewuste genietster weergegeven. Deze is opgesteld met behulp van de tool </w:t>
      </w:r>
      <w:r w:rsidR="72ACEA9C" w:rsidRPr="0F153A17">
        <w:rPr>
          <w:sz w:val="22"/>
          <w:szCs w:val="22"/>
        </w:rPr>
        <w:t>UXP</w:t>
      </w:r>
      <w:r w:rsidR="20A8661B" w:rsidRPr="0F153A17">
        <w:rPr>
          <w:sz w:val="22"/>
          <w:szCs w:val="22"/>
        </w:rPr>
        <w:t xml:space="preserve">ressia. </w:t>
      </w:r>
    </w:p>
    <w:p w14:paraId="15158952" w14:textId="420A79FF" w:rsidR="12DBC75C" w:rsidRDefault="12DBC75C" w:rsidP="0F153A17">
      <w:pPr>
        <w:rPr>
          <w:i/>
          <w:iCs/>
          <w:sz w:val="18"/>
          <w:szCs w:val="18"/>
        </w:rPr>
      </w:pPr>
      <w:r w:rsidRPr="004E44FD">
        <w:rPr>
          <w:b/>
          <w:bCs/>
          <w:sz w:val="18"/>
          <w:szCs w:val="18"/>
        </w:rPr>
        <w:t xml:space="preserve">Figuur </w:t>
      </w:r>
      <w:r w:rsidR="2E5E2C9B" w:rsidRPr="004E44FD">
        <w:rPr>
          <w:b/>
          <w:bCs/>
          <w:sz w:val="18"/>
          <w:szCs w:val="18"/>
        </w:rPr>
        <w:t>8</w:t>
      </w:r>
      <w:r w:rsidRPr="004E44FD">
        <w:rPr>
          <w:b/>
          <w:bCs/>
          <w:sz w:val="18"/>
          <w:szCs w:val="18"/>
        </w:rPr>
        <w:t>:</w:t>
      </w:r>
      <w:r w:rsidRPr="482CF08E">
        <w:rPr>
          <w:i/>
          <w:iCs/>
          <w:sz w:val="18"/>
          <w:szCs w:val="18"/>
        </w:rPr>
        <w:t xml:space="preserve"> Customer journey bewuste geniets</w:t>
      </w:r>
      <w:r w:rsidR="463671ED" w:rsidRPr="482CF08E">
        <w:rPr>
          <w:i/>
          <w:iCs/>
          <w:sz w:val="18"/>
          <w:szCs w:val="18"/>
        </w:rPr>
        <w:t>t</w:t>
      </w:r>
      <w:r w:rsidRPr="482CF08E">
        <w:rPr>
          <w:i/>
          <w:iCs/>
          <w:sz w:val="18"/>
          <w:szCs w:val="18"/>
        </w:rPr>
        <w:t>er</w:t>
      </w:r>
    </w:p>
    <w:p w14:paraId="7503797B" w14:textId="7466FAC0" w:rsidR="751CB19A" w:rsidRDefault="751CB19A" w:rsidP="482CF08E">
      <w:pPr>
        <w:rPr>
          <w:sz w:val="22"/>
          <w:szCs w:val="22"/>
        </w:rPr>
      </w:pPr>
      <w:r>
        <w:rPr>
          <w:noProof/>
        </w:rPr>
        <w:drawing>
          <wp:inline distT="0" distB="0" distL="0" distR="0" wp14:anchorId="724287A5" wp14:editId="118E7B80">
            <wp:extent cx="5724525" cy="2333625"/>
            <wp:effectExtent l="0" t="0" r="0" b="0"/>
            <wp:docPr id="813867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67199" name="Picture 813867199"/>
                    <pic:cNvPicPr/>
                  </pic:nvPicPr>
                  <pic:blipFill>
                    <a:blip r:embed="rId19">
                      <a:extLst>
                        <a:ext uri="{28A0092B-C50C-407E-A947-70E740481C1C}">
                          <a14:useLocalDpi xmlns:a14="http://schemas.microsoft.com/office/drawing/2010/main"/>
                        </a:ext>
                      </a:extLst>
                    </a:blip>
                    <a:stretch>
                      <a:fillRect/>
                    </a:stretch>
                  </pic:blipFill>
                  <pic:spPr>
                    <a:xfrm>
                      <a:off x="0" y="0"/>
                      <a:ext cx="5724525" cy="2333625"/>
                    </a:xfrm>
                    <a:prstGeom prst="rect">
                      <a:avLst/>
                    </a:prstGeom>
                  </pic:spPr>
                </pic:pic>
              </a:graphicData>
            </a:graphic>
          </wp:inline>
        </w:drawing>
      </w:r>
      <w:r w:rsidR="7FD934C9" w:rsidRPr="35EF90F3">
        <w:rPr>
          <w:sz w:val="22"/>
          <w:szCs w:val="22"/>
        </w:rPr>
        <w:t>Bron: (Senna, persoonlijke communicatie, 2 maart 2026; Clint, persoonlijke communicatie 6 maart 2026</w:t>
      </w:r>
      <w:r w:rsidR="07896527" w:rsidRPr="35EF90F3">
        <w:rPr>
          <w:sz w:val="22"/>
          <w:szCs w:val="22"/>
        </w:rPr>
        <w:t xml:space="preserve">; Funske, persoonlijke communicatie, 9 maart 2026). </w:t>
      </w:r>
    </w:p>
    <w:p w14:paraId="682B3C40" w14:textId="453058AB" w:rsidR="7FD934C9" w:rsidRDefault="7FD934C9" w:rsidP="482CF08E">
      <w:pPr>
        <w:rPr>
          <w:b/>
          <w:bCs/>
          <w:sz w:val="22"/>
          <w:szCs w:val="22"/>
        </w:rPr>
      </w:pPr>
      <w:r w:rsidRPr="482CF08E">
        <w:rPr>
          <w:b/>
          <w:bCs/>
          <w:sz w:val="22"/>
          <w:szCs w:val="22"/>
        </w:rPr>
        <w:t>Toelichting per fase</w:t>
      </w:r>
    </w:p>
    <w:p w14:paraId="456506A1" w14:textId="0883489C" w:rsidR="7FD934C9" w:rsidRDefault="7FD934C9" w:rsidP="482CF08E">
      <w:pPr>
        <w:pStyle w:val="Geenafstand"/>
        <w:rPr>
          <w:b/>
          <w:bCs/>
          <w:sz w:val="22"/>
          <w:szCs w:val="22"/>
        </w:rPr>
      </w:pPr>
      <w:r w:rsidRPr="482CF08E">
        <w:rPr>
          <w:b/>
          <w:bCs/>
          <w:sz w:val="22"/>
          <w:szCs w:val="22"/>
        </w:rPr>
        <w:t>Ik heb honger</w:t>
      </w:r>
    </w:p>
    <w:p w14:paraId="7A418FB9" w14:textId="747FA992" w:rsidR="5A68D497" w:rsidRDefault="5A68D497" w:rsidP="482CF08E">
      <w:pPr>
        <w:rPr>
          <w:sz w:val="22"/>
          <w:szCs w:val="22"/>
        </w:rPr>
      </w:pPr>
      <w:r w:rsidRPr="35EF90F3">
        <w:rPr>
          <w:sz w:val="22"/>
          <w:szCs w:val="22"/>
        </w:rPr>
        <w:t>In deze fase is er nog ge</w:t>
      </w:r>
      <w:r w:rsidR="5015AEA0" w:rsidRPr="35EF90F3">
        <w:rPr>
          <w:sz w:val="22"/>
          <w:szCs w:val="22"/>
        </w:rPr>
        <w:t>e</w:t>
      </w:r>
      <w:r w:rsidRPr="35EF90F3">
        <w:rPr>
          <w:sz w:val="22"/>
          <w:szCs w:val="22"/>
        </w:rPr>
        <w:t xml:space="preserve">n contact met Eddy’s Sushi, de behoefte ontstaat volledig intern. De </w:t>
      </w:r>
      <w:r w:rsidR="2FE6F4D3" w:rsidRPr="35EF90F3">
        <w:rPr>
          <w:sz w:val="22"/>
          <w:szCs w:val="22"/>
        </w:rPr>
        <w:t xml:space="preserve">genietster </w:t>
      </w:r>
      <w:r w:rsidRPr="35EF90F3">
        <w:rPr>
          <w:sz w:val="22"/>
          <w:szCs w:val="22"/>
        </w:rPr>
        <w:t xml:space="preserve">heeft zin in iets lekkers en bijzonders, wat zorgt voor een hoog en enthousiast gevoel. </w:t>
      </w:r>
      <w:r w:rsidRPr="35EF90F3">
        <w:rPr>
          <w:sz w:val="22"/>
          <w:szCs w:val="22"/>
        </w:rPr>
        <w:lastRenderedPageBreak/>
        <w:t>Eddy’s Sushi spe</w:t>
      </w:r>
      <w:r w:rsidR="0E73E744" w:rsidRPr="35EF90F3">
        <w:rPr>
          <w:sz w:val="22"/>
          <w:szCs w:val="22"/>
        </w:rPr>
        <w:t>elt hier nog geen rol, maar de positieve gemoedstoestand vormt wel de basis voor de rest van de journey</w:t>
      </w:r>
      <w:r w:rsidR="4F4E2891" w:rsidRPr="35EF90F3">
        <w:rPr>
          <w:sz w:val="22"/>
          <w:szCs w:val="22"/>
        </w:rPr>
        <w:t>.</w:t>
      </w:r>
    </w:p>
    <w:p w14:paraId="41FBF543" w14:textId="4D7C7721" w:rsidR="7FD934C9" w:rsidRDefault="7FD934C9" w:rsidP="482CF08E">
      <w:pPr>
        <w:pStyle w:val="Geenafstand"/>
        <w:rPr>
          <w:b/>
          <w:bCs/>
          <w:sz w:val="22"/>
          <w:szCs w:val="22"/>
        </w:rPr>
      </w:pPr>
      <w:r w:rsidRPr="482CF08E">
        <w:rPr>
          <w:b/>
          <w:bCs/>
          <w:sz w:val="22"/>
          <w:szCs w:val="22"/>
        </w:rPr>
        <w:t>Ik oriënteer</w:t>
      </w:r>
    </w:p>
    <w:p w14:paraId="1CC6BB55" w14:textId="28BF185D" w:rsidR="1B49517A" w:rsidRDefault="1B49517A" w:rsidP="482CF08E">
      <w:pPr>
        <w:rPr>
          <w:sz w:val="22"/>
          <w:szCs w:val="22"/>
        </w:rPr>
      </w:pPr>
      <w:r w:rsidRPr="482CF08E">
        <w:rPr>
          <w:sz w:val="22"/>
          <w:szCs w:val="22"/>
        </w:rPr>
        <w:t xml:space="preserve">De </w:t>
      </w:r>
      <w:r w:rsidR="0A6D0291" w:rsidRPr="482CF08E">
        <w:rPr>
          <w:sz w:val="22"/>
          <w:szCs w:val="22"/>
        </w:rPr>
        <w:t xml:space="preserve">genietster </w:t>
      </w:r>
      <w:r w:rsidRPr="482CF08E">
        <w:rPr>
          <w:sz w:val="22"/>
          <w:szCs w:val="22"/>
        </w:rPr>
        <w:t>denkt terug aan een gesprek met haar vriendin, die enthousiast vertelde over de grote rollen en vriendelijke service bij Eddy’s Sushi. Dit persoonlijke advies geeft direct meer vertrouwen dan</w:t>
      </w:r>
      <w:r w:rsidR="4A8A727B" w:rsidRPr="482CF08E">
        <w:rPr>
          <w:sz w:val="22"/>
          <w:szCs w:val="22"/>
        </w:rPr>
        <w:t xml:space="preserve"> een advertentie of social media-post zou doen. De emotie is neutraal-hoog: de </w:t>
      </w:r>
      <w:r w:rsidR="3E89F27B" w:rsidRPr="482CF08E">
        <w:rPr>
          <w:sz w:val="22"/>
          <w:szCs w:val="22"/>
        </w:rPr>
        <w:t xml:space="preserve">genietster </w:t>
      </w:r>
      <w:r w:rsidR="4A8A727B" w:rsidRPr="482CF08E">
        <w:rPr>
          <w:sz w:val="22"/>
          <w:szCs w:val="22"/>
        </w:rPr>
        <w:t>is gemotiveerd en nieuwsgierig, maar heeft Eddy’s Sushi nog niet zelf ervaren (Senna, persoonlijke communicatie, 2 maart 2026; Clint, persoonlijke communicatie 6 maart 2026).</w:t>
      </w:r>
    </w:p>
    <w:p w14:paraId="6708238A" w14:textId="57103F15" w:rsidR="7FD934C9" w:rsidRDefault="7FD934C9" w:rsidP="482CF08E">
      <w:pPr>
        <w:pStyle w:val="Geenafstand"/>
        <w:rPr>
          <w:b/>
          <w:bCs/>
          <w:sz w:val="22"/>
          <w:szCs w:val="22"/>
        </w:rPr>
      </w:pPr>
      <w:r w:rsidRPr="482CF08E">
        <w:rPr>
          <w:b/>
          <w:bCs/>
          <w:sz w:val="22"/>
          <w:szCs w:val="22"/>
        </w:rPr>
        <w:t>Ik vergelijk</w:t>
      </w:r>
    </w:p>
    <w:p w14:paraId="0D12DFBC" w14:textId="1264BA59" w:rsidR="4F6B77C8" w:rsidRPr="0005410B" w:rsidRDefault="4F6B77C8" w:rsidP="482CF08E">
      <w:pPr>
        <w:rPr>
          <w:sz w:val="22"/>
          <w:szCs w:val="22"/>
        </w:rPr>
      </w:pPr>
      <w:r w:rsidRPr="482CF08E">
        <w:rPr>
          <w:sz w:val="22"/>
          <w:szCs w:val="22"/>
        </w:rPr>
        <w:t xml:space="preserve">De </w:t>
      </w:r>
      <w:r w:rsidR="02E6D314" w:rsidRPr="482CF08E">
        <w:rPr>
          <w:sz w:val="22"/>
          <w:szCs w:val="22"/>
        </w:rPr>
        <w:t xml:space="preserve">genietster </w:t>
      </w:r>
      <w:r w:rsidRPr="482CF08E">
        <w:rPr>
          <w:sz w:val="22"/>
          <w:szCs w:val="22"/>
        </w:rPr>
        <w:t xml:space="preserve">zoekt Eddy’s Sushi op via Google en leest reviews die de aanbevelingen van haar vriendin bevestigen. Er is even </w:t>
      </w:r>
      <w:r w:rsidR="326B49B0" w:rsidRPr="482CF08E">
        <w:rPr>
          <w:sz w:val="22"/>
          <w:szCs w:val="22"/>
        </w:rPr>
        <w:t>twijfel</w:t>
      </w:r>
      <w:r w:rsidRPr="482CF08E">
        <w:rPr>
          <w:sz w:val="22"/>
          <w:szCs w:val="22"/>
        </w:rPr>
        <w:t xml:space="preserve"> over de hogere prijs, versterkt doordat de foto’s op de website porti</w:t>
      </w:r>
      <w:r w:rsidR="678A9700" w:rsidRPr="482CF08E">
        <w:rPr>
          <w:sz w:val="22"/>
          <w:szCs w:val="22"/>
        </w:rPr>
        <w:t>e</w:t>
      </w:r>
      <w:r w:rsidRPr="482CF08E">
        <w:rPr>
          <w:sz w:val="22"/>
          <w:szCs w:val="22"/>
        </w:rPr>
        <w:t>grootte</w:t>
      </w:r>
      <w:r w:rsidR="17240935" w:rsidRPr="482CF08E">
        <w:rPr>
          <w:sz w:val="22"/>
          <w:szCs w:val="22"/>
        </w:rPr>
        <w:t xml:space="preserve"> niet </w:t>
      </w:r>
      <w:r w:rsidRPr="482CF08E">
        <w:rPr>
          <w:sz w:val="22"/>
          <w:szCs w:val="22"/>
        </w:rPr>
        <w:t>altijd goed weergeven</w:t>
      </w:r>
      <w:r w:rsidR="50F95C42" w:rsidRPr="482CF08E">
        <w:rPr>
          <w:sz w:val="22"/>
          <w:szCs w:val="22"/>
        </w:rPr>
        <w:t>. Uiteindelijk geven de reviews en de herinnering aan haar vriendin de doorslag.</w:t>
      </w:r>
      <w:r w:rsidR="007E62B5">
        <w:rPr>
          <w:sz w:val="22"/>
          <w:szCs w:val="22"/>
        </w:rPr>
        <w:t xml:space="preserve"> </w:t>
      </w:r>
      <w:r w:rsidR="50F95C42" w:rsidRPr="482CF08E">
        <w:rPr>
          <w:sz w:val="22"/>
          <w:szCs w:val="22"/>
        </w:rPr>
        <w:t xml:space="preserve">De emotie is neutraal, licht </w:t>
      </w:r>
      <w:r w:rsidR="2CEE81F3" w:rsidRPr="482CF08E">
        <w:rPr>
          <w:sz w:val="22"/>
          <w:szCs w:val="22"/>
        </w:rPr>
        <w:t>twijfelde</w:t>
      </w:r>
      <w:r w:rsidR="50F95C42" w:rsidRPr="482CF08E">
        <w:rPr>
          <w:sz w:val="22"/>
          <w:szCs w:val="22"/>
        </w:rPr>
        <w:t xml:space="preserve"> </w:t>
      </w:r>
      <w:r w:rsidR="75F26D57" w:rsidRPr="482CF08E">
        <w:rPr>
          <w:sz w:val="22"/>
          <w:szCs w:val="22"/>
        </w:rPr>
        <w:t xml:space="preserve">maar wordt </w:t>
      </w:r>
      <w:r w:rsidR="007E62B5">
        <w:rPr>
          <w:sz w:val="22"/>
          <w:szCs w:val="22"/>
        </w:rPr>
        <w:t>overstegen door een positieve herinnering aan haar vriendin</w:t>
      </w:r>
      <w:r w:rsidR="75F26D57" w:rsidRPr="482CF08E">
        <w:rPr>
          <w:sz w:val="22"/>
          <w:szCs w:val="22"/>
        </w:rPr>
        <w:t xml:space="preserve"> </w:t>
      </w:r>
      <w:r w:rsidR="75F26D57" w:rsidRPr="482CF08E">
        <w:rPr>
          <w:rFonts w:ascii="Aptos" w:eastAsia="Aptos" w:hAnsi="Aptos" w:cs="Aptos"/>
          <w:color w:val="000000" w:themeColor="text1"/>
          <w:sz w:val="22"/>
          <w:szCs w:val="22"/>
        </w:rPr>
        <w:t>(Senna, persoonlijke communicatie, 2 maart 2026; Clint, persoonlijke communicatie 6 maart 2026).</w:t>
      </w:r>
    </w:p>
    <w:p w14:paraId="5468566A" w14:textId="6BA757B5" w:rsidR="7FD934C9" w:rsidRDefault="7FD934C9" w:rsidP="482CF08E">
      <w:pPr>
        <w:pStyle w:val="Geenafstand"/>
        <w:rPr>
          <w:b/>
          <w:bCs/>
          <w:sz w:val="22"/>
          <w:szCs w:val="22"/>
        </w:rPr>
      </w:pPr>
      <w:r w:rsidRPr="482CF08E">
        <w:rPr>
          <w:b/>
          <w:bCs/>
          <w:sz w:val="22"/>
          <w:szCs w:val="22"/>
        </w:rPr>
        <w:t>Ik bestel online</w:t>
      </w:r>
    </w:p>
    <w:p w14:paraId="69D0496C" w14:textId="41AF7384" w:rsidR="450BB269" w:rsidRDefault="450BB269" w:rsidP="35EF90F3">
      <w:pPr>
        <w:rPr>
          <w:rFonts w:ascii="Aptos" w:eastAsia="Aptos" w:hAnsi="Aptos" w:cs="Aptos"/>
          <w:color w:val="000000" w:themeColor="text1"/>
          <w:sz w:val="22"/>
          <w:szCs w:val="22"/>
        </w:rPr>
      </w:pPr>
      <w:r w:rsidRPr="35EF90F3">
        <w:rPr>
          <w:sz w:val="22"/>
          <w:szCs w:val="22"/>
        </w:rPr>
        <w:t xml:space="preserve">De </w:t>
      </w:r>
      <w:r w:rsidR="12348AEB" w:rsidRPr="35EF90F3">
        <w:rPr>
          <w:sz w:val="22"/>
          <w:szCs w:val="22"/>
        </w:rPr>
        <w:t xml:space="preserve">genietster </w:t>
      </w:r>
      <w:r w:rsidRPr="35EF90F3">
        <w:rPr>
          <w:sz w:val="22"/>
          <w:szCs w:val="22"/>
        </w:rPr>
        <w:t>g</w:t>
      </w:r>
      <w:r w:rsidR="60B9028F" w:rsidRPr="35EF90F3">
        <w:rPr>
          <w:sz w:val="22"/>
          <w:szCs w:val="22"/>
        </w:rPr>
        <w:t>a</w:t>
      </w:r>
      <w:r w:rsidRPr="35EF90F3">
        <w:rPr>
          <w:sz w:val="22"/>
          <w:szCs w:val="22"/>
        </w:rPr>
        <w:t>at naar de bestelwebsite en blader</w:t>
      </w:r>
      <w:r w:rsidR="007E62B5">
        <w:rPr>
          <w:sz w:val="22"/>
          <w:szCs w:val="22"/>
        </w:rPr>
        <w:t>t</w:t>
      </w:r>
      <w:r w:rsidRPr="35EF90F3">
        <w:rPr>
          <w:sz w:val="22"/>
          <w:szCs w:val="22"/>
        </w:rPr>
        <w:t xml:space="preserve"> door het menu. Het overzicht is duidelijk en keuze voor afhalen is eenvoudig te maken. Ze voegt haar favoriete rollen toe aan h</w:t>
      </w:r>
      <w:r w:rsidR="2E4F5799" w:rsidRPr="35EF90F3">
        <w:rPr>
          <w:sz w:val="22"/>
          <w:szCs w:val="22"/>
        </w:rPr>
        <w:t>et winkelmandje, selecteert een ophaalmoment en rondt haar bestelling af. Direct daarna ontvangt ze een bevestigingsmail</w:t>
      </w:r>
      <w:r w:rsidR="386C1C40" w:rsidRPr="35EF90F3">
        <w:rPr>
          <w:sz w:val="22"/>
          <w:szCs w:val="22"/>
        </w:rPr>
        <w:t xml:space="preserve"> (Funske, persoonlijke communicatie, 9 maart 2026)</w:t>
      </w:r>
      <w:r w:rsidR="2E4F5799" w:rsidRPr="35EF90F3">
        <w:rPr>
          <w:sz w:val="22"/>
          <w:szCs w:val="22"/>
        </w:rPr>
        <w:t xml:space="preserve">. Dit geeft een </w:t>
      </w:r>
      <w:r w:rsidR="004B1974" w:rsidRPr="35EF90F3">
        <w:rPr>
          <w:sz w:val="22"/>
          <w:szCs w:val="22"/>
        </w:rPr>
        <w:t>geruststelle</w:t>
      </w:r>
      <w:r w:rsidR="004B1974">
        <w:rPr>
          <w:sz w:val="22"/>
          <w:szCs w:val="22"/>
        </w:rPr>
        <w:t>nd</w:t>
      </w:r>
      <w:r w:rsidR="2E4F5799" w:rsidRPr="35EF90F3">
        <w:rPr>
          <w:sz w:val="22"/>
          <w:szCs w:val="22"/>
        </w:rPr>
        <w:t xml:space="preserve"> gevoel: haar bestelling is goed aangekomen. De emotie</w:t>
      </w:r>
      <w:r w:rsidR="00885D3B" w:rsidRPr="35EF90F3">
        <w:rPr>
          <w:sz w:val="22"/>
          <w:szCs w:val="22"/>
        </w:rPr>
        <w:t xml:space="preserve"> stijgt naar neutraal-hoog </w:t>
      </w:r>
      <w:r w:rsidR="00885D3B" w:rsidRPr="35EF90F3">
        <w:rPr>
          <w:rFonts w:ascii="Aptos" w:eastAsia="Aptos" w:hAnsi="Aptos" w:cs="Aptos"/>
          <w:color w:val="000000" w:themeColor="text1"/>
          <w:sz w:val="22"/>
          <w:szCs w:val="22"/>
        </w:rPr>
        <w:t>(Senna, persoonlijke communicatie, 2 maart 2026; Clint, persoonlijke communicatie 6 maart 2026).</w:t>
      </w:r>
    </w:p>
    <w:p w14:paraId="4BD44FD7" w14:textId="3C7D43A1" w:rsidR="7FD934C9" w:rsidRDefault="7FD934C9" w:rsidP="482CF08E">
      <w:pPr>
        <w:pStyle w:val="Geenafstand"/>
        <w:rPr>
          <w:sz w:val="22"/>
          <w:szCs w:val="22"/>
        </w:rPr>
      </w:pPr>
      <w:r w:rsidRPr="482CF08E">
        <w:rPr>
          <w:b/>
          <w:bCs/>
          <w:sz w:val="22"/>
          <w:szCs w:val="22"/>
        </w:rPr>
        <w:t xml:space="preserve">Ik betaal </w:t>
      </w:r>
    </w:p>
    <w:p w14:paraId="1C7B55B9" w14:textId="3357FF28" w:rsidR="65A178BD" w:rsidRDefault="65A178BD" w:rsidP="35EF90F3">
      <w:pPr>
        <w:rPr>
          <w:sz w:val="22"/>
          <w:szCs w:val="22"/>
        </w:rPr>
      </w:pPr>
      <w:r w:rsidRPr="35EF90F3">
        <w:rPr>
          <w:sz w:val="22"/>
          <w:szCs w:val="22"/>
        </w:rPr>
        <w:t xml:space="preserve">De </w:t>
      </w:r>
      <w:r w:rsidR="78A752FA" w:rsidRPr="35EF90F3">
        <w:rPr>
          <w:sz w:val="22"/>
          <w:szCs w:val="22"/>
        </w:rPr>
        <w:t xml:space="preserve">genietster </w:t>
      </w:r>
      <w:r w:rsidR="0F6DC229" w:rsidRPr="35EF90F3">
        <w:rPr>
          <w:sz w:val="22"/>
          <w:szCs w:val="22"/>
        </w:rPr>
        <w:t xml:space="preserve">ziet meerdere betaalmogelijkheden en kiest voor </w:t>
      </w:r>
      <w:r w:rsidRPr="35EF90F3">
        <w:rPr>
          <w:sz w:val="22"/>
          <w:szCs w:val="22"/>
        </w:rPr>
        <w:t>haar favoriete betaalmethode (</w:t>
      </w:r>
      <w:r w:rsidR="004B1974">
        <w:rPr>
          <w:sz w:val="22"/>
          <w:szCs w:val="22"/>
        </w:rPr>
        <w:t>i</w:t>
      </w:r>
      <w:r w:rsidRPr="35EF90F3">
        <w:rPr>
          <w:sz w:val="22"/>
          <w:szCs w:val="22"/>
        </w:rPr>
        <w:t>DEAL)</w:t>
      </w:r>
      <w:r w:rsidR="192372EC" w:rsidRPr="35EF90F3">
        <w:rPr>
          <w:sz w:val="22"/>
          <w:szCs w:val="22"/>
        </w:rPr>
        <w:t>, waardoor de betaling snel en zonder problemen kan worden afgerond</w:t>
      </w:r>
      <w:r w:rsidR="241EEE52" w:rsidRPr="35EF90F3">
        <w:rPr>
          <w:rFonts w:eastAsiaTheme="minorEastAsia"/>
          <w:sz w:val="22"/>
          <w:szCs w:val="22"/>
        </w:rPr>
        <w:t xml:space="preserve"> (Eddy's Sushi, z.d.).</w:t>
      </w:r>
      <w:r w:rsidR="192372EC" w:rsidRPr="35EF90F3">
        <w:rPr>
          <w:sz w:val="22"/>
          <w:szCs w:val="22"/>
        </w:rPr>
        <w:t xml:space="preserve"> Direct na de betaling verschijnt er een bevestiging op het scherm en ontvangt</w:t>
      </w:r>
      <w:r w:rsidR="192372EC" w:rsidRPr="35EF90F3">
        <w:rPr>
          <w:b/>
          <w:bCs/>
          <w:sz w:val="22"/>
          <w:szCs w:val="22"/>
        </w:rPr>
        <w:t xml:space="preserve"> </w:t>
      </w:r>
      <w:r w:rsidR="192372EC" w:rsidRPr="35EF90F3">
        <w:rPr>
          <w:sz w:val="22"/>
          <w:szCs w:val="22"/>
        </w:rPr>
        <w:t>de</w:t>
      </w:r>
      <w:r w:rsidR="192372EC" w:rsidRPr="35EF90F3">
        <w:rPr>
          <w:b/>
          <w:bCs/>
          <w:sz w:val="22"/>
          <w:szCs w:val="22"/>
        </w:rPr>
        <w:t xml:space="preserve"> </w:t>
      </w:r>
      <w:r w:rsidR="192372EC" w:rsidRPr="35EF90F3">
        <w:rPr>
          <w:sz w:val="22"/>
          <w:szCs w:val="22"/>
        </w:rPr>
        <w:t>genietster een</w:t>
      </w:r>
      <w:r w:rsidRPr="35EF90F3">
        <w:rPr>
          <w:sz w:val="22"/>
          <w:szCs w:val="22"/>
        </w:rPr>
        <w:t xml:space="preserve"> bevestiging</w:t>
      </w:r>
      <w:r w:rsidR="32FB4845" w:rsidRPr="35EF90F3">
        <w:rPr>
          <w:sz w:val="22"/>
          <w:szCs w:val="22"/>
        </w:rPr>
        <w:t>smail met een</w:t>
      </w:r>
      <w:r w:rsidRPr="35EF90F3">
        <w:rPr>
          <w:sz w:val="22"/>
          <w:szCs w:val="22"/>
        </w:rPr>
        <w:t xml:space="preserve"> overzicht van </w:t>
      </w:r>
      <w:r w:rsidR="40C9AB09" w:rsidRPr="35EF90F3">
        <w:rPr>
          <w:sz w:val="22"/>
          <w:szCs w:val="22"/>
        </w:rPr>
        <w:t xml:space="preserve">de </w:t>
      </w:r>
      <w:r w:rsidRPr="35EF90F3">
        <w:rPr>
          <w:sz w:val="22"/>
          <w:szCs w:val="22"/>
        </w:rPr>
        <w:t>bestelling</w:t>
      </w:r>
      <w:r w:rsidR="23F1F8C9" w:rsidRPr="35EF90F3">
        <w:rPr>
          <w:rFonts w:eastAsiaTheme="minorEastAsia"/>
          <w:sz w:val="22"/>
          <w:szCs w:val="22"/>
        </w:rPr>
        <w:t xml:space="preserve"> </w:t>
      </w:r>
      <w:r w:rsidR="00BDCC8B" w:rsidRPr="35EF90F3">
        <w:rPr>
          <w:rFonts w:eastAsiaTheme="minorEastAsia"/>
          <w:sz w:val="22"/>
          <w:szCs w:val="22"/>
        </w:rPr>
        <w:t>(</w:t>
      </w:r>
      <w:r w:rsidR="23F1F8C9" w:rsidRPr="35EF90F3">
        <w:rPr>
          <w:rFonts w:eastAsiaTheme="minorEastAsia"/>
          <w:sz w:val="22"/>
          <w:szCs w:val="22"/>
        </w:rPr>
        <w:t>Eddy's Sushi</w:t>
      </w:r>
      <w:r w:rsidR="6599BCE5" w:rsidRPr="35EF90F3">
        <w:rPr>
          <w:rFonts w:eastAsiaTheme="minorEastAsia"/>
          <w:sz w:val="22"/>
          <w:szCs w:val="22"/>
        </w:rPr>
        <w:t>, z</w:t>
      </w:r>
      <w:r w:rsidR="23F1F8C9" w:rsidRPr="35EF90F3">
        <w:rPr>
          <w:rFonts w:eastAsiaTheme="minorEastAsia"/>
          <w:sz w:val="22"/>
          <w:szCs w:val="22"/>
        </w:rPr>
        <w:t>.d.).</w:t>
      </w:r>
      <w:r w:rsidR="0B018ED0" w:rsidRPr="35EF90F3">
        <w:rPr>
          <w:sz w:val="22"/>
          <w:szCs w:val="22"/>
        </w:rPr>
        <w:t xml:space="preserve"> Dit maakt de</w:t>
      </w:r>
      <w:r w:rsidR="6B90C15B" w:rsidRPr="35EF90F3">
        <w:rPr>
          <w:sz w:val="22"/>
          <w:szCs w:val="22"/>
        </w:rPr>
        <w:t xml:space="preserve">ze </w:t>
      </w:r>
      <w:r w:rsidR="0B018ED0" w:rsidRPr="35EF90F3">
        <w:rPr>
          <w:sz w:val="22"/>
          <w:szCs w:val="22"/>
        </w:rPr>
        <w:t>fase kort</w:t>
      </w:r>
      <w:r w:rsidR="01403584" w:rsidRPr="35EF90F3">
        <w:rPr>
          <w:sz w:val="22"/>
          <w:szCs w:val="22"/>
        </w:rPr>
        <w:t>,</w:t>
      </w:r>
      <w:r w:rsidR="0B018ED0" w:rsidRPr="35EF90F3">
        <w:rPr>
          <w:sz w:val="22"/>
          <w:szCs w:val="22"/>
        </w:rPr>
        <w:t xml:space="preserve"> maar </w:t>
      </w:r>
      <w:r w:rsidR="5F4B9E79" w:rsidRPr="35EF90F3">
        <w:rPr>
          <w:sz w:val="22"/>
          <w:szCs w:val="22"/>
        </w:rPr>
        <w:t>tegelijkertijd geruststellend voor de klant</w:t>
      </w:r>
      <w:r w:rsidR="5407EC93" w:rsidRPr="35EF90F3">
        <w:rPr>
          <w:sz w:val="22"/>
          <w:szCs w:val="22"/>
        </w:rPr>
        <w:t xml:space="preserve"> (Funske, persoonlijke communicatie, 9 maart 2026).</w:t>
      </w:r>
    </w:p>
    <w:p w14:paraId="645D612F" w14:textId="08A5DDA4" w:rsidR="5F4B9E79" w:rsidRDefault="5F4B9E79" w:rsidP="482CF08E">
      <w:pPr>
        <w:rPr>
          <w:sz w:val="22"/>
          <w:szCs w:val="22"/>
        </w:rPr>
      </w:pPr>
      <w:r w:rsidRPr="482CF08E">
        <w:rPr>
          <w:sz w:val="22"/>
          <w:szCs w:val="22"/>
        </w:rPr>
        <w:t xml:space="preserve">De emotie in deze fase is over het algemeen neutraal. Enerzijds kan de klant kort schrikken van het totaalbedrag, maar anderzijds zorgt de bevestigingsmail ervoor dat zij zekerheid krijgt dat de bestelling succesvol is geplaatst en verwerkt. </w:t>
      </w:r>
    </w:p>
    <w:p w14:paraId="2385CBBC" w14:textId="56686B65" w:rsidR="7FD934C9" w:rsidRDefault="7FD934C9" w:rsidP="482CF08E">
      <w:pPr>
        <w:pStyle w:val="Geenafstand"/>
        <w:rPr>
          <w:b/>
          <w:bCs/>
          <w:sz w:val="22"/>
          <w:szCs w:val="22"/>
        </w:rPr>
      </w:pPr>
      <w:r w:rsidRPr="482CF08E">
        <w:rPr>
          <w:b/>
          <w:bCs/>
          <w:sz w:val="22"/>
          <w:szCs w:val="22"/>
        </w:rPr>
        <w:t>Ik wacht</w:t>
      </w:r>
    </w:p>
    <w:p w14:paraId="4C861C71" w14:textId="22CE1EF9" w:rsidR="7283BE10" w:rsidRDefault="7283BE10" w:rsidP="482CF08E">
      <w:pPr>
        <w:rPr>
          <w:rFonts w:ascii="Aptos" w:eastAsia="Aptos" w:hAnsi="Aptos" w:cs="Aptos"/>
          <w:color w:val="000000" w:themeColor="text1"/>
          <w:sz w:val="22"/>
          <w:szCs w:val="22"/>
        </w:rPr>
      </w:pPr>
      <w:r w:rsidRPr="482CF08E">
        <w:rPr>
          <w:sz w:val="22"/>
          <w:szCs w:val="22"/>
        </w:rPr>
        <w:t>De genietster wacht thuis tot</w:t>
      </w:r>
      <w:r w:rsidR="678A5009" w:rsidRPr="482CF08E">
        <w:rPr>
          <w:sz w:val="22"/>
          <w:szCs w:val="22"/>
        </w:rPr>
        <w:t>dat</w:t>
      </w:r>
      <w:r w:rsidRPr="482CF08E">
        <w:rPr>
          <w:sz w:val="22"/>
          <w:szCs w:val="22"/>
        </w:rPr>
        <w:t xml:space="preserve"> het tijd is om naar de zaak te rijden. Ze checkt nog even haar bevestigingsmail om de afhaaltijd te bevestig</w:t>
      </w:r>
      <w:r w:rsidR="004B1974">
        <w:rPr>
          <w:sz w:val="22"/>
          <w:szCs w:val="22"/>
        </w:rPr>
        <w:t>en</w:t>
      </w:r>
      <w:r w:rsidRPr="482CF08E">
        <w:rPr>
          <w:sz w:val="22"/>
          <w:szCs w:val="22"/>
        </w:rPr>
        <w:t xml:space="preserve">. </w:t>
      </w:r>
      <w:r w:rsidR="428C3728" w:rsidRPr="482CF08E">
        <w:rPr>
          <w:sz w:val="22"/>
          <w:szCs w:val="22"/>
        </w:rPr>
        <w:t>Tijdens het wachten</w:t>
      </w:r>
      <w:r w:rsidRPr="482CF08E">
        <w:rPr>
          <w:sz w:val="22"/>
          <w:szCs w:val="22"/>
        </w:rPr>
        <w:t xml:space="preserve"> </w:t>
      </w:r>
      <w:r w:rsidR="428C3728" w:rsidRPr="482CF08E">
        <w:rPr>
          <w:sz w:val="22"/>
          <w:szCs w:val="22"/>
        </w:rPr>
        <w:t xml:space="preserve">wordt zij gebeld met de mededeling dat haar bestelling door de drukte ongeveer 30 minuten vertraging heeft </w:t>
      </w:r>
      <w:r w:rsidR="004B1974">
        <w:rPr>
          <w:sz w:val="22"/>
          <w:szCs w:val="22"/>
        </w:rPr>
        <w:t>opgelopen</w:t>
      </w:r>
      <w:r w:rsidR="428C3728" w:rsidRPr="482CF08E">
        <w:rPr>
          <w:sz w:val="22"/>
          <w:szCs w:val="22"/>
        </w:rPr>
        <w:t xml:space="preserve">. Ter compensatie ontvangt zij een kortingscode voor een volgende bestelling </w:t>
      </w:r>
      <w:r w:rsidR="6F4F3159" w:rsidRPr="482CF08E">
        <w:rPr>
          <w:sz w:val="22"/>
          <w:szCs w:val="22"/>
        </w:rPr>
        <w:t>(Clint, persoonlijke communicatie 6 maart 2026). In deze fase heeft de genie</w:t>
      </w:r>
      <w:r w:rsidR="38871C1B" w:rsidRPr="482CF08E">
        <w:rPr>
          <w:sz w:val="22"/>
          <w:szCs w:val="22"/>
        </w:rPr>
        <w:t>tster weinig controle</w:t>
      </w:r>
      <w:r w:rsidR="3402D73A" w:rsidRPr="482CF08E">
        <w:rPr>
          <w:sz w:val="22"/>
          <w:szCs w:val="22"/>
        </w:rPr>
        <w:t xml:space="preserve"> over het proces</w:t>
      </w:r>
      <w:r w:rsidR="38871C1B" w:rsidRPr="482CF08E">
        <w:rPr>
          <w:sz w:val="22"/>
          <w:szCs w:val="22"/>
        </w:rPr>
        <w:t xml:space="preserve">. </w:t>
      </w:r>
      <w:r w:rsidR="77E5A69D" w:rsidRPr="482CF08E">
        <w:rPr>
          <w:sz w:val="22"/>
          <w:szCs w:val="22"/>
        </w:rPr>
        <w:t xml:space="preserve">Zij </w:t>
      </w:r>
      <w:r w:rsidR="38871C1B" w:rsidRPr="482CF08E">
        <w:rPr>
          <w:sz w:val="22"/>
          <w:szCs w:val="22"/>
        </w:rPr>
        <w:t xml:space="preserve">is benieuwd of de sushi </w:t>
      </w:r>
      <w:r w:rsidR="08D79DA9" w:rsidRPr="482CF08E">
        <w:rPr>
          <w:sz w:val="22"/>
          <w:szCs w:val="22"/>
        </w:rPr>
        <w:t xml:space="preserve">aan haar verwachtingen zal voldoen en of de bestelling volledig is. De emotie in deze fase is laag: de vertraging zorgt voor een negatieve ervaring, maar dit wordt </w:t>
      </w:r>
      <w:r w:rsidR="08D79DA9" w:rsidRPr="482CF08E">
        <w:rPr>
          <w:sz w:val="22"/>
          <w:szCs w:val="22"/>
        </w:rPr>
        <w:lastRenderedPageBreak/>
        <w:t>deels verzacht door de duidelijke communicatie en de aangeboden kortingscode</w:t>
      </w:r>
      <w:r w:rsidR="4EF0A2E1" w:rsidRPr="482CF08E">
        <w:rPr>
          <w:sz w:val="22"/>
          <w:szCs w:val="22"/>
        </w:rPr>
        <w:t xml:space="preserve"> </w:t>
      </w:r>
      <w:r w:rsidR="2549F094" w:rsidRPr="482CF08E">
        <w:rPr>
          <w:rFonts w:ascii="Aptos" w:eastAsia="Aptos" w:hAnsi="Aptos" w:cs="Aptos"/>
          <w:color w:val="000000" w:themeColor="text1"/>
          <w:sz w:val="22"/>
          <w:szCs w:val="22"/>
        </w:rPr>
        <w:t>(Senna, persoonlijke communicatie, 2 maart 2026; Clint, persoonlijke communicatie 6 maart 2026).</w:t>
      </w:r>
    </w:p>
    <w:p w14:paraId="6858D659" w14:textId="72DEA293" w:rsidR="7FD934C9" w:rsidRDefault="7FD934C9" w:rsidP="482CF08E">
      <w:pPr>
        <w:pStyle w:val="Geenafstand"/>
        <w:rPr>
          <w:b/>
          <w:bCs/>
          <w:sz w:val="22"/>
          <w:szCs w:val="22"/>
        </w:rPr>
      </w:pPr>
      <w:r w:rsidRPr="482CF08E">
        <w:rPr>
          <w:b/>
          <w:bCs/>
          <w:sz w:val="22"/>
          <w:szCs w:val="22"/>
        </w:rPr>
        <w:t>Ik haal af</w:t>
      </w:r>
    </w:p>
    <w:p w14:paraId="39BBADDE" w14:textId="78763C1B" w:rsidR="48DD42A9" w:rsidRDefault="48DD42A9" w:rsidP="35EF90F3">
      <w:pPr>
        <w:rPr>
          <w:rFonts w:ascii="Aptos" w:eastAsia="Aptos" w:hAnsi="Aptos" w:cs="Aptos"/>
          <w:color w:val="000000" w:themeColor="text1"/>
          <w:sz w:val="22"/>
          <w:szCs w:val="22"/>
        </w:rPr>
      </w:pPr>
      <w:r w:rsidRPr="35EF90F3">
        <w:rPr>
          <w:sz w:val="22"/>
          <w:szCs w:val="22"/>
        </w:rPr>
        <w:t>De genie</w:t>
      </w:r>
      <w:r w:rsidR="004B1974">
        <w:rPr>
          <w:sz w:val="22"/>
          <w:szCs w:val="22"/>
        </w:rPr>
        <w:t>t</w:t>
      </w:r>
      <w:r w:rsidRPr="35EF90F3">
        <w:rPr>
          <w:sz w:val="22"/>
          <w:szCs w:val="22"/>
        </w:rPr>
        <w:t>ster wordt vriendelijk begroet, haar bestelling wordt gecontroleerd en ze wordt gevraagd naar stokjes, sojasaus en wasabi</w:t>
      </w:r>
      <w:r w:rsidR="53BDE58D" w:rsidRPr="35EF90F3">
        <w:rPr>
          <w:sz w:val="22"/>
          <w:szCs w:val="22"/>
        </w:rPr>
        <w:t xml:space="preserve"> (Funske, persoonlijke communicatie, 9 maart 2026)</w:t>
      </w:r>
      <w:r w:rsidRPr="35EF90F3">
        <w:rPr>
          <w:sz w:val="22"/>
          <w:szCs w:val="22"/>
        </w:rPr>
        <w:t xml:space="preserve">. De medewerker houdt de deur voor haar open. </w:t>
      </w:r>
      <w:r w:rsidR="006B1325">
        <w:rPr>
          <w:sz w:val="22"/>
          <w:szCs w:val="22"/>
        </w:rPr>
        <w:t>Deze</w:t>
      </w:r>
      <w:r w:rsidRPr="35EF90F3">
        <w:rPr>
          <w:sz w:val="22"/>
          <w:szCs w:val="22"/>
        </w:rPr>
        <w:t xml:space="preserve"> verzorgde </w:t>
      </w:r>
      <w:r w:rsidR="1BF5E0B0" w:rsidRPr="35EF90F3">
        <w:rPr>
          <w:sz w:val="22"/>
          <w:szCs w:val="22"/>
        </w:rPr>
        <w:t>uitstraling</w:t>
      </w:r>
      <w:r w:rsidRPr="35EF90F3">
        <w:rPr>
          <w:sz w:val="22"/>
          <w:szCs w:val="22"/>
        </w:rPr>
        <w:t xml:space="preserve"> van de zaak en de persoonlijke servi</w:t>
      </w:r>
      <w:r w:rsidR="013687F5" w:rsidRPr="35EF90F3">
        <w:rPr>
          <w:sz w:val="22"/>
          <w:szCs w:val="22"/>
        </w:rPr>
        <w:t>ce bevestigen precies het beeld dat haar vriendin eerder schetste</w:t>
      </w:r>
      <w:r w:rsidR="7B4A4F12" w:rsidRPr="35EF90F3">
        <w:rPr>
          <w:sz w:val="22"/>
          <w:szCs w:val="22"/>
        </w:rPr>
        <w:t xml:space="preserve">. Daarnaast </w:t>
      </w:r>
      <w:r w:rsidR="327FF1DA" w:rsidRPr="35EF90F3">
        <w:rPr>
          <w:sz w:val="22"/>
          <w:szCs w:val="22"/>
        </w:rPr>
        <w:t>hoort de genietster wel geschreeuw uit de keuken vanwege de drukte</w:t>
      </w:r>
      <w:r w:rsidR="006B1325">
        <w:rPr>
          <w:sz w:val="22"/>
          <w:szCs w:val="22"/>
        </w:rPr>
        <w:t xml:space="preserve">, </w:t>
      </w:r>
      <w:r w:rsidR="327FF1DA" w:rsidRPr="35EF90F3">
        <w:rPr>
          <w:sz w:val="22"/>
          <w:szCs w:val="22"/>
        </w:rPr>
        <w:t>maar gaat hier niet op in (</w:t>
      </w:r>
      <w:r w:rsidR="327FF1DA" w:rsidRPr="35EF90F3">
        <w:rPr>
          <w:rFonts w:ascii="Aptos" w:eastAsia="Aptos" w:hAnsi="Aptos" w:cs="Aptos"/>
          <w:color w:val="000000" w:themeColor="text1"/>
          <w:sz w:val="22"/>
          <w:szCs w:val="22"/>
        </w:rPr>
        <w:t xml:space="preserve">Clint, persoonlijke communicatie 6 maart 2026). </w:t>
      </w:r>
      <w:r w:rsidR="7B4A4F12" w:rsidRPr="35EF90F3">
        <w:rPr>
          <w:sz w:val="22"/>
          <w:szCs w:val="22"/>
        </w:rPr>
        <w:t xml:space="preserve">De emotie is hoog: dit is een van de sterkste momenten in de gehele journey, omdat hier de heerlijke geur, persoonlijke service en sushi naar voren </w:t>
      </w:r>
      <w:r w:rsidR="006B1325">
        <w:rPr>
          <w:sz w:val="22"/>
          <w:szCs w:val="22"/>
        </w:rPr>
        <w:t>komen</w:t>
      </w:r>
      <w:r w:rsidR="785F4672" w:rsidRPr="35EF90F3">
        <w:rPr>
          <w:sz w:val="22"/>
          <w:szCs w:val="22"/>
        </w:rPr>
        <w:t xml:space="preserve"> </w:t>
      </w:r>
      <w:r w:rsidR="785F4672" w:rsidRPr="35EF90F3">
        <w:rPr>
          <w:rFonts w:ascii="Aptos" w:eastAsia="Aptos" w:hAnsi="Aptos" w:cs="Aptos"/>
          <w:color w:val="000000" w:themeColor="text1"/>
          <w:sz w:val="22"/>
          <w:szCs w:val="22"/>
        </w:rPr>
        <w:t>(Senna, persoonlijke communicatie, 2 maart 2026; Clint, persoonlijke communicatie 6 maart 2026).</w:t>
      </w:r>
    </w:p>
    <w:p w14:paraId="42F2913A" w14:textId="5AB57EF7" w:rsidR="7FD934C9" w:rsidRDefault="7FD934C9" w:rsidP="482CF08E">
      <w:pPr>
        <w:pStyle w:val="Geenafstand"/>
        <w:rPr>
          <w:b/>
          <w:bCs/>
          <w:sz w:val="22"/>
          <w:szCs w:val="22"/>
        </w:rPr>
      </w:pPr>
      <w:r w:rsidRPr="482CF08E">
        <w:rPr>
          <w:b/>
          <w:bCs/>
          <w:sz w:val="22"/>
          <w:szCs w:val="22"/>
        </w:rPr>
        <w:t>Ik eet</w:t>
      </w:r>
    </w:p>
    <w:p w14:paraId="02B7FADA" w14:textId="620ED0FB" w:rsidR="1193B1F9" w:rsidRDefault="1193B1F9" w:rsidP="482CF08E">
      <w:pPr>
        <w:rPr>
          <w:rFonts w:ascii="Aptos" w:eastAsia="Aptos" w:hAnsi="Aptos" w:cs="Aptos"/>
          <w:color w:val="000000" w:themeColor="text1"/>
          <w:sz w:val="22"/>
          <w:szCs w:val="22"/>
        </w:rPr>
      </w:pPr>
      <w:r w:rsidRPr="482CF08E">
        <w:rPr>
          <w:sz w:val="22"/>
          <w:szCs w:val="22"/>
        </w:rPr>
        <w:t xml:space="preserve">De rollen zijn groter dan verwacht, de geur is direct aanwezig en de kwaliteit is hoog, precies wat haar vriendin beschreef. De emotie </w:t>
      </w:r>
      <w:r w:rsidR="348A4F52" w:rsidRPr="482CF08E">
        <w:rPr>
          <w:sz w:val="22"/>
          <w:szCs w:val="22"/>
        </w:rPr>
        <w:t>bereikt in deze fase het hoogtepunt van de gehele journey. Het product levert wat beloofd werd en de genietster ervaart het geluksmoment (zie 3.1 Merkmissie en merkvisie) dat Eddy’s Sushi als merkmissie heef</w:t>
      </w:r>
      <w:r w:rsidR="3483B28D" w:rsidRPr="482CF08E">
        <w:rPr>
          <w:sz w:val="22"/>
          <w:szCs w:val="22"/>
        </w:rPr>
        <w:t xml:space="preserve">t </w:t>
      </w:r>
      <w:r w:rsidR="3483B28D" w:rsidRPr="482CF08E">
        <w:rPr>
          <w:rFonts w:ascii="Aptos" w:eastAsia="Aptos" w:hAnsi="Aptos" w:cs="Aptos"/>
          <w:color w:val="000000" w:themeColor="text1"/>
          <w:sz w:val="22"/>
          <w:szCs w:val="22"/>
        </w:rPr>
        <w:t>(Senna, persoonlijke communicatie, 2 maart 2026; Clint, persoonlijke communicatie 6 maart 2026).</w:t>
      </w:r>
    </w:p>
    <w:p w14:paraId="20B43E74" w14:textId="6AECDEE7" w:rsidR="7FD934C9" w:rsidRDefault="7FD934C9" w:rsidP="482CF08E">
      <w:pPr>
        <w:pStyle w:val="Geenafstand"/>
        <w:rPr>
          <w:b/>
          <w:bCs/>
          <w:sz w:val="22"/>
          <w:szCs w:val="22"/>
        </w:rPr>
      </w:pPr>
      <w:r w:rsidRPr="482CF08E">
        <w:rPr>
          <w:b/>
          <w:bCs/>
          <w:sz w:val="22"/>
          <w:szCs w:val="22"/>
        </w:rPr>
        <w:t>Ik heb geen ho</w:t>
      </w:r>
      <w:r w:rsidR="006B1325">
        <w:rPr>
          <w:b/>
          <w:bCs/>
          <w:sz w:val="22"/>
          <w:szCs w:val="22"/>
        </w:rPr>
        <w:t>n</w:t>
      </w:r>
      <w:r w:rsidRPr="482CF08E">
        <w:rPr>
          <w:b/>
          <w:bCs/>
          <w:sz w:val="22"/>
          <w:szCs w:val="22"/>
        </w:rPr>
        <w:t>ger meer</w:t>
      </w:r>
    </w:p>
    <w:p w14:paraId="6D43DA80" w14:textId="48DC57AA" w:rsidR="482CF08E" w:rsidRDefault="7576ECBA" w:rsidP="35EF90F3">
      <w:pPr>
        <w:rPr>
          <w:sz w:val="22"/>
          <w:szCs w:val="22"/>
        </w:rPr>
      </w:pPr>
      <w:r w:rsidRPr="35EF90F3">
        <w:rPr>
          <w:sz w:val="22"/>
          <w:szCs w:val="22"/>
        </w:rPr>
        <w:t xml:space="preserve">De genietster is </w:t>
      </w:r>
      <w:r w:rsidR="29A5114E" w:rsidRPr="35EF90F3">
        <w:rPr>
          <w:sz w:val="22"/>
          <w:szCs w:val="22"/>
        </w:rPr>
        <w:t>verzadigd en kijkt tevreden terug op haar avond. Ze stuurt haar vriendin een berichtje om te vertellen hoe goed het was. Ze overweegt een Google Review achter te laten en bewaart de kortingscode voor een volgende bestelling</w:t>
      </w:r>
      <w:r w:rsidR="71309DF4" w:rsidRPr="35EF90F3">
        <w:rPr>
          <w:sz w:val="22"/>
          <w:szCs w:val="22"/>
        </w:rPr>
        <w:t xml:space="preserve"> (Funske, persoonlijke communicatie, 9 maart 2026)</w:t>
      </w:r>
      <w:r w:rsidR="143947C8" w:rsidRPr="35EF90F3">
        <w:rPr>
          <w:sz w:val="22"/>
          <w:szCs w:val="22"/>
        </w:rPr>
        <w:t xml:space="preserve">. Ze ontvangt </w:t>
      </w:r>
      <w:r w:rsidR="4FAA4C1E" w:rsidRPr="35EF90F3">
        <w:rPr>
          <w:sz w:val="22"/>
          <w:szCs w:val="22"/>
        </w:rPr>
        <w:t>in deze fase nog meer mails over toekomstige deals en kortingscodes en ook loyaliteitspunten voor de bestelling</w:t>
      </w:r>
      <w:r w:rsidR="7AC836CE" w:rsidRPr="35EF90F3">
        <w:rPr>
          <w:rFonts w:eastAsiaTheme="minorEastAsia"/>
          <w:sz w:val="22"/>
          <w:szCs w:val="22"/>
        </w:rPr>
        <w:t xml:space="preserve"> (Eddy's Sushi, z.d.)</w:t>
      </w:r>
      <w:r w:rsidR="4FAA4C1E" w:rsidRPr="35EF90F3">
        <w:rPr>
          <w:sz w:val="22"/>
          <w:szCs w:val="22"/>
        </w:rPr>
        <w:t xml:space="preserve">. </w:t>
      </w:r>
      <w:r w:rsidR="143947C8" w:rsidRPr="35EF90F3">
        <w:rPr>
          <w:sz w:val="22"/>
          <w:szCs w:val="22"/>
        </w:rPr>
        <w:t>De emotie blijft neutraal-hoog</w:t>
      </w:r>
      <w:r w:rsidR="5EB1F631" w:rsidRPr="35EF90F3">
        <w:rPr>
          <w:sz w:val="22"/>
          <w:szCs w:val="22"/>
        </w:rPr>
        <w:t>. De customer journey is afgerond</w:t>
      </w:r>
      <w:r w:rsidR="236314B7" w:rsidRPr="35EF90F3">
        <w:rPr>
          <w:sz w:val="22"/>
          <w:szCs w:val="22"/>
        </w:rPr>
        <w:t>.</w:t>
      </w:r>
    </w:p>
    <w:p w14:paraId="241870CF" w14:textId="782B9EEB" w:rsidR="224C7110" w:rsidRDefault="488B2B31" w:rsidP="0F153A17">
      <w:pPr>
        <w:pStyle w:val="Kop2"/>
        <w:rPr>
          <w:b/>
          <w:bCs/>
        </w:rPr>
      </w:pPr>
      <w:bookmarkStart w:id="18" w:name="_Toc1773308993"/>
      <w:r w:rsidRPr="355B8CDC">
        <w:rPr>
          <w:b/>
          <w:bCs/>
        </w:rPr>
        <w:t>5</w:t>
      </w:r>
      <w:r w:rsidR="55009D33" w:rsidRPr="355B8CDC">
        <w:rPr>
          <w:b/>
          <w:bCs/>
        </w:rPr>
        <w:t xml:space="preserve">.2 Customer journey 2: </w:t>
      </w:r>
      <w:r w:rsidR="63015D36" w:rsidRPr="355B8CDC">
        <w:rPr>
          <w:b/>
          <w:bCs/>
        </w:rPr>
        <w:t>Gemakszoekende eter</w:t>
      </w:r>
      <w:bookmarkEnd w:id="18"/>
    </w:p>
    <w:p w14:paraId="10AD0385" w14:textId="1A7B7D12" w:rsidR="2000F051" w:rsidRDefault="2000F051" w:rsidP="0F153A17">
      <w:pPr>
        <w:rPr>
          <w:sz w:val="22"/>
          <w:szCs w:val="22"/>
        </w:rPr>
      </w:pPr>
      <w:r w:rsidRPr="0F153A17">
        <w:rPr>
          <w:sz w:val="22"/>
          <w:szCs w:val="22"/>
        </w:rPr>
        <w:t xml:space="preserve">Deze customer journey richt zich op de doelgroep de gemakszoekende eter. In figuur </w:t>
      </w:r>
      <w:r w:rsidR="1B02080C" w:rsidRPr="0F153A17">
        <w:rPr>
          <w:sz w:val="22"/>
          <w:szCs w:val="22"/>
        </w:rPr>
        <w:t>9</w:t>
      </w:r>
      <w:r w:rsidRPr="0F153A17">
        <w:rPr>
          <w:sz w:val="22"/>
          <w:szCs w:val="22"/>
        </w:rPr>
        <w:t xml:space="preserve"> wordt de customer journey voor deze gemakszoekende eter weergegeven. Deze is opgesteld met behulp van de tool UXPressia.</w:t>
      </w:r>
    </w:p>
    <w:p w14:paraId="3698A9D5" w14:textId="1663A28A" w:rsidR="0F153A17" w:rsidRDefault="2000F051" w:rsidP="0F153A17">
      <w:pPr>
        <w:rPr>
          <w:i/>
          <w:sz w:val="18"/>
          <w:szCs w:val="18"/>
        </w:rPr>
      </w:pPr>
      <w:r w:rsidRPr="004E44FD">
        <w:rPr>
          <w:b/>
          <w:bCs/>
          <w:sz w:val="18"/>
          <w:szCs w:val="18"/>
        </w:rPr>
        <w:t xml:space="preserve">Figuur </w:t>
      </w:r>
      <w:r w:rsidR="0AE765EB" w:rsidRPr="004E44FD">
        <w:rPr>
          <w:b/>
          <w:bCs/>
          <w:sz w:val="18"/>
          <w:szCs w:val="18"/>
        </w:rPr>
        <w:t>9</w:t>
      </w:r>
      <w:r w:rsidRPr="004E44FD">
        <w:rPr>
          <w:b/>
          <w:bCs/>
          <w:sz w:val="18"/>
          <w:szCs w:val="18"/>
        </w:rPr>
        <w:t>:</w:t>
      </w:r>
      <w:r w:rsidRPr="482CF08E">
        <w:rPr>
          <w:i/>
          <w:iCs/>
          <w:sz w:val="18"/>
          <w:szCs w:val="18"/>
        </w:rPr>
        <w:t xml:space="preserve"> Customer journey gemakszoekende eter</w:t>
      </w:r>
    </w:p>
    <w:p w14:paraId="7BD23361" w14:textId="0B7BC9EE" w:rsidR="0F153A17" w:rsidRDefault="6358BB8D" w:rsidP="482CF08E">
      <w:pPr>
        <w:rPr>
          <w:sz w:val="22"/>
          <w:szCs w:val="22"/>
        </w:rPr>
      </w:pPr>
      <w:r>
        <w:rPr>
          <w:noProof/>
        </w:rPr>
        <w:lastRenderedPageBreak/>
        <w:drawing>
          <wp:inline distT="0" distB="0" distL="0" distR="0" wp14:anchorId="0C297142" wp14:editId="374A1C20">
            <wp:extent cx="5724525" cy="1981200"/>
            <wp:effectExtent l="0" t="0" r="0" b="0"/>
            <wp:docPr id="1463344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44916" name="Picture 1463344916"/>
                    <pic:cNvPicPr/>
                  </pic:nvPicPr>
                  <pic:blipFill>
                    <a:blip r:embed="rId20">
                      <a:extLst>
                        <a:ext uri="{28A0092B-C50C-407E-A947-70E740481C1C}">
                          <a14:useLocalDpi xmlns:a14="http://schemas.microsoft.com/office/drawing/2010/main"/>
                        </a:ext>
                      </a:extLst>
                    </a:blip>
                    <a:stretch>
                      <a:fillRect/>
                    </a:stretch>
                  </pic:blipFill>
                  <pic:spPr>
                    <a:xfrm>
                      <a:off x="0" y="0"/>
                      <a:ext cx="5724525" cy="1981200"/>
                    </a:xfrm>
                    <a:prstGeom prst="rect">
                      <a:avLst/>
                    </a:prstGeom>
                  </pic:spPr>
                </pic:pic>
              </a:graphicData>
            </a:graphic>
          </wp:inline>
        </w:drawing>
      </w:r>
      <w:r w:rsidR="0503CC10" w:rsidRPr="35EF90F3">
        <w:rPr>
          <w:sz w:val="22"/>
          <w:szCs w:val="22"/>
        </w:rPr>
        <w:t xml:space="preserve">Bron: </w:t>
      </w:r>
      <w:r w:rsidR="2F437B2A" w:rsidRPr="35EF90F3">
        <w:rPr>
          <w:sz w:val="22"/>
          <w:szCs w:val="22"/>
        </w:rPr>
        <w:t>(Senna, persoonlijke communicatie, 2 maart 2026; Clint, persoonlijke communicatie 6 maart 2026</w:t>
      </w:r>
      <w:r w:rsidR="7BFC081C" w:rsidRPr="35EF90F3">
        <w:rPr>
          <w:sz w:val="22"/>
          <w:szCs w:val="22"/>
        </w:rPr>
        <w:t xml:space="preserve">; Funske, persoonlijke communicatie, 9 maart 2026). </w:t>
      </w:r>
    </w:p>
    <w:p w14:paraId="7E03E456" w14:textId="4B09C958" w:rsidR="0F153A17" w:rsidRDefault="2F437B2A" w:rsidP="482CF08E">
      <w:pPr>
        <w:rPr>
          <w:b/>
          <w:bCs/>
          <w:sz w:val="22"/>
          <w:szCs w:val="22"/>
        </w:rPr>
      </w:pPr>
      <w:r w:rsidRPr="482CF08E">
        <w:rPr>
          <w:b/>
          <w:bCs/>
          <w:sz w:val="22"/>
          <w:szCs w:val="22"/>
        </w:rPr>
        <w:t>Toelichting per fase</w:t>
      </w:r>
    </w:p>
    <w:p w14:paraId="60655A2C" w14:textId="1EAB2396" w:rsidR="0F153A17" w:rsidRDefault="7401ED06" w:rsidP="482CF08E">
      <w:pPr>
        <w:pStyle w:val="Geenafstand"/>
        <w:rPr>
          <w:b/>
          <w:bCs/>
          <w:sz w:val="22"/>
          <w:szCs w:val="22"/>
        </w:rPr>
      </w:pPr>
      <w:r w:rsidRPr="482CF08E">
        <w:rPr>
          <w:b/>
          <w:bCs/>
          <w:sz w:val="22"/>
          <w:szCs w:val="22"/>
        </w:rPr>
        <w:t xml:space="preserve">Ik heb honger </w:t>
      </w:r>
    </w:p>
    <w:p w14:paraId="081497A3" w14:textId="5187FF8B" w:rsidR="0F153A17" w:rsidRDefault="7401ED06" w:rsidP="482CF08E">
      <w:pPr>
        <w:rPr>
          <w:sz w:val="22"/>
          <w:szCs w:val="22"/>
        </w:rPr>
      </w:pPr>
      <w:r w:rsidRPr="482CF08E">
        <w:rPr>
          <w:sz w:val="22"/>
          <w:szCs w:val="22"/>
        </w:rPr>
        <w:t>De gemakzoekende eter komt thuis na een lange werkdag en heeft geen zin om te koken. De behoefte is puur functioneel: snel iets goeds regelen. Er is nog geen contact met Eddy’s Sushi. De emotie is neutraal</w:t>
      </w:r>
      <w:r w:rsidR="65F7F895" w:rsidRPr="482CF08E">
        <w:rPr>
          <w:sz w:val="22"/>
          <w:szCs w:val="22"/>
        </w:rPr>
        <w:t>:</w:t>
      </w:r>
      <w:r w:rsidRPr="482CF08E">
        <w:rPr>
          <w:sz w:val="22"/>
          <w:szCs w:val="22"/>
        </w:rPr>
        <w:t xml:space="preserve"> door vermoeidheid en de wens naar gemak.</w:t>
      </w:r>
    </w:p>
    <w:p w14:paraId="23361D46" w14:textId="4D7C7721" w:rsidR="0F153A17" w:rsidRDefault="758EE8FA" w:rsidP="482CF08E">
      <w:pPr>
        <w:pStyle w:val="Geenafstand"/>
        <w:rPr>
          <w:b/>
          <w:bCs/>
          <w:sz w:val="22"/>
          <w:szCs w:val="22"/>
        </w:rPr>
      </w:pPr>
      <w:r w:rsidRPr="482CF08E">
        <w:rPr>
          <w:b/>
          <w:bCs/>
          <w:sz w:val="22"/>
          <w:szCs w:val="22"/>
        </w:rPr>
        <w:t>Ik oriënteer</w:t>
      </w:r>
    </w:p>
    <w:p w14:paraId="7B122858" w14:textId="04B6D78A" w:rsidR="0F153A17" w:rsidRDefault="077D4379" w:rsidP="35EF90F3">
      <w:pPr>
        <w:rPr>
          <w:sz w:val="22"/>
          <w:szCs w:val="22"/>
        </w:rPr>
      </w:pPr>
      <w:r w:rsidRPr="35EF90F3">
        <w:rPr>
          <w:sz w:val="22"/>
          <w:szCs w:val="22"/>
        </w:rPr>
        <w:t>Terwijl de gemakzoekende eter door Instagram scrolt, ziet hij of zij een aantrekkelijke post van Eddy’s Sushi: royale sushirollen met een aanbieding</w:t>
      </w:r>
      <w:r w:rsidR="1B58EC09" w:rsidRPr="35EF90F3">
        <w:rPr>
          <w:sz w:val="22"/>
          <w:szCs w:val="22"/>
        </w:rPr>
        <w:t xml:space="preserve"> (</w:t>
      </w:r>
      <w:r w:rsidR="1B58EC09" w:rsidRPr="35EF90F3">
        <w:rPr>
          <w:rFonts w:ascii="Aptos" w:eastAsia="Aptos" w:hAnsi="Aptos" w:cs="Aptos"/>
          <w:sz w:val="22"/>
          <w:szCs w:val="22"/>
        </w:rPr>
        <w:t>Eddy's Sushi [@eddysushi], z.d.-c).</w:t>
      </w:r>
      <w:r w:rsidRPr="35EF90F3">
        <w:rPr>
          <w:sz w:val="22"/>
          <w:szCs w:val="22"/>
        </w:rPr>
        <w:t xml:space="preserve"> De visuele prikkel is het eerste contactmoment. De gemakzoekende eter klikt door naar het profiel. De emotie stijgt licht</w:t>
      </w:r>
      <w:r w:rsidR="768FDE1E" w:rsidRPr="35EF90F3">
        <w:rPr>
          <w:sz w:val="22"/>
          <w:szCs w:val="22"/>
        </w:rPr>
        <w:t xml:space="preserve">: </w:t>
      </w:r>
      <w:r w:rsidRPr="35EF90F3">
        <w:rPr>
          <w:sz w:val="22"/>
          <w:szCs w:val="22"/>
        </w:rPr>
        <w:t>er is interesse maar nog geen beslissing</w:t>
      </w:r>
      <w:r w:rsidR="31B618A4" w:rsidRPr="35EF90F3">
        <w:rPr>
          <w:sz w:val="22"/>
          <w:szCs w:val="22"/>
        </w:rPr>
        <w:t xml:space="preserve"> (Funske, persoonlijke communicatie, 9 maart 2026).</w:t>
      </w:r>
    </w:p>
    <w:p w14:paraId="28518895" w14:textId="57103F15" w:rsidR="0F153A17" w:rsidRDefault="758EE8FA" w:rsidP="482CF08E">
      <w:pPr>
        <w:pStyle w:val="Geenafstand"/>
        <w:rPr>
          <w:b/>
          <w:bCs/>
          <w:sz w:val="22"/>
          <w:szCs w:val="22"/>
        </w:rPr>
      </w:pPr>
      <w:r w:rsidRPr="482CF08E">
        <w:rPr>
          <w:b/>
          <w:bCs/>
          <w:sz w:val="22"/>
          <w:szCs w:val="22"/>
        </w:rPr>
        <w:t>Ik vergelijk</w:t>
      </w:r>
    </w:p>
    <w:p w14:paraId="0D77A8E0" w14:textId="01631778" w:rsidR="0F153A17" w:rsidRDefault="68D66B32" w:rsidP="482CF08E">
      <w:pPr>
        <w:rPr>
          <w:sz w:val="22"/>
          <w:szCs w:val="22"/>
        </w:rPr>
      </w:pPr>
      <w:r w:rsidRPr="35EF90F3">
        <w:rPr>
          <w:sz w:val="22"/>
          <w:szCs w:val="22"/>
        </w:rPr>
        <w:t>De g</w:t>
      </w:r>
      <w:r w:rsidR="08D078EC" w:rsidRPr="35EF90F3">
        <w:rPr>
          <w:sz w:val="22"/>
          <w:szCs w:val="22"/>
        </w:rPr>
        <w:t xml:space="preserve">emakzoekende eter bekijkt het profiel en </w:t>
      </w:r>
      <w:r w:rsidR="28B28F7F" w:rsidRPr="35EF90F3">
        <w:rPr>
          <w:sz w:val="22"/>
          <w:szCs w:val="22"/>
        </w:rPr>
        <w:t xml:space="preserve">leest </w:t>
      </w:r>
      <w:r w:rsidR="08D078EC" w:rsidRPr="35EF90F3">
        <w:rPr>
          <w:sz w:val="22"/>
          <w:szCs w:val="22"/>
        </w:rPr>
        <w:t xml:space="preserve">de positieve </w:t>
      </w:r>
      <w:r w:rsidR="16FFC90D" w:rsidRPr="35EF90F3">
        <w:rPr>
          <w:sz w:val="22"/>
          <w:szCs w:val="22"/>
        </w:rPr>
        <w:t>reacties van andere klanten</w:t>
      </w:r>
      <w:r w:rsidR="64639942" w:rsidRPr="35EF90F3">
        <w:rPr>
          <w:rFonts w:ascii="Aptos" w:eastAsia="Aptos" w:hAnsi="Aptos" w:cs="Aptos"/>
          <w:sz w:val="22"/>
          <w:szCs w:val="22"/>
        </w:rPr>
        <w:t xml:space="preserve"> (Eddy's Sushi [@eddysushi], z.d.-c)</w:t>
      </w:r>
      <w:r w:rsidR="16FFC90D" w:rsidRPr="35EF90F3">
        <w:rPr>
          <w:sz w:val="22"/>
          <w:szCs w:val="22"/>
        </w:rPr>
        <w:t>. Vervolgens zoek</w:t>
      </w:r>
      <w:r w:rsidR="005E1FA7">
        <w:rPr>
          <w:sz w:val="22"/>
          <w:szCs w:val="22"/>
        </w:rPr>
        <w:t>t</w:t>
      </w:r>
      <w:r w:rsidR="16FFC90D" w:rsidRPr="35EF90F3">
        <w:rPr>
          <w:sz w:val="22"/>
          <w:szCs w:val="22"/>
        </w:rPr>
        <w:t xml:space="preserve"> </w:t>
      </w:r>
      <w:r w:rsidR="53A04A05" w:rsidRPr="35EF90F3">
        <w:rPr>
          <w:sz w:val="22"/>
          <w:szCs w:val="22"/>
        </w:rPr>
        <w:t xml:space="preserve">de klant </w:t>
      </w:r>
      <w:r w:rsidR="16FFC90D" w:rsidRPr="35EF90F3">
        <w:rPr>
          <w:sz w:val="22"/>
          <w:szCs w:val="22"/>
        </w:rPr>
        <w:t>ook de Google-reviews op om een vollediger beeld van de zaak te krijgen. Daar ziet de gemakzoekende ete</w:t>
      </w:r>
      <w:r w:rsidR="61DA94E2" w:rsidRPr="35EF90F3">
        <w:rPr>
          <w:sz w:val="22"/>
          <w:szCs w:val="22"/>
        </w:rPr>
        <w:t>r dat er naast positieve reviews ook klachten zijn over de vertraging bij bestellingen</w:t>
      </w:r>
      <w:r w:rsidR="7EE364D6" w:rsidRPr="35EF90F3">
        <w:rPr>
          <w:sz w:val="22"/>
          <w:szCs w:val="22"/>
        </w:rPr>
        <w:t xml:space="preserve"> (bijlage 2)</w:t>
      </w:r>
      <w:r w:rsidR="61DA94E2" w:rsidRPr="35EF90F3">
        <w:rPr>
          <w:sz w:val="22"/>
          <w:szCs w:val="22"/>
        </w:rPr>
        <w:t>. Ondanks deze twijfels be</w:t>
      </w:r>
      <w:r w:rsidR="636A8C33" w:rsidRPr="35EF90F3">
        <w:rPr>
          <w:sz w:val="22"/>
          <w:szCs w:val="22"/>
        </w:rPr>
        <w:t>s</w:t>
      </w:r>
      <w:r w:rsidR="61DA94E2" w:rsidRPr="35EF90F3">
        <w:rPr>
          <w:sz w:val="22"/>
          <w:szCs w:val="22"/>
        </w:rPr>
        <w:t>luit de gemakzoekende eter via de link in de Instagram-bio naar de website te gaan</w:t>
      </w:r>
      <w:r w:rsidR="54B168BB" w:rsidRPr="35EF90F3">
        <w:rPr>
          <w:sz w:val="22"/>
          <w:szCs w:val="22"/>
        </w:rPr>
        <w:t xml:space="preserve"> </w:t>
      </w:r>
      <w:r w:rsidR="54B168BB" w:rsidRPr="35EF90F3">
        <w:rPr>
          <w:rFonts w:ascii="Aptos" w:eastAsia="Aptos" w:hAnsi="Aptos" w:cs="Aptos"/>
          <w:sz w:val="22"/>
          <w:szCs w:val="22"/>
        </w:rPr>
        <w:t>(Eddy's Sushi [@eddysushi], z.d.-c)</w:t>
      </w:r>
      <w:r w:rsidR="54B168BB" w:rsidRPr="35EF90F3">
        <w:rPr>
          <w:sz w:val="22"/>
          <w:szCs w:val="22"/>
        </w:rPr>
        <w:t>.</w:t>
      </w:r>
    </w:p>
    <w:p w14:paraId="6BA63E11" w14:textId="7B0B949B" w:rsidR="0F153A17" w:rsidRDefault="61DA94E2" w:rsidP="482CF08E">
      <w:pPr>
        <w:rPr>
          <w:sz w:val="22"/>
          <w:szCs w:val="22"/>
        </w:rPr>
      </w:pPr>
      <w:r w:rsidRPr="482CF08E">
        <w:rPr>
          <w:sz w:val="22"/>
          <w:szCs w:val="22"/>
        </w:rPr>
        <w:t>Tijdens het bekijk van het menu merkt zij dat de sushirollen iets duurder zijn dan verwacht</w:t>
      </w:r>
      <w:r w:rsidR="01663EAD" w:rsidRPr="482CF08E">
        <w:rPr>
          <w:sz w:val="22"/>
          <w:szCs w:val="22"/>
        </w:rPr>
        <w:t>. De vele positieve reviews over de kwaliteit van de sushi geven echter vertrouwen en overtuigen de klant om verder te gaan met het bestelproces.</w:t>
      </w:r>
      <w:r w:rsidR="4D026109" w:rsidRPr="482CF08E">
        <w:rPr>
          <w:sz w:val="22"/>
          <w:szCs w:val="22"/>
        </w:rPr>
        <w:t xml:space="preserve"> De emotie is </w:t>
      </w:r>
      <w:r w:rsidR="25A89ED0" w:rsidRPr="482CF08E">
        <w:rPr>
          <w:sz w:val="22"/>
          <w:szCs w:val="22"/>
        </w:rPr>
        <w:t>laag-</w:t>
      </w:r>
      <w:r w:rsidR="4D026109" w:rsidRPr="482CF08E">
        <w:rPr>
          <w:sz w:val="22"/>
          <w:szCs w:val="22"/>
        </w:rPr>
        <w:t xml:space="preserve">neutraal: er is </w:t>
      </w:r>
      <w:r w:rsidR="4BD5C1D3" w:rsidRPr="482CF08E">
        <w:rPr>
          <w:sz w:val="22"/>
          <w:szCs w:val="22"/>
        </w:rPr>
        <w:t>moment van twijfel door de vertraging, maar de drempel wordt genomen</w:t>
      </w:r>
      <w:r w:rsidR="550C0F95" w:rsidRPr="482CF08E">
        <w:rPr>
          <w:sz w:val="22"/>
          <w:szCs w:val="22"/>
        </w:rPr>
        <w:t xml:space="preserve"> (Senna, persoonlijke communicatie, 2 maart 2026; Clint, persoonlijke communicatie 6 maart 2026).</w:t>
      </w:r>
    </w:p>
    <w:p w14:paraId="4D423E65" w14:textId="307C8019" w:rsidR="0F153A17" w:rsidRDefault="758EE8FA" w:rsidP="482CF08E">
      <w:pPr>
        <w:pStyle w:val="Geenafstand"/>
        <w:rPr>
          <w:b/>
          <w:bCs/>
          <w:sz w:val="22"/>
          <w:szCs w:val="22"/>
        </w:rPr>
      </w:pPr>
      <w:r w:rsidRPr="482CF08E">
        <w:rPr>
          <w:b/>
          <w:bCs/>
          <w:sz w:val="22"/>
          <w:szCs w:val="22"/>
        </w:rPr>
        <w:t>Ik bestel online</w:t>
      </w:r>
    </w:p>
    <w:p w14:paraId="249269F1" w14:textId="69634861" w:rsidR="0F153A17" w:rsidRDefault="76DE8526" w:rsidP="35EF90F3">
      <w:pPr>
        <w:rPr>
          <w:sz w:val="22"/>
          <w:szCs w:val="22"/>
        </w:rPr>
      </w:pPr>
      <w:r w:rsidRPr="35EF90F3">
        <w:rPr>
          <w:sz w:val="22"/>
          <w:szCs w:val="22"/>
        </w:rPr>
        <w:t>Het bestelproces verloopt soepel via de website</w:t>
      </w:r>
      <w:r w:rsidR="5376FFEA" w:rsidRPr="35EF90F3">
        <w:rPr>
          <w:sz w:val="22"/>
          <w:szCs w:val="22"/>
        </w:rPr>
        <w:t xml:space="preserve"> (Funske, persoonlijke communicatie, 9 maart 2026)</w:t>
      </w:r>
      <w:r w:rsidRPr="35EF90F3">
        <w:rPr>
          <w:sz w:val="22"/>
          <w:szCs w:val="22"/>
        </w:rPr>
        <w:t>. De klant kiest de favoriete rollen, selecteert afhalen en rondt de bestelling af. De bevestigingsmail geeft een gerustgesteld gevoel. De emotie stijg</w:t>
      </w:r>
      <w:r w:rsidR="005E1FA7">
        <w:rPr>
          <w:sz w:val="22"/>
          <w:szCs w:val="22"/>
        </w:rPr>
        <w:t>t</w:t>
      </w:r>
      <w:r w:rsidRPr="35EF90F3">
        <w:rPr>
          <w:sz w:val="22"/>
          <w:szCs w:val="22"/>
        </w:rPr>
        <w:t xml:space="preserve"> naar neutraal</w:t>
      </w:r>
      <w:r w:rsidR="7A3655DC" w:rsidRPr="35EF90F3">
        <w:rPr>
          <w:sz w:val="22"/>
          <w:szCs w:val="22"/>
        </w:rPr>
        <w:t>-hoog: door het snelle proces</w:t>
      </w:r>
      <w:r w:rsidR="048E4D59" w:rsidRPr="35EF90F3">
        <w:rPr>
          <w:sz w:val="22"/>
          <w:szCs w:val="22"/>
        </w:rPr>
        <w:t xml:space="preserve"> (Senna, persoonlijke communicatie, 2 maart 2026; Clint, persoonlijke communicatie 6 maart 2026).</w:t>
      </w:r>
      <w:r w:rsidR="7A3655DC" w:rsidRPr="35EF90F3">
        <w:rPr>
          <w:sz w:val="22"/>
          <w:szCs w:val="22"/>
        </w:rPr>
        <w:t xml:space="preserve"> </w:t>
      </w:r>
    </w:p>
    <w:p w14:paraId="6A22A680" w14:textId="7519BABD" w:rsidR="0F153A17" w:rsidRDefault="758EE8FA" w:rsidP="482CF08E">
      <w:pPr>
        <w:pStyle w:val="Geenafstand"/>
        <w:rPr>
          <w:sz w:val="22"/>
          <w:szCs w:val="22"/>
        </w:rPr>
      </w:pPr>
      <w:r w:rsidRPr="482CF08E">
        <w:rPr>
          <w:b/>
          <w:bCs/>
          <w:sz w:val="22"/>
          <w:szCs w:val="22"/>
        </w:rPr>
        <w:lastRenderedPageBreak/>
        <w:t xml:space="preserve">Ik betaal </w:t>
      </w:r>
    </w:p>
    <w:p w14:paraId="0DB9EA71" w14:textId="5989F928" w:rsidR="0F153A17" w:rsidRDefault="0356184A" w:rsidP="482CF08E">
      <w:pPr>
        <w:rPr>
          <w:sz w:val="22"/>
          <w:szCs w:val="22"/>
        </w:rPr>
      </w:pPr>
      <w:r w:rsidRPr="482CF08E">
        <w:rPr>
          <w:sz w:val="22"/>
          <w:szCs w:val="22"/>
        </w:rPr>
        <w:t xml:space="preserve">De gemakzoekende eter </w:t>
      </w:r>
      <w:r w:rsidR="059EC7FE" w:rsidRPr="482CF08E">
        <w:rPr>
          <w:sz w:val="22"/>
          <w:szCs w:val="22"/>
        </w:rPr>
        <w:t>rondt de betaling af via haar favoriete betaalmethode, namelijk Creditcard</w:t>
      </w:r>
      <w:r w:rsidR="657BD046" w:rsidRPr="482CF08E">
        <w:rPr>
          <w:rFonts w:eastAsiaTheme="minorEastAsia"/>
          <w:sz w:val="22"/>
          <w:szCs w:val="22"/>
        </w:rPr>
        <w:t xml:space="preserve"> (Eddy's Sushi, z.d.)</w:t>
      </w:r>
      <w:r w:rsidR="059EC7FE" w:rsidRPr="482CF08E">
        <w:rPr>
          <w:sz w:val="22"/>
          <w:szCs w:val="22"/>
        </w:rPr>
        <w:t xml:space="preserve">. Het betaalproces verloopt snel en zonder problemen, waarna zij direct </w:t>
      </w:r>
      <w:r w:rsidR="6A1BC231" w:rsidRPr="482CF08E">
        <w:rPr>
          <w:sz w:val="22"/>
          <w:szCs w:val="22"/>
        </w:rPr>
        <w:t>een bevestiging ontvangt</w:t>
      </w:r>
      <w:r w:rsidR="698475CE" w:rsidRPr="482CF08E">
        <w:rPr>
          <w:sz w:val="22"/>
          <w:szCs w:val="22"/>
        </w:rPr>
        <w:t xml:space="preserve"> </w:t>
      </w:r>
      <w:r w:rsidR="698475CE" w:rsidRPr="482CF08E">
        <w:rPr>
          <w:rFonts w:eastAsiaTheme="minorEastAsia"/>
          <w:sz w:val="22"/>
          <w:szCs w:val="22"/>
        </w:rPr>
        <w:t>(Eddy's Sushi, z.d.).</w:t>
      </w:r>
      <w:r w:rsidRPr="482CF08E">
        <w:rPr>
          <w:sz w:val="22"/>
          <w:szCs w:val="22"/>
        </w:rPr>
        <w:t xml:space="preserve"> De emotie is laag</w:t>
      </w:r>
      <w:r w:rsidR="1F350EFD" w:rsidRPr="482CF08E">
        <w:rPr>
          <w:sz w:val="22"/>
          <w:szCs w:val="22"/>
        </w:rPr>
        <w:t>: enerzijds kan de relatief hoge prijs een lichte drempel vormen tijdens het betalen, maar anderzijds wordt dit gecompenseerd door het snelle en gebruiksvriendelijke betaalproces</w:t>
      </w:r>
      <w:r w:rsidR="143F7891" w:rsidRPr="482CF08E">
        <w:rPr>
          <w:sz w:val="22"/>
          <w:szCs w:val="22"/>
        </w:rPr>
        <w:t xml:space="preserve"> (Senna, persoonlijke communicatie, 2 maart 2026; Clint, persoonlijke communicatie 6 maart 2026).</w:t>
      </w:r>
    </w:p>
    <w:p w14:paraId="57E91486" w14:textId="56686B65" w:rsidR="0F153A17" w:rsidRDefault="758EE8FA" w:rsidP="482CF08E">
      <w:pPr>
        <w:pStyle w:val="Geenafstand"/>
        <w:rPr>
          <w:b/>
          <w:bCs/>
          <w:sz w:val="22"/>
          <w:szCs w:val="22"/>
        </w:rPr>
      </w:pPr>
      <w:r w:rsidRPr="482CF08E">
        <w:rPr>
          <w:b/>
          <w:bCs/>
          <w:sz w:val="22"/>
          <w:szCs w:val="22"/>
        </w:rPr>
        <w:t>Ik wacht</w:t>
      </w:r>
    </w:p>
    <w:p w14:paraId="0E24D2B8" w14:textId="2BA6264F" w:rsidR="0F153A17" w:rsidRDefault="5897BF85" w:rsidP="482CF08E">
      <w:pPr>
        <w:rPr>
          <w:sz w:val="22"/>
          <w:szCs w:val="22"/>
        </w:rPr>
      </w:pPr>
      <w:r w:rsidRPr="482CF08E">
        <w:rPr>
          <w:sz w:val="22"/>
          <w:szCs w:val="22"/>
        </w:rPr>
        <w:t>De gemakzoekende eter wacht thuis op het afgesproken ophaalmoment. Het is een zondagavond, een bekend piekmoment bij Eddy’s Sushi</w:t>
      </w:r>
      <w:r w:rsidR="68022A82" w:rsidRPr="482CF08E">
        <w:rPr>
          <w:sz w:val="22"/>
          <w:szCs w:val="22"/>
        </w:rPr>
        <w:t xml:space="preserve"> (Senna, persoonlijke communicatie, 2 maart 2026)</w:t>
      </w:r>
      <w:r w:rsidRPr="482CF08E">
        <w:rPr>
          <w:sz w:val="22"/>
          <w:szCs w:val="22"/>
        </w:rPr>
        <w:t xml:space="preserve">. </w:t>
      </w:r>
      <w:r w:rsidR="4F2C7F51" w:rsidRPr="482CF08E">
        <w:rPr>
          <w:sz w:val="22"/>
          <w:szCs w:val="22"/>
        </w:rPr>
        <w:t>De gemakzoekende eter heeft geen actuele statusinformatie en vertrekt naar de zaak zonder te weten dat de keuken achterloopt. Dit is een gemist contactmoment.</w:t>
      </w:r>
      <w:r w:rsidR="0421929D" w:rsidRPr="482CF08E">
        <w:rPr>
          <w:sz w:val="22"/>
          <w:szCs w:val="22"/>
        </w:rPr>
        <w:t xml:space="preserve"> De emotie is hierdoor neutraal</w:t>
      </w:r>
      <w:r w:rsidR="5B133FB0" w:rsidRPr="482CF08E">
        <w:rPr>
          <w:sz w:val="22"/>
          <w:szCs w:val="22"/>
        </w:rPr>
        <w:t xml:space="preserve"> (Clint, persoonlijke communicatie 6 maart 2026).</w:t>
      </w:r>
    </w:p>
    <w:p w14:paraId="790F8C89" w14:textId="72DEA293" w:rsidR="0F153A17" w:rsidRDefault="758EE8FA" w:rsidP="482CF08E">
      <w:pPr>
        <w:pStyle w:val="Geenafstand"/>
        <w:rPr>
          <w:b/>
          <w:bCs/>
          <w:sz w:val="22"/>
          <w:szCs w:val="22"/>
        </w:rPr>
      </w:pPr>
      <w:r w:rsidRPr="482CF08E">
        <w:rPr>
          <w:b/>
          <w:bCs/>
          <w:sz w:val="22"/>
          <w:szCs w:val="22"/>
        </w:rPr>
        <w:t>Ik haal af</w:t>
      </w:r>
    </w:p>
    <w:p w14:paraId="07F051A9" w14:textId="388F591B" w:rsidR="0F153A17" w:rsidRDefault="6A2B1A49" w:rsidP="35EF90F3">
      <w:pPr>
        <w:rPr>
          <w:sz w:val="22"/>
          <w:szCs w:val="22"/>
        </w:rPr>
      </w:pPr>
      <w:r w:rsidRPr="35EF90F3">
        <w:rPr>
          <w:sz w:val="22"/>
          <w:szCs w:val="22"/>
        </w:rPr>
        <w:t>De gemakzoekende eter arriveert op het afgesproken tijdstip</w:t>
      </w:r>
      <w:r w:rsidR="15630E72" w:rsidRPr="35EF90F3">
        <w:rPr>
          <w:sz w:val="22"/>
          <w:szCs w:val="22"/>
        </w:rPr>
        <w:t xml:space="preserve"> om de bestelling op te halen. Bij aankomst moet zij echter eerst tien minuten wachten vanwege drukte in de zaak. Deze drukte was vooraf niet zichtbaar en vervolgens blijk</w:t>
      </w:r>
      <w:r w:rsidR="00B92AB6">
        <w:rPr>
          <w:sz w:val="22"/>
          <w:szCs w:val="22"/>
        </w:rPr>
        <w:t>t</w:t>
      </w:r>
      <w:r w:rsidR="15630E72" w:rsidRPr="35EF90F3">
        <w:rPr>
          <w:sz w:val="22"/>
          <w:szCs w:val="22"/>
        </w:rPr>
        <w:t xml:space="preserve"> dat de bestelling nog niet klaar is</w:t>
      </w:r>
      <w:r w:rsidR="51E2B9C5" w:rsidRPr="35EF90F3">
        <w:rPr>
          <w:sz w:val="22"/>
          <w:szCs w:val="22"/>
        </w:rPr>
        <w:t xml:space="preserve"> (Clint, persoonlijke communicatie 6 maart 2026</w:t>
      </w:r>
      <w:r w:rsidR="18A8AC92" w:rsidRPr="35EF90F3">
        <w:rPr>
          <w:sz w:val="22"/>
          <w:szCs w:val="22"/>
        </w:rPr>
        <w:t>; Funske, persoonlijke communicatie, 9 maart 2026).</w:t>
      </w:r>
    </w:p>
    <w:p w14:paraId="4FC41B73" w14:textId="580074C0" w:rsidR="0F153A17" w:rsidRDefault="15630E72" w:rsidP="482CF08E">
      <w:pPr>
        <w:rPr>
          <w:sz w:val="22"/>
          <w:szCs w:val="22"/>
        </w:rPr>
      </w:pPr>
      <w:r w:rsidRPr="482CF08E">
        <w:rPr>
          <w:sz w:val="22"/>
          <w:szCs w:val="22"/>
        </w:rPr>
        <w:t xml:space="preserve">De medewerker communiceert dit op een vriendelijke en eerlijke manier, maar de negatieve ervaring is op dat moment al ontstaan. De </w:t>
      </w:r>
      <w:r w:rsidR="3F6088D0" w:rsidRPr="482CF08E">
        <w:rPr>
          <w:sz w:val="22"/>
          <w:szCs w:val="22"/>
        </w:rPr>
        <w:t xml:space="preserve">gemakzoekende eter moet </w:t>
      </w:r>
      <w:r w:rsidR="7EB43C4C" w:rsidRPr="482CF08E">
        <w:rPr>
          <w:sz w:val="22"/>
          <w:szCs w:val="22"/>
        </w:rPr>
        <w:t>alsnog wachten, precies wat zij met het online bestellen en afhalen wilde voorkomen. Hierdoor vormt dit moment h</w:t>
      </w:r>
      <w:r w:rsidR="4A4E1551" w:rsidRPr="482CF08E">
        <w:rPr>
          <w:sz w:val="22"/>
          <w:szCs w:val="22"/>
        </w:rPr>
        <w:t>e</w:t>
      </w:r>
      <w:r w:rsidR="7EB43C4C" w:rsidRPr="482CF08E">
        <w:rPr>
          <w:sz w:val="22"/>
          <w:szCs w:val="22"/>
        </w:rPr>
        <w:t>t dieptepunt van de customer journey</w:t>
      </w:r>
      <w:r w:rsidR="13E34B57" w:rsidRPr="482CF08E">
        <w:rPr>
          <w:sz w:val="22"/>
          <w:szCs w:val="22"/>
        </w:rPr>
        <w:t xml:space="preserve"> (Senna, persoonlijke communicatie, 2 maart 2026; Clint, persoonlijke communicatie 6 maart 2026).</w:t>
      </w:r>
    </w:p>
    <w:p w14:paraId="7050B8E6" w14:textId="5AB57EF7" w:rsidR="0F153A17" w:rsidRDefault="758EE8FA" w:rsidP="482CF08E">
      <w:pPr>
        <w:pStyle w:val="Geenafstand"/>
        <w:rPr>
          <w:b/>
          <w:bCs/>
          <w:sz w:val="22"/>
          <w:szCs w:val="22"/>
        </w:rPr>
      </w:pPr>
      <w:r w:rsidRPr="482CF08E">
        <w:rPr>
          <w:b/>
          <w:bCs/>
          <w:sz w:val="22"/>
          <w:szCs w:val="22"/>
        </w:rPr>
        <w:t>Ik eet</w:t>
      </w:r>
    </w:p>
    <w:p w14:paraId="681C7A9D" w14:textId="6E5A3639" w:rsidR="0F153A17" w:rsidRDefault="149FE6A0" w:rsidP="482CF08E">
      <w:pPr>
        <w:rPr>
          <w:sz w:val="22"/>
          <w:szCs w:val="22"/>
        </w:rPr>
      </w:pPr>
      <w:r w:rsidRPr="482CF08E">
        <w:rPr>
          <w:sz w:val="22"/>
          <w:szCs w:val="22"/>
        </w:rPr>
        <w:t>Eenmaal thuis blijk</w:t>
      </w:r>
      <w:r w:rsidR="00B92AB6">
        <w:rPr>
          <w:sz w:val="22"/>
          <w:szCs w:val="22"/>
        </w:rPr>
        <w:t>t</w:t>
      </w:r>
      <w:r w:rsidRPr="482CF08E">
        <w:rPr>
          <w:sz w:val="22"/>
          <w:szCs w:val="22"/>
        </w:rPr>
        <w:t xml:space="preserve"> dat de sushi ondanks alles vers en lekker. </w:t>
      </w:r>
      <w:r w:rsidR="0766CDB7" w:rsidRPr="482CF08E">
        <w:rPr>
          <w:sz w:val="22"/>
          <w:szCs w:val="22"/>
        </w:rPr>
        <w:t xml:space="preserve">De rollen zijn groot en smaken goed. Toch overstijgt de vertraging de eetervaring voor een deel. De emotie is neutraal: </w:t>
      </w:r>
      <w:r w:rsidR="51E603DA" w:rsidRPr="482CF08E">
        <w:rPr>
          <w:sz w:val="22"/>
          <w:szCs w:val="22"/>
        </w:rPr>
        <w:t>gemengd</w:t>
      </w:r>
      <w:r w:rsidR="0766CDB7" w:rsidRPr="482CF08E">
        <w:rPr>
          <w:sz w:val="22"/>
          <w:szCs w:val="22"/>
        </w:rPr>
        <w:t xml:space="preserve"> tussen plezier over het product en frustratie </w:t>
      </w:r>
      <w:r w:rsidR="6D87F339" w:rsidRPr="482CF08E">
        <w:rPr>
          <w:sz w:val="22"/>
          <w:szCs w:val="22"/>
        </w:rPr>
        <w:t>over het verloop van de avond</w:t>
      </w:r>
      <w:r w:rsidR="1CEE0BDA" w:rsidRPr="482CF08E">
        <w:rPr>
          <w:sz w:val="22"/>
          <w:szCs w:val="22"/>
        </w:rPr>
        <w:t xml:space="preserve"> (Senna, persoonlijke communicatie, 2 maart 2026; Clint, persoonlijke communicatie 6 maart 2026).</w:t>
      </w:r>
    </w:p>
    <w:p w14:paraId="357A9DB5" w14:textId="248BC158" w:rsidR="0F153A17" w:rsidRDefault="758EE8FA" w:rsidP="482CF08E">
      <w:pPr>
        <w:pStyle w:val="Geenafstand"/>
        <w:rPr>
          <w:b/>
          <w:bCs/>
          <w:sz w:val="22"/>
          <w:szCs w:val="22"/>
        </w:rPr>
      </w:pPr>
      <w:r w:rsidRPr="482CF08E">
        <w:rPr>
          <w:b/>
          <w:bCs/>
          <w:sz w:val="22"/>
          <w:szCs w:val="22"/>
        </w:rPr>
        <w:t>Ik heb geen ho</w:t>
      </w:r>
      <w:r w:rsidR="00B92AB6">
        <w:rPr>
          <w:b/>
          <w:bCs/>
          <w:sz w:val="22"/>
          <w:szCs w:val="22"/>
        </w:rPr>
        <w:t>n</w:t>
      </w:r>
      <w:r w:rsidRPr="482CF08E">
        <w:rPr>
          <w:b/>
          <w:bCs/>
          <w:sz w:val="22"/>
          <w:szCs w:val="22"/>
        </w:rPr>
        <w:t>ger meer</w:t>
      </w:r>
    </w:p>
    <w:p w14:paraId="1980C1A4" w14:textId="2565DDED" w:rsidR="0F153A17" w:rsidRDefault="4B46EA36" w:rsidP="35EF90F3">
      <w:pPr>
        <w:rPr>
          <w:sz w:val="22"/>
          <w:szCs w:val="22"/>
        </w:rPr>
      </w:pPr>
      <w:r w:rsidRPr="35EF90F3">
        <w:rPr>
          <w:sz w:val="22"/>
          <w:szCs w:val="22"/>
        </w:rPr>
        <w:t>De gemakzoekende eter ontvangt een e-mail van Eddy’s Sushi met een kortingscode als compensatie</w:t>
      </w:r>
      <w:r w:rsidR="3CFB8B0D" w:rsidRPr="35EF90F3">
        <w:rPr>
          <w:sz w:val="22"/>
          <w:szCs w:val="22"/>
        </w:rPr>
        <w:t xml:space="preserve"> (Funske, persoonlijke communicatie, 9 maart 2026)</w:t>
      </w:r>
      <w:r w:rsidRPr="35EF90F3">
        <w:rPr>
          <w:sz w:val="22"/>
          <w:szCs w:val="22"/>
        </w:rPr>
        <w:t>. Dit verrast positief en dempt de teleurstelling. De klant staat open voor een tweede kan</w:t>
      </w:r>
      <w:r w:rsidR="06B58316" w:rsidRPr="35EF90F3">
        <w:rPr>
          <w:sz w:val="22"/>
          <w:szCs w:val="22"/>
        </w:rPr>
        <w:t xml:space="preserve">s, maar is nog niet overtuigd. De klant plaatst in de review-mail een negatieve review op Google over de vertraging zonder communicatie. De emotie is neutraal: zonder herstelgebaar </w:t>
      </w:r>
      <w:r w:rsidR="0CCF3253" w:rsidRPr="35EF90F3">
        <w:rPr>
          <w:sz w:val="22"/>
          <w:szCs w:val="22"/>
        </w:rPr>
        <w:t>zou de gemakzoekende eter niet terugkomen</w:t>
      </w:r>
      <w:r w:rsidR="1863CA1A" w:rsidRPr="35EF90F3">
        <w:rPr>
          <w:sz w:val="22"/>
          <w:szCs w:val="22"/>
        </w:rPr>
        <w:t xml:space="preserve"> (Senna, persoonlijke communicatie, 2 maart 2026; Clint, persoonlijke communicatie 6 maart 2026).</w:t>
      </w:r>
    </w:p>
    <w:p w14:paraId="69E82229" w14:textId="42F44727" w:rsidR="4CBC0BDB" w:rsidRDefault="4CBC0BDB" w:rsidP="35EF90F3">
      <w:pPr>
        <w:rPr>
          <w:sz w:val="22"/>
          <w:szCs w:val="22"/>
        </w:rPr>
      </w:pPr>
    </w:p>
    <w:p w14:paraId="059B4FC7" w14:textId="06F0979D" w:rsidR="5F3FC49B" w:rsidRDefault="4C2FCC91" w:rsidP="3B74636F">
      <w:pPr>
        <w:pStyle w:val="Kop1"/>
      </w:pPr>
      <w:bookmarkStart w:id="19" w:name="_Toc1043409259"/>
      <w:r>
        <w:lastRenderedPageBreak/>
        <w:t xml:space="preserve">Hoofdstuk </w:t>
      </w:r>
      <w:r w:rsidR="0894FF45">
        <w:t>6</w:t>
      </w:r>
      <w:r>
        <w:t xml:space="preserve">: </w:t>
      </w:r>
      <w:r w:rsidR="6BE107CA">
        <w:t>Koppeling merkidentiteit en customer journey</w:t>
      </w:r>
      <w:bookmarkEnd w:id="19"/>
    </w:p>
    <w:p w14:paraId="7A8124F3" w14:textId="797445AE" w:rsidR="1DD25DDB" w:rsidRDefault="57239F16" w:rsidP="29594087">
      <w:pPr>
        <w:rPr>
          <w:sz w:val="22"/>
          <w:szCs w:val="22"/>
        </w:rPr>
      </w:pPr>
      <w:r w:rsidRPr="355B8CDC">
        <w:rPr>
          <w:sz w:val="22"/>
          <w:szCs w:val="22"/>
        </w:rPr>
        <w:t xml:space="preserve">In hoofdstuk </w:t>
      </w:r>
      <w:r w:rsidR="22539233" w:rsidRPr="355B8CDC">
        <w:rPr>
          <w:sz w:val="22"/>
          <w:szCs w:val="22"/>
        </w:rPr>
        <w:t>6</w:t>
      </w:r>
      <w:r w:rsidRPr="355B8CDC">
        <w:rPr>
          <w:sz w:val="22"/>
          <w:szCs w:val="22"/>
        </w:rPr>
        <w:t xml:space="preserve"> wordt de </w:t>
      </w:r>
      <w:r w:rsidR="3A308DC5" w:rsidRPr="355B8CDC">
        <w:rPr>
          <w:sz w:val="22"/>
          <w:szCs w:val="22"/>
        </w:rPr>
        <w:t>koppeling gelegd tussen de merkidentiteit en de customer journey</w:t>
      </w:r>
      <w:r w:rsidR="3D9E4181" w:rsidRPr="355B8CDC">
        <w:rPr>
          <w:sz w:val="22"/>
          <w:szCs w:val="22"/>
        </w:rPr>
        <w:t>s</w:t>
      </w:r>
      <w:r w:rsidR="3A308DC5" w:rsidRPr="355B8CDC">
        <w:rPr>
          <w:sz w:val="22"/>
          <w:szCs w:val="22"/>
        </w:rPr>
        <w:t>. Deze koppeling wordt geanalyseerd aan de hand van de vier pijlers</w:t>
      </w:r>
      <w:r w:rsidR="1290A384" w:rsidRPr="355B8CDC">
        <w:rPr>
          <w:sz w:val="22"/>
          <w:szCs w:val="22"/>
        </w:rPr>
        <w:t xml:space="preserve"> en </w:t>
      </w:r>
      <w:r w:rsidR="6497585F" w:rsidRPr="355B8CDC">
        <w:rPr>
          <w:sz w:val="22"/>
          <w:szCs w:val="22"/>
        </w:rPr>
        <w:t>de mentale en visuele merkidentiteit</w:t>
      </w:r>
      <w:r w:rsidR="0D09DB74" w:rsidRPr="355B8CDC">
        <w:rPr>
          <w:sz w:val="22"/>
          <w:szCs w:val="22"/>
        </w:rPr>
        <w:t xml:space="preserve"> uit de Merk-Wijzer. </w:t>
      </w:r>
    </w:p>
    <w:p w14:paraId="13CEACD2" w14:textId="04329080" w:rsidR="64B779F2" w:rsidRDefault="64B779F2" w:rsidP="0F153A17">
      <w:pPr>
        <w:pStyle w:val="Geenafstand"/>
        <w:rPr>
          <w:b/>
          <w:bCs/>
        </w:rPr>
      </w:pPr>
      <w:r w:rsidRPr="0F153A17">
        <w:rPr>
          <w:b/>
          <w:bCs/>
        </w:rPr>
        <w:t>Onderscheidend vermogen</w:t>
      </w:r>
    </w:p>
    <w:p w14:paraId="169C4882" w14:textId="258FA813" w:rsidR="0F153A17" w:rsidRDefault="32745966" w:rsidP="29594087">
      <w:pPr>
        <w:rPr>
          <w:sz w:val="22"/>
          <w:szCs w:val="22"/>
        </w:rPr>
      </w:pPr>
      <w:r w:rsidRPr="35EF90F3">
        <w:rPr>
          <w:sz w:val="22"/>
          <w:szCs w:val="22"/>
        </w:rPr>
        <w:t>De royale portiegrootte</w:t>
      </w:r>
      <w:r w:rsidR="0045645B">
        <w:rPr>
          <w:sz w:val="22"/>
          <w:szCs w:val="22"/>
        </w:rPr>
        <w:t>n</w:t>
      </w:r>
      <w:r w:rsidRPr="35EF90F3">
        <w:rPr>
          <w:sz w:val="22"/>
          <w:szCs w:val="22"/>
        </w:rPr>
        <w:t xml:space="preserve"> </w:t>
      </w:r>
      <w:r w:rsidR="00C23FD1">
        <w:rPr>
          <w:sz w:val="22"/>
          <w:szCs w:val="22"/>
        </w:rPr>
        <w:t>zijn</w:t>
      </w:r>
      <w:r w:rsidRPr="35EF90F3">
        <w:rPr>
          <w:sz w:val="22"/>
          <w:szCs w:val="22"/>
        </w:rPr>
        <w:t xml:space="preserve"> het meest bepalende onderscheidende kenmerk en komt in beide journeys terug bij het eten. Bij de bewust</w:t>
      </w:r>
      <w:r w:rsidR="00C23FD1">
        <w:rPr>
          <w:sz w:val="22"/>
          <w:szCs w:val="22"/>
        </w:rPr>
        <w:t>e</w:t>
      </w:r>
      <w:r w:rsidRPr="35EF90F3">
        <w:rPr>
          <w:sz w:val="22"/>
          <w:szCs w:val="22"/>
        </w:rPr>
        <w:t xml:space="preserve"> genietster wordt dit al voor het eerst</w:t>
      </w:r>
      <w:r w:rsidR="00C23FD1">
        <w:rPr>
          <w:sz w:val="22"/>
          <w:szCs w:val="22"/>
        </w:rPr>
        <w:t>e</w:t>
      </w:r>
      <w:r w:rsidRPr="35EF90F3">
        <w:rPr>
          <w:sz w:val="22"/>
          <w:szCs w:val="22"/>
        </w:rPr>
        <w:t xml:space="preserve"> contact</w:t>
      </w:r>
      <w:r w:rsidR="009840CA">
        <w:rPr>
          <w:sz w:val="22"/>
          <w:szCs w:val="22"/>
        </w:rPr>
        <w:t xml:space="preserve"> </w:t>
      </w:r>
      <w:r w:rsidR="2E29EE8C" w:rsidRPr="35EF90F3">
        <w:rPr>
          <w:sz w:val="22"/>
          <w:szCs w:val="22"/>
        </w:rPr>
        <w:t>doorgegeven via haar vriendin; bi</w:t>
      </w:r>
      <w:r w:rsidR="2034F962" w:rsidRPr="35EF90F3">
        <w:rPr>
          <w:sz w:val="22"/>
          <w:szCs w:val="22"/>
        </w:rPr>
        <w:t>j</w:t>
      </w:r>
      <w:r w:rsidR="2E29EE8C" w:rsidRPr="35EF90F3">
        <w:rPr>
          <w:sz w:val="22"/>
          <w:szCs w:val="22"/>
        </w:rPr>
        <w:t xml:space="preserve"> de gemakszoekende eter overtreft het product de </w:t>
      </w:r>
      <w:r w:rsidR="0041406D">
        <w:rPr>
          <w:sz w:val="22"/>
          <w:szCs w:val="22"/>
        </w:rPr>
        <w:t>verwachtingen</w:t>
      </w:r>
      <w:r w:rsidR="010AAC62" w:rsidRPr="35EF90F3">
        <w:rPr>
          <w:sz w:val="22"/>
          <w:szCs w:val="22"/>
        </w:rPr>
        <w:t>. Strategisch gezien kiest de organisatie er bewust voor om deze kwaliteit en omgang boven snelheid te stellen om de positie van “best beoordeelde sushi” te behouden (Funske, persoonlijke communicatie, 9</w:t>
      </w:r>
      <w:r w:rsidR="1617CC7F" w:rsidRPr="35EF90F3">
        <w:rPr>
          <w:sz w:val="22"/>
          <w:szCs w:val="22"/>
        </w:rPr>
        <w:t xml:space="preserve"> maart 2026). </w:t>
      </w:r>
      <w:r w:rsidR="2E29EE8C" w:rsidRPr="35EF90F3">
        <w:rPr>
          <w:sz w:val="22"/>
          <w:szCs w:val="22"/>
        </w:rPr>
        <w:t>Een knel</w:t>
      </w:r>
      <w:r w:rsidR="47F4FBBE" w:rsidRPr="35EF90F3">
        <w:rPr>
          <w:sz w:val="22"/>
          <w:szCs w:val="22"/>
        </w:rPr>
        <w:t xml:space="preserve">punt in </w:t>
      </w:r>
      <w:r w:rsidR="14A19080" w:rsidRPr="35EF90F3">
        <w:rPr>
          <w:sz w:val="22"/>
          <w:szCs w:val="22"/>
        </w:rPr>
        <w:t>beide</w:t>
      </w:r>
      <w:r w:rsidR="47F4FBBE" w:rsidRPr="35EF90F3">
        <w:rPr>
          <w:sz w:val="22"/>
          <w:szCs w:val="22"/>
        </w:rPr>
        <w:t xml:space="preserve"> journeys is dat de foto’s op de website de werkelijke portiegrootte niet goed weergeven, waardoor dit kenmerk in de vergelijkingsfase onvoldoende zichtbaar is (Clint, persoonlijke communicatie 6 maart 2026).</w:t>
      </w:r>
    </w:p>
    <w:p w14:paraId="235CBA30" w14:textId="701F970D" w:rsidR="64B779F2" w:rsidRDefault="64B779F2" w:rsidP="0F153A17">
      <w:pPr>
        <w:pStyle w:val="Geenafstand"/>
        <w:rPr>
          <w:b/>
          <w:bCs/>
        </w:rPr>
      </w:pPr>
      <w:r w:rsidRPr="0F153A17">
        <w:rPr>
          <w:b/>
          <w:bCs/>
        </w:rPr>
        <w:t>Herkenbaarheid</w:t>
      </w:r>
    </w:p>
    <w:p w14:paraId="126191EE" w14:textId="4E2C1FA6" w:rsidR="0F153A17" w:rsidRDefault="2BBE79AD" w:rsidP="29594087">
      <w:pPr>
        <w:rPr>
          <w:sz w:val="22"/>
          <w:szCs w:val="22"/>
        </w:rPr>
      </w:pPr>
      <w:r w:rsidRPr="35EF90F3">
        <w:rPr>
          <w:sz w:val="22"/>
          <w:szCs w:val="22"/>
        </w:rPr>
        <w:t>In de journey van de bewuste genietster is de herkenbaarheid indirect aanwezig</w:t>
      </w:r>
      <w:r w:rsidR="3BDDD99F" w:rsidRPr="35EF90F3">
        <w:rPr>
          <w:sz w:val="22"/>
          <w:szCs w:val="22"/>
        </w:rPr>
        <w:t xml:space="preserve">: de vriendin kent Eddy’s Sushi al, wat </w:t>
      </w:r>
      <w:r w:rsidR="009840CA">
        <w:rPr>
          <w:sz w:val="22"/>
          <w:szCs w:val="22"/>
        </w:rPr>
        <w:t>betekent</w:t>
      </w:r>
      <w:r w:rsidR="3BDDD99F" w:rsidRPr="35EF90F3">
        <w:rPr>
          <w:sz w:val="22"/>
          <w:szCs w:val="22"/>
        </w:rPr>
        <w:t xml:space="preserve"> dat een eerder contactmoment (roze logo, de bezorgauto’s of Instagram) al voor herkenning heeft gezorgd. In de journ</w:t>
      </w:r>
      <w:r w:rsidR="58ECE9FE" w:rsidRPr="35EF90F3">
        <w:rPr>
          <w:sz w:val="22"/>
          <w:szCs w:val="22"/>
        </w:rPr>
        <w:t>ey van de gemakszoekende eter is de herkenbaarheid juist het startpunt van de journey: een Instagram-post triggert het eerste contactmoment. De visuele post</w:t>
      </w:r>
      <w:r w:rsidR="0F84E919" w:rsidRPr="35EF90F3">
        <w:rPr>
          <w:sz w:val="22"/>
          <w:szCs w:val="22"/>
        </w:rPr>
        <w:t xml:space="preserve"> van het roze logo, de herkenbare huisstijl en actieve socialmedia</w:t>
      </w:r>
      <w:r w:rsidR="009840CA">
        <w:rPr>
          <w:sz w:val="22"/>
          <w:szCs w:val="22"/>
        </w:rPr>
        <w:t>-</w:t>
      </w:r>
      <w:r w:rsidR="0F84E919" w:rsidRPr="35EF90F3">
        <w:rPr>
          <w:sz w:val="22"/>
          <w:szCs w:val="22"/>
        </w:rPr>
        <w:t>aanwezigheid zorgt er in deze fase voor dat de klant doorklikt naar he</w:t>
      </w:r>
      <w:r w:rsidR="1AB19E19" w:rsidRPr="35EF90F3">
        <w:rPr>
          <w:sz w:val="22"/>
          <w:szCs w:val="22"/>
        </w:rPr>
        <w:t>t</w:t>
      </w:r>
      <w:r w:rsidR="0F84E919" w:rsidRPr="35EF90F3">
        <w:rPr>
          <w:sz w:val="22"/>
          <w:szCs w:val="22"/>
        </w:rPr>
        <w:t xml:space="preserve"> profiel en uiteindelijk naar de website.</w:t>
      </w:r>
      <w:r w:rsidR="3FF9F823" w:rsidRPr="35EF90F3">
        <w:rPr>
          <w:sz w:val="22"/>
          <w:szCs w:val="22"/>
        </w:rPr>
        <w:t xml:space="preserve"> De organisatie versterkt de herkenbaarheid </w:t>
      </w:r>
      <w:r w:rsidR="7C48FA1A" w:rsidRPr="35EF90F3">
        <w:rPr>
          <w:sz w:val="22"/>
          <w:szCs w:val="22"/>
        </w:rPr>
        <w:t xml:space="preserve">door </w:t>
      </w:r>
      <w:r w:rsidR="3FF9F823" w:rsidRPr="35EF90F3">
        <w:rPr>
          <w:sz w:val="22"/>
          <w:szCs w:val="22"/>
        </w:rPr>
        <w:t xml:space="preserve">uitsluitend via de eigen website te verkopen en niet via </w:t>
      </w:r>
      <w:r w:rsidR="009840CA">
        <w:rPr>
          <w:sz w:val="22"/>
          <w:szCs w:val="22"/>
        </w:rPr>
        <w:t>p</w:t>
      </w:r>
      <w:r w:rsidR="3FF9F823" w:rsidRPr="35EF90F3">
        <w:rPr>
          <w:sz w:val="22"/>
          <w:szCs w:val="22"/>
        </w:rPr>
        <w:t>latforms als Thuisbezorgd</w:t>
      </w:r>
      <w:r w:rsidR="5F059A0E" w:rsidRPr="35EF90F3">
        <w:rPr>
          <w:sz w:val="22"/>
          <w:szCs w:val="22"/>
        </w:rPr>
        <w:t xml:space="preserve"> </w:t>
      </w:r>
      <w:r w:rsidR="39045AFC" w:rsidRPr="35EF90F3">
        <w:rPr>
          <w:sz w:val="22"/>
          <w:szCs w:val="22"/>
        </w:rPr>
        <w:t xml:space="preserve">om volledige controle over de visuele presentatie van het merk te behouden (Funske, persoonlijke communicatie, 9 maart 2026). </w:t>
      </w:r>
      <w:r w:rsidR="5F059A0E" w:rsidRPr="35EF90F3">
        <w:rPr>
          <w:sz w:val="22"/>
          <w:szCs w:val="22"/>
        </w:rPr>
        <w:t>Daarnaast wordt de herkenning nog verder versterkt door gepersonaliseerde verpakkingssoorten met eigen logo (Senna, persoonlijke communicatie, 2 maart 2026; Clint, persoonlijke communicatie 6 maart 2026).</w:t>
      </w:r>
    </w:p>
    <w:p w14:paraId="3528B955" w14:textId="17EA84AF" w:rsidR="64B779F2" w:rsidRDefault="64B779F2" w:rsidP="0F153A17">
      <w:pPr>
        <w:pStyle w:val="Geenafstand"/>
        <w:rPr>
          <w:b/>
          <w:bCs/>
        </w:rPr>
      </w:pPr>
      <w:r w:rsidRPr="0F153A17">
        <w:rPr>
          <w:b/>
          <w:bCs/>
        </w:rPr>
        <w:t>Netwerk van associaties</w:t>
      </w:r>
    </w:p>
    <w:p w14:paraId="25F0DB14" w14:textId="31C1D158" w:rsidR="0F153A17" w:rsidRDefault="46043E54" w:rsidP="29594087">
      <w:pPr>
        <w:rPr>
          <w:sz w:val="22"/>
          <w:szCs w:val="22"/>
        </w:rPr>
      </w:pPr>
      <w:r w:rsidRPr="29594087">
        <w:rPr>
          <w:sz w:val="22"/>
          <w:szCs w:val="22"/>
        </w:rPr>
        <w:t>Bij de bewuste genietster worden de merkassociaties kwaliteit, grote porties en vriendelijke service, voor het eerste contact</w:t>
      </w:r>
      <w:r w:rsidR="00787CDB">
        <w:rPr>
          <w:sz w:val="22"/>
          <w:szCs w:val="22"/>
        </w:rPr>
        <w:t>moment</w:t>
      </w:r>
      <w:r w:rsidRPr="29594087">
        <w:rPr>
          <w:sz w:val="22"/>
          <w:szCs w:val="22"/>
        </w:rPr>
        <w:t xml:space="preserve"> al geactiveerd via haar vriendin en vervolgens bevestigd tijdens de </w:t>
      </w:r>
      <w:r w:rsidR="12AF7DC9" w:rsidRPr="29594087">
        <w:rPr>
          <w:sz w:val="22"/>
          <w:szCs w:val="22"/>
        </w:rPr>
        <w:t>afhaalfase en het eten. Bij de gemakszoekende eter worden diezelfde associaties deels verzwakt door de vertraging, waardoor met name de associatie met gemak en betrouwbaarh</w:t>
      </w:r>
      <w:r w:rsidR="675264D6" w:rsidRPr="29594087">
        <w:rPr>
          <w:sz w:val="22"/>
          <w:szCs w:val="22"/>
        </w:rPr>
        <w:t>eid beschadigd raakt. Dit toont aan dat het netwerk van associaties kwetsbaar is wanneer de operationele uitvoering niet aansluit bij de merkbelofte (Senna, persoonlijke communicatie, 2 maart 2026; Clint, persoonlijke communicatie 6 maart 2026).</w:t>
      </w:r>
    </w:p>
    <w:p w14:paraId="27B149E6" w14:textId="30169289" w:rsidR="64B779F2" w:rsidRDefault="64B779F2" w:rsidP="0F153A17">
      <w:pPr>
        <w:pStyle w:val="Geenafstand"/>
        <w:rPr>
          <w:b/>
          <w:bCs/>
        </w:rPr>
      </w:pPr>
      <w:r w:rsidRPr="0F153A17">
        <w:rPr>
          <w:b/>
          <w:bCs/>
        </w:rPr>
        <w:t xml:space="preserve">Relevantie voor </w:t>
      </w:r>
      <w:r w:rsidR="00316958">
        <w:rPr>
          <w:b/>
          <w:bCs/>
        </w:rPr>
        <w:t xml:space="preserve">de </w:t>
      </w:r>
      <w:r w:rsidRPr="0F153A17">
        <w:rPr>
          <w:b/>
          <w:bCs/>
        </w:rPr>
        <w:t>gebruiker</w:t>
      </w:r>
    </w:p>
    <w:p w14:paraId="52A96125" w14:textId="058DC4C3" w:rsidR="34D07D33" w:rsidRDefault="34D07D33" w:rsidP="35EF90F3">
      <w:pPr>
        <w:rPr>
          <w:sz w:val="22"/>
          <w:szCs w:val="22"/>
        </w:rPr>
      </w:pPr>
      <w:r w:rsidRPr="35EF90F3">
        <w:rPr>
          <w:sz w:val="22"/>
          <w:szCs w:val="22"/>
        </w:rPr>
        <w:t>Bij de bewuste genietster speelt Eddy’s Sushi in op de behoefte aan zelfbeloning en een bewust genietmoment, wat direct aansluit bij de merkmissie om van elk</w:t>
      </w:r>
      <w:r w:rsidR="00BD680F">
        <w:rPr>
          <w:sz w:val="22"/>
          <w:szCs w:val="22"/>
        </w:rPr>
        <w:t>e</w:t>
      </w:r>
      <w:r w:rsidRPr="35EF90F3">
        <w:rPr>
          <w:sz w:val="22"/>
          <w:szCs w:val="22"/>
        </w:rPr>
        <w:t xml:space="preserve"> maaltijd een geluksmoment te maken (zie </w:t>
      </w:r>
      <w:r w:rsidR="3B56F43E" w:rsidRPr="35EF90F3">
        <w:rPr>
          <w:sz w:val="22"/>
          <w:szCs w:val="22"/>
        </w:rPr>
        <w:t xml:space="preserve">3.1 </w:t>
      </w:r>
      <w:r w:rsidRPr="35EF90F3">
        <w:rPr>
          <w:sz w:val="22"/>
          <w:szCs w:val="22"/>
        </w:rPr>
        <w:t>M</w:t>
      </w:r>
      <w:r w:rsidR="517B0548" w:rsidRPr="35EF90F3">
        <w:rPr>
          <w:sz w:val="22"/>
          <w:szCs w:val="22"/>
        </w:rPr>
        <w:t>erkmissi</w:t>
      </w:r>
      <w:r w:rsidR="242D1F3A" w:rsidRPr="35EF90F3">
        <w:rPr>
          <w:sz w:val="22"/>
          <w:szCs w:val="22"/>
        </w:rPr>
        <w:t>e en merkvisie). Bij de gemakszoekende eter staat de behoefte aan snel en goed eten centraal. De vertraging raakt hier direct de behoefte aan zekerheid en gemak. De kortingscode biedt gedeeltelijke compensatie, maar de belofte van een zorgeloze ervaring wordt niet voll</w:t>
      </w:r>
      <w:r w:rsidR="1E169B0D" w:rsidRPr="35EF90F3">
        <w:rPr>
          <w:sz w:val="22"/>
          <w:szCs w:val="22"/>
        </w:rPr>
        <w:t xml:space="preserve">edig </w:t>
      </w:r>
      <w:r w:rsidR="00BD680F">
        <w:rPr>
          <w:sz w:val="22"/>
          <w:szCs w:val="22"/>
        </w:rPr>
        <w:t>waargemaakt</w:t>
      </w:r>
      <w:r w:rsidR="1E169B0D" w:rsidRPr="35EF90F3">
        <w:rPr>
          <w:sz w:val="22"/>
          <w:szCs w:val="22"/>
        </w:rPr>
        <w:t xml:space="preserve"> (Senna, persoonlijke communicatie, 2 maart 2026; Clint, </w:t>
      </w:r>
      <w:r w:rsidR="1E169B0D" w:rsidRPr="35EF90F3">
        <w:rPr>
          <w:sz w:val="22"/>
          <w:szCs w:val="22"/>
        </w:rPr>
        <w:lastRenderedPageBreak/>
        <w:t>persoonlijke communicatie 6 maart 2026).</w:t>
      </w:r>
      <w:r w:rsidR="00E83E3D" w:rsidRPr="35EF90F3">
        <w:rPr>
          <w:sz w:val="22"/>
          <w:szCs w:val="22"/>
        </w:rPr>
        <w:t xml:space="preserve"> De relevantie wordt versterkt door acti</w:t>
      </w:r>
      <w:r w:rsidR="4E2EA102" w:rsidRPr="35EF90F3">
        <w:rPr>
          <w:sz w:val="22"/>
          <w:szCs w:val="22"/>
        </w:rPr>
        <w:t>vatie</w:t>
      </w:r>
      <w:r w:rsidR="00E83E3D" w:rsidRPr="35EF90F3">
        <w:rPr>
          <w:sz w:val="22"/>
          <w:szCs w:val="22"/>
        </w:rPr>
        <w:t>mail</w:t>
      </w:r>
      <w:r w:rsidR="1F6CA774" w:rsidRPr="35EF90F3">
        <w:rPr>
          <w:sz w:val="22"/>
          <w:szCs w:val="22"/>
        </w:rPr>
        <w:t>s</w:t>
      </w:r>
      <w:r w:rsidR="00E83E3D" w:rsidRPr="35EF90F3">
        <w:rPr>
          <w:sz w:val="22"/>
          <w:szCs w:val="22"/>
        </w:rPr>
        <w:t xml:space="preserve"> na 30 dagen en wekelijkse nieuwsbrieven</w:t>
      </w:r>
      <w:r w:rsidR="00BC132B">
        <w:rPr>
          <w:sz w:val="22"/>
          <w:szCs w:val="22"/>
        </w:rPr>
        <w:t>, waardoor het merk relevant blijft (</w:t>
      </w:r>
      <w:r w:rsidR="00E83E3D" w:rsidRPr="35EF90F3">
        <w:rPr>
          <w:sz w:val="22"/>
          <w:szCs w:val="22"/>
        </w:rPr>
        <w:t>Funske, persoonlijke communicatie, 9 maart 2026).</w:t>
      </w:r>
    </w:p>
    <w:p w14:paraId="3992F012" w14:textId="22AC11DE" w:rsidR="31989995" w:rsidRDefault="31989995" w:rsidP="29594087">
      <w:pPr>
        <w:pStyle w:val="Geenafstand"/>
        <w:rPr>
          <w:b/>
          <w:bCs/>
          <w:sz w:val="22"/>
          <w:szCs w:val="22"/>
        </w:rPr>
      </w:pPr>
      <w:r w:rsidRPr="29594087">
        <w:rPr>
          <w:b/>
          <w:bCs/>
          <w:sz w:val="22"/>
          <w:szCs w:val="22"/>
        </w:rPr>
        <w:t>Mentale merkidentiteit</w:t>
      </w:r>
    </w:p>
    <w:p w14:paraId="32CEDE0A" w14:textId="05A5EC2A" w:rsidR="3C4D51B5" w:rsidRDefault="3C4D51B5" w:rsidP="29594087">
      <w:pPr>
        <w:rPr>
          <w:sz w:val="22"/>
          <w:szCs w:val="22"/>
        </w:rPr>
      </w:pPr>
      <w:r w:rsidRPr="29594087">
        <w:rPr>
          <w:sz w:val="22"/>
          <w:szCs w:val="22"/>
        </w:rPr>
        <w:t xml:space="preserve">De merkmissie (van iedere maaltijd een geluksmoment maken) </w:t>
      </w:r>
      <w:r w:rsidR="00BC132B">
        <w:rPr>
          <w:sz w:val="22"/>
          <w:szCs w:val="22"/>
        </w:rPr>
        <w:t>wordt</w:t>
      </w:r>
      <w:r w:rsidRPr="29594087">
        <w:rPr>
          <w:sz w:val="22"/>
          <w:szCs w:val="22"/>
        </w:rPr>
        <w:t xml:space="preserve"> in de journey van de bewuste genietster volledig gerealiseerd. De grote rollen, persoonlijke service en warme </w:t>
      </w:r>
      <w:r w:rsidR="2F835D89" w:rsidRPr="29594087">
        <w:rPr>
          <w:sz w:val="22"/>
          <w:szCs w:val="22"/>
        </w:rPr>
        <w:t>ontvangst</w:t>
      </w:r>
      <w:r w:rsidRPr="29594087">
        <w:rPr>
          <w:sz w:val="22"/>
          <w:szCs w:val="22"/>
        </w:rPr>
        <w:t xml:space="preserve"> </w:t>
      </w:r>
      <w:r w:rsidR="5AD3B640" w:rsidRPr="29594087">
        <w:rPr>
          <w:sz w:val="22"/>
          <w:szCs w:val="22"/>
        </w:rPr>
        <w:t xml:space="preserve">sluiten </w:t>
      </w:r>
      <w:r w:rsidR="022ED85E" w:rsidRPr="29594087">
        <w:rPr>
          <w:sz w:val="22"/>
          <w:szCs w:val="22"/>
        </w:rPr>
        <w:t>naadloos</w:t>
      </w:r>
      <w:r w:rsidR="5AD3B640" w:rsidRPr="29594087">
        <w:rPr>
          <w:sz w:val="22"/>
          <w:szCs w:val="22"/>
        </w:rPr>
        <w:t xml:space="preserve"> aan bij de merkbelofte</w:t>
      </w:r>
      <w:r w:rsidR="72C85116" w:rsidRPr="29594087">
        <w:rPr>
          <w:sz w:val="22"/>
          <w:szCs w:val="22"/>
        </w:rPr>
        <w:t xml:space="preserve"> van een zorgeloze ervaring. In de journey van de gemakszoekende eter staat deze behoefte onder druk: de vertraging en het ontbreken van proactieve communicatie zijn niet in lijn met de merkwaarde van gemak en zekerheid. Het herstel</w:t>
      </w:r>
      <w:r w:rsidR="65B95222" w:rsidRPr="29594087">
        <w:rPr>
          <w:sz w:val="22"/>
          <w:szCs w:val="22"/>
        </w:rPr>
        <w:t xml:space="preserve">gebaar met de kortingscode toont dat Eddy’s Sushi actief verantwoordelijkheid neemt voor de klantbeleving (passend bij het zorgzame archetype) maar de merkbelofte wordt in dit scenario slechts gedeeltelijk </w:t>
      </w:r>
      <w:r w:rsidR="00BC132B">
        <w:rPr>
          <w:sz w:val="22"/>
          <w:szCs w:val="22"/>
        </w:rPr>
        <w:t>waargemaakt</w:t>
      </w:r>
      <w:r w:rsidR="65B95222" w:rsidRPr="29594087">
        <w:rPr>
          <w:sz w:val="22"/>
          <w:szCs w:val="22"/>
        </w:rPr>
        <w:t xml:space="preserve"> (Senna, persoonlijke communicatie, 2 maart 2026; Clint, persoonlijke communicatie 6 maart 2026).</w:t>
      </w:r>
    </w:p>
    <w:p w14:paraId="4CB4F325" w14:textId="7A431C62" w:rsidR="31989995" w:rsidRDefault="31989995" w:rsidP="29594087">
      <w:pPr>
        <w:pStyle w:val="Geenafstand"/>
        <w:rPr>
          <w:b/>
          <w:bCs/>
          <w:sz w:val="22"/>
          <w:szCs w:val="22"/>
        </w:rPr>
      </w:pPr>
      <w:r w:rsidRPr="29594087">
        <w:rPr>
          <w:b/>
          <w:bCs/>
          <w:sz w:val="22"/>
          <w:szCs w:val="22"/>
        </w:rPr>
        <w:t>Visuele merkidentiteit</w:t>
      </w:r>
    </w:p>
    <w:p w14:paraId="25F21E86" w14:textId="7CFB020C" w:rsidR="5CEB56A5" w:rsidRDefault="5CEB56A5" w:rsidP="29594087">
      <w:pPr>
        <w:rPr>
          <w:sz w:val="22"/>
          <w:szCs w:val="22"/>
        </w:rPr>
      </w:pPr>
      <w:r w:rsidRPr="35EF90F3">
        <w:rPr>
          <w:sz w:val="22"/>
          <w:szCs w:val="22"/>
        </w:rPr>
        <w:t>De visuele merkidentiteit komt in beide journey</w:t>
      </w:r>
      <w:r w:rsidR="00BC132B">
        <w:rPr>
          <w:sz w:val="22"/>
          <w:szCs w:val="22"/>
        </w:rPr>
        <w:t>s</w:t>
      </w:r>
      <w:r w:rsidRPr="35EF90F3">
        <w:rPr>
          <w:sz w:val="22"/>
          <w:szCs w:val="22"/>
        </w:rPr>
        <w:t xml:space="preserve"> het st</w:t>
      </w:r>
      <w:r w:rsidR="3C53C643" w:rsidRPr="35EF90F3">
        <w:rPr>
          <w:sz w:val="22"/>
          <w:szCs w:val="22"/>
        </w:rPr>
        <w:t xml:space="preserve">erkst </w:t>
      </w:r>
      <w:r w:rsidRPr="35EF90F3">
        <w:rPr>
          <w:sz w:val="22"/>
          <w:szCs w:val="22"/>
        </w:rPr>
        <w:t>naar voren in de afhaalfase en bij het eten thuis. Bij binnenkomst versterken het roze logo, de verzorgde balie</w:t>
      </w:r>
      <w:r w:rsidR="312838F2" w:rsidRPr="35EF90F3">
        <w:rPr>
          <w:sz w:val="22"/>
          <w:szCs w:val="22"/>
        </w:rPr>
        <w:t xml:space="preserve"> (figuur 3)</w:t>
      </w:r>
      <w:r w:rsidRPr="35EF90F3">
        <w:rPr>
          <w:sz w:val="22"/>
          <w:szCs w:val="22"/>
        </w:rPr>
        <w:t>, het tv-scherm en de deels inkijkbare keuken (</w:t>
      </w:r>
      <w:r w:rsidR="0CB79F16" w:rsidRPr="35EF90F3">
        <w:rPr>
          <w:sz w:val="22"/>
          <w:szCs w:val="22"/>
        </w:rPr>
        <w:t>figuur</w:t>
      </w:r>
      <w:r w:rsidR="3BD25699" w:rsidRPr="35EF90F3">
        <w:rPr>
          <w:sz w:val="22"/>
          <w:szCs w:val="22"/>
        </w:rPr>
        <w:t xml:space="preserve"> 4) het gevoel van versheid en kwaliteit. De geur van verse sushi</w:t>
      </w:r>
      <w:r w:rsidR="00527056">
        <w:rPr>
          <w:sz w:val="22"/>
          <w:szCs w:val="22"/>
        </w:rPr>
        <w:t xml:space="preserve">, </w:t>
      </w:r>
      <w:r w:rsidR="3BD25699" w:rsidRPr="35EF90F3">
        <w:rPr>
          <w:sz w:val="22"/>
          <w:szCs w:val="22"/>
        </w:rPr>
        <w:t>zowel in de zaak als bij het openen van de verpakking thuis</w:t>
      </w:r>
      <w:r w:rsidR="00527056">
        <w:rPr>
          <w:sz w:val="22"/>
          <w:szCs w:val="22"/>
        </w:rPr>
        <w:t xml:space="preserve">, </w:t>
      </w:r>
      <w:r w:rsidR="3BD25699" w:rsidRPr="35EF90F3">
        <w:rPr>
          <w:sz w:val="22"/>
          <w:szCs w:val="22"/>
        </w:rPr>
        <w:t xml:space="preserve">sluit aan bij de beloofde merkbeleving. De vriendelijke en formele tone-of-voice, waarbij klanten worden </w:t>
      </w:r>
      <w:r w:rsidR="1596BD8C" w:rsidRPr="35EF90F3">
        <w:rPr>
          <w:sz w:val="22"/>
          <w:szCs w:val="22"/>
        </w:rPr>
        <w:t>aangesproken met ‘u’, draagt bij aan het professionele en persoonlijke imago. Een aandachtspunt is het geluid vanuit de keuken op drukke momenten: in de journey van de bewuste genietster hoort zij geschreeuw vanuit de keuken</w:t>
      </w:r>
      <w:r w:rsidR="79008E80" w:rsidRPr="35EF90F3">
        <w:rPr>
          <w:sz w:val="22"/>
          <w:szCs w:val="22"/>
        </w:rPr>
        <w:t xml:space="preserve">, wat </w:t>
      </w:r>
      <w:r w:rsidR="00527056">
        <w:rPr>
          <w:sz w:val="22"/>
          <w:szCs w:val="22"/>
        </w:rPr>
        <w:t>tegenstrijdig</w:t>
      </w:r>
      <w:r w:rsidR="79008E80" w:rsidRPr="35EF90F3">
        <w:rPr>
          <w:sz w:val="22"/>
          <w:szCs w:val="22"/>
        </w:rPr>
        <w:t xml:space="preserve"> is van de rustige en verzorgde sfeer die Eddy’s Sushi </w:t>
      </w:r>
      <w:r w:rsidR="2EE45770" w:rsidRPr="35EF90F3">
        <w:rPr>
          <w:sz w:val="22"/>
          <w:szCs w:val="22"/>
        </w:rPr>
        <w:t>nastreeft</w:t>
      </w:r>
      <w:r w:rsidR="79008E80" w:rsidRPr="35EF90F3">
        <w:rPr>
          <w:sz w:val="22"/>
          <w:szCs w:val="22"/>
        </w:rPr>
        <w:t xml:space="preserve"> </w:t>
      </w:r>
      <w:r w:rsidR="2D8344DB" w:rsidRPr="35EF90F3">
        <w:rPr>
          <w:sz w:val="22"/>
          <w:szCs w:val="22"/>
        </w:rPr>
        <w:t>(Senna, persoonlijke communicatie, 2 maart 2026; Clint, persoonlijke communicatie 6 maart 2026).</w:t>
      </w:r>
    </w:p>
    <w:p w14:paraId="6DEF5439" w14:textId="22C3A28F" w:rsidR="29594087" w:rsidRDefault="29594087" w:rsidP="29594087">
      <w:pPr>
        <w:rPr>
          <w:sz w:val="22"/>
          <w:szCs w:val="22"/>
        </w:rPr>
      </w:pPr>
    </w:p>
    <w:p w14:paraId="47A89CC4" w14:textId="464E01A6" w:rsidR="45E1C8D0" w:rsidRDefault="45E1C8D0" w:rsidP="45E1C8D0">
      <w:pPr>
        <w:rPr>
          <w:sz w:val="22"/>
          <w:szCs w:val="22"/>
        </w:rPr>
      </w:pPr>
    </w:p>
    <w:p w14:paraId="43488D5E" w14:textId="646CD590" w:rsidR="45E1C8D0" w:rsidRDefault="45E1C8D0" w:rsidP="45E1C8D0">
      <w:pPr>
        <w:rPr>
          <w:sz w:val="22"/>
          <w:szCs w:val="22"/>
        </w:rPr>
      </w:pPr>
    </w:p>
    <w:p w14:paraId="1A7F30DF" w14:textId="61FBD7A7" w:rsidR="45E1C8D0" w:rsidRDefault="45E1C8D0" w:rsidP="45E1C8D0">
      <w:pPr>
        <w:rPr>
          <w:sz w:val="22"/>
          <w:szCs w:val="22"/>
        </w:rPr>
      </w:pPr>
    </w:p>
    <w:p w14:paraId="065244D1" w14:textId="36922733" w:rsidR="45E1C8D0" w:rsidRDefault="45E1C8D0" w:rsidP="45E1C8D0">
      <w:pPr>
        <w:rPr>
          <w:sz w:val="22"/>
          <w:szCs w:val="22"/>
        </w:rPr>
      </w:pPr>
    </w:p>
    <w:p w14:paraId="2AAD961E" w14:textId="56D9387C" w:rsidR="45E1C8D0" w:rsidRDefault="45E1C8D0" w:rsidP="45E1C8D0">
      <w:pPr>
        <w:rPr>
          <w:sz w:val="22"/>
          <w:szCs w:val="22"/>
        </w:rPr>
      </w:pPr>
    </w:p>
    <w:p w14:paraId="7215239D" w14:textId="5FB2A6E6" w:rsidR="45E1C8D0" w:rsidRDefault="45E1C8D0" w:rsidP="45E1C8D0">
      <w:pPr>
        <w:rPr>
          <w:sz w:val="22"/>
          <w:szCs w:val="22"/>
        </w:rPr>
      </w:pPr>
    </w:p>
    <w:p w14:paraId="343444B6" w14:textId="2D759536" w:rsidR="45E1C8D0" w:rsidRDefault="45E1C8D0" w:rsidP="45E1C8D0">
      <w:pPr>
        <w:rPr>
          <w:sz w:val="22"/>
          <w:szCs w:val="22"/>
        </w:rPr>
      </w:pPr>
    </w:p>
    <w:p w14:paraId="603CCF6E" w14:textId="15E1CB2D" w:rsidR="45E1C8D0" w:rsidRDefault="45E1C8D0" w:rsidP="45E1C8D0">
      <w:pPr>
        <w:rPr>
          <w:sz w:val="22"/>
          <w:szCs w:val="22"/>
        </w:rPr>
      </w:pPr>
    </w:p>
    <w:p w14:paraId="311AD543" w14:textId="43629A9E" w:rsidR="45E1C8D0" w:rsidRDefault="45E1C8D0" w:rsidP="45E1C8D0">
      <w:pPr>
        <w:rPr>
          <w:sz w:val="22"/>
          <w:szCs w:val="22"/>
        </w:rPr>
      </w:pPr>
    </w:p>
    <w:p w14:paraId="4642D3F6" w14:textId="4132AFC0" w:rsidR="45E1C8D0" w:rsidRDefault="45E1C8D0" w:rsidP="45E1C8D0">
      <w:pPr>
        <w:rPr>
          <w:sz w:val="22"/>
          <w:szCs w:val="22"/>
        </w:rPr>
      </w:pPr>
    </w:p>
    <w:p w14:paraId="4C2FBEC8" w14:textId="07180707" w:rsidR="45E1C8D0" w:rsidRDefault="45E1C8D0" w:rsidP="45E1C8D0">
      <w:pPr>
        <w:rPr>
          <w:sz w:val="22"/>
          <w:szCs w:val="22"/>
        </w:rPr>
      </w:pPr>
    </w:p>
    <w:p w14:paraId="0DEF9B66" w14:textId="101E1CF2" w:rsidR="45E1C8D0" w:rsidRDefault="45E1C8D0" w:rsidP="45E1C8D0">
      <w:pPr>
        <w:rPr>
          <w:sz w:val="22"/>
          <w:szCs w:val="22"/>
        </w:rPr>
      </w:pPr>
    </w:p>
    <w:p w14:paraId="084FCE34" w14:textId="76F6ECC1" w:rsidR="45E1C8D0" w:rsidRDefault="45E1C8D0" w:rsidP="45E1C8D0">
      <w:pPr>
        <w:rPr>
          <w:sz w:val="22"/>
          <w:szCs w:val="22"/>
        </w:rPr>
      </w:pPr>
    </w:p>
    <w:p w14:paraId="7E00EBE6" w14:textId="232DB674" w:rsidR="4CBC0BDB" w:rsidRDefault="4CBC0BDB" w:rsidP="4CBC0BDB">
      <w:pPr>
        <w:rPr>
          <w:sz w:val="22"/>
          <w:szCs w:val="22"/>
        </w:rPr>
      </w:pPr>
    </w:p>
    <w:p w14:paraId="1BA389A1" w14:textId="5A3B3FE8" w:rsidR="4CBC0BDB" w:rsidRDefault="4CBC0BDB" w:rsidP="4CBC0BDB">
      <w:pPr>
        <w:rPr>
          <w:sz w:val="22"/>
          <w:szCs w:val="22"/>
        </w:rPr>
      </w:pPr>
    </w:p>
    <w:p w14:paraId="17CEE70A" w14:textId="3BE8E268" w:rsidR="4CBC0BDB" w:rsidRDefault="4CBC0BDB" w:rsidP="35EF90F3">
      <w:pPr>
        <w:rPr>
          <w:sz w:val="22"/>
          <w:szCs w:val="22"/>
        </w:rPr>
      </w:pPr>
    </w:p>
    <w:p w14:paraId="1057DBE7" w14:textId="015FEDDC" w:rsidR="61CFA085" w:rsidRDefault="69BB4173" w:rsidP="0F153A17">
      <w:pPr>
        <w:pStyle w:val="Kop1"/>
      </w:pPr>
      <w:bookmarkStart w:id="20" w:name="_Toc1975634885"/>
      <w:r>
        <w:t xml:space="preserve">Hoofdstuk </w:t>
      </w:r>
      <w:r w:rsidR="1804B861">
        <w:t>7</w:t>
      </w:r>
      <w:r>
        <w:t>:</w:t>
      </w:r>
      <w:r w:rsidR="23DD5E27">
        <w:t xml:space="preserve"> Conclusies</w:t>
      </w:r>
      <w:bookmarkEnd w:id="20"/>
    </w:p>
    <w:p w14:paraId="5D2ED332" w14:textId="5713F598" w:rsidR="61CFA085" w:rsidRDefault="61CFA085" w:rsidP="0F153A17">
      <w:pPr>
        <w:rPr>
          <w:sz w:val="22"/>
          <w:szCs w:val="22"/>
        </w:rPr>
      </w:pPr>
      <w:r w:rsidRPr="0F153A17">
        <w:rPr>
          <w:sz w:val="22"/>
          <w:szCs w:val="22"/>
        </w:rPr>
        <w:t xml:space="preserve">Op basis van de </w:t>
      </w:r>
      <w:r w:rsidR="361B2791" w:rsidRPr="0F153A17">
        <w:rPr>
          <w:sz w:val="22"/>
          <w:szCs w:val="22"/>
        </w:rPr>
        <w:t xml:space="preserve">uitgewerkte </w:t>
      </w:r>
      <w:r w:rsidRPr="0F153A17">
        <w:rPr>
          <w:sz w:val="22"/>
          <w:szCs w:val="22"/>
        </w:rPr>
        <w:t>customer journey</w:t>
      </w:r>
      <w:r w:rsidR="6B4B582E" w:rsidRPr="0F153A17">
        <w:rPr>
          <w:sz w:val="22"/>
          <w:szCs w:val="22"/>
        </w:rPr>
        <w:t>s</w:t>
      </w:r>
      <w:r w:rsidR="7B172081" w:rsidRPr="0F153A17">
        <w:rPr>
          <w:sz w:val="22"/>
          <w:szCs w:val="22"/>
        </w:rPr>
        <w:t xml:space="preserve"> zijn verschillende bevindingen naar voren gekomen. Deze bevindingen worden in dit hoofdstuk samengevat en geconcludeerd. Hierbij is het belangr</w:t>
      </w:r>
      <w:r w:rsidR="2D009340" w:rsidRPr="0F153A17">
        <w:rPr>
          <w:sz w:val="22"/>
          <w:szCs w:val="22"/>
        </w:rPr>
        <w:t xml:space="preserve">ijk om te benadrukken dat de inzichten zijn gebaseerd op het </w:t>
      </w:r>
      <w:r w:rsidRPr="0F153A17">
        <w:rPr>
          <w:sz w:val="22"/>
          <w:szCs w:val="22"/>
        </w:rPr>
        <w:t>per</w:t>
      </w:r>
      <w:r w:rsidR="0CE045B0" w:rsidRPr="0F153A17">
        <w:rPr>
          <w:sz w:val="22"/>
          <w:szCs w:val="22"/>
        </w:rPr>
        <w:t xml:space="preserve">spectief van Eddy’s Sushi. </w:t>
      </w:r>
    </w:p>
    <w:p w14:paraId="75816239" w14:textId="2AD532BF" w:rsidR="19669DA9" w:rsidRDefault="19669DA9" w:rsidP="45E1C8D0">
      <w:pPr>
        <w:rPr>
          <w:sz w:val="22"/>
          <w:szCs w:val="22"/>
        </w:rPr>
      </w:pPr>
      <w:r w:rsidRPr="35EF90F3">
        <w:rPr>
          <w:sz w:val="22"/>
          <w:szCs w:val="22"/>
        </w:rPr>
        <w:t>Uit de customer journey 1.0 zijn diverse inzichten naar voren gekomen. Daarbij dient benadrukt te worden dat de conclusies gebaseerd zijn op het perspectief van Eddy’s Sushi zelf. Het valt op dat het bedrijf</w:t>
      </w:r>
      <w:r w:rsidR="5EBAAF0C" w:rsidRPr="35EF90F3">
        <w:rPr>
          <w:sz w:val="22"/>
          <w:szCs w:val="22"/>
        </w:rPr>
        <w:t xml:space="preserve"> nadrukkelijk inzet op het creëren van </w:t>
      </w:r>
      <w:r w:rsidR="00246EFD">
        <w:rPr>
          <w:sz w:val="22"/>
          <w:szCs w:val="22"/>
        </w:rPr>
        <w:t>e</w:t>
      </w:r>
      <w:r w:rsidR="5EBAAF0C" w:rsidRPr="35EF90F3">
        <w:rPr>
          <w:sz w:val="22"/>
          <w:szCs w:val="22"/>
        </w:rPr>
        <w:t>en gevoel van kwaliteit en persoonlijke verbo</w:t>
      </w:r>
      <w:r w:rsidR="001700D7">
        <w:rPr>
          <w:sz w:val="22"/>
          <w:szCs w:val="22"/>
        </w:rPr>
        <w:t>n</w:t>
      </w:r>
      <w:r w:rsidR="5EBAAF0C" w:rsidRPr="35EF90F3">
        <w:rPr>
          <w:sz w:val="22"/>
          <w:szCs w:val="22"/>
        </w:rPr>
        <w:t>denheid bij de klant. Dit komt op meerdere vlakke</w:t>
      </w:r>
      <w:r w:rsidR="001700D7">
        <w:rPr>
          <w:sz w:val="22"/>
          <w:szCs w:val="22"/>
        </w:rPr>
        <w:t>n</w:t>
      </w:r>
      <w:r w:rsidR="5EBAAF0C" w:rsidRPr="35EF90F3">
        <w:rPr>
          <w:sz w:val="22"/>
          <w:szCs w:val="22"/>
        </w:rPr>
        <w:t xml:space="preserve"> terug. Allereerst hecht Eddy’s sushi v</w:t>
      </w:r>
      <w:r w:rsidR="001700D7">
        <w:rPr>
          <w:sz w:val="22"/>
          <w:szCs w:val="22"/>
        </w:rPr>
        <w:t>e</w:t>
      </w:r>
      <w:r w:rsidR="5EBAAF0C" w:rsidRPr="35EF90F3">
        <w:rPr>
          <w:sz w:val="22"/>
          <w:szCs w:val="22"/>
        </w:rPr>
        <w:t>el waarde aan direct menselijk contact. Medewerkers herkennen vaste klanten b</w:t>
      </w:r>
      <w:r w:rsidR="269F0EF2" w:rsidRPr="35EF90F3">
        <w:rPr>
          <w:sz w:val="22"/>
          <w:szCs w:val="22"/>
        </w:rPr>
        <w:t>ij naam en nemen de tijd voor een persoonlijk gesprek, met als doel de klant het gevoel te geven dat hij of zij welkom en gewaardeerd is. Daarnaast speelt de sfeer in de vest</w:t>
      </w:r>
      <w:r w:rsidR="001700D7">
        <w:rPr>
          <w:sz w:val="22"/>
          <w:szCs w:val="22"/>
        </w:rPr>
        <w:t>i</w:t>
      </w:r>
      <w:r w:rsidR="269F0EF2" w:rsidRPr="35EF90F3">
        <w:rPr>
          <w:sz w:val="22"/>
          <w:szCs w:val="22"/>
        </w:rPr>
        <w:t>ging een bewuste rol in de totaalbeleving. De ke</w:t>
      </w:r>
      <w:r w:rsidR="001700D7">
        <w:rPr>
          <w:sz w:val="22"/>
          <w:szCs w:val="22"/>
        </w:rPr>
        <w:t>n</w:t>
      </w:r>
      <w:r w:rsidR="269F0EF2" w:rsidRPr="35EF90F3">
        <w:rPr>
          <w:sz w:val="22"/>
          <w:szCs w:val="22"/>
        </w:rPr>
        <w:t>merkende roze uitstraling,</w:t>
      </w:r>
      <w:r w:rsidR="05699AC3" w:rsidRPr="35EF90F3">
        <w:rPr>
          <w:sz w:val="22"/>
          <w:szCs w:val="22"/>
        </w:rPr>
        <w:t xml:space="preserve"> de geur van vers bereide sushi en de informele muziekkeuze dragen gezamenlijk bij aan een herkenbare merkervaring. De voornaamste doelgroep bestaat uit kwaliteitsbewuste vrouwen tussen de 25 en 60 jaa</w:t>
      </w:r>
      <w:r w:rsidR="394BEE36" w:rsidRPr="35EF90F3">
        <w:rPr>
          <w:sz w:val="22"/>
          <w:szCs w:val="22"/>
        </w:rPr>
        <w:t>r woonachtig in de regio rondom Venlo.</w:t>
      </w:r>
    </w:p>
    <w:p w14:paraId="40AE58EA" w14:textId="40FD3897" w:rsidR="40AAAC42" w:rsidRDefault="40AAAC42" w:rsidP="45E1C8D0">
      <w:pPr>
        <w:rPr>
          <w:sz w:val="22"/>
          <w:szCs w:val="22"/>
        </w:rPr>
      </w:pPr>
      <w:r w:rsidRPr="45E1C8D0">
        <w:rPr>
          <w:sz w:val="22"/>
          <w:szCs w:val="22"/>
        </w:rPr>
        <w:t xml:space="preserve">Eddy’s Sushi weet zich op twee concrete punten te onderscheiden ten opzichte van </w:t>
      </w:r>
      <w:r w:rsidR="009F0C5E">
        <w:rPr>
          <w:sz w:val="22"/>
          <w:szCs w:val="22"/>
        </w:rPr>
        <w:t>zijn</w:t>
      </w:r>
      <w:r w:rsidRPr="45E1C8D0">
        <w:rPr>
          <w:sz w:val="22"/>
          <w:szCs w:val="22"/>
        </w:rPr>
        <w:t xml:space="preserve"> concurrentie. Enerzijds hanteert het bedrijf een bezorggebied </w:t>
      </w:r>
      <w:r w:rsidR="009F0C5E">
        <w:rPr>
          <w:sz w:val="22"/>
          <w:szCs w:val="22"/>
        </w:rPr>
        <w:t>d</w:t>
      </w:r>
      <w:r w:rsidRPr="45E1C8D0">
        <w:rPr>
          <w:sz w:val="22"/>
          <w:szCs w:val="22"/>
        </w:rPr>
        <w:t>a</w:t>
      </w:r>
      <w:r w:rsidR="009F0C5E">
        <w:rPr>
          <w:sz w:val="22"/>
          <w:szCs w:val="22"/>
        </w:rPr>
        <w:t>t</w:t>
      </w:r>
      <w:r w:rsidRPr="45E1C8D0">
        <w:rPr>
          <w:sz w:val="22"/>
          <w:szCs w:val="22"/>
        </w:rPr>
        <w:t xml:space="preserve"> aanzienlijk groter is dan gebruikelijk in de markt</w:t>
      </w:r>
      <w:r w:rsidR="6E75A8A6" w:rsidRPr="45E1C8D0">
        <w:rPr>
          <w:sz w:val="22"/>
          <w:szCs w:val="22"/>
        </w:rPr>
        <w:t xml:space="preserve">, met rijtijden die kunnen oplopen tot ongeveer 50 minuten. Anderzijds biedt Eddy’s Sushi sushirollen aan die qua formaat en vulling duidelijk boven het gemiddelde liggen, waardoor het product als een complete maaltijd wordt ervaren. </w:t>
      </w:r>
    </w:p>
    <w:p w14:paraId="20AFD88D" w14:textId="2B3A81E2" w:rsidR="11A50E02" w:rsidRDefault="11A50E02" w:rsidP="45E1C8D0">
      <w:pPr>
        <w:rPr>
          <w:sz w:val="22"/>
          <w:szCs w:val="22"/>
        </w:rPr>
      </w:pPr>
      <w:r w:rsidRPr="4CBC0BDB">
        <w:rPr>
          <w:sz w:val="22"/>
          <w:szCs w:val="22"/>
        </w:rPr>
        <w:t xml:space="preserve">Tot slot heeft Eddy’s Sushi een duidelijke keuze gemaakt als het gaat om klantbehoud bij tegenvallende ervaringen. Bij vertragingen of fouten in een bestelling grijpt het bedrijf actief in door compensatie aan te bieden in de vorm van kortingscodes of een directe </w:t>
      </w:r>
      <w:r w:rsidR="7F3FC413" w:rsidRPr="4CBC0BDB">
        <w:rPr>
          <w:sz w:val="22"/>
          <w:szCs w:val="22"/>
        </w:rPr>
        <w:t xml:space="preserve">spoedlevering. Deze werkwijze is er bewust op gericht om een negatieve ervaring alsnog om te buigen naar een positief gevoel, zodat de klant bereid blijft terug te komen. </w:t>
      </w:r>
    </w:p>
    <w:p w14:paraId="4056FFB1" w14:textId="7F5FCCF7" w:rsidR="13CB87EA" w:rsidRDefault="13CB87EA" w:rsidP="4CBC0BDB">
      <w:pPr>
        <w:pStyle w:val="Geenafstand"/>
        <w:rPr>
          <w:b/>
          <w:bCs/>
          <w:sz w:val="22"/>
          <w:szCs w:val="22"/>
        </w:rPr>
      </w:pPr>
      <w:r w:rsidRPr="4CBC0BDB">
        <w:rPr>
          <w:b/>
          <w:bCs/>
          <w:sz w:val="22"/>
          <w:szCs w:val="22"/>
        </w:rPr>
        <w:t>Koppeling met customer journey 2.0</w:t>
      </w:r>
    </w:p>
    <w:p w14:paraId="35CC87CF" w14:textId="58BA04C5" w:rsidR="48403B9E" w:rsidRDefault="48403B9E" w:rsidP="45E1C8D0">
      <w:pPr>
        <w:rPr>
          <w:sz w:val="22"/>
          <w:szCs w:val="22"/>
        </w:rPr>
      </w:pPr>
      <w:r w:rsidRPr="45E1C8D0">
        <w:rPr>
          <w:sz w:val="22"/>
          <w:szCs w:val="22"/>
        </w:rPr>
        <w:t xml:space="preserve">De bevindingen uit deze customer journey 1.0 vormen de basis voor het vervolgonderzoek: de customer </w:t>
      </w:r>
      <w:r w:rsidR="00A17867">
        <w:rPr>
          <w:sz w:val="22"/>
          <w:szCs w:val="22"/>
        </w:rPr>
        <w:t>journey</w:t>
      </w:r>
      <w:r w:rsidRPr="45E1C8D0">
        <w:rPr>
          <w:sz w:val="22"/>
          <w:szCs w:val="22"/>
        </w:rPr>
        <w:t xml:space="preserve"> 2.0. Waar in dit deelonderzoek de klantreis </w:t>
      </w:r>
      <w:r w:rsidR="18C4B198" w:rsidRPr="45E1C8D0">
        <w:rPr>
          <w:sz w:val="22"/>
          <w:szCs w:val="22"/>
        </w:rPr>
        <w:t>uitsluitend</w:t>
      </w:r>
      <w:r w:rsidRPr="45E1C8D0">
        <w:rPr>
          <w:sz w:val="22"/>
          <w:szCs w:val="22"/>
        </w:rPr>
        <w:t xml:space="preserve"> vanuit het </w:t>
      </w:r>
      <w:r w:rsidR="131543A6" w:rsidRPr="45E1C8D0">
        <w:rPr>
          <w:sz w:val="22"/>
          <w:szCs w:val="22"/>
        </w:rPr>
        <w:t>perspectief</w:t>
      </w:r>
      <w:r w:rsidRPr="45E1C8D0">
        <w:rPr>
          <w:sz w:val="22"/>
          <w:szCs w:val="22"/>
        </w:rPr>
        <w:t xml:space="preserve"> van Eddy’s Sushi </w:t>
      </w:r>
      <w:r w:rsidR="1CABBD6E" w:rsidRPr="45E1C8D0">
        <w:rPr>
          <w:sz w:val="22"/>
          <w:szCs w:val="22"/>
        </w:rPr>
        <w:t>zelf in kaart is gebracht, richt de customer journey 2.0 zich juist op het perspectief van de klant</w:t>
      </w:r>
      <w:r w:rsidR="01C666F3" w:rsidRPr="45E1C8D0">
        <w:rPr>
          <w:sz w:val="22"/>
          <w:szCs w:val="22"/>
        </w:rPr>
        <w:t xml:space="preserve">. Door middel van extern onderzoek, waaronder interviews met klanten, wordt onderzocht hoe klanten de verschillende fasen en contactmomenten daadwerkelijk ervaren. Dit maakt het mogelijk om te achterhalen in </w:t>
      </w:r>
      <w:r w:rsidR="540FC50E" w:rsidRPr="45E1C8D0">
        <w:rPr>
          <w:sz w:val="22"/>
          <w:szCs w:val="22"/>
        </w:rPr>
        <w:t>hoeverre</w:t>
      </w:r>
      <w:r w:rsidR="01C666F3" w:rsidRPr="45E1C8D0">
        <w:rPr>
          <w:sz w:val="22"/>
          <w:szCs w:val="22"/>
        </w:rPr>
        <w:t xml:space="preserve"> het beeld dat Eddy’s Sushi </w:t>
      </w:r>
      <w:r w:rsidR="63DCADAF" w:rsidRPr="45E1C8D0">
        <w:rPr>
          <w:sz w:val="22"/>
          <w:szCs w:val="22"/>
        </w:rPr>
        <w:t xml:space="preserve">van de klantreis heeft, overeenkomt met de </w:t>
      </w:r>
      <w:r w:rsidR="2BCCC576" w:rsidRPr="45E1C8D0">
        <w:rPr>
          <w:sz w:val="22"/>
          <w:szCs w:val="22"/>
        </w:rPr>
        <w:t>beleving</w:t>
      </w:r>
      <w:r w:rsidR="63DCADAF" w:rsidRPr="45E1C8D0">
        <w:rPr>
          <w:sz w:val="22"/>
          <w:szCs w:val="22"/>
        </w:rPr>
        <w:t xml:space="preserve"> van de klant zelf</w:t>
      </w:r>
      <w:r w:rsidR="54887F68" w:rsidRPr="45E1C8D0">
        <w:rPr>
          <w:sz w:val="22"/>
          <w:szCs w:val="22"/>
        </w:rPr>
        <w:t xml:space="preserve">. De uitkomsten van zowel de </w:t>
      </w:r>
      <w:r w:rsidR="54887F68" w:rsidRPr="45E1C8D0">
        <w:rPr>
          <w:sz w:val="22"/>
          <w:szCs w:val="22"/>
        </w:rPr>
        <w:lastRenderedPageBreak/>
        <w:t xml:space="preserve">customer journey 1.0 als de customer journey 2.0 vormen samen de onderbouwing voor de uiteindelijke optimalisatie </w:t>
      </w:r>
      <w:r w:rsidR="00AC4073">
        <w:rPr>
          <w:sz w:val="22"/>
          <w:szCs w:val="22"/>
        </w:rPr>
        <w:t>van</w:t>
      </w:r>
      <w:r w:rsidR="54887F68" w:rsidRPr="45E1C8D0">
        <w:rPr>
          <w:sz w:val="22"/>
          <w:szCs w:val="22"/>
        </w:rPr>
        <w:t xml:space="preserve"> de customer journey 3.0</w:t>
      </w:r>
      <w:r w:rsidR="00AC4073">
        <w:rPr>
          <w:sz w:val="22"/>
          <w:szCs w:val="22"/>
        </w:rPr>
        <w:t>.</w:t>
      </w:r>
    </w:p>
    <w:p w14:paraId="73B2798B" w14:textId="231E1926" w:rsidR="45E1C8D0" w:rsidRDefault="45E1C8D0" w:rsidP="45E1C8D0">
      <w:pPr>
        <w:rPr>
          <w:sz w:val="22"/>
          <w:szCs w:val="22"/>
        </w:rPr>
      </w:pPr>
    </w:p>
    <w:p w14:paraId="5126DA3F" w14:textId="76695703" w:rsidR="45E1C8D0" w:rsidRDefault="45E1C8D0" w:rsidP="45E1C8D0">
      <w:pPr>
        <w:rPr>
          <w:sz w:val="22"/>
          <w:szCs w:val="22"/>
        </w:rPr>
      </w:pPr>
    </w:p>
    <w:p w14:paraId="0DB8495D" w14:textId="47B342E5" w:rsidR="0F153A17" w:rsidRDefault="0F153A17" w:rsidP="0F153A17">
      <w:pPr>
        <w:rPr>
          <w:sz w:val="22"/>
          <w:szCs w:val="22"/>
        </w:rPr>
      </w:pPr>
    </w:p>
    <w:p w14:paraId="68F34D46" w14:textId="50A19763" w:rsidR="29594087" w:rsidRDefault="29594087" w:rsidP="4CBC0BDB"/>
    <w:p w14:paraId="13753F08" w14:textId="5B2B84CE" w:rsidR="5F3FC49B" w:rsidRDefault="3E5617E5" w:rsidP="3B74636F">
      <w:pPr>
        <w:pStyle w:val="Kop1"/>
      </w:pPr>
      <w:bookmarkStart w:id="21" w:name="_Toc772902587"/>
      <w:r>
        <w:t>Literatuurlijst</w:t>
      </w:r>
      <w:bookmarkEnd w:id="21"/>
    </w:p>
    <w:p w14:paraId="215D08F9" w14:textId="33F3E748" w:rsidR="741AAA8F" w:rsidRDefault="1BE62763" w:rsidP="0F153A17">
      <w:pPr>
        <w:spacing w:before="240" w:after="240"/>
        <w:rPr>
          <w:rFonts w:eastAsiaTheme="minorEastAsia"/>
          <w:sz w:val="22"/>
          <w:szCs w:val="22"/>
        </w:rPr>
      </w:pPr>
      <w:r w:rsidRPr="0F153A17">
        <w:rPr>
          <w:rFonts w:ascii="Aptos" w:eastAsia="Aptos" w:hAnsi="Aptos" w:cs="Aptos"/>
          <w:sz w:val="22"/>
          <w:szCs w:val="22"/>
        </w:rPr>
        <w:t>Van Slooten, S., Veldhoen, B., Achthoven, W., van Rensch, J., &amp; van Ratingen, B. (2022).</w:t>
      </w:r>
      <w:r w:rsidR="2D01833F" w:rsidRPr="0F153A17">
        <w:rPr>
          <w:rFonts w:ascii="Aptos" w:eastAsia="Aptos" w:hAnsi="Aptos" w:cs="Aptos"/>
          <w:sz w:val="22"/>
          <w:szCs w:val="22"/>
        </w:rPr>
        <w:t xml:space="preserve"> </w:t>
      </w:r>
      <w:r w:rsidRPr="0F153A17">
        <w:rPr>
          <w:rFonts w:ascii="Aptos" w:eastAsia="Aptos" w:hAnsi="Aptos" w:cs="Aptos"/>
          <w:i/>
          <w:iCs/>
          <w:sz w:val="22"/>
          <w:szCs w:val="22"/>
        </w:rPr>
        <w:t>B</w:t>
      </w:r>
      <w:r w:rsidRPr="0F153A17">
        <w:rPr>
          <w:rFonts w:eastAsiaTheme="minorEastAsia"/>
          <w:i/>
          <w:iCs/>
          <w:sz w:val="22"/>
          <w:szCs w:val="22"/>
        </w:rPr>
        <w:t>asisboek customer journey</w:t>
      </w:r>
      <w:r w:rsidRPr="0F153A17">
        <w:rPr>
          <w:rFonts w:eastAsiaTheme="minorEastAsia"/>
          <w:sz w:val="22"/>
          <w:szCs w:val="22"/>
        </w:rPr>
        <w:t xml:space="preserve"> (2e druk). Noordhoff.</w:t>
      </w:r>
    </w:p>
    <w:p w14:paraId="09371980" w14:textId="53DD713E" w:rsidR="25224294" w:rsidRDefault="25224294" w:rsidP="4CBC0BDB">
      <w:pPr>
        <w:spacing w:after="0" w:line="480" w:lineRule="auto"/>
        <w:rPr>
          <w:rFonts w:eastAsiaTheme="minorEastAsia"/>
          <w:sz w:val="22"/>
          <w:szCs w:val="22"/>
          <w:lang w:val="en-US"/>
        </w:rPr>
      </w:pPr>
      <w:r w:rsidRPr="4CBC0BDB">
        <w:rPr>
          <w:rFonts w:eastAsiaTheme="minorEastAsia"/>
          <w:sz w:val="22"/>
          <w:szCs w:val="22"/>
          <w:lang w:val="en-US"/>
        </w:rPr>
        <w:t>Company.info. (</w:t>
      </w:r>
      <w:r w:rsidR="004E44FD">
        <w:rPr>
          <w:rFonts w:eastAsiaTheme="minorEastAsia"/>
          <w:sz w:val="22"/>
          <w:szCs w:val="22"/>
          <w:lang w:val="en-US"/>
        </w:rPr>
        <w:t>z</w:t>
      </w:r>
      <w:r w:rsidRPr="4CBC0BDB">
        <w:rPr>
          <w:rFonts w:eastAsiaTheme="minorEastAsia"/>
          <w:sz w:val="22"/>
          <w:szCs w:val="22"/>
          <w:lang w:val="en-US"/>
        </w:rPr>
        <w:t xml:space="preserve">.d.). Geraadpleegd op 4 maart 2026, van </w:t>
      </w:r>
      <w:hyperlink r:id="rId21">
        <w:r w:rsidRPr="4CBC0BDB">
          <w:rPr>
            <w:rStyle w:val="Hyperlink"/>
            <w:rFonts w:eastAsiaTheme="minorEastAsia"/>
            <w:sz w:val="22"/>
            <w:szCs w:val="22"/>
            <w:lang w:val="en-US"/>
          </w:rPr>
          <w:t>https://company.info/id/78437660-000046065695</w:t>
        </w:r>
      </w:hyperlink>
    </w:p>
    <w:p w14:paraId="006649F2" w14:textId="471A2C7F" w:rsidR="57C6F3C2" w:rsidRDefault="57C6F3C2" w:rsidP="0F153A17">
      <w:pPr>
        <w:spacing w:after="0" w:line="480" w:lineRule="auto"/>
        <w:ind w:left="720" w:hanging="720"/>
        <w:rPr>
          <w:rFonts w:eastAsiaTheme="minorEastAsia"/>
          <w:sz w:val="22"/>
          <w:szCs w:val="22"/>
        </w:rPr>
      </w:pPr>
      <w:r w:rsidRPr="0F153A17">
        <w:rPr>
          <w:rFonts w:eastAsiaTheme="minorEastAsia"/>
          <w:sz w:val="22"/>
          <w:szCs w:val="22"/>
        </w:rPr>
        <w:t xml:space="preserve">Peters, R. (2021, </w:t>
      </w:r>
      <w:r w:rsidR="00FD6889">
        <w:rPr>
          <w:rFonts w:eastAsiaTheme="minorEastAsia"/>
          <w:sz w:val="22"/>
          <w:szCs w:val="22"/>
        </w:rPr>
        <w:t>oktober</w:t>
      </w:r>
      <w:r w:rsidRPr="0F153A17">
        <w:rPr>
          <w:rFonts w:eastAsiaTheme="minorEastAsia"/>
          <w:sz w:val="22"/>
          <w:szCs w:val="22"/>
        </w:rPr>
        <w:t xml:space="preserve"> 19). Aantal sushi-restaurants blijft maar stijgen. </w:t>
      </w:r>
      <w:r w:rsidRPr="0F153A17">
        <w:rPr>
          <w:rFonts w:eastAsiaTheme="minorEastAsia"/>
          <w:i/>
          <w:iCs/>
          <w:sz w:val="22"/>
          <w:szCs w:val="22"/>
        </w:rPr>
        <w:t>Bnr.nl</w:t>
      </w:r>
      <w:r w:rsidRPr="0F153A17">
        <w:rPr>
          <w:rFonts w:eastAsiaTheme="minorEastAsia"/>
          <w:sz w:val="22"/>
          <w:szCs w:val="22"/>
        </w:rPr>
        <w:t xml:space="preserve">. Geraadpleegd op 4 maart 2026, van </w:t>
      </w:r>
      <w:hyperlink r:id="rId22">
        <w:r w:rsidRPr="0F153A17">
          <w:rPr>
            <w:rStyle w:val="Hyperlink"/>
            <w:rFonts w:eastAsiaTheme="minorEastAsia"/>
            <w:sz w:val="22"/>
            <w:szCs w:val="22"/>
          </w:rPr>
          <w:t>https://www.bnr.nl/nieuws/economie/10456555/aantal-sushi-restaurants-blijft-maar-stijgen</w:t>
        </w:r>
      </w:hyperlink>
    </w:p>
    <w:p w14:paraId="17A9460F" w14:textId="6E617DA3" w:rsidR="48DABB38" w:rsidRDefault="48DABB38" w:rsidP="0F153A17">
      <w:pPr>
        <w:rPr>
          <w:rFonts w:eastAsiaTheme="minorEastAsia"/>
          <w:sz w:val="22"/>
          <w:szCs w:val="22"/>
        </w:rPr>
      </w:pPr>
      <w:r w:rsidRPr="0F153A17">
        <w:rPr>
          <w:rFonts w:eastAsiaTheme="minorEastAsia"/>
          <w:sz w:val="22"/>
          <w:szCs w:val="22"/>
        </w:rPr>
        <w:t xml:space="preserve">Eddy's Sushi. (z.d.). </w:t>
      </w:r>
      <w:r w:rsidRPr="0F153A17">
        <w:rPr>
          <w:rFonts w:eastAsiaTheme="minorEastAsia"/>
          <w:i/>
          <w:iCs/>
          <w:sz w:val="22"/>
          <w:szCs w:val="22"/>
        </w:rPr>
        <w:t>Informatie over Eddy's Sushi Venlo</w:t>
      </w:r>
      <w:r w:rsidRPr="0F153A17">
        <w:rPr>
          <w:rFonts w:eastAsiaTheme="minorEastAsia"/>
          <w:sz w:val="22"/>
          <w:szCs w:val="22"/>
        </w:rPr>
        <w:t xml:space="preserve">. Geraadpleegd op 1 maart 2026, van </w:t>
      </w:r>
      <w:hyperlink r:id="rId23">
        <w:r w:rsidRPr="0F153A17">
          <w:rPr>
            <w:rStyle w:val="Hyperlink"/>
            <w:rFonts w:eastAsiaTheme="minorEastAsia"/>
            <w:sz w:val="22"/>
            <w:szCs w:val="22"/>
          </w:rPr>
          <w:t>https://bestellen.eddysushi.nl/informatie</w:t>
        </w:r>
      </w:hyperlink>
    </w:p>
    <w:p w14:paraId="2315CD22" w14:textId="476D25BD" w:rsidR="02FA3357" w:rsidRDefault="02FA3357" w:rsidP="0F153A17">
      <w:pPr>
        <w:spacing w:before="240" w:after="240"/>
        <w:rPr>
          <w:rFonts w:eastAsiaTheme="minorEastAsia"/>
          <w:sz w:val="22"/>
          <w:szCs w:val="22"/>
        </w:rPr>
      </w:pPr>
      <w:r w:rsidRPr="0F153A17">
        <w:rPr>
          <w:rFonts w:eastAsiaTheme="minorEastAsia"/>
          <w:sz w:val="22"/>
          <w:szCs w:val="22"/>
        </w:rPr>
        <w:t xml:space="preserve">Enjoy Your Brand. (z.d.). </w:t>
      </w:r>
      <w:r w:rsidRPr="0F153A17">
        <w:rPr>
          <w:rFonts w:eastAsiaTheme="minorEastAsia"/>
          <w:i/>
          <w:iCs/>
          <w:sz w:val="22"/>
          <w:szCs w:val="22"/>
        </w:rPr>
        <w:t>Beej Benders X Eddys Sushi</w:t>
      </w:r>
      <w:r w:rsidRPr="0F153A17">
        <w:rPr>
          <w:rFonts w:eastAsiaTheme="minorEastAsia"/>
          <w:sz w:val="22"/>
          <w:szCs w:val="22"/>
        </w:rPr>
        <w:t xml:space="preserve">. Geraadpleegd op 4 maart 2026, van </w:t>
      </w:r>
      <w:hyperlink r:id="rId24">
        <w:r w:rsidRPr="0F153A17">
          <w:rPr>
            <w:rStyle w:val="Hyperlink"/>
            <w:rFonts w:eastAsiaTheme="minorEastAsia"/>
            <w:sz w:val="22"/>
            <w:szCs w:val="22"/>
          </w:rPr>
          <w:t>https://enjoyyourbrand.nl/project/beej-benders-x-eddys-sushi/</w:t>
        </w:r>
      </w:hyperlink>
    </w:p>
    <w:p w14:paraId="11653421" w14:textId="5F8CFA95" w:rsidR="056CF58B" w:rsidRDefault="056CF58B" w:rsidP="0F153A17">
      <w:pPr>
        <w:spacing w:after="0" w:line="480" w:lineRule="auto"/>
        <w:ind w:left="720" w:hanging="720"/>
        <w:rPr>
          <w:rFonts w:eastAsiaTheme="minorEastAsia"/>
          <w:sz w:val="22"/>
          <w:szCs w:val="22"/>
        </w:rPr>
      </w:pPr>
      <w:r w:rsidRPr="0F153A17">
        <w:rPr>
          <w:rFonts w:eastAsiaTheme="minorEastAsia"/>
          <w:i/>
          <w:iCs/>
          <w:sz w:val="22"/>
          <w:szCs w:val="22"/>
        </w:rPr>
        <w:t>Eddy’s Sushi - De best beoordeelde sushi</w:t>
      </w:r>
      <w:r w:rsidRPr="0F153A17">
        <w:rPr>
          <w:rFonts w:eastAsiaTheme="minorEastAsia"/>
          <w:sz w:val="22"/>
          <w:szCs w:val="22"/>
        </w:rPr>
        <w:t>. (</w:t>
      </w:r>
      <w:r w:rsidR="004E44FD">
        <w:rPr>
          <w:rFonts w:eastAsiaTheme="minorEastAsia"/>
          <w:sz w:val="22"/>
          <w:szCs w:val="22"/>
        </w:rPr>
        <w:t>z</w:t>
      </w:r>
      <w:r w:rsidRPr="0F153A17">
        <w:rPr>
          <w:rFonts w:eastAsiaTheme="minorEastAsia"/>
          <w:sz w:val="22"/>
          <w:szCs w:val="22"/>
        </w:rPr>
        <w:t xml:space="preserve">.d.). Geraadpleegd op 4 maart 2026, van </w:t>
      </w:r>
      <w:hyperlink r:id="rId25">
        <w:r w:rsidRPr="0F153A17">
          <w:rPr>
            <w:rStyle w:val="Hyperlink"/>
            <w:rFonts w:eastAsiaTheme="minorEastAsia"/>
            <w:sz w:val="22"/>
            <w:szCs w:val="22"/>
          </w:rPr>
          <w:t>https://eddysushi.nl/</w:t>
        </w:r>
      </w:hyperlink>
    </w:p>
    <w:p w14:paraId="7AB4A0A5" w14:textId="2DDF30F8" w:rsidR="0103B0E9" w:rsidRDefault="0103B0E9" w:rsidP="0F153A17">
      <w:pPr>
        <w:spacing w:before="240" w:after="240"/>
      </w:pPr>
      <w:r w:rsidRPr="0F153A17">
        <w:rPr>
          <w:rFonts w:ascii="Aptos" w:eastAsia="Aptos" w:hAnsi="Aptos" w:cs="Aptos"/>
          <w:sz w:val="22"/>
          <w:szCs w:val="22"/>
        </w:rPr>
        <w:t xml:space="preserve">Boer, R. (2022). </w:t>
      </w:r>
      <w:r w:rsidRPr="0F153A17">
        <w:rPr>
          <w:rFonts w:ascii="Aptos" w:eastAsia="Aptos" w:hAnsi="Aptos" w:cs="Aptos"/>
          <w:i/>
          <w:iCs/>
          <w:sz w:val="22"/>
          <w:szCs w:val="22"/>
        </w:rPr>
        <w:t>Brand design: Het standaardwerk voor het bouwen van merken</w:t>
      </w:r>
      <w:r w:rsidRPr="0F153A17">
        <w:rPr>
          <w:rFonts w:ascii="Aptos" w:eastAsia="Aptos" w:hAnsi="Aptos" w:cs="Aptos"/>
          <w:sz w:val="22"/>
          <w:szCs w:val="22"/>
        </w:rPr>
        <w:t xml:space="preserve"> (7e editie). Pearson Benelux.</w:t>
      </w:r>
    </w:p>
    <w:p w14:paraId="2C293E88" w14:textId="1127CFDD" w:rsidR="532BFCB5" w:rsidRDefault="532BFCB5" w:rsidP="0F153A17">
      <w:pPr>
        <w:spacing w:before="240" w:after="240"/>
        <w:rPr>
          <w:sz w:val="22"/>
          <w:szCs w:val="22"/>
        </w:rPr>
      </w:pPr>
      <w:r w:rsidRPr="0F153A17">
        <w:rPr>
          <w:rFonts w:ascii="Aptos" w:eastAsia="Aptos" w:hAnsi="Aptos" w:cs="Aptos"/>
          <w:sz w:val="22"/>
          <w:szCs w:val="22"/>
        </w:rPr>
        <w:t xml:space="preserve">Eddy's Sushi. (z.d.-a). </w:t>
      </w:r>
      <w:r w:rsidRPr="0F153A17">
        <w:rPr>
          <w:rFonts w:ascii="Aptos" w:eastAsia="Aptos" w:hAnsi="Aptos" w:cs="Aptos"/>
          <w:i/>
          <w:iCs/>
          <w:sz w:val="22"/>
          <w:szCs w:val="22"/>
        </w:rPr>
        <w:t>Menukaart</w:t>
      </w:r>
      <w:r w:rsidRPr="0F153A17">
        <w:rPr>
          <w:rFonts w:ascii="Aptos" w:eastAsia="Aptos" w:hAnsi="Aptos" w:cs="Aptos"/>
          <w:sz w:val="22"/>
          <w:szCs w:val="22"/>
        </w:rPr>
        <w:t xml:space="preserve">. Geraadpleegd op 1 maart 2026, van </w:t>
      </w:r>
      <w:hyperlink r:id="rId26" w:anchor="menu">
        <w:r w:rsidRPr="0F153A17">
          <w:rPr>
            <w:rStyle w:val="Hyperlink"/>
            <w:rFonts w:ascii="Aptos" w:eastAsia="Aptos" w:hAnsi="Aptos" w:cs="Aptos"/>
            <w:sz w:val="22"/>
            <w:szCs w:val="22"/>
          </w:rPr>
          <w:t>https://bestellen8.eddysushi.nl/#menu</w:t>
        </w:r>
      </w:hyperlink>
    </w:p>
    <w:p w14:paraId="1CD12340" w14:textId="35F19036" w:rsidR="44D837E5" w:rsidRDefault="44D837E5" w:rsidP="0F153A17">
      <w:pPr>
        <w:spacing w:after="0" w:line="480" w:lineRule="auto"/>
        <w:ind w:left="720" w:hanging="720"/>
        <w:rPr>
          <w:rFonts w:eastAsiaTheme="minorEastAsia"/>
          <w:sz w:val="22"/>
          <w:szCs w:val="22"/>
        </w:rPr>
      </w:pPr>
      <w:r w:rsidRPr="0F153A17">
        <w:rPr>
          <w:rFonts w:eastAsiaTheme="minorEastAsia"/>
          <w:sz w:val="22"/>
          <w:szCs w:val="22"/>
        </w:rPr>
        <w:t xml:space="preserve">Harkes, L. (2018, juni 14). </w:t>
      </w:r>
      <w:r w:rsidRPr="0F153A17">
        <w:rPr>
          <w:rFonts w:eastAsiaTheme="minorEastAsia"/>
          <w:i/>
          <w:iCs/>
          <w:sz w:val="22"/>
          <w:szCs w:val="22"/>
        </w:rPr>
        <w:t>Onderschat de waarde van merkassociaties niet</w:t>
      </w:r>
      <w:r w:rsidRPr="0F153A17">
        <w:rPr>
          <w:rFonts w:eastAsiaTheme="minorEastAsia"/>
          <w:sz w:val="22"/>
          <w:szCs w:val="22"/>
        </w:rPr>
        <w:t xml:space="preserve">. Frankwatching. Geraadpleegd op 4 maart 2026, van </w:t>
      </w:r>
      <w:hyperlink r:id="rId27">
        <w:r w:rsidRPr="0F153A17">
          <w:rPr>
            <w:rStyle w:val="Hyperlink"/>
            <w:rFonts w:eastAsiaTheme="minorEastAsia"/>
            <w:sz w:val="22"/>
            <w:szCs w:val="22"/>
          </w:rPr>
          <w:t>https://www.frankwatching.com/archive/2018/01/25/onderschat-de-waarde-van-merkassociaties-niet/</w:t>
        </w:r>
      </w:hyperlink>
    </w:p>
    <w:p w14:paraId="11CDBFD5" w14:textId="4C926B3F" w:rsidR="3D1EE87D" w:rsidRDefault="3D1EE87D" w:rsidP="0F153A17">
      <w:pPr>
        <w:spacing w:after="0" w:line="480" w:lineRule="auto"/>
        <w:ind w:left="720" w:hanging="720"/>
        <w:rPr>
          <w:rFonts w:eastAsiaTheme="minorEastAsia"/>
          <w:sz w:val="22"/>
          <w:szCs w:val="22"/>
        </w:rPr>
      </w:pPr>
      <w:r w:rsidRPr="0F153A17">
        <w:rPr>
          <w:rFonts w:eastAsiaTheme="minorEastAsia"/>
          <w:sz w:val="22"/>
          <w:szCs w:val="22"/>
          <w:lang w:val="en-US"/>
        </w:rPr>
        <w:lastRenderedPageBreak/>
        <w:t>Mc</w:t>
      </w:r>
      <w:r w:rsidR="009E6B1B">
        <w:rPr>
          <w:rFonts w:eastAsiaTheme="minorEastAsia"/>
          <w:sz w:val="22"/>
          <w:szCs w:val="22"/>
          <w:lang w:val="en-US"/>
        </w:rPr>
        <w:t>L</w:t>
      </w:r>
      <w:r w:rsidRPr="0F153A17">
        <w:rPr>
          <w:rFonts w:eastAsiaTheme="minorEastAsia"/>
          <w:sz w:val="22"/>
          <w:szCs w:val="22"/>
          <w:lang w:val="en-US"/>
        </w:rPr>
        <w:t xml:space="preserve">eod, S. (2026). Maslow’s hierarchy of needs. </w:t>
      </w:r>
      <w:r w:rsidRPr="0F153A17">
        <w:rPr>
          <w:rFonts w:eastAsiaTheme="minorEastAsia"/>
          <w:i/>
          <w:iCs/>
          <w:sz w:val="22"/>
          <w:szCs w:val="22"/>
          <w:lang w:val="en-US"/>
        </w:rPr>
        <w:t>Simply Psychology</w:t>
      </w:r>
      <w:r w:rsidRPr="0F153A17">
        <w:rPr>
          <w:rFonts w:eastAsiaTheme="minorEastAsia"/>
          <w:sz w:val="22"/>
          <w:szCs w:val="22"/>
          <w:lang w:val="en-US"/>
        </w:rPr>
        <w:t xml:space="preserve">. Geraadpleegd op 4 maart 2026, van </w:t>
      </w:r>
      <w:hyperlink r:id="rId28">
        <w:r w:rsidRPr="0F153A17">
          <w:rPr>
            <w:rStyle w:val="Hyperlink"/>
            <w:rFonts w:eastAsiaTheme="minorEastAsia"/>
            <w:sz w:val="22"/>
            <w:szCs w:val="22"/>
            <w:lang w:val="en-US"/>
          </w:rPr>
          <w:t>https://www.simplypsychology.org/maslow.html</w:t>
        </w:r>
      </w:hyperlink>
    </w:p>
    <w:p w14:paraId="2F513437" w14:textId="32237A78" w:rsidR="276E5160" w:rsidRDefault="276E5160" w:rsidP="0F153A17">
      <w:pPr>
        <w:spacing w:before="240" w:after="240"/>
        <w:rPr>
          <w:sz w:val="22"/>
          <w:szCs w:val="22"/>
        </w:rPr>
      </w:pPr>
      <w:r w:rsidRPr="0F153A17">
        <w:rPr>
          <w:rFonts w:ascii="Aptos" w:eastAsia="Aptos" w:hAnsi="Aptos" w:cs="Aptos"/>
          <w:sz w:val="22"/>
          <w:szCs w:val="22"/>
        </w:rPr>
        <w:t xml:space="preserve">Eddy's Steaks 'n Sushi. (z.d.-b). </w:t>
      </w:r>
      <w:r w:rsidRPr="0F153A17">
        <w:rPr>
          <w:rFonts w:ascii="Aptos" w:eastAsia="Aptos" w:hAnsi="Aptos" w:cs="Aptos"/>
          <w:i/>
          <w:iCs/>
          <w:sz w:val="22"/>
          <w:szCs w:val="22"/>
        </w:rPr>
        <w:t>Home</w:t>
      </w:r>
      <w:r w:rsidRPr="0F153A17">
        <w:rPr>
          <w:rFonts w:ascii="Aptos" w:eastAsia="Aptos" w:hAnsi="Aptos" w:cs="Aptos"/>
          <w:sz w:val="22"/>
          <w:szCs w:val="22"/>
        </w:rPr>
        <w:t xml:space="preserve"> [Facebook-pagina]. Facebook. Geraadpleegd op 1 maart 2026, van </w:t>
      </w:r>
      <w:hyperlink r:id="rId29">
        <w:r w:rsidRPr="0F153A17">
          <w:rPr>
            <w:rStyle w:val="Hyperlink"/>
            <w:rFonts w:ascii="Aptos" w:eastAsia="Aptos" w:hAnsi="Aptos" w:cs="Aptos"/>
            <w:sz w:val="22"/>
            <w:szCs w:val="22"/>
          </w:rPr>
          <w:t>https://www.facebook.com/eddyssteaksandsushi/</w:t>
        </w:r>
      </w:hyperlink>
    </w:p>
    <w:p w14:paraId="4BA5B558" w14:textId="395BF229" w:rsidR="276E5160" w:rsidRDefault="276E5160" w:rsidP="0F153A17">
      <w:pPr>
        <w:spacing w:before="240" w:after="240"/>
        <w:rPr>
          <w:sz w:val="22"/>
          <w:szCs w:val="22"/>
        </w:rPr>
      </w:pPr>
      <w:r w:rsidRPr="0F153A17">
        <w:rPr>
          <w:rFonts w:ascii="Aptos" w:eastAsia="Aptos" w:hAnsi="Aptos" w:cs="Aptos"/>
          <w:sz w:val="22"/>
          <w:szCs w:val="22"/>
        </w:rPr>
        <w:t xml:space="preserve">Eddy's Sushi [@eddysushi]. (z.d.-c). </w:t>
      </w:r>
      <w:r w:rsidRPr="0F153A17">
        <w:rPr>
          <w:rFonts w:ascii="Aptos" w:eastAsia="Aptos" w:hAnsi="Aptos" w:cs="Aptos"/>
          <w:i/>
          <w:iCs/>
          <w:sz w:val="22"/>
          <w:szCs w:val="22"/>
        </w:rPr>
        <w:t>Posts</w:t>
      </w:r>
      <w:r w:rsidRPr="0F153A17">
        <w:rPr>
          <w:rFonts w:ascii="Aptos" w:eastAsia="Aptos" w:hAnsi="Aptos" w:cs="Aptos"/>
          <w:sz w:val="22"/>
          <w:szCs w:val="22"/>
        </w:rPr>
        <w:t xml:space="preserve"> [Instagram-profiel]. Instagram. Geraadpleegd op 1 maart 2026, van </w:t>
      </w:r>
      <w:hyperlink r:id="rId30">
        <w:r w:rsidRPr="0F153A17">
          <w:rPr>
            <w:rStyle w:val="Hyperlink"/>
            <w:rFonts w:ascii="Aptos" w:eastAsia="Aptos" w:hAnsi="Aptos" w:cs="Aptos"/>
            <w:sz w:val="22"/>
            <w:szCs w:val="22"/>
          </w:rPr>
          <w:t>https://www.instagram.com/eddysushi/</w:t>
        </w:r>
      </w:hyperlink>
    </w:p>
    <w:p w14:paraId="276A208B" w14:textId="35DA9B7E" w:rsidR="276E5160" w:rsidRDefault="76710848" w:rsidP="0F153A17">
      <w:r w:rsidRPr="355B8CDC">
        <w:rPr>
          <w:rFonts w:ascii="Aptos" w:eastAsia="Aptos" w:hAnsi="Aptos" w:cs="Aptos"/>
          <w:sz w:val="22"/>
          <w:szCs w:val="22"/>
        </w:rPr>
        <w:t xml:space="preserve">Eddy's Sushi. (z.d.-d). </w:t>
      </w:r>
      <w:r w:rsidRPr="355B8CDC">
        <w:rPr>
          <w:rFonts w:ascii="Aptos" w:eastAsia="Aptos" w:hAnsi="Aptos" w:cs="Aptos"/>
          <w:i/>
          <w:iCs/>
          <w:sz w:val="22"/>
          <w:szCs w:val="22"/>
        </w:rPr>
        <w:t>Home</w:t>
      </w:r>
      <w:r w:rsidRPr="355B8CDC">
        <w:rPr>
          <w:rFonts w:ascii="Aptos" w:eastAsia="Aptos" w:hAnsi="Aptos" w:cs="Aptos"/>
          <w:sz w:val="22"/>
          <w:szCs w:val="22"/>
        </w:rPr>
        <w:t xml:space="preserve"> [LinkedIn-pagina]. LinkedIn. Geraadpleegd op 2 maart 2026, van </w:t>
      </w:r>
      <w:hyperlink r:id="rId31">
        <w:r w:rsidRPr="355B8CDC">
          <w:rPr>
            <w:rStyle w:val="Hyperlink"/>
            <w:rFonts w:ascii="Aptos" w:eastAsia="Aptos" w:hAnsi="Aptos" w:cs="Aptos"/>
            <w:sz w:val="22"/>
            <w:szCs w:val="22"/>
          </w:rPr>
          <w:t>https://www.linkedin.com/company/eddy-sushi/</w:t>
        </w:r>
      </w:hyperlink>
    </w:p>
    <w:p w14:paraId="2EAEEAE7" w14:textId="618B81DE" w:rsidR="0F153A17" w:rsidRDefault="16D57598" w:rsidP="78C11387">
      <w:pPr>
        <w:spacing w:after="0" w:line="480" w:lineRule="auto"/>
        <w:ind w:left="720" w:hanging="720"/>
        <w:rPr>
          <w:rFonts w:eastAsiaTheme="minorEastAsia"/>
          <w:sz w:val="22"/>
          <w:szCs w:val="22"/>
        </w:rPr>
      </w:pPr>
      <w:r w:rsidRPr="78C11387">
        <w:rPr>
          <w:rFonts w:eastAsiaTheme="minorEastAsia"/>
          <w:sz w:val="22"/>
          <w:szCs w:val="22"/>
        </w:rPr>
        <w:t xml:space="preserve">Benders, L. (2022, </w:t>
      </w:r>
      <w:r w:rsidR="00E92C24">
        <w:rPr>
          <w:rFonts w:eastAsiaTheme="minorEastAsia"/>
          <w:sz w:val="22"/>
          <w:szCs w:val="22"/>
        </w:rPr>
        <w:t>oktober</w:t>
      </w:r>
      <w:r w:rsidRPr="78C11387">
        <w:rPr>
          <w:rFonts w:eastAsiaTheme="minorEastAsia"/>
          <w:sz w:val="22"/>
          <w:szCs w:val="22"/>
        </w:rPr>
        <w:t xml:space="preserve"> 17). </w:t>
      </w:r>
      <w:r w:rsidRPr="78C11387">
        <w:rPr>
          <w:rFonts w:eastAsiaTheme="minorEastAsia"/>
          <w:i/>
          <w:iCs/>
          <w:sz w:val="22"/>
          <w:szCs w:val="22"/>
        </w:rPr>
        <w:t>Validiteit en betrouwbaarheid vaststellen in je scriptie</w:t>
      </w:r>
      <w:r w:rsidRPr="78C11387">
        <w:rPr>
          <w:rFonts w:eastAsiaTheme="minorEastAsia"/>
          <w:sz w:val="22"/>
          <w:szCs w:val="22"/>
        </w:rPr>
        <w:t xml:space="preserve">. Scribbr. Geraadpleegd op 15 maart 2026, van </w:t>
      </w:r>
      <w:hyperlink r:id="rId32">
        <w:r w:rsidRPr="78C11387">
          <w:rPr>
            <w:rStyle w:val="Hyperlink"/>
            <w:rFonts w:eastAsiaTheme="minorEastAsia"/>
            <w:sz w:val="22"/>
            <w:szCs w:val="22"/>
          </w:rPr>
          <w:t>https://www.scribbr.nl/onderzoeksmethoden/validiteit-en-betrouwbaarheid-vaststellen-scriptie/</w:t>
        </w:r>
      </w:hyperlink>
    </w:p>
    <w:p w14:paraId="1BB8EA00" w14:textId="7011B6C9" w:rsidR="0F153A17" w:rsidRDefault="6F4EAD83" w:rsidP="78C11387">
      <w:pPr>
        <w:spacing w:after="0" w:line="480" w:lineRule="auto"/>
        <w:ind w:left="720" w:hanging="720"/>
        <w:rPr>
          <w:rFonts w:eastAsiaTheme="minorEastAsia"/>
          <w:sz w:val="22"/>
          <w:szCs w:val="22"/>
        </w:rPr>
      </w:pPr>
      <w:r w:rsidRPr="78C11387">
        <w:rPr>
          <w:rFonts w:eastAsiaTheme="minorEastAsia"/>
          <w:sz w:val="22"/>
          <w:szCs w:val="22"/>
        </w:rPr>
        <w:t xml:space="preserve">Centraal Bureau voor de Statistiek. (z.d.-a). </w:t>
      </w:r>
      <w:r w:rsidRPr="78C11387">
        <w:rPr>
          <w:rFonts w:eastAsiaTheme="minorEastAsia"/>
          <w:i/>
          <w:iCs/>
          <w:sz w:val="22"/>
          <w:szCs w:val="22"/>
        </w:rPr>
        <w:t>Representativiteit</w:t>
      </w:r>
      <w:r w:rsidRPr="78C11387">
        <w:rPr>
          <w:rFonts w:eastAsiaTheme="minorEastAsia"/>
          <w:sz w:val="22"/>
          <w:szCs w:val="22"/>
        </w:rPr>
        <w:t xml:space="preserve">. Centraal Bureau Voor de Statistiek. Geraadpleegd op 15 maart 2026, van </w:t>
      </w:r>
      <w:hyperlink r:id="rId33">
        <w:r w:rsidRPr="78C11387">
          <w:rPr>
            <w:rStyle w:val="Hyperlink"/>
            <w:rFonts w:eastAsiaTheme="minorEastAsia"/>
            <w:sz w:val="22"/>
            <w:szCs w:val="22"/>
          </w:rPr>
          <w:t>https://www.cbs.nl/nl-nl/economie/landbouw/monitor-duurzame-agro-grondstoffen-2017/valideren-van-de-monitoring/representativiteit</w:t>
        </w:r>
      </w:hyperlink>
    </w:p>
    <w:p w14:paraId="250314DE" w14:textId="332F098F" w:rsidR="0F153A17" w:rsidRDefault="6F4EAD83" w:rsidP="78C11387">
      <w:pPr>
        <w:spacing w:after="0" w:line="480" w:lineRule="auto"/>
        <w:ind w:left="720" w:hanging="720"/>
        <w:rPr>
          <w:rFonts w:eastAsiaTheme="minorEastAsia"/>
          <w:sz w:val="22"/>
          <w:szCs w:val="22"/>
        </w:rPr>
      </w:pPr>
      <w:r w:rsidRPr="78C11387">
        <w:rPr>
          <w:rFonts w:eastAsiaTheme="minorEastAsia"/>
          <w:sz w:val="22"/>
          <w:szCs w:val="22"/>
        </w:rPr>
        <w:t xml:space="preserve">Centraal Bureau voor de Statistiek. (z.d.). </w:t>
      </w:r>
      <w:r w:rsidRPr="78C11387">
        <w:rPr>
          <w:rFonts w:eastAsiaTheme="minorEastAsia"/>
          <w:i/>
          <w:iCs/>
          <w:sz w:val="22"/>
          <w:szCs w:val="22"/>
        </w:rPr>
        <w:t>Validiteit</w:t>
      </w:r>
      <w:r w:rsidRPr="78C11387">
        <w:rPr>
          <w:rFonts w:eastAsiaTheme="minorEastAsia"/>
          <w:sz w:val="22"/>
          <w:szCs w:val="22"/>
        </w:rPr>
        <w:t xml:space="preserve">. Centraal Bureau Voor de Statistiek. Geraadpleegd op 15 maart 2026, van </w:t>
      </w:r>
      <w:hyperlink r:id="rId34">
        <w:r w:rsidRPr="78C11387">
          <w:rPr>
            <w:rStyle w:val="Hyperlink"/>
            <w:rFonts w:eastAsiaTheme="minorEastAsia"/>
            <w:sz w:val="22"/>
            <w:szCs w:val="22"/>
          </w:rPr>
          <w:t>https://www.cbs.nl/nl-nl/economie/landbouw/monitor-duurzame-agro-grondstoffen-2017/valideren-van-de-monitoring/validiteit</w:t>
        </w:r>
      </w:hyperlink>
    </w:p>
    <w:p w14:paraId="2CE553AE" w14:textId="3E2D36B0" w:rsidR="0F153A17" w:rsidRDefault="73A385BC" w:rsidP="78C11387">
      <w:pPr>
        <w:spacing w:after="0" w:line="480" w:lineRule="auto"/>
        <w:ind w:left="720" w:hanging="720"/>
        <w:rPr>
          <w:rFonts w:eastAsiaTheme="minorEastAsia"/>
        </w:rPr>
      </w:pPr>
      <w:r w:rsidRPr="76B296AB">
        <w:rPr>
          <w:rFonts w:eastAsiaTheme="minorEastAsia"/>
          <w:sz w:val="22"/>
          <w:szCs w:val="22"/>
        </w:rPr>
        <w:t xml:space="preserve">Centraal Bureau voor de Statistiek. (z.d.-b). </w:t>
      </w:r>
      <w:r w:rsidRPr="76B296AB">
        <w:rPr>
          <w:rFonts w:eastAsiaTheme="minorEastAsia"/>
          <w:i/>
          <w:iCs/>
          <w:sz w:val="22"/>
          <w:szCs w:val="22"/>
        </w:rPr>
        <w:t>Betrouwbaarheid</w:t>
      </w:r>
      <w:r w:rsidRPr="76B296AB">
        <w:rPr>
          <w:rFonts w:eastAsiaTheme="minorEastAsia"/>
          <w:sz w:val="22"/>
          <w:szCs w:val="22"/>
        </w:rPr>
        <w:t xml:space="preserve">. Centraal Bureau Voor de Statistiek. Geraadpleegd op 15 maart 2026, van </w:t>
      </w:r>
      <w:hyperlink r:id="rId35">
        <w:r w:rsidRPr="76B296AB">
          <w:rPr>
            <w:rStyle w:val="Hyperlink"/>
            <w:rFonts w:eastAsiaTheme="minorEastAsia"/>
            <w:sz w:val="22"/>
            <w:szCs w:val="22"/>
          </w:rPr>
          <w:t>https://www.cbs.nl/nl-nl/economie/landbouw/monitor-duurzame-agro-grondstoffen-2017/valideren-van-de-monitoring/betrouwbaarheid</w:t>
        </w:r>
      </w:hyperlink>
    </w:p>
    <w:p w14:paraId="41E8FB4A" w14:textId="64D7D86E" w:rsidR="0F153A17" w:rsidRDefault="1462531A" w:rsidP="76B296AB">
      <w:pPr>
        <w:spacing w:after="0" w:line="480" w:lineRule="auto"/>
        <w:ind w:left="720" w:hanging="720"/>
        <w:rPr>
          <w:rFonts w:eastAsiaTheme="minorEastAsia"/>
          <w:sz w:val="22"/>
          <w:szCs w:val="22"/>
        </w:rPr>
      </w:pPr>
      <w:r w:rsidRPr="76B296AB">
        <w:rPr>
          <w:rFonts w:eastAsiaTheme="minorEastAsia"/>
          <w:sz w:val="22"/>
          <w:szCs w:val="22"/>
        </w:rPr>
        <w:t xml:space="preserve">Jordanov, P., &amp; Jordanov, P. (2026, </w:t>
      </w:r>
      <w:r w:rsidR="00337ABC">
        <w:rPr>
          <w:rFonts w:eastAsiaTheme="minorEastAsia"/>
          <w:sz w:val="22"/>
          <w:szCs w:val="22"/>
        </w:rPr>
        <w:t>februari</w:t>
      </w:r>
      <w:r w:rsidRPr="76B296AB">
        <w:rPr>
          <w:rFonts w:eastAsiaTheme="minorEastAsia"/>
          <w:sz w:val="22"/>
          <w:szCs w:val="22"/>
        </w:rPr>
        <w:t xml:space="preserve"> 16). </w:t>
      </w:r>
      <w:r w:rsidRPr="76B296AB">
        <w:rPr>
          <w:rFonts w:eastAsiaTheme="minorEastAsia"/>
          <w:i/>
          <w:iCs/>
          <w:sz w:val="22"/>
          <w:szCs w:val="22"/>
        </w:rPr>
        <w:t>Systeem 1 en 2: besluitvorming en bias</w:t>
      </w:r>
      <w:r w:rsidRPr="76B296AB">
        <w:rPr>
          <w:rFonts w:eastAsiaTheme="minorEastAsia"/>
          <w:sz w:val="22"/>
          <w:szCs w:val="22"/>
        </w:rPr>
        <w:t xml:space="preserve">. Neurofied. Geraadpleegd op 15 maart 2026, van </w:t>
      </w:r>
      <w:hyperlink r:id="rId36">
        <w:r w:rsidRPr="76B296AB">
          <w:rPr>
            <w:rStyle w:val="Hyperlink"/>
            <w:rFonts w:eastAsiaTheme="minorEastAsia"/>
            <w:sz w:val="22"/>
            <w:szCs w:val="22"/>
          </w:rPr>
          <w:t>https://neurofied.com/nl/systeem-1-en-2-besluitvorming-keuzes/</w:t>
        </w:r>
      </w:hyperlink>
    </w:p>
    <w:p w14:paraId="79FC127F" w14:textId="2E141A19" w:rsidR="0F153A17" w:rsidRDefault="6C5CE7A8" w:rsidP="76B296AB">
      <w:pPr>
        <w:spacing w:before="240" w:after="240"/>
      </w:pPr>
      <w:r w:rsidRPr="76B296AB">
        <w:rPr>
          <w:rFonts w:ascii="Aptos" w:eastAsia="Aptos" w:hAnsi="Aptos" w:cs="Aptos"/>
          <w:sz w:val="22"/>
          <w:szCs w:val="22"/>
        </w:rPr>
        <w:lastRenderedPageBreak/>
        <w:t xml:space="preserve">Eddy's Sushi. (z.d.-e). </w:t>
      </w:r>
      <w:r w:rsidRPr="76B296AB">
        <w:rPr>
          <w:rFonts w:ascii="Aptos" w:eastAsia="Aptos" w:hAnsi="Aptos" w:cs="Aptos"/>
          <w:i/>
          <w:iCs/>
          <w:sz w:val="22"/>
          <w:szCs w:val="22"/>
        </w:rPr>
        <w:t>Beoordelingen van Eddy's Sushi Venlo</w:t>
      </w:r>
      <w:r w:rsidRPr="76B296AB">
        <w:rPr>
          <w:rFonts w:ascii="Aptos" w:eastAsia="Aptos" w:hAnsi="Aptos" w:cs="Aptos"/>
          <w:sz w:val="22"/>
          <w:szCs w:val="22"/>
        </w:rPr>
        <w:t xml:space="preserve">. Geraadpleegd op 15 maart 2026, van </w:t>
      </w:r>
      <w:hyperlink r:id="rId37">
        <w:r w:rsidRPr="76B296AB">
          <w:rPr>
            <w:rStyle w:val="Hyperlink"/>
            <w:rFonts w:ascii="Aptos" w:eastAsia="Aptos" w:hAnsi="Aptos" w:cs="Aptos"/>
            <w:sz w:val="22"/>
            <w:szCs w:val="22"/>
          </w:rPr>
          <w:t>https://bestellen.eddysushi.nl/beoordelingen</w:t>
        </w:r>
      </w:hyperlink>
    </w:p>
    <w:p w14:paraId="7882B084" w14:textId="5039BCE3" w:rsidR="0F153A17" w:rsidRDefault="79B7FF21" w:rsidP="76B296AB">
      <w:pPr>
        <w:spacing w:after="0" w:line="480" w:lineRule="auto"/>
        <w:ind w:left="720" w:hanging="720"/>
        <w:rPr>
          <w:rFonts w:eastAsiaTheme="minorEastAsia"/>
          <w:sz w:val="22"/>
          <w:szCs w:val="22"/>
        </w:rPr>
      </w:pPr>
      <w:r w:rsidRPr="76B296AB">
        <w:rPr>
          <w:rFonts w:eastAsiaTheme="minorEastAsia"/>
          <w:sz w:val="22"/>
          <w:szCs w:val="22"/>
        </w:rPr>
        <w:t xml:space="preserve">Schreuder, S. (2026, </w:t>
      </w:r>
      <w:r w:rsidR="000172BA">
        <w:rPr>
          <w:rFonts w:eastAsiaTheme="minorEastAsia"/>
          <w:sz w:val="22"/>
          <w:szCs w:val="22"/>
        </w:rPr>
        <w:t>januari</w:t>
      </w:r>
      <w:r w:rsidRPr="76B296AB">
        <w:rPr>
          <w:rFonts w:eastAsiaTheme="minorEastAsia"/>
          <w:sz w:val="22"/>
          <w:szCs w:val="22"/>
        </w:rPr>
        <w:t xml:space="preserve"> 30). </w:t>
      </w:r>
      <w:r w:rsidRPr="76B296AB">
        <w:rPr>
          <w:rFonts w:eastAsiaTheme="minorEastAsia"/>
          <w:i/>
          <w:iCs/>
          <w:sz w:val="22"/>
          <w:szCs w:val="22"/>
        </w:rPr>
        <w:t>De rol van cognitieve fluency in marketing: waarom ‘gemak’ in je communicatie tot méér conversie leidt</w:t>
      </w:r>
      <w:r w:rsidRPr="76B296AB">
        <w:rPr>
          <w:rFonts w:eastAsiaTheme="minorEastAsia"/>
          <w:sz w:val="22"/>
          <w:szCs w:val="22"/>
        </w:rPr>
        <w:t xml:space="preserve">. REAL Concepts. Geraadpleegd op 15 maart 2026, van </w:t>
      </w:r>
      <w:hyperlink r:id="rId38">
        <w:r w:rsidRPr="76B296AB">
          <w:rPr>
            <w:rStyle w:val="Hyperlink"/>
            <w:rFonts w:eastAsiaTheme="minorEastAsia"/>
            <w:sz w:val="22"/>
            <w:szCs w:val="22"/>
          </w:rPr>
          <w:t>https://realconcepts.nl/blog/cognitieve-fluency/</w:t>
        </w:r>
      </w:hyperlink>
    </w:p>
    <w:p w14:paraId="4590596F" w14:textId="14B7D92D" w:rsidR="0F153A17" w:rsidRDefault="79B7FF21" w:rsidP="76B296AB">
      <w:pPr>
        <w:spacing w:after="0" w:line="480" w:lineRule="auto"/>
        <w:ind w:left="720" w:hanging="720"/>
        <w:rPr>
          <w:rFonts w:eastAsiaTheme="minorEastAsia"/>
          <w:sz w:val="22"/>
          <w:szCs w:val="22"/>
        </w:rPr>
      </w:pPr>
      <w:r w:rsidRPr="76B296AB">
        <w:rPr>
          <w:rFonts w:eastAsiaTheme="minorEastAsia"/>
          <w:sz w:val="22"/>
          <w:szCs w:val="22"/>
        </w:rPr>
        <w:t xml:space="preserve">Tom. (2025, </w:t>
      </w:r>
      <w:r w:rsidR="000172BA">
        <w:rPr>
          <w:rFonts w:eastAsiaTheme="minorEastAsia"/>
          <w:sz w:val="22"/>
          <w:szCs w:val="22"/>
        </w:rPr>
        <w:t>mei</w:t>
      </w:r>
      <w:r w:rsidRPr="76B296AB">
        <w:rPr>
          <w:rFonts w:eastAsiaTheme="minorEastAsia"/>
          <w:sz w:val="22"/>
          <w:szCs w:val="22"/>
        </w:rPr>
        <w:t xml:space="preserve"> 9). </w:t>
      </w:r>
      <w:r w:rsidRPr="76B296AB">
        <w:rPr>
          <w:rFonts w:eastAsiaTheme="minorEastAsia"/>
          <w:i/>
          <w:iCs/>
          <w:sz w:val="22"/>
          <w:szCs w:val="22"/>
        </w:rPr>
        <w:t>De Ultieme Brand Asset Gids: Alles wat je als merk in 2025 moet weten over brand assets</w:t>
      </w:r>
      <w:r w:rsidRPr="76B296AB">
        <w:rPr>
          <w:rFonts w:eastAsiaTheme="minorEastAsia"/>
          <w:sz w:val="22"/>
          <w:szCs w:val="22"/>
        </w:rPr>
        <w:t xml:space="preserve">. Unravel | Neuromarketing Research. Geraadpleegd op 15 maart 2026, van </w:t>
      </w:r>
      <w:hyperlink r:id="rId39">
        <w:r w:rsidRPr="76B296AB">
          <w:rPr>
            <w:rStyle w:val="Hyperlink"/>
            <w:rFonts w:eastAsiaTheme="minorEastAsia"/>
            <w:sz w:val="22"/>
            <w:szCs w:val="22"/>
          </w:rPr>
          <w:t>https://www.unravelresearch.com/blog/de-ultieme-brand-asset-gids-alles-wat-je-als-merk-moet-weten-over-brand-assets</w:t>
        </w:r>
      </w:hyperlink>
    </w:p>
    <w:p w14:paraId="1B2F298C" w14:textId="6F49C7D2" w:rsidR="0F153A17" w:rsidRDefault="3CDE4F7C" w:rsidP="76B296AB">
      <w:pPr>
        <w:spacing w:after="0" w:line="480" w:lineRule="auto"/>
        <w:ind w:left="720" w:hanging="720"/>
        <w:rPr>
          <w:rFonts w:eastAsiaTheme="minorEastAsia"/>
          <w:sz w:val="22"/>
          <w:szCs w:val="22"/>
        </w:rPr>
      </w:pPr>
      <w:r w:rsidRPr="76B296AB">
        <w:rPr>
          <w:rFonts w:eastAsiaTheme="minorEastAsia"/>
          <w:sz w:val="22"/>
          <w:szCs w:val="22"/>
          <w:lang w:val="en-US"/>
        </w:rPr>
        <w:t xml:space="preserve">Wang, C., Li, Y., Luo, X., Fu, H., Ye, Z., &amp; Deng, G. (2022). How are consumers affected by taste and hygiene ratings when ordering food online? A Behavioral and Event-Related Potential study. </w:t>
      </w:r>
      <w:r w:rsidRPr="76B296AB">
        <w:rPr>
          <w:rFonts w:eastAsiaTheme="minorEastAsia"/>
          <w:i/>
          <w:iCs/>
          <w:sz w:val="22"/>
          <w:szCs w:val="22"/>
          <w:lang w:val="en-US"/>
        </w:rPr>
        <w:t>Frontiers in Neuroscience</w:t>
      </w:r>
      <w:r w:rsidRPr="76B296AB">
        <w:rPr>
          <w:rFonts w:eastAsiaTheme="minorEastAsia"/>
          <w:sz w:val="22"/>
          <w:szCs w:val="22"/>
          <w:lang w:val="en-US"/>
        </w:rPr>
        <w:t xml:space="preserve">, </w:t>
      </w:r>
      <w:r w:rsidRPr="76B296AB">
        <w:rPr>
          <w:rFonts w:eastAsiaTheme="minorEastAsia"/>
          <w:i/>
          <w:iCs/>
          <w:sz w:val="22"/>
          <w:szCs w:val="22"/>
          <w:lang w:val="en-US"/>
        </w:rPr>
        <w:t>16</w:t>
      </w:r>
      <w:r w:rsidRPr="76B296AB">
        <w:rPr>
          <w:rFonts w:eastAsiaTheme="minorEastAsia"/>
          <w:sz w:val="22"/>
          <w:szCs w:val="22"/>
          <w:lang w:val="en-US"/>
        </w:rPr>
        <w:t xml:space="preserve">, 844027. Geraadpleegd op 15 maart 2026, van </w:t>
      </w:r>
      <w:hyperlink r:id="rId40">
        <w:r w:rsidRPr="76B296AB">
          <w:rPr>
            <w:rStyle w:val="Hyperlink"/>
            <w:rFonts w:eastAsiaTheme="minorEastAsia"/>
            <w:sz w:val="22"/>
            <w:szCs w:val="22"/>
            <w:lang w:val="en-US"/>
          </w:rPr>
          <w:t>https://doi.org/10.3389/fnins.2022.844027</w:t>
        </w:r>
      </w:hyperlink>
    </w:p>
    <w:p w14:paraId="59F8780E" w14:textId="2EDB61B1" w:rsidR="0F153A17" w:rsidRDefault="62BEEFB5" w:rsidP="76B296AB">
      <w:pPr>
        <w:spacing w:after="0" w:line="480" w:lineRule="auto"/>
        <w:ind w:left="720" w:hanging="720"/>
        <w:rPr>
          <w:rFonts w:eastAsiaTheme="minorEastAsia"/>
          <w:sz w:val="22"/>
          <w:szCs w:val="22"/>
        </w:rPr>
      </w:pPr>
      <w:r w:rsidRPr="76B296AB">
        <w:rPr>
          <w:rFonts w:eastAsiaTheme="minorEastAsia"/>
          <w:sz w:val="22"/>
          <w:szCs w:val="22"/>
        </w:rPr>
        <w:t>Grooten, M. (2024, 9 september). Framing theorie en effect in marketing</w:t>
      </w:r>
      <w:r w:rsidR="008F5DEB">
        <w:rPr>
          <w:rFonts w:eastAsiaTheme="minorEastAsia"/>
          <w:sz w:val="22"/>
          <w:szCs w:val="22"/>
        </w:rPr>
        <w:t xml:space="preserve">. </w:t>
      </w:r>
      <w:r w:rsidRPr="76B296AB">
        <w:rPr>
          <w:rFonts w:eastAsiaTheme="minorEastAsia"/>
          <w:sz w:val="22"/>
          <w:szCs w:val="22"/>
        </w:rPr>
        <w:t xml:space="preserve">Geraadpleegd op 15 maart 2026, van </w:t>
      </w:r>
      <w:hyperlink r:id="rId41">
        <w:r w:rsidRPr="76B296AB">
          <w:rPr>
            <w:rStyle w:val="Hyperlink"/>
            <w:rFonts w:eastAsiaTheme="minorEastAsia"/>
            <w:sz w:val="22"/>
            <w:szCs w:val="22"/>
          </w:rPr>
          <w:t>https://www.webiteers.nl/blog/framing-theorie-en-effect-in-marketing</w:t>
        </w:r>
      </w:hyperlink>
    </w:p>
    <w:p w14:paraId="35511C5E" w14:textId="4DF6A100" w:rsidR="0F153A17" w:rsidRDefault="3A5E7854" w:rsidP="76B296AB">
      <w:pPr>
        <w:spacing w:after="0" w:line="480" w:lineRule="auto"/>
        <w:ind w:left="720" w:hanging="720"/>
        <w:rPr>
          <w:rFonts w:eastAsiaTheme="minorEastAsia"/>
          <w:sz w:val="22"/>
          <w:szCs w:val="22"/>
        </w:rPr>
      </w:pPr>
      <w:r w:rsidRPr="76B296AB">
        <w:rPr>
          <w:rFonts w:eastAsiaTheme="minorEastAsia"/>
          <w:sz w:val="22"/>
          <w:szCs w:val="22"/>
        </w:rPr>
        <w:t xml:space="preserve">Elles. (2022, </w:t>
      </w:r>
      <w:r w:rsidR="000172BA">
        <w:rPr>
          <w:rFonts w:eastAsiaTheme="minorEastAsia"/>
          <w:sz w:val="22"/>
          <w:szCs w:val="22"/>
        </w:rPr>
        <w:t>juli</w:t>
      </w:r>
      <w:r w:rsidRPr="76B296AB">
        <w:rPr>
          <w:rFonts w:eastAsiaTheme="minorEastAsia"/>
          <w:sz w:val="22"/>
          <w:szCs w:val="22"/>
        </w:rPr>
        <w:t xml:space="preserve"> 26). </w:t>
      </w:r>
      <w:r w:rsidRPr="76B296AB">
        <w:rPr>
          <w:rFonts w:eastAsiaTheme="minorEastAsia"/>
          <w:i/>
          <w:iCs/>
          <w:sz w:val="22"/>
          <w:szCs w:val="22"/>
        </w:rPr>
        <w:t>De Psychologie van Sensory Marketing - Hoe pas je het toe?</w:t>
      </w:r>
      <w:r w:rsidRPr="76B296AB">
        <w:rPr>
          <w:rFonts w:eastAsiaTheme="minorEastAsia"/>
          <w:sz w:val="22"/>
          <w:szCs w:val="22"/>
        </w:rPr>
        <w:t xml:space="preserve"> Unravel Behavior. Geraadpleegd op 15 maart 2026, van </w:t>
      </w:r>
      <w:hyperlink r:id="rId42">
        <w:r w:rsidRPr="76B296AB">
          <w:rPr>
            <w:rStyle w:val="Hyperlink"/>
            <w:rFonts w:eastAsiaTheme="minorEastAsia"/>
            <w:sz w:val="22"/>
            <w:szCs w:val="22"/>
          </w:rPr>
          <w:t>https://www.unravelbehavior.com/blog/de-psychologie-van-sensory-marketing-hoe-pas-je-het-toe</w:t>
        </w:r>
      </w:hyperlink>
    </w:p>
    <w:p w14:paraId="60298E71" w14:textId="001A99E5" w:rsidR="0F153A17" w:rsidRDefault="0F153A17" w:rsidP="76B296AB">
      <w:pPr>
        <w:spacing w:before="240" w:after="240"/>
        <w:rPr>
          <w:rFonts w:ascii="Aptos" w:eastAsia="Aptos" w:hAnsi="Aptos" w:cs="Aptos"/>
          <w:b/>
          <w:bCs/>
          <w:sz w:val="22"/>
          <w:szCs w:val="22"/>
        </w:rPr>
      </w:pPr>
    </w:p>
    <w:p w14:paraId="7CB8A1BF" w14:textId="62344140" w:rsidR="0F153A17" w:rsidRDefault="0F153A17" w:rsidP="0F153A17">
      <w:pPr>
        <w:spacing w:before="240" w:after="240"/>
        <w:rPr>
          <w:rFonts w:ascii="Aptos" w:eastAsia="Aptos" w:hAnsi="Aptos" w:cs="Aptos"/>
          <w:b/>
          <w:bCs/>
          <w:sz w:val="22"/>
          <w:szCs w:val="22"/>
        </w:rPr>
      </w:pPr>
    </w:p>
    <w:p w14:paraId="4BC50E5C" w14:textId="336D1BE5" w:rsidR="0F153A17" w:rsidRDefault="0F153A17" w:rsidP="0F153A17">
      <w:pPr>
        <w:spacing w:before="240" w:after="240"/>
        <w:rPr>
          <w:rFonts w:ascii="Aptos" w:eastAsia="Aptos" w:hAnsi="Aptos" w:cs="Aptos"/>
          <w:b/>
          <w:bCs/>
          <w:sz w:val="22"/>
          <w:szCs w:val="22"/>
        </w:rPr>
      </w:pPr>
    </w:p>
    <w:p w14:paraId="626F5150" w14:textId="0B31FC10" w:rsidR="0F153A17" w:rsidRDefault="0F153A17" w:rsidP="0F153A17">
      <w:pPr>
        <w:spacing w:before="240" w:after="240"/>
        <w:rPr>
          <w:rFonts w:ascii="Aptos" w:eastAsia="Aptos" w:hAnsi="Aptos" w:cs="Aptos"/>
          <w:b/>
          <w:bCs/>
          <w:sz w:val="22"/>
          <w:szCs w:val="22"/>
        </w:rPr>
      </w:pPr>
    </w:p>
    <w:p w14:paraId="6DEF4EA4" w14:textId="27D6A3A0" w:rsidR="0F153A17" w:rsidRDefault="0F153A17" w:rsidP="0F153A17">
      <w:pPr>
        <w:spacing w:before="240" w:after="240"/>
        <w:rPr>
          <w:rFonts w:ascii="Aptos" w:eastAsia="Aptos" w:hAnsi="Aptos" w:cs="Aptos"/>
          <w:b/>
          <w:bCs/>
          <w:sz w:val="22"/>
          <w:szCs w:val="22"/>
        </w:rPr>
      </w:pPr>
    </w:p>
    <w:p w14:paraId="152C1FE6" w14:textId="1A2B2D43" w:rsidR="0F153A17" w:rsidRDefault="0F153A17" w:rsidP="0F153A17">
      <w:pPr>
        <w:spacing w:before="240" w:after="240"/>
        <w:rPr>
          <w:rFonts w:ascii="Aptos" w:eastAsia="Aptos" w:hAnsi="Aptos" w:cs="Aptos"/>
          <w:b/>
          <w:bCs/>
          <w:sz w:val="22"/>
          <w:szCs w:val="22"/>
        </w:rPr>
      </w:pPr>
    </w:p>
    <w:p w14:paraId="63720968" w14:textId="4DA8DE85" w:rsidR="0F153A17" w:rsidRDefault="0F153A17" w:rsidP="0F153A17">
      <w:pPr>
        <w:spacing w:before="240" w:after="240"/>
        <w:rPr>
          <w:rFonts w:ascii="Aptos" w:eastAsia="Aptos" w:hAnsi="Aptos" w:cs="Aptos"/>
          <w:b/>
          <w:bCs/>
          <w:sz w:val="22"/>
          <w:szCs w:val="22"/>
        </w:rPr>
      </w:pPr>
    </w:p>
    <w:p w14:paraId="16CF3C4A" w14:textId="34CFF56B" w:rsidR="0F153A17" w:rsidRDefault="0F153A17" w:rsidP="0F153A17">
      <w:pPr>
        <w:spacing w:before="240" w:after="240"/>
        <w:rPr>
          <w:rFonts w:ascii="Aptos" w:eastAsia="Aptos" w:hAnsi="Aptos" w:cs="Aptos"/>
          <w:sz w:val="22"/>
          <w:szCs w:val="22"/>
        </w:rPr>
      </w:pPr>
    </w:p>
    <w:p w14:paraId="4B5BD847" w14:textId="7C4E67A6" w:rsidR="0F153A17" w:rsidRDefault="0F153A17" w:rsidP="0F153A17">
      <w:pPr>
        <w:spacing w:before="240" w:after="240"/>
        <w:rPr>
          <w:rFonts w:ascii="Aptos" w:eastAsia="Aptos" w:hAnsi="Aptos" w:cs="Aptos"/>
          <w:sz w:val="22"/>
          <w:szCs w:val="22"/>
        </w:rPr>
      </w:pPr>
    </w:p>
    <w:p w14:paraId="15F5FF89" w14:textId="0AC54978" w:rsidR="0F153A17" w:rsidRDefault="0F153A17" w:rsidP="0F153A17">
      <w:pPr>
        <w:spacing w:before="240" w:after="240"/>
        <w:rPr>
          <w:rFonts w:ascii="Aptos" w:eastAsia="Aptos" w:hAnsi="Aptos" w:cs="Aptos"/>
          <w:sz w:val="22"/>
          <w:szCs w:val="22"/>
        </w:rPr>
      </w:pPr>
    </w:p>
    <w:p w14:paraId="7B8201D7" w14:textId="78DE2CE8" w:rsidR="0F153A17" w:rsidRDefault="0F153A17" w:rsidP="0F153A17">
      <w:pPr>
        <w:spacing w:before="240" w:after="240"/>
        <w:rPr>
          <w:rFonts w:ascii="Aptos" w:eastAsia="Aptos" w:hAnsi="Aptos" w:cs="Aptos"/>
          <w:sz w:val="22"/>
          <w:szCs w:val="22"/>
        </w:rPr>
      </w:pPr>
    </w:p>
    <w:p w14:paraId="1BCB6C93" w14:textId="0935FE75" w:rsidR="78EB2B8B" w:rsidRDefault="78EB2B8B" w:rsidP="78EB2B8B">
      <w:pPr>
        <w:rPr>
          <w:rFonts w:ascii="Aptos" w:eastAsia="Aptos" w:hAnsi="Aptos" w:cs="Aptos"/>
          <w:sz w:val="22"/>
          <w:szCs w:val="22"/>
        </w:rPr>
      </w:pPr>
    </w:p>
    <w:p w14:paraId="451FD865" w14:textId="21F317BB" w:rsidR="4CBC0BDB" w:rsidRDefault="4CBC0BDB" w:rsidP="4CBC0BDB">
      <w:pPr>
        <w:rPr>
          <w:rFonts w:ascii="Aptos" w:eastAsia="Aptos" w:hAnsi="Aptos" w:cs="Aptos"/>
          <w:sz w:val="22"/>
          <w:szCs w:val="22"/>
        </w:rPr>
      </w:pPr>
    </w:p>
    <w:p w14:paraId="437D3434" w14:textId="39077A17" w:rsidR="4CBC0BDB" w:rsidRDefault="4CBC0BDB" w:rsidP="4CBC0BDB">
      <w:pPr>
        <w:rPr>
          <w:rFonts w:ascii="Aptos" w:eastAsia="Aptos" w:hAnsi="Aptos" w:cs="Aptos"/>
          <w:sz w:val="22"/>
          <w:szCs w:val="22"/>
        </w:rPr>
      </w:pPr>
    </w:p>
    <w:p w14:paraId="2C00F843" w14:textId="4B3182F3" w:rsidR="4CBC0BDB" w:rsidRDefault="4CBC0BDB" w:rsidP="4CBC0BDB">
      <w:pPr>
        <w:rPr>
          <w:rFonts w:ascii="Aptos" w:eastAsia="Aptos" w:hAnsi="Aptos" w:cs="Aptos"/>
          <w:sz w:val="22"/>
          <w:szCs w:val="22"/>
        </w:rPr>
      </w:pPr>
    </w:p>
    <w:p w14:paraId="2E8287B4" w14:textId="61806D0D" w:rsidR="4CBC0BDB" w:rsidRDefault="4CBC0BDB" w:rsidP="4CBC0BDB">
      <w:pPr>
        <w:rPr>
          <w:rFonts w:ascii="Aptos" w:eastAsia="Aptos" w:hAnsi="Aptos" w:cs="Aptos"/>
          <w:sz w:val="22"/>
          <w:szCs w:val="22"/>
        </w:rPr>
      </w:pPr>
    </w:p>
    <w:p w14:paraId="486DD5BC" w14:textId="6C231EAD" w:rsidR="4CBC0BDB" w:rsidRDefault="4CBC0BDB" w:rsidP="4CBC0BDB">
      <w:pPr>
        <w:rPr>
          <w:rFonts w:ascii="Aptos" w:eastAsia="Aptos" w:hAnsi="Aptos" w:cs="Aptos"/>
          <w:sz w:val="22"/>
          <w:szCs w:val="22"/>
        </w:rPr>
      </w:pPr>
    </w:p>
    <w:p w14:paraId="2BA33D15" w14:textId="70067F1E" w:rsidR="4CBC0BDB" w:rsidRDefault="4CBC0BDB" w:rsidP="4CBC0BDB">
      <w:pPr>
        <w:rPr>
          <w:rFonts w:ascii="Aptos" w:eastAsia="Aptos" w:hAnsi="Aptos" w:cs="Aptos"/>
          <w:sz w:val="22"/>
          <w:szCs w:val="22"/>
        </w:rPr>
      </w:pPr>
    </w:p>
    <w:p w14:paraId="6E4AED86" w14:textId="46B504F0" w:rsidR="4CBC0BDB" w:rsidRDefault="4CBC0BDB" w:rsidP="4CBC0BDB">
      <w:pPr>
        <w:rPr>
          <w:rFonts w:ascii="Aptos" w:eastAsia="Aptos" w:hAnsi="Aptos" w:cs="Aptos"/>
          <w:sz w:val="22"/>
          <w:szCs w:val="22"/>
        </w:rPr>
      </w:pPr>
    </w:p>
    <w:p w14:paraId="7EABDD91" w14:textId="71058909" w:rsidR="4CBC0BDB" w:rsidRDefault="4CBC0BDB" w:rsidP="4CBC0BDB">
      <w:pPr>
        <w:rPr>
          <w:rFonts w:ascii="Aptos" w:eastAsia="Aptos" w:hAnsi="Aptos" w:cs="Aptos"/>
          <w:sz w:val="22"/>
          <w:szCs w:val="22"/>
        </w:rPr>
      </w:pPr>
    </w:p>
    <w:p w14:paraId="5B7C7142" w14:textId="3E839DD7" w:rsidR="4CBC0BDB" w:rsidRDefault="4CBC0BDB" w:rsidP="4CBC0BDB">
      <w:pPr>
        <w:rPr>
          <w:rFonts w:ascii="Aptos" w:eastAsia="Aptos" w:hAnsi="Aptos" w:cs="Aptos"/>
          <w:sz w:val="22"/>
          <w:szCs w:val="22"/>
        </w:rPr>
      </w:pPr>
    </w:p>
    <w:p w14:paraId="0592AE96" w14:textId="43EADD88" w:rsidR="4CBC0BDB" w:rsidRDefault="4CBC0BDB" w:rsidP="4CBC0BDB">
      <w:pPr>
        <w:rPr>
          <w:rFonts w:ascii="Aptos" w:eastAsia="Aptos" w:hAnsi="Aptos" w:cs="Aptos"/>
          <w:sz w:val="22"/>
          <w:szCs w:val="22"/>
        </w:rPr>
      </w:pPr>
    </w:p>
    <w:p w14:paraId="4CDCEB59" w14:textId="0BBC2B96" w:rsidR="4CBC0BDB" w:rsidRDefault="4CBC0BDB" w:rsidP="4CBC0BDB">
      <w:pPr>
        <w:rPr>
          <w:rFonts w:ascii="Aptos" w:eastAsia="Aptos" w:hAnsi="Aptos" w:cs="Aptos"/>
          <w:sz w:val="22"/>
          <w:szCs w:val="22"/>
        </w:rPr>
      </w:pPr>
    </w:p>
    <w:p w14:paraId="56F0D79A" w14:textId="51D0CE1B" w:rsidR="5F3FC49B" w:rsidRDefault="3E5617E5" w:rsidP="3B74636F">
      <w:pPr>
        <w:pStyle w:val="Kop1"/>
      </w:pPr>
      <w:bookmarkStart w:id="22" w:name="_Toc350717932"/>
      <w:r>
        <w:t>Bijlage 1: Plan van aanpak CJ 1.0</w:t>
      </w:r>
      <w:bookmarkEnd w:id="22"/>
    </w:p>
    <w:p w14:paraId="4F145EDB" w14:textId="0FD301F4" w:rsidR="3B74636F" w:rsidRDefault="3EBDD12B" w:rsidP="7174E3B3">
      <w:pPr>
        <w:rPr>
          <w:rFonts w:ascii="Aptos" w:eastAsia="Aptos" w:hAnsi="Aptos" w:cs="Aptos"/>
          <w:color w:val="000000" w:themeColor="text1"/>
          <w:sz w:val="22"/>
          <w:szCs w:val="22"/>
        </w:rPr>
      </w:pPr>
      <w:r w:rsidRPr="7174E3B3">
        <w:rPr>
          <w:rFonts w:ascii="Aptos" w:eastAsia="Aptos" w:hAnsi="Aptos" w:cs="Aptos"/>
          <w:color w:val="000000" w:themeColor="text1"/>
          <w:sz w:val="22"/>
          <w:szCs w:val="22"/>
        </w:rPr>
        <w:t>In deze bijlage wordt het volledige, vooraf opgestelde plan van aanpak opgenomen.</w:t>
      </w:r>
    </w:p>
    <w:p w14:paraId="3D5BC4D2" w14:textId="23258250" w:rsidR="3B74636F" w:rsidRDefault="3B74636F" w:rsidP="1661D217">
      <w:pPr>
        <w:rPr>
          <w:rFonts w:ascii="Aptos" w:eastAsia="Aptos" w:hAnsi="Aptos" w:cs="Aptos"/>
          <w:color w:val="000000" w:themeColor="text1"/>
        </w:rPr>
      </w:pPr>
    </w:p>
    <w:p w14:paraId="5AFB0EBB" w14:textId="4FD14DC2" w:rsidR="3B74636F" w:rsidRDefault="4E50D535" w:rsidP="1661D217">
      <w:pPr>
        <w:rPr>
          <w:rFonts w:ascii="Aptos" w:eastAsia="Aptos" w:hAnsi="Aptos" w:cs="Aptos"/>
          <w:color w:val="000000" w:themeColor="text1"/>
        </w:rPr>
      </w:pPr>
      <w:r>
        <w:rPr>
          <w:noProof/>
        </w:rPr>
        <w:lastRenderedPageBreak/>
        <w:drawing>
          <wp:inline distT="0" distB="0" distL="0" distR="0" wp14:anchorId="414CC72B" wp14:editId="340A2E4D">
            <wp:extent cx="5505450" cy="3686175"/>
            <wp:effectExtent l="0" t="0" r="0" b="0"/>
            <wp:docPr id="29521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1220" name="Picture 29521220"/>
                    <pic:cNvPicPr/>
                  </pic:nvPicPr>
                  <pic:blipFill>
                    <a:blip r:embed="rId8">
                      <a:extLst>
                        <a:ext uri="{28A0092B-C50C-407E-A947-70E740481C1C}">
                          <a14:useLocalDpi xmlns:a14="http://schemas.microsoft.com/office/drawing/2010/main"/>
                        </a:ext>
                      </a:extLst>
                    </a:blip>
                    <a:stretch>
                      <a:fillRect/>
                    </a:stretch>
                  </pic:blipFill>
                  <pic:spPr>
                    <a:xfrm>
                      <a:off x="0" y="0"/>
                      <a:ext cx="5505450" cy="3686175"/>
                    </a:xfrm>
                    <a:prstGeom prst="rect">
                      <a:avLst/>
                    </a:prstGeom>
                  </pic:spPr>
                </pic:pic>
              </a:graphicData>
            </a:graphic>
          </wp:inline>
        </w:drawing>
      </w:r>
    </w:p>
    <w:p w14:paraId="57BBAFD1" w14:textId="2BDDCD31" w:rsidR="3B74636F" w:rsidRDefault="3B74636F" w:rsidP="1661D217">
      <w:pPr>
        <w:jc w:val="both"/>
        <w:rPr>
          <w:rFonts w:ascii="Calibri" w:eastAsia="Calibri" w:hAnsi="Calibri" w:cs="Calibri"/>
          <w:color w:val="000000" w:themeColor="text1"/>
          <w:sz w:val="22"/>
          <w:szCs w:val="22"/>
        </w:rPr>
      </w:pPr>
    </w:p>
    <w:p w14:paraId="28AFF897" w14:textId="2BABEB5C" w:rsidR="3B74636F" w:rsidRDefault="3B74636F" w:rsidP="1661D217">
      <w:pPr>
        <w:jc w:val="both"/>
        <w:rPr>
          <w:rFonts w:ascii="Calibri" w:eastAsia="Calibri" w:hAnsi="Calibri" w:cs="Calibri"/>
          <w:color w:val="000000" w:themeColor="text1"/>
          <w:sz w:val="22"/>
          <w:szCs w:val="22"/>
        </w:rPr>
      </w:pPr>
    </w:p>
    <w:p w14:paraId="7526812C" w14:textId="65274F5E" w:rsidR="3B74636F" w:rsidRDefault="3B74636F" w:rsidP="1661D217">
      <w:pPr>
        <w:jc w:val="both"/>
        <w:rPr>
          <w:rFonts w:ascii="Calibri" w:eastAsia="Calibri" w:hAnsi="Calibri" w:cs="Calibri"/>
          <w:color w:val="000000" w:themeColor="text1"/>
          <w:sz w:val="22"/>
          <w:szCs w:val="22"/>
        </w:rPr>
      </w:pPr>
    </w:p>
    <w:p w14:paraId="4E54B855" w14:textId="388F5D02" w:rsidR="3B74636F" w:rsidRDefault="3B74636F" w:rsidP="1661D217">
      <w:pPr>
        <w:jc w:val="both"/>
        <w:rPr>
          <w:rFonts w:ascii="Calibri" w:eastAsia="Calibri" w:hAnsi="Calibri" w:cs="Calibri"/>
          <w:color w:val="000000" w:themeColor="text1"/>
          <w:sz w:val="22"/>
          <w:szCs w:val="22"/>
        </w:rPr>
      </w:pPr>
    </w:p>
    <w:p w14:paraId="317AF337" w14:textId="3FC0C5ED" w:rsidR="3B74636F" w:rsidRDefault="3B74636F" w:rsidP="1661D217">
      <w:pPr>
        <w:jc w:val="both"/>
        <w:rPr>
          <w:rFonts w:ascii="Calibri" w:eastAsia="Calibri" w:hAnsi="Calibri" w:cs="Calibri"/>
          <w:color w:val="000000" w:themeColor="text1"/>
          <w:sz w:val="22"/>
          <w:szCs w:val="22"/>
        </w:rPr>
      </w:pPr>
    </w:p>
    <w:p w14:paraId="01D26A6F" w14:textId="65397242" w:rsidR="3B74636F" w:rsidRDefault="3B74636F" w:rsidP="1661D217">
      <w:pPr>
        <w:jc w:val="both"/>
        <w:rPr>
          <w:rFonts w:ascii="Calibri" w:eastAsia="Calibri" w:hAnsi="Calibri" w:cs="Calibri"/>
          <w:color w:val="000000" w:themeColor="text1"/>
          <w:sz w:val="22"/>
          <w:szCs w:val="22"/>
        </w:rPr>
      </w:pPr>
    </w:p>
    <w:p w14:paraId="656B13E5" w14:textId="6FAA2F32" w:rsidR="3B74636F" w:rsidRDefault="4E50D535" w:rsidP="1661D217">
      <w:pPr>
        <w:jc w:val="center"/>
        <w:rPr>
          <w:rFonts w:ascii="Calibri" w:eastAsia="Calibri" w:hAnsi="Calibri" w:cs="Calibri"/>
          <w:color w:val="000000" w:themeColor="text1"/>
        </w:rPr>
      </w:pPr>
      <w:r w:rsidRPr="1661D217">
        <w:rPr>
          <w:rFonts w:ascii="Calibri" w:eastAsia="Calibri" w:hAnsi="Calibri" w:cs="Calibri"/>
          <w:b/>
          <w:bCs/>
          <w:color w:val="000000" w:themeColor="text1"/>
          <w:sz w:val="22"/>
          <w:szCs w:val="22"/>
        </w:rPr>
        <w:t xml:space="preserve">                </w:t>
      </w:r>
      <w:r w:rsidRPr="1661D217">
        <w:rPr>
          <w:rFonts w:ascii="Calibri" w:eastAsia="Calibri" w:hAnsi="Calibri" w:cs="Calibri"/>
          <w:b/>
          <w:bCs/>
          <w:color w:val="000000" w:themeColor="text1"/>
        </w:rPr>
        <w:t>Plan van aanpak CJ 1.0</w:t>
      </w:r>
    </w:p>
    <w:p w14:paraId="48CE0A6F" w14:textId="01CE8B89" w:rsidR="3B74636F" w:rsidRDefault="4E50D535" w:rsidP="1661D217">
      <w:pPr>
        <w:ind w:left="708"/>
        <w:jc w:val="center"/>
        <w:rPr>
          <w:rFonts w:ascii="Calibri" w:eastAsia="Calibri" w:hAnsi="Calibri" w:cs="Calibri"/>
          <w:color w:val="000000" w:themeColor="text1"/>
          <w:sz w:val="22"/>
          <w:szCs w:val="22"/>
        </w:rPr>
      </w:pPr>
      <w:r w:rsidRPr="1661D217">
        <w:rPr>
          <w:rFonts w:ascii="Calibri" w:eastAsia="Calibri" w:hAnsi="Calibri" w:cs="Calibri"/>
          <w:color w:val="000000" w:themeColor="text1"/>
          <w:sz w:val="22"/>
          <w:szCs w:val="22"/>
        </w:rPr>
        <w:t>Namen: Jop Bonten, Thijmen Keeris, Mees Nijenhuis, Colin Suers en Clint van Weert</w:t>
      </w:r>
    </w:p>
    <w:p w14:paraId="6E341A01" w14:textId="4EAB6D13" w:rsidR="3B74636F" w:rsidRDefault="4E50D535" w:rsidP="1661D217">
      <w:pPr>
        <w:ind w:left="708"/>
        <w:jc w:val="center"/>
        <w:rPr>
          <w:rFonts w:ascii="Calibri" w:eastAsia="Calibri" w:hAnsi="Calibri" w:cs="Calibri"/>
          <w:color w:val="000000" w:themeColor="text1"/>
          <w:sz w:val="22"/>
          <w:szCs w:val="22"/>
        </w:rPr>
      </w:pPr>
      <w:r w:rsidRPr="1661D217">
        <w:rPr>
          <w:rFonts w:ascii="Calibri" w:eastAsia="Calibri" w:hAnsi="Calibri" w:cs="Calibri"/>
          <w:color w:val="000000" w:themeColor="text1"/>
          <w:sz w:val="22"/>
          <w:szCs w:val="22"/>
        </w:rPr>
        <w:t>Klas: CEN-D03</w:t>
      </w:r>
    </w:p>
    <w:p w14:paraId="3529D1D2" w14:textId="2C5B0380" w:rsidR="3B74636F" w:rsidRDefault="4E50D535" w:rsidP="1661D217">
      <w:pPr>
        <w:ind w:left="708"/>
        <w:jc w:val="center"/>
        <w:rPr>
          <w:rFonts w:ascii="Calibri" w:eastAsia="Calibri" w:hAnsi="Calibri" w:cs="Calibri"/>
          <w:color w:val="000000" w:themeColor="text1"/>
          <w:sz w:val="22"/>
          <w:szCs w:val="22"/>
        </w:rPr>
      </w:pPr>
      <w:r w:rsidRPr="1661D217">
        <w:rPr>
          <w:rFonts w:ascii="Calibri" w:eastAsia="Calibri" w:hAnsi="Calibri" w:cs="Calibri"/>
          <w:color w:val="000000" w:themeColor="text1"/>
          <w:sz w:val="22"/>
          <w:szCs w:val="22"/>
        </w:rPr>
        <w:t>Opdrachtgever: Eddy’s Sushi</w:t>
      </w:r>
    </w:p>
    <w:p w14:paraId="25FA309D" w14:textId="151F43F2" w:rsidR="3B74636F" w:rsidRDefault="4E50D535" w:rsidP="1661D217">
      <w:pPr>
        <w:ind w:left="708"/>
        <w:jc w:val="center"/>
        <w:rPr>
          <w:rFonts w:ascii="Calibri" w:eastAsia="Calibri" w:hAnsi="Calibri" w:cs="Calibri"/>
          <w:color w:val="000000" w:themeColor="text1"/>
          <w:sz w:val="22"/>
          <w:szCs w:val="22"/>
        </w:rPr>
      </w:pPr>
      <w:r w:rsidRPr="1661D217">
        <w:rPr>
          <w:rFonts w:ascii="Calibri" w:eastAsia="Calibri" w:hAnsi="Calibri" w:cs="Calibri"/>
          <w:color w:val="000000" w:themeColor="text1"/>
          <w:sz w:val="22"/>
          <w:szCs w:val="22"/>
        </w:rPr>
        <w:t>HAN Nijmegen</w:t>
      </w:r>
    </w:p>
    <w:p w14:paraId="40C31C67" w14:textId="3A137D51" w:rsidR="3B74636F" w:rsidRDefault="3B74636F" w:rsidP="1661D217">
      <w:pPr>
        <w:ind w:left="708"/>
        <w:jc w:val="center"/>
        <w:rPr>
          <w:rFonts w:ascii="Calibri" w:eastAsia="Calibri" w:hAnsi="Calibri" w:cs="Calibri"/>
          <w:color w:val="000000" w:themeColor="text1"/>
          <w:sz w:val="22"/>
          <w:szCs w:val="22"/>
        </w:rPr>
      </w:pPr>
    </w:p>
    <w:p w14:paraId="7977F2B7" w14:textId="31AE69BA" w:rsidR="3B74636F" w:rsidRDefault="4E50D535" w:rsidP="1661D217">
      <w:pPr>
        <w:ind w:left="708"/>
        <w:jc w:val="center"/>
        <w:rPr>
          <w:rFonts w:ascii="Calibri" w:eastAsia="Calibri" w:hAnsi="Calibri" w:cs="Calibri"/>
          <w:color w:val="000000" w:themeColor="text1"/>
          <w:sz w:val="22"/>
          <w:szCs w:val="22"/>
        </w:rPr>
      </w:pPr>
      <w:r w:rsidRPr="1661D217">
        <w:rPr>
          <w:rFonts w:ascii="Calibri" w:eastAsia="Calibri" w:hAnsi="Calibri" w:cs="Calibri"/>
          <w:color w:val="000000" w:themeColor="text1"/>
          <w:sz w:val="22"/>
          <w:szCs w:val="22"/>
        </w:rPr>
        <w:t xml:space="preserve">Onder begeleiding van dr. Krista Lucassen  </w:t>
      </w:r>
    </w:p>
    <w:p w14:paraId="273AD01A" w14:textId="6B3DF127" w:rsidR="3B74636F" w:rsidRDefault="4E50D535" w:rsidP="1661D217">
      <w:pPr>
        <w:ind w:left="708"/>
        <w:jc w:val="center"/>
        <w:rPr>
          <w:rFonts w:ascii="Calibri" w:eastAsia="Calibri" w:hAnsi="Calibri" w:cs="Calibri"/>
          <w:color w:val="000000" w:themeColor="text1"/>
          <w:sz w:val="22"/>
          <w:szCs w:val="22"/>
        </w:rPr>
      </w:pPr>
      <w:r w:rsidRPr="1661D217">
        <w:rPr>
          <w:rFonts w:ascii="Calibri" w:eastAsia="Calibri" w:hAnsi="Calibri" w:cs="Calibri"/>
          <w:color w:val="000000" w:themeColor="text1"/>
          <w:sz w:val="22"/>
          <w:szCs w:val="22"/>
        </w:rPr>
        <w:t>Datum: 9 maart 2026</w:t>
      </w:r>
    </w:p>
    <w:p w14:paraId="0AD8E047" w14:textId="79C10D46" w:rsidR="3B74636F" w:rsidRDefault="3B74636F" w:rsidP="1661D217">
      <w:pPr>
        <w:jc w:val="both"/>
        <w:rPr>
          <w:rFonts w:ascii="Calibri" w:eastAsia="Calibri" w:hAnsi="Calibri" w:cs="Calibri"/>
          <w:color w:val="000000" w:themeColor="text1"/>
          <w:sz w:val="22"/>
          <w:szCs w:val="22"/>
        </w:rPr>
      </w:pPr>
    </w:p>
    <w:p w14:paraId="12EC1A53" w14:textId="2BD7D585" w:rsidR="3B74636F" w:rsidRDefault="3B74636F" w:rsidP="1661D217">
      <w:pPr>
        <w:rPr>
          <w:rFonts w:ascii="Aptos" w:eastAsia="Aptos" w:hAnsi="Aptos" w:cs="Aptos"/>
          <w:color w:val="000000" w:themeColor="text1"/>
        </w:rPr>
      </w:pPr>
    </w:p>
    <w:p w14:paraId="683743E7" w14:textId="2ED5D9DE" w:rsidR="3B74636F" w:rsidRDefault="3B74636F" w:rsidP="1661D217">
      <w:pPr>
        <w:rPr>
          <w:rFonts w:ascii="Aptos" w:eastAsia="Aptos" w:hAnsi="Aptos" w:cs="Aptos"/>
          <w:color w:val="000000" w:themeColor="text1"/>
        </w:rPr>
      </w:pPr>
    </w:p>
    <w:p w14:paraId="6CA5B4ED" w14:textId="0571006F" w:rsidR="3B74636F" w:rsidRDefault="4E50D535" w:rsidP="1661D217">
      <w:pPr>
        <w:rPr>
          <w:rFonts w:ascii="Aptos" w:eastAsia="Aptos" w:hAnsi="Aptos" w:cs="Aptos"/>
          <w:color w:val="000000" w:themeColor="text1"/>
        </w:rPr>
      </w:pPr>
      <w:r w:rsidRPr="1661D217">
        <w:rPr>
          <w:rFonts w:ascii="Aptos" w:eastAsia="Aptos" w:hAnsi="Aptos" w:cs="Aptos"/>
          <w:b/>
          <w:bCs/>
          <w:color w:val="000000" w:themeColor="text1"/>
        </w:rPr>
        <w:lastRenderedPageBreak/>
        <w:t xml:space="preserve">Titelblad </w:t>
      </w:r>
    </w:p>
    <w:p w14:paraId="48289D43" w14:textId="23BAE82F" w:rsidR="3B74636F" w:rsidRDefault="4E50D535" w:rsidP="1661D217">
      <w:pPr>
        <w:jc w:val="both"/>
        <w:rPr>
          <w:rFonts w:ascii="Aptos" w:eastAsia="Aptos" w:hAnsi="Aptos" w:cs="Aptos"/>
          <w:color w:val="000000" w:themeColor="text1"/>
          <w:sz w:val="22"/>
          <w:szCs w:val="22"/>
        </w:rPr>
      </w:pPr>
      <w:r w:rsidRPr="1661D217">
        <w:rPr>
          <w:rFonts w:ascii="Aptos" w:eastAsia="Aptos" w:hAnsi="Aptos" w:cs="Aptos"/>
          <w:color w:val="000000" w:themeColor="text1"/>
          <w:sz w:val="22"/>
          <w:szCs w:val="22"/>
        </w:rPr>
        <w:t>Onderzoekstitel:</w:t>
      </w:r>
      <w:r w:rsidR="3B74636F">
        <w:tab/>
      </w:r>
      <w:r w:rsidRPr="1661D217">
        <w:rPr>
          <w:rFonts w:ascii="Aptos" w:eastAsia="Aptos" w:hAnsi="Aptos" w:cs="Aptos"/>
          <w:color w:val="000000" w:themeColor="text1"/>
          <w:sz w:val="22"/>
          <w:szCs w:val="22"/>
        </w:rPr>
        <w:t>Plan van aanpak CJ 1.0</w:t>
      </w:r>
    </w:p>
    <w:p w14:paraId="61FEB6BB" w14:textId="414BB1E2" w:rsidR="3B74636F" w:rsidRDefault="4E50D535" w:rsidP="1661D217">
      <w:pPr>
        <w:jc w:val="both"/>
        <w:rPr>
          <w:rFonts w:ascii="Aptos" w:eastAsia="Aptos" w:hAnsi="Aptos" w:cs="Aptos"/>
          <w:color w:val="000000" w:themeColor="text1"/>
          <w:sz w:val="22"/>
          <w:szCs w:val="22"/>
        </w:rPr>
      </w:pPr>
      <w:r w:rsidRPr="1661D217">
        <w:rPr>
          <w:rFonts w:ascii="Aptos" w:eastAsia="Aptos" w:hAnsi="Aptos" w:cs="Aptos"/>
          <w:color w:val="000000" w:themeColor="text1"/>
          <w:sz w:val="22"/>
          <w:szCs w:val="22"/>
        </w:rPr>
        <w:t>                                  </w:t>
      </w:r>
      <w:r w:rsidR="3B74636F">
        <w:tab/>
      </w:r>
    </w:p>
    <w:p w14:paraId="6C19CB15" w14:textId="1E92C9E2" w:rsidR="3B74636F" w:rsidRDefault="4E50D535" w:rsidP="1661D217">
      <w:pPr>
        <w:jc w:val="both"/>
        <w:rPr>
          <w:rFonts w:ascii="Aptos" w:eastAsia="Aptos" w:hAnsi="Aptos" w:cs="Aptos"/>
          <w:color w:val="000000" w:themeColor="text1"/>
          <w:sz w:val="22"/>
          <w:szCs w:val="22"/>
        </w:rPr>
      </w:pPr>
      <w:r w:rsidRPr="1661D217">
        <w:rPr>
          <w:rFonts w:ascii="Aptos" w:eastAsia="Aptos" w:hAnsi="Aptos" w:cs="Aptos"/>
          <w:color w:val="000000" w:themeColor="text1"/>
          <w:sz w:val="22"/>
          <w:szCs w:val="22"/>
        </w:rPr>
        <w:t>Auteurs:   </w:t>
      </w:r>
      <w:r w:rsidR="3B74636F">
        <w:tab/>
      </w:r>
      <w:r w:rsidR="3B74636F">
        <w:tab/>
      </w:r>
      <w:r w:rsidRPr="1661D217">
        <w:rPr>
          <w:rFonts w:ascii="Aptos" w:eastAsia="Aptos" w:hAnsi="Aptos" w:cs="Aptos"/>
          <w:color w:val="000000" w:themeColor="text1"/>
          <w:sz w:val="22"/>
          <w:szCs w:val="22"/>
        </w:rPr>
        <w:t>Jop Bonten</w:t>
      </w:r>
    </w:p>
    <w:p w14:paraId="395D9D9B" w14:textId="7BAC7DEE" w:rsidR="3B74636F" w:rsidRDefault="4E50D535" w:rsidP="1661D217">
      <w:pPr>
        <w:ind w:left="1416" w:firstLine="708"/>
        <w:jc w:val="both"/>
        <w:rPr>
          <w:rFonts w:ascii="Aptos" w:eastAsia="Aptos" w:hAnsi="Aptos" w:cs="Aptos"/>
          <w:color w:val="000000" w:themeColor="text1"/>
          <w:sz w:val="22"/>
          <w:szCs w:val="22"/>
        </w:rPr>
      </w:pPr>
      <w:r w:rsidRPr="1661D217">
        <w:rPr>
          <w:rFonts w:ascii="Aptos" w:eastAsia="Aptos" w:hAnsi="Aptos" w:cs="Aptos"/>
          <w:color w:val="000000" w:themeColor="text1"/>
          <w:sz w:val="22"/>
          <w:szCs w:val="22"/>
        </w:rPr>
        <w:t>Thijmen Keeris</w:t>
      </w:r>
    </w:p>
    <w:p w14:paraId="7085881C" w14:textId="4B421C4B" w:rsidR="3B74636F" w:rsidRDefault="4E50D535" w:rsidP="1661D217">
      <w:pPr>
        <w:ind w:left="1416" w:firstLine="708"/>
        <w:jc w:val="both"/>
        <w:rPr>
          <w:rFonts w:ascii="Aptos" w:eastAsia="Aptos" w:hAnsi="Aptos" w:cs="Aptos"/>
          <w:color w:val="000000" w:themeColor="text1"/>
          <w:sz w:val="22"/>
          <w:szCs w:val="22"/>
        </w:rPr>
      </w:pPr>
      <w:r w:rsidRPr="1661D217">
        <w:rPr>
          <w:rFonts w:ascii="Aptos" w:eastAsia="Aptos" w:hAnsi="Aptos" w:cs="Aptos"/>
          <w:color w:val="000000" w:themeColor="text1"/>
          <w:sz w:val="22"/>
          <w:szCs w:val="22"/>
        </w:rPr>
        <w:t>Mees Nijenhuis                                        </w:t>
      </w:r>
      <w:r w:rsidR="3B74636F">
        <w:tab/>
      </w:r>
    </w:p>
    <w:p w14:paraId="354B4417" w14:textId="62907366" w:rsidR="3B74636F" w:rsidRDefault="4E50D535" w:rsidP="1661D217">
      <w:pPr>
        <w:ind w:left="1416" w:firstLine="708"/>
        <w:jc w:val="both"/>
        <w:rPr>
          <w:rFonts w:ascii="Aptos" w:eastAsia="Aptos" w:hAnsi="Aptos" w:cs="Aptos"/>
          <w:color w:val="000000" w:themeColor="text1"/>
          <w:sz w:val="22"/>
          <w:szCs w:val="22"/>
        </w:rPr>
      </w:pPr>
      <w:r w:rsidRPr="1661D217">
        <w:rPr>
          <w:rFonts w:ascii="Aptos" w:eastAsia="Aptos" w:hAnsi="Aptos" w:cs="Aptos"/>
          <w:color w:val="000000" w:themeColor="text1"/>
          <w:sz w:val="22"/>
          <w:szCs w:val="22"/>
        </w:rPr>
        <w:t>Colin Suers</w:t>
      </w:r>
    </w:p>
    <w:p w14:paraId="0A1FEABF" w14:textId="7B3E4C20" w:rsidR="3B74636F" w:rsidRDefault="4E50D535" w:rsidP="1661D217">
      <w:pPr>
        <w:ind w:left="1416" w:firstLine="708"/>
        <w:jc w:val="both"/>
        <w:rPr>
          <w:rFonts w:ascii="Aptos" w:eastAsia="Aptos" w:hAnsi="Aptos" w:cs="Aptos"/>
          <w:color w:val="000000" w:themeColor="text1"/>
          <w:sz w:val="22"/>
          <w:szCs w:val="22"/>
        </w:rPr>
      </w:pPr>
      <w:r w:rsidRPr="1661D217">
        <w:rPr>
          <w:rFonts w:ascii="Aptos" w:eastAsia="Aptos" w:hAnsi="Aptos" w:cs="Aptos"/>
          <w:color w:val="000000" w:themeColor="text1"/>
          <w:sz w:val="22"/>
          <w:szCs w:val="22"/>
        </w:rPr>
        <w:t>Clint van Weert                                         </w:t>
      </w:r>
      <w:r w:rsidR="3B74636F">
        <w:tab/>
      </w:r>
    </w:p>
    <w:p w14:paraId="2C14CEBB" w14:textId="318CC90B" w:rsidR="3B74636F" w:rsidRDefault="4E50D535" w:rsidP="1661D217">
      <w:pPr>
        <w:jc w:val="both"/>
        <w:rPr>
          <w:rFonts w:ascii="Aptos" w:eastAsia="Aptos" w:hAnsi="Aptos" w:cs="Aptos"/>
          <w:color w:val="000000" w:themeColor="text1"/>
          <w:sz w:val="22"/>
          <w:szCs w:val="22"/>
        </w:rPr>
      </w:pPr>
      <w:r w:rsidRPr="1661D217">
        <w:rPr>
          <w:rFonts w:ascii="Aptos" w:eastAsia="Aptos" w:hAnsi="Aptos" w:cs="Aptos"/>
          <w:color w:val="000000" w:themeColor="text1"/>
          <w:sz w:val="22"/>
          <w:szCs w:val="22"/>
        </w:rPr>
        <w:t>                                         </w:t>
      </w:r>
      <w:r w:rsidR="3B74636F">
        <w:tab/>
      </w:r>
    </w:p>
    <w:p w14:paraId="5AE17C7E" w14:textId="3D089C00" w:rsidR="3B74636F" w:rsidRDefault="4E50D535" w:rsidP="1661D217">
      <w:pPr>
        <w:jc w:val="both"/>
        <w:rPr>
          <w:rFonts w:ascii="Aptos" w:eastAsia="Aptos" w:hAnsi="Aptos" w:cs="Aptos"/>
          <w:color w:val="000000" w:themeColor="text1"/>
          <w:sz w:val="22"/>
          <w:szCs w:val="22"/>
        </w:rPr>
      </w:pPr>
      <w:r w:rsidRPr="1661D217">
        <w:rPr>
          <w:rFonts w:ascii="Aptos" w:eastAsia="Aptos" w:hAnsi="Aptos" w:cs="Aptos"/>
          <w:color w:val="000000" w:themeColor="text1"/>
          <w:sz w:val="22"/>
          <w:szCs w:val="22"/>
        </w:rPr>
        <w:t>Studentennummers:    2153206</w:t>
      </w:r>
    </w:p>
    <w:p w14:paraId="08BF5D2A" w14:textId="5C054C54" w:rsidR="3B74636F" w:rsidRDefault="4E50D535" w:rsidP="1661D217">
      <w:pPr>
        <w:ind w:left="1416" w:firstLine="708"/>
        <w:jc w:val="both"/>
        <w:rPr>
          <w:rFonts w:ascii="Aptos" w:eastAsia="Aptos" w:hAnsi="Aptos" w:cs="Aptos"/>
          <w:color w:val="000000" w:themeColor="text1"/>
          <w:sz w:val="22"/>
          <w:szCs w:val="22"/>
        </w:rPr>
      </w:pPr>
      <w:r w:rsidRPr="1661D217">
        <w:rPr>
          <w:rFonts w:ascii="Aptos" w:eastAsia="Aptos" w:hAnsi="Aptos" w:cs="Aptos"/>
          <w:color w:val="000000" w:themeColor="text1"/>
          <w:sz w:val="22"/>
          <w:szCs w:val="22"/>
        </w:rPr>
        <w:t xml:space="preserve">2155347 </w:t>
      </w:r>
    </w:p>
    <w:p w14:paraId="1200E6DE" w14:textId="24203A79" w:rsidR="3B74636F" w:rsidRDefault="4E50D535" w:rsidP="1661D217">
      <w:pPr>
        <w:jc w:val="both"/>
        <w:rPr>
          <w:rFonts w:ascii="Aptos" w:eastAsia="Aptos" w:hAnsi="Aptos" w:cs="Aptos"/>
          <w:color w:val="000000" w:themeColor="text1"/>
          <w:sz w:val="22"/>
          <w:szCs w:val="22"/>
        </w:rPr>
      </w:pPr>
      <w:r w:rsidRPr="1661D217">
        <w:rPr>
          <w:rFonts w:ascii="Aptos" w:eastAsia="Aptos" w:hAnsi="Aptos" w:cs="Aptos"/>
          <w:color w:val="000000" w:themeColor="text1"/>
          <w:sz w:val="22"/>
          <w:szCs w:val="22"/>
        </w:rPr>
        <w:t>                                        </w:t>
      </w:r>
      <w:r w:rsidR="3B74636F">
        <w:tab/>
      </w:r>
      <w:r w:rsidR="3B74636F">
        <w:tab/>
      </w:r>
      <w:r w:rsidRPr="1661D217">
        <w:rPr>
          <w:rFonts w:ascii="Aptos" w:eastAsia="Aptos" w:hAnsi="Aptos" w:cs="Aptos"/>
          <w:color w:val="000000" w:themeColor="text1"/>
          <w:sz w:val="22"/>
          <w:szCs w:val="22"/>
        </w:rPr>
        <w:t>2155235</w:t>
      </w:r>
    </w:p>
    <w:p w14:paraId="2A469224" w14:textId="2572791F" w:rsidR="3B74636F" w:rsidRDefault="4E50D535" w:rsidP="1661D217">
      <w:pPr>
        <w:ind w:left="1416" w:firstLine="708"/>
        <w:jc w:val="both"/>
        <w:rPr>
          <w:rFonts w:ascii="Aptos" w:eastAsia="Aptos" w:hAnsi="Aptos" w:cs="Aptos"/>
          <w:color w:val="000000" w:themeColor="text1"/>
          <w:sz w:val="22"/>
          <w:szCs w:val="22"/>
        </w:rPr>
      </w:pPr>
      <w:r w:rsidRPr="1661D217">
        <w:rPr>
          <w:rFonts w:ascii="Aptos" w:eastAsia="Aptos" w:hAnsi="Aptos" w:cs="Aptos"/>
          <w:color w:val="000000" w:themeColor="text1"/>
          <w:sz w:val="22"/>
          <w:szCs w:val="22"/>
        </w:rPr>
        <w:t>2153169</w:t>
      </w:r>
    </w:p>
    <w:p w14:paraId="42E1B6F0" w14:textId="53086BAF" w:rsidR="3B74636F" w:rsidRDefault="4E50D535" w:rsidP="1661D217">
      <w:pPr>
        <w:ind w:left="1416" w:firstLine="708"/>
        <w:jc w:val="both"/>
        <w:rPr>
          <w:rFonts w:ascii="Aptos" w:eastAsia="Aptos" w:hAnsi="Aptos" w:cs="Aptos"/>
          <w:color w:val="000000" w:themeColor="text1"/>
          <w:sz w:val="22"/>
          <w:szCs w:val="22"/>
        </w:rPr>
      </w:pPr>
      <w:r w:rsidRPr="1661D217">
        <w:rPr>
          <w:rFonts w:ascii="Aptos" w:eastAsia="Aptos" w:hAnsi="Aptos" w:cs="Aptos"/>
          <w:color w:val="000000" w:themeColor="text1"/>
          <w:sz w:val="22"/>
          <w:szCs w:val="22"/>
        </w:rPr>
        <w:t>2153756</w:t>
      </w:r>
    </w:p>
    <w:p w14:paraId="088650D9" w14:textId="39C836FE" w:rsidR="3B74636F" w:rsidRDefault="4E50D535" w:rsidP="1661D217">
      <w:pPr>
        <w:jc w:val="both"/>
        <w:rPr>
          <w:rFonts w:ascii="Aptos" w:eastAsia="Aptos" w:hAnsi="Aptos" w:cs="Aptos"/>
          <w:color w:val="000000" w:themeColor="text1"/>
          <w:sz w:val="22"/>
          <w:szCs w:val="22"/>
        </w:rPr>
      </w:pPr>
      <w:r w:rsidRPr="1661D217">
        <w:rPr>
          <w:rFonts w:ascii="Aptos" w:eastAsia="Aptos" w:hAnsi="Aptos" w:cs="Aptos"/>
          <w:color w:val="000000" w:themeColor="text1"/>
          <w:sz w:val="22"/>
          <w:szCs w:val="22"/>
        </w:rPr>
        <w:t>                         </w:t>
      </w:r>
      <w:r w:rsidR="3B74636F">
        <w:tab/>
      </w:r>
    </w:p>
    <w:p w14:paraId="5CB8CF34" w14:textId="4DC85BED" w:rsidR="3B74636F" w:rsidRDefault="4E50D535" w:rsidP="1661D217">
      <w:pPr>
        <w:jc w:val="both"/>
        <w:rPr>
          <w:rFonts w:ascii="Aptos" w:eastAsia="Aptos" w:hAnsi="Aptos" w:cs="Aptos"/>
          <w:color w:val="000000" w:themeColor="text1"/>
          <w:sz w:val="22"/>
          <w:szCs w:val="22"/>
        </w:rPr>
      </w:pPr>
      <w:r w:rsidRPr="1661D217">
        <w:rPr>
          <w:rFonts w:ascii="Aptos" w:eastAsia="Aptos" w:hAnsi="Aptos" w:cs="Aptos"/>
          <w:color w:val="000000" w:themeColor="text1"/>
          <w:sz w:val="22"/>
          <w:szCs w:val="22"/>
        </w:rPr>
        <w:t xml:space="preserve">Klas:                                </w:t>
      </w:r>
      <w:r w:rsidR="3B74636F">
        <w:tab/>
      </w:r>
      <w:r w:rsidR="3B74636F">
        <w:tab/>
      </w:r>
      <w:r w:rsidRPr="1661D217">
        <w:rPr>
          <w:rFonts w:ascii="Aptos" w:eastAsia="Aptos" w:hAnsi="Aptos" w:cs="Aptos"/>
          <w:color w:val="000000" w:themeColor="text1"/>
          <w:sz w:val="22"/>
          <w:szCs w:val="22"/>
        </w:rPr>
        <w:t>CEN-D03</w:t>
      </w:r>
    </w:p>
    <w:p w14:paraId="5D131017" w14:textId="10782BCE" w:rsidR="3B74636F" w:rsidRDefault="4E50D535" w:rsidP="1661D217">
      <w:pPr>
        <w:jc w:val="both"/>
        <w:rPr>
          <w:rFonts w:ascii="Aptos" w:eastAsia="Aptos" w:hAnsi="Aptos" w:cs="Aptos"/>
          <w:color w:val="000000" w:themeColor="text1"/>
          <w:sz w:val="22"/>
          <w:szCs w:val="22"/>
        </w:rPr>
      </w:pPr>
      <w:r w:rsidRPr="1661D217">
        <w:rPr>
          <w:rFonts w:ascii="Aptos" w:eastAsia="Aptos" w:hAnsi="Aptos" w:cs="Aptos"/>
          <w:color w:val="000000" w:themeColor="text1"/>
          <w:sz w:val="22"/>
          <w:szCs w:val="22"/>
        </w:rPr>
        <w:t>In opdracht van:       </w:t>
      </w:r>
      <w:r w:rsidR="3B74636F">
        <w:tab/>
      </w:r>
      <w:r w:rsidRPr="1661D217">
        <w:rPr>
          <w:rFonts w:ascii="Aptos" w:eastAsia="Aptos" w:hAnsi="Aptos" w:cs="Aptos"/>
          <w:color w:val="000000" w:themeColor="text1"/>
          <w:sz w:val="22"/>
          <w:szCs w:val="22"/>
        </w:rPr>
        <w:t>Eddie’s Sushi</w:t>
      </w:r>
    </w:p>
    <w:p w14:paraId="68411EB5" w14:textId="576F3FC0" w:rsidR="3B74636F" w:rsidRDefault="4E50D535" w:rsidP="1661D217">
      <w:pPr>
        <w:jc w:val="both"/>
        <w:rPr>
          <w:rFonts w:ascii="Aptos" w:eastAsia="Aptos" w:hAnsi="Aptos" w:cs="Aptos"/>
          <w:color w:val="000000" w:themeColor="text1"/>
          <w:sz w:val="22"/>
          <w:szCs w:val="22"/>
        </w:rPr>
      </w:pPr>
      <w:r w:rsidRPr="1661D217">
        <w:rPr>
          <w:rFonts w:ascii="Aptos" w:eastAsia="Aptos" w:hAnsi="Aptos" w:cs="Aptos"/>
          <w:color w:val="000000" w:themeColor="text1"/>
          <w:sz w:val="22"/>
          <w:szCs w:val="22"/>
        </w:rPr>
        <w:t>1e begeleider:              </w:t>
      </w:r>
      <w:r w:rsidR="3B74636F">
        <w:tab/>
      </w:r>
      <w:r w:rsidRPr="1661D217">
        <w:rPr>
          <w:rFonts w:ascii="Aptos" w:eastAsia="Aptos" w:hAnsi="Aptos" w:cs="Aptos"/>
          <w:color w:val="000000" w:themeColor="text1"/>
          <w:sz w:val="22"/>
          <w:szCs w:val="22"/>
        </w:rPr>
        <w:t>Krista Lucassen </w:t>
      </w:r>
    </w:p>
    <w:p w14:paraId="629A00CA" w14:textId="281E53D1" w:rsidR="3B74636F" w:rsidRDefault="4E50D535" w:rsidP="1661D217">
      <w:pPr>
        <w:jc w:val="both"/>
        <w:rPr>
          <w:rFonts w:ascii="Aptos" w:eastAsia="Aptos" w:hAnsi="Aptos" w:cs="Aptos"/>
          <w:color w:val="000000" w:themeColor="text1"/>
          <w:sz w:val="22"/>
          <w:szCs w:val="22"/>
        </w:rPr>
      </w:pPr>
      <w:r w:rsidRPr="1661D217">
        <w:rPr>
          <w:rFonts w:ascii="Aptos" w:eastAsia="Aptos" w:hAnsi="Aptos" w:cs="Aptos"/>
          <w:color w:val="000000" w:themeColor="text1"/>
          <w:sz w:val="22"/>
          <w:szCs w:val="22"/>
        </w:rPr>
        <w:t>2e begeleider:              </w:t>
      </w:r>
      <w:r w:rsidR="3B74636F">
        <w:tab/>
      </w:r>
      <w:r w:rsidRPr="1661D217">
        <w:rPr>
          <w:rFonts w:ascii="Aptos" w:eastAsia="Aptos" w:hAnsi="Aptos" w:cs="Aptos"/>
          <w:color w:val="000000" w:themeColor="text1"/>
          <w:sz w:val="22"/>
          <w:szCs w:val="22"/>
        </w:rPr>
        <w:t>Rosalie Seubring</w:t>
      </w:r>
    </w:p>
    <w:p w14:paraId="534D3EA1" w14:textId="5B7F4BB4" w:rsidR="3B74636F" w:rsidRDefault="4E50D535" w:rsidP="1661D217">
      <w:pPr>
        <w:jc w:val="both"/>
        <w:rPr>
          <w:rFonts w:ascii="Aptos" w:eastAsia="Aptos" w:hAnsi="Aptos" w:cs="Aptos"/>
          <w:color w:val="000000" w:themeColor="text1"/>
          <w:sz w:val="22"/>
          <w:szCs w:val="22"/>
        </w:rPr>
      </w:pPr>
      <w:r w:rsidRPr="1661D217">
        <w:rPr>
          <w:rFonts w:ascii="Aptos" w:eastAsia="Aptos" w:hAnsi="Aptos" w:cs="Aptos"/>
          <w:color w:val="000000" w:themeColor="text1"/>
          <w:sz w:val="22"/>
          <w:szCs w:val="22"/>
        </w:rPr>
        <w:t xml:space="preserve">Plaats en datum:          </w:t>
      </w:r>
      <w:r w:rsidR="3B74636F">
        <w:tab/>
      </w:r>
      <w:r w:rsidRPr="1661D217">
        <w:rPr>
          <w:rFonts w:ascii="Aptos" w:eastAsia="Aptos" w:hAnsi="Aptos" w:cs="Aptos"/>
          <w:color w:val="000000" w:themeColor="text1"/>
          <w:sz w:val="22"/>
          <w:szCs w:val="22"/>
        </w:rPr>
        <w:t>Nijmegen, 9 maart</w:t>
      </w:r>
    </w:p>
    <w:p w14:paraId="7E6D9139" w14:textId="7CA41A74" w:rsidR="3B74636F" w:rsidRDefault="4E50D535" w:rsidP="1661D217">
      <w:pPr>
        <w:keepNext/>
        <w:keepLines/>
        <w:spacing w:before="480" w:after="0" w:line="276" w:lineRule="auto"/>
        <w:rPr>
          <w:rFonts w:ascii="Aptos Display" w:eastAsia="Aptos Display" w:hAnsi="Aptos Display" w:cs="Aptos Display"/>
          <w:b/>
          <w:bCs/>
          <w:color w:val="000000" w:themeColor="text1"/>
          <w:sz w:val="32"/>
          <w:szCs w:val="32"/>
        </w:rPr>
      </w:pPr>
      <w:r w:rsidRPr="1661D217">
        <w:rPr>
          <w:rFonts w:ascii="Aptos" w:eastAsia="Aptos" w:hAnsi="Aptos" w:cs="Aptos"/>
          <w:color w:val="0F4761" w:themeColor="accent1" w:themeShade="BF"/>
        </w:rPr>
        <w:lastRenderedPageBreak/>
        <w:t xml:space="preserve"> </w:t>
      </w:r>
    </w:p>
    <w:p w14:paraId="56C92C1F" w14:textId="40982AFF" w:rsidR="3B74636F" w:rsidRDefault="3B74636F" w:rsidP="1661D217">
      <w:pPr>
        <w:keepNext/>
        <w:keepLines/>
        <w:spacing w:before="480" w:after="0" w:line="276" w:lineRule="auto"/>
        <w:rPr>
          <w:rFonts w:ascii="Aptos" w:eastAsia="Aptos" w:hAnsi="Aptos" w:cs="Aptos"/>
          <w:color w:val="0F4761" w:themeColor="accent1" w:themeShade="BF"/>
        </w:rPr>
      </w:pPr>
    </w:p>
    <w:p w14:paraId="1C42417E" w14:textId="107E8B55" w:rsidR="3B74636F" w:rsidRDefault="3B74636F" w:rsidP="1661D217">
      <w:pPr>
        <w:keepNext/>
        <w:keepLines/>
        <w:spacing w:before="480" w:after="0" w:line="276" w:lineRule="auto"/>
        <w:rPr>
          <w:rFonts w:ascii="Aptos" w:eastAsia="Aptos" w:hAnsi="Aptos" w:cs="Aptos"/>
          <w:color w:val="0F4761" w:themeColor="accent1" w:themeShade="BF"/>
        </w:rPr>
      </w:pPr>
    </w:p>
    <w:p w14:paraId="7B4D4CB3" w14:textId="423F7CD2" w:rsidR="3B74636F" w:rsidRDefault="3B74636F" w:rsidP="1661D217">
      <w:pPr>
        <w:keepNext/>
        <w:keepLines/>
        <w:spacing w:before="480" w:after="0" w:line="276" w:lineRule="auto"/>
        <w:rPr>
          <w:rFonts w:ascii="Aptos Display" w:eastAsia="Aptos Display" w:hAnsi="Aptos Display" w:cs="Aptos Display"/>
          <w:b/>
          <w:bCs/>
          <w:color w:val="000000" w:themeColor="text1"/>
          <w:sz w:val="32"/>
          <w:szCs w:val="32"/>
        </w:rPr>
      </w:pPr>
    </w:p>
    <w:p w14:paraId="28FA49E7" w14:textId="57A37CD7" w:rsidR="3B74636F" w:rsidRDefault="4E50D535" w:rsidP="1661D217">
      <w:pPr>
        <w:keepNext/>
        <w:keepLines/>
        <w:spacing w:before="480" w:after="0" w:line="276" w:lineRule="auto"/>
        <w:rPr>
          <w:rFonts w:ascii="Aptos Display" w:eastAsia="Aptos Display" w:hAnsi="Aptos Display" w:cs="Aptos Display"/>
          <w:b/>
          <w:bCs/>
          <w:color w:val="000000" w:themeColor="text1"/>
          <w:sz w:val="32"/>
          <w:szCs w:val="32"/>
        </w:rPr>
      </w:pPr>
      <w:r w:rsidRPr="1661D217">
        <w:rPr>
          <w:rFonts w:ascii="Aptos Display" w:eastAsia="Aptos Display" w:hAnsi="Aptos Display" w:cs="Aptos Display"/>
          <w:b/>
          <w:bCs/>
          <w:color w:val="000000" w:themeColor="text1"/>
          <w:sz w:val="32"/>
          <w:szCs w:val="32"/>
        </w:rPr>
        <w:t>Inhoudsopgave</w:t>
      </w:r>
    </w:p>
    <w:p w14:paraId="543A0A41" w14:textId="4DC678D9" w:rsidR="3B74636F" w:rsidRDefault="4E50D535" w:rsidP="1661D217">
      <w:pPr>
        <w:rPr>
          <w:rFonts w:ascii="Aptos" w:eastAsia="Aptos" w:hAnsi="Aptos" w:cs="Aptos"/>
          <w:color w:val="000000" w:themeColor="text1"/>
        </w:rPr>
      </w:pPr>
      <w:r w:rsidRPr="1661D217">
        <w:rPr>
          <w:rFonts w:ascii="Aptos" w:eastAsia="Aptos" w:hAnsi="Aptos" w:cs="Aptos"/>
          <w:color w:val="000000" w:themeColor="text1"/>
        </w:rPr>
        <w:t xml:space="preserve">  </w:t>
      </w:r>
    </w:p>
    <w:p w14:paraId="4C8FD329" w14:textId="15A76B41" w:rsidR="3B74636F" w:rsidRDefault="3B74636F" w:rsidP="1661D217">
      <w:pPr>
        <w:tabs>
          <w:tab w:val="right" w:leader="dot" w:pos="9015"/>
        </w:tabs>
        <w:spacing w:before="240" w:after="120"/>
        <w:rPr>
          <w:rFonts w:ascii="Aptos" w:eastAsia="Aptos" w:hAnsi="Aptos" w:cs="Aptos"/>
          <w:b/>
          <w:bCs/>
          <w:color w:val="467886"/>
          <w:sz w:val="20"/>
          <w:szCs w:val="20"/>
        </w:rPr>
      </w:pPr>
    </w:p>
    <w:p w14:paraId="2FC97CFD" w14:textId="4DB6567E" w:rsidR="3B74636F" w:rsidRDefault="3B74636F" w:rsidP="1661D217">
      <w:pPr>
        <w:keepNext/>
        <w:keepLines/>
        <w:spacing w:before="360" w:after="80"/>
        <w:rPr>
          <w:rFonts w:ascii="Aptos Display" w:eastAsia="Aptos Display" w:hAnsi="Aptos Display" w:cs="Aptos Display"/>
          <w:b/>
          <w:bCs/>
          <w:color w:val="000000" w:themeColor="text1"/>
          <w:sz w:val="32"/>
          <w:szCs w:val="32"/>
        </w:rPr>
      </w:pPr>
    </w:p>
    <w:p w14:paraId="36DEC36C" w14:textId="175F3BD1" w:rsidR="3B74636F" w:rsidRDefault="3B74636F" w:rsidP="1661D217">
      <w:pPr>
        <w:keepNext/>
        <w:keepLines/>
        <w:spacing w:before="360" w:after="80"/>
        <w:rPr>
          <w:rFonts w:ascii="Aptos Display" w:eastAsia="Aptos Display" w:hAnsi="Aptos Display" w:cs="Aptos Display"/>
          <w:b/>
          <w:bCs/>
          <w:color w:val="000000" w:themeColor="text1"/>
          <w:sz w:val="32"/>
          <w:szCs w:val="32"/>
        </w:rPr>
      </w:pPr>
    </w:p>
    <w:p w14:paraId="0FD699F4" w14:textId="138CBF1E" w:rsidR="3B74636F" w:rsidRDefault="3B74636F" w:rsidP="1661D217">
      <w:pPr>
        <w:keepNext/>
        <w:keepLines/>
        <w:spacing w:before="360" w:after="80"/>
        <w:rPr>
          <w:rFonts w:ascii="Aptos Display" w:eastAsia="Aptos Display" w:hAnsi="Aptos Display" w:cs="Aptos Display"/>
          <w:b/>
          <w:bCs/>
          <w:color w:val="000000" w:themeColor="text1"/>
          <w:sz w:val="32"/>
          <w:szCs w:val="32"/>
        </w:rPr>
      </w:pPr>
    </w:p>
    <w:p w14:paraId="70434D45" w14:textId="07D65E62" w:rsidR="3B74636F" w:rsidRDefault="3B74636F" w:rsidP="1661D217">
      <w:pPr>
        <w:keepNext/>
        <w:keepLines/>
        <w:spacing w:before="360" w:after="80"/>
        <w:rPr>
          <w:rFonts w:ascii="Aptos Display" w:eastAsia="Aptos Display" w:hAnsi="Aptos Display" w:cs="Aptos Display"/>
          <w:b/>
          <w:bCs/>
          <w:color w:val="000000" w:themeColor="text1"/>
          <w:sz w:val="32"/>
          <w:szCs w:val="32"/>
        </w:rPr>
      </w:pPr>
    </w:p>
    <w:p w14:paraId="661FA2E5" w14:textId="21779721" w:rsidR="3B74636F" w:rsidRDefault="3B74636F" w:rsidP="1661D217">
      <w:pPr>
        <w:keepNext/>
        <w:keepLines/>
        <w:spacing w:before="360" w:after="80"/>
        <w:rPr>
          <w:rFonts w:ascii="Aptos Display" w:eastAsia="Aptos Display" w:hAnsi="Aptos Display" w:cs="Aptos Display"/>
          <w:b/>
          <w:bCs/>
          <w:color w:val="000000" w:themeColor="text1"/>
          <w:sz w:val="32"/>
          <w:szCs w:val="32"/>
        </w:rPr>
      </w:pPr>
    </w:p>
    <w:p w14:paraId="7347B0BF" w14:textId="54C8D8C9" w:rsidR="3B74636F" w:rsidRDefault="3B74636F" w:rsidP="1661D217">
      <w:pPr>
        <w:keepNext/>
        <w:keepLines/>
        <w:spacing w:before="360" w:after="80"/>
        <w:rPr>
          <w:rFonts w:ascii="Aptos Display" w:eastAsia="Aptos Display" w:hAnsi="Aptos Display" w:cs="Aptos Display"/>
          <w:b/>
          <w:bCs/>
          <w:color w:val="000000" w:themeColor="text1"/>
          <w:sz w:val="32"/>
          <w:szCs w:val="32"/>
        </w:rPr>
      </w:pPr>
    </w:p>
    <w:p w14:paraId="76093DD2" w14:textId="4225045D" w:rsidR="3B74636F" w:rsidRDefault="3B74636F" w:rsidP="1661D217">
      <w:pPr>
        <w:rPr>
          <w:rFonts w:ascii="Aptos" w:eastAsia="Aptos" w:hAnsi="Aptos" w:cs="Aptos"/>
          <w:color w:val="000000" w:themeColor="text1"/>
        </w:rPr>
      </w:pPr>
    </w:p>
    <w:p w14:paraId="6108D4B8" w14:textId="5EF97629" w:rsidR="3B74636F" w:rsidRDefault="3B74636F" w:rsidP="1661D217">
      <w:pPr>
        <w:rPr>
          <w:rFonts w:ascii="Aptos" w:eastAsia="Aptos" w:hAnsi="Aptos" w:cs="Aptos"/>
          <w:color w:val="000000" w:themeColor="text1"/>
        </w:rPr>
      </w:pPr>
    </w:p>
    <w:p w14:paraId="6513477B" w14:textId="03B5F759" w:rsidR="3B74636F" w:rsidRDefault="3B74636F" w:rsidP="1661D217">
      <w:pPr>
        <w:rPr>
          <w:rFonts w:ascii="Aptos" w:eastAsia="Aptos" w:hAnsi="Aptos" w:cs="Aptos"/>
          <w:color w:val="000000" w:themeColor="text1"/>
        </w:rPr>
      </w:pPr>
    </w:p>
    <w:p w14:paraId="103BC3B0" w14:textId="0C86543B" w:rsidR="3B74636F" w:rsidRDefault="3B74636F" w:rsidP="1661D217">
      <w:pPr>
        <w:rPr>
          <w:rFonts w:ascii="Aptos" w:eastAsia="Aptos" w:hAnsi="Aptos" w:cs="Aptos"/>
          <w:color w:val="000000" w:themeColor="text1"/>
        </w:rPr>
      </w:pPr>
    </w:p>
    <w:p w14:paraId="1D17A183" w14:textId="4BBF7780" w:rsidR="3B74636F" w:rsidRDefault="3B74636F" w:rsidP="1661D217">
      <w:pPr>
        <w:rPr>
          <w:rFonts w:ascii="Aptos" w:eastAsia="Aptos" w:hAnsi="Aptos" w:cs="Aptos"/>
          <w:color w:val="000000" w:themeColor="text1"/>
        </w:rPr>
      </w:pPr>
    </w:p>
    <w:p w14:paraId="1D68B24B" w14:textId="404C4CCF" w:rsidR="3B74636F" w:rsidRDefault="3B74636F" w:rsidP="1661D217">
      <w:pPr>
        <w:rPr>
          <w:rFonts w:ascii="Aptos" w:eastAsia="Aptos" w:hAnsi="Aptos" w:cs="Aptos"/>
          <w:color w:val="000000" w:themeColor="text1"/>
        </w:rPr>
      </w:pPr>
    </w:p>
    <w:p w14:paraId="0D42A601" w14:textId="4B04F6F8" w:rsidR="3B74636F" w:rsidRDefault="4E50D535" w:rsidP="1661D217">
      <w:pPr>
        <w:keepNext/>
        <w:keepLines/>
        <w:rPr>
          <w:rFonts w:ascii="Aptos Display" w:eastAsia="Aptos Display" w:hAnsi="Aptos Display" w:cs="Aptos Display"/>
          <w:b/>
          <w:bCs/>
          <w:color w:val="000000" w:themeColor="text1"/>
          <w:sz w:val="32"/>
          <w:szCs w:val="32"/>
        </w:rPr>
      </w:pPr>
      <w:r w:rsidRPr="1661D217">
        <w:t>Hoofdstuk 1: Inleiding</w:t>
      </w:r>
    </w:p>
    <w:p w14:paraId="75A2FC3F" w14:textId="21DB3FF2" w:rsidR="3B74636F" w:rsidRDefault="4E50D535" w:rsidP="1661D217">
      <w:p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 xml:space="preserve">Dit plan van aanpak voor CJ 1.0 schets de kaders van het onderzoek voor de klantreis vanuit organisatieperspectief. Na de aanleiding worden de doelstelling en onderzoeksvragen </w:t>
      </w:r>
      <w:r w:rsidRPr="1661D217">
        <w:rPr>
          <w:rFonts w:ascii="Aptos" w:eastAsia="Aptos" w:hAnsi="Aptos" w:cs="Aptos"/>
          <w:color w:val="000000" w:themeColor="text1"/>
          <w:sz w:val="22"/>
          <w:szCs w:val="22"/>
        </w:rPr>
        <w:lastRenderedPageBreak/>
        <w:t>gepresenteerd. Daarnaast wordt de methodologische opzet toegelicht, inclusief de gehanteerde begrippen. Het plan sluit af met de voorwaarden en beperkingen, budget, communicatie met opdrachtgever en planning voor CJ 1.0.</w:t>
      </w:r>
    </w:p>
    <w:p w14:paraId="3E658407" w14:textId="2ADD068C" w:rsidR="3B74636F" w:rsidRDefault="4E50D535" w:rsidP="1661D217">
      <w:pPr>
        <w:keepNext/>
        <w:keepLines/>
        <w:rPr>
          <w:rFonts w:ascii="Aptos Display" w:eastAsia="Aptos Display" w:hAnsi="Aptos Display" w:cs="Aptos Display"/>
          <w:color w:val="000000" w:themeColor="text1"/>
        </w:rPr>
      </w:pPr>
      <w:r w:rsidRPr="1661D217">
        <w:t>1.1 Aanleiding</w:t>
      </w:r>
    </w:p>
    <w:p w14:paraId="5D5B20D3" w14:textId="5077C43D" w:rsidR="3B74636F" w:rsidRDefault="4E50D535" w:rsidP="1661D217">
      <w:p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In een markt waarin de concurrentie toeneemt en klanten steeds kritischer worden, is het voor organisaties essentieel om zicht te onderscheiden door middel van een sterke en consistente klantbeleving. Hoewel veel bedrijven investeren in het aantrekken van nieuwe klanten, blijkt uit onderzoek dat het behouden van bestaande klanten effectiever en winstgevende is (Ondernemersbelang, 2019). Klantloyaliteit ontstaat echter niet vanzelf; hiervoor is een klanteis nodig die niet alleen functioneel klopt, maar ook aansluit bij de verwachtingen en beleving van de klant (Van Slooten et al., 2022)</w:t>
      </w:r>
    </w:p>
    <w:p w14:paraId="7FB0A9EA" w14:textId="6859ECC1" w:rsidR="3B74636F" w:rsidRDefault="4E50D535" w:rsidP="1661D217">
      <w:p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 xml:space="preserve">Om de customer journey doelgericht te kunnen optimaliseren (CJ 3.0), is het noodzakelijk om eerst inzicht te verkrijgen in de huidige situatie. Customer journey 1.0 richt zich daarom op het in kaart brengen van de klantreis vanuit organisatieperspectief. Hierbij wordt onderzocht hoe de organisatie zelf de klantreis ziet, welke contactmomenten zij onderscheidt, welke interne processen hieraan zitten en welke doelstellingen worden gehanteerd. </w:t>
      </w:r>
    </w:p>
    <w:p w14:paraId="68640AA0" w14:textId="4A3B1DE8" w:rsidR="3B74636F" w:rsidRDefault="4E50D535" w:rsidP="1661D217">
      <w:p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 xml:space="preserve">Het verkrijgen van dit perspectief vormt een essentiële basis voor verdere analyse. Het maakt zichtbaar waar aannames liggen, hoe processen zijn ingericht en waar mogelijk obstakels bestaat tussen de beoogde en de daadwerkelijke klantbeleving. Deze inzichten noodzakelijk om in een later stadium (CJ 3.0) gefundeerde optimalisaties te kunnen ontwikkelen. </w:t>
      </w:r>
    </w:p>
    <w:p w14:paraId="767F5C9D" w14:textId="0CD3F40E" w:rsidR="3B74636F" w:rsidRDefault="4E50D535" w:rsidP="1661D217">
      <w:p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Daarom wordt binnen CJ 1.0 onderzoek uitgevoerd onder interne stakeholder en wordt deskresearch ingezet om de huidige klantreis vanuit organisatieperspectief volledige en gestructureerd in kaart te brengen.</w:t>
      </w:r>
    </w:p>
    <w:p w14:paraId="13B178BB" w14:textId="3DBF2635" w:rsidR="3B74636F" w:rsidRDefault="4E50D535" w:rsidP="1661D217">
      <w:pPr>
        <w:keepNext/>
        <w:keepLines/>
        <w:rPr>
          <w:rFonts w:ascii="Aptos Display" w:eastAsia="Aptos Display" w:hAnsi="Aptos Display" w:cs="Aptos Display"/>
          <w:color w:val="000000" w:themeColor="text1"/>
        </w:rPr>
      </w:pPr>
      <w:r w:rsidRPr="1661D217">
        <w:t>1.2 Doelstelling</w:t>
      </w:r>
    </w:p>
    <w:p w14:paraId="42EAAC7F" w14:textId="175DCEBC" w:rsidR="3B74636F" w:rsidRDefault="4E50D535" w:rsidP="1661D217">
      <w:p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 xml:space="preserve">Het doel van dit onderzoek is om advies te geven aan Eddy’s Sushi waarmee de customer journey wordt geoptimaliseerd om de klanttevredenheid te verhogen. Dit wordt gerealiseerd door binnen 16 (OW 4.7) weken de pijnpunten en kansen in de klantreis in kaart te brengen door middel van onderzoek en analyse naar het organisatie- en klantperspectief van de klantreis. </w:t>
      </w:r>
    </w:p>
    <w:p w14:paraId="407E1C09" w14:textId="1302A3F7" w:rsidR="3B74636F" w:rsidRDefault="3B74636F" w:rsidP="1661D217">
      <w:pPr>
        <w:rPr>
          <w:rFonts w:ascii="Aptos" w:eastAsia="Aptos" w:hAnsi="Aptos" w:cs="Aptos"/>
          <w:color w:val="000000" w:themeColor="text1"/>
          <w:sz w:val="22"/>
          <w:szCs w:val="22"/>
        </w:rPr>
      </w:pPr>
    </w:p>
    <w:p w14:paraId="42DEB9E0" w14:textId="51C85B3B" w:rsidR="3B74636F" w:rsidRDefault="3B74636F" w:rsidP="1661D217">
      <w:pPr>
        <w:rPr>
          <w:rFonts w:ascii="Aptos" w:eastAsia="Aptos" w:hAnsi="Aptos" w:cs="Aptos"/>
          <w:color w:val="000000" w:themeColor="text1"/>
          <w:sz w:val="22"/>
          <w:szCs w:val="22"/>
        </w:rPr>
      </w:pPr>
    </w:p>
    <w:p w14:paraId="67F3CF49" w14:textId="26E7B3B6" w:rsidR="3B74636F" w:rsidRDefault="3B74636F" w:rsidP="1661D217">
      <w:pPr>
        <w:rPr>
          <w:rFonts w:ascii="Aptos" w:eastAsia="Aptos" w:hAnsi="Aptos" w:cs="Aptos"/>
          <w:color w:val="000000" w:themeColor="text1"/>
          <w:sz w:val="22"/>
          <w:szCs w:val="22"/>
        </w:rPr>
      </w:pPr>
    </w:p>
    <w:p w14:paraId="0DB67F77" w14:textId="52490509" w:rsidR="3B74636F" w:rsidRDefault="3B74636F" w:rsidP="1661D217">
      <w:pPr>
        <w:rPr>
          <w:rFonts w:ascii="Aptos" w:eastAsia="Aptos" w:hAnsi="Aptos" w:cs="Aptos"/>
          <w:color w:val="000000" w:themeColor="text1"/>
          <w:sz w:val="22"/>
          <w:szCs w:val="22"/>
        </w:rPr>
      </w:pPr>
    </w:p>
    <w:p w14:paraId="60898F08" w14:textId="1EB21E27" w:rsidR="3B74636F" w:rsidRDefault="4E50D535" w:rsidP="1661D217">
      <w:pPr>
        <w:keepNext/>
        <w:keepLines/>
        <w:rPr>
          <w:rFonts w:ascii="Aptos Display" w:eastAsia="Aptos Display" w:hAnsi="Aptos Display" w:cs="Aptos Display"/>
          <w:color w:val="000000" w:themeColor="text1"/>
        </w:rPr>
      </w:pPr>
      <w:r w:rsidRPr="1661D217">
        <w:t>1.3. Probleemstelling</w:t>
      </w:r>
    </w:p>
    <w:p w14:paraId="27D72F40" w14:textId="1CDD8D93" w:rsidR="3B74636F" w:rsidRDefault="4E50D535" w:rsidP="1661D217">
      <w:pPr>
        <w:pStyle w:val="Geenafstand"/>
        <w:rPr>
          <w:rFonts w:ascii="Aptos" w:eastAsia="Aptos" w:hAnsi="Aptos" w:cs="Aptos"/>
          <w:color w:val="000000" w:themeColor="text1"/>
        </w:rPr>
      </w:pPr>
      <w:r w:rsidRPr="1661D217">
        <w:rPr>
          <w:rFonts w:ascii="Aptos" w:eastAsia="Aptos" w:hAnsi="Aptos" w:cs="Aptos"/>
          <w:b/>
          <w:bCs/>
          <w:color w:val="000000" w:themeColor="text1"/>
        </w:rPr>
        <w:t>Hoofdvraag</w:t>
      </w:r>
    </w:p>
    <w:p w14:paraId="7B86797D" w14:textId="04355C13" w:rsidR="3B74636F" w:rsidRDefault="4E50D535" w:rsidP="1661D217">
      <w:pPr>
        <w:rPr>
          <w:rFonts w:ascii="Aptos" w:eastAsia="Aptos" w:hAnsi="Aptos" w:cs="Aptos"/>
          <w:color w:val="202122"/>
          <w:sz w:val="22"/>
          <w:szCs w:val="22"/>
        </w:rPr>
      </w:pPr>
      <w:r w:rsidRPr="1661D217">
        <w:rPr>
          <w:rFonts w:ascii="Aptos" w:eastAsia="Aptos" w:hAnsi="Aptos" w:cs="Aptos"/>
          <w:color w:val="202122"/>
          <w:sz w:val="22"/>
          <w:szCs w:val="22"/>
        </w:rPr>
        <w:t>Hoe kan de customer journey van Eddy’s Sushi geoptimaliseerd worden om de klanttevredenheid te vergroten?</w:t>
      </w:r>
    </w:p>
    <w:p w14:paraId="1325DEC4" w14:textId="792CA8BE" w:rsidR="3B74636F" w:rsidRDefault="4E50D535" w:rsidP="1661D217">
      <w:pPr>
        <w:pStyle w:val="Geenafstand"/>
        <w:rPr>
          <w:rFonts w:ascii="Aptos" w:eastAsia="Aptos" w:hAnsi="Aptos" w:cs="Aptos"/>
          <w:color w:val="000000" w:themeColor="text1"/>
        </w:rPr>
      </w:pPr>
      <w:r w:rsidRPr="1661D217">
        <w:rPr>
          <w:rFonts w:ascii="Aptos" w:eastAsia="Aptos" w:hAnsi="Aptos" w:cs="Aptos"/>
          <w:b/>
          <w:bCs/>
          <w:color w:val="000000" w:themeColor="text1"/>
        </w:rPr>
        <w:t>Subvragen</w:t>
      </w:r>
    </w:p>
    <w:p w14:paraId="184E96AD" w14:textId="4237E8E4" w:rsidR="3B74636F" w:rsidRDefault="4E50D535" w:rsidP="1661D217">
      <w:pPr>
        <w:pStyle w:val="Lijstalinea"/>
        <w:numPr>
          <w:ilvl w:val="0"/>
          <w:numId w:val="44"/>
        </w:numPr>
        <w:rPr>
          <w:rFonts w:ascii="Aptos" w:eastAsia="Aptos" w:hAnsi="Aptos" w:cs="Aptos"/>
          <w:color w:val="000000" w:themeColor="text1"/>
          <w:sz w:val="22"/>
          <w:szCs w:val="22"/>
        </w:rPr>
      </w:pPr>
      <w:r w:rsidRPr="1661D217">
        <w:rPr>
          <w:rFonts w:ascii="Aptos" w:eastAsia="Aptos" w:hAnsi="Aptos" w:cs="Aptos"/>
          <w:color w:val="000000" w:themeColor="text1"/>
          <w:sz w:val="22"/>
          <w:szCs w:val="22"/>
        </w:rPr>
        <w:lastRenderedPageBreak/>
        <w:t>Hoe beschrijft de organisatie de huidige customer journey?</w:t>
      </w:r>
    </w:p>
    <w:p w14:paraId="5C344C42" w14:textId="21216F5C" w:rsidR="3B74636F" w:rsidRDefault="4E50D535" w:rsidP="1661D217">
      <w:pPr>
        <w:pStyle w:val="Lijstalinea"/>
        <w:numPr>
          <w:ilvl w:val="0"/>
          <w:numId w:val="44"/>
        </w:num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Welke fasen onderscheidt het bedrijf binnen de klantreis?</w:t>
      </w:r>
    </w:p>
    <w:p w14:paraId="4B93C580" w14:textId="0B4BC5DD" w:rsidR="3B74636F" w:rsidRDefault="4E50D535" w:rsidP="1661D217">
      <w:pPr>
        <w:pStyle w:val="Lijstalinea"/>
        <w:numPr>
          <w:ilvl w:val="0"/>
          <w:numId w:val="44"/>
        </w:num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Welke contactmomenten (touchpoints) heeft de organisatie met de klant?</w:t>
      </w:r>
    </w:p>
    <w:p w14:paraId="6128734D" w14:textId="4134409F" w:rsidR="3B74636F" w:rsidRDefault="4E50D535" w:rsidP="1661D217">
      <w:pPr>
        <w:pStyle w:val="Lijstalinea"/>
        <w:numPr>
          <w:ilvl w:val="0"/>
          <w:numId w:val="44"/>
        </w:num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Welke doelstellingen hanteert de organisatie per fasen van de klantreis?</w:t>
      </w:r>
    </w:p>
    <w:p w14:paraId="10E03ABE" w14:textId="2456C3C6" w:rsidR="3B74636F" w:rsidRDefault="4E50D535" w:rsidP="1661D217">
      <w:pPr>
        <w:pStyle w:val="Lijstalinea"/>
        <w:numPr>
          <w:ilvl w:val="0"/>
          <w:numId w:val="44"/>
        </w:num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Via welke online en offlinekanalen vindt klantinteractie plaats?</w:t>
      </w:r>
    </w:p>
    <w:p w14:paraId="2D1CEFF0" w14:textId="0EA58C6B" w:rsidR="3B74636F" w:rsidRDefault="4E50D535" w:rsidP="1661D217">
      <w:pPr>
        <w:pStyle w:val="Lijstalinea"/>
        <w:numPr>
          <w:ilvl w:val="0"/>
          <w:numId w:val="44"/>
        </w:num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Welke interne processen ondersteunen de verschillende fasen van de klantreis?</w:t>
      </w:r>
    </w:p>
    <w:p w14:paraId="095C48C7" w14:textId="446C009C" w:rsidR="3B74636F" w:rsidRDefault="4E50D535" w:rsidP="1661D217">
      <w:pPr>
        <w:pStyle w:val="Lijstalinea"/>
        <w:numPr>
          <w:ilvl w:val="0"/>
          <w:numId w:val="44"/>
        </w:num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Waar ziet de organisatie zelf knelpunten?</w:t>
      </w:r>
    </w:p>
    <w:p w14:paraId="696675D7" w14:textId="455A8D50" w:rsidR="3B74636F" w:rsidRDefault="4E50D535" w:rsidP="1661D217">
      <w:pPr>
        <w:keepNext/>
        <w:keepLines/>
        <w:rPr>
          <w:rFonts w:ascii="Aptos Display" w:eastAsia="Aptos Display" w:hAnsi="Aptos Display" w:cs="Aptos Display"/>
          <w:color w:val="000000" w:themeColor="text1"/>
        </w:rPr>
      </w:pPr>
      <w:r w:rsidRPr="1661D217">
        <w:t>1.4 Methoden van onderzoek</w:t>
      </w:r>
    </w:p>
    <w:p w14:paraId="7422A1B6" w14:textId="54388642" w:rsidR="3B74636F" w:rsidRDefault="4E50D535" w:rsidP="1661D217">
      <w:p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 xml:space="preserve">Om een volledig en objectief beeld van de customer journey vanuit organisatieperspectief te vormen, hanteert dit onderzoek methodologische triangulatie. De basis bestaat uit deskresearch, waarbij interne documentatie en de eigen website worden geanalyseerd om de huidige kaders van de klantreis vast te leggen. Aanvullend worden diepte-interviews afgenomen met de opdrachtgever, teamleiders en medewerkers. Deze aanpak biedt inzicht in de achterliggende organisatiedoelstellingen en waarborgt de verzameling van betrouwbare en relevante data die essentieel is voor het in kaart brengen van de customer journey vanuit her organisatieperspectief. </w:t>
      </w:r>
    </w:p>
    <w:p w14:paraId="537F7E98" w14:textId="1573A8A8" w:rsidR="3B74636F" w:rsidRDefault="4E50D535" w:rsidP="1661D217">
      <w:pPr>
        <w:keepNext/>
        <w:keepLines/>
        <w:rPr>
          <w:rFonts w:ascii="Aptos Display" w:eastAsia="Aptos Display" w:hAnsi="Aptos Display" w:cs="Aptos Display"/>
          <w:color w:val="000000" w:themeColor="text1"/>
        </w:rPr>
      </w:pPr>
      <w:r w:rsidRPr="1661D217">
        <w:t xml:space="preserve">1.5 Definities </w:t>
      </w:r>
    </w:p>
    <w:p w14:paraId="41A96213" w14:textId="2865F7A5" w:rsidR="3B74636F" w:rsidRDefault="4E50D535" w:rsidP="1661D217">
      <w:p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 xml:space="preserve">Triangulatie: een onderzoeksmethoden waarbij verschillende bronnen, onderzoeksmethoden, theoretische kaders of onderzoeken worden gecombineerd om data vanuit meerdere invalshoeken te analyseren en te begrijpen (Scribbr, 2021). </w:t>
      </w:r>
    </w:p>
    <w:p w14:paraId="0EBD061E" w14:textId="0F9AED2F" w:rsidR="3B74636F" w:rsidRDefault="4E50D535" w:rsidP="1661D217">
      <w:pPr>
        <w:keepNext/>
        <w:keepLines/>
        <w:rPr>
          <w:rFonts w:ascii="Aptos Display" w:eastAsia="Aptos Display" w:hAnsi="Aptos Display" w:cs="Aptos Display"/>
          <w:color w:val="000000" w:themeColor="text1"/>
        </w:rPr>
      </w:pPr>
      <w:r w:rsidRPr="1661D217">
        <w:t xml:space="preserve">1.6 Randvoorwaarden en beperkingen </w:t>
      </w:r>
    </w:p>
    <w:p w14:paraId="6B9EA350" w14:textId="796A980F" w:rsidR="3B74636F" w:rsidRDefault="4E50D535" w:rsidP="1661D217">
      <w:pPr>
        <w:pStyle w:val="Lijstalinea"/>
        <w:numPr>
          <w:ilvl w:val="0"/>
          <w:numId w:val="43"/>
        </w:num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 xml:space="preserve">Er is geen extern onderzoeksbudget beschikbaar. </w:t>
      </w:r>
    </w:p>
    <w:p w14:paraId="6DE66C4E" w14:textId="58EB7D25" w:rsidR="3B74636F" w:rsidRDefault="4E50D535" w:rsidP="1661D217">
      <w:pPr>
        <w:pStyle w:val="Lijstalinea"/>
        <w:numPr>
          <w:ilvl w:val="0"/>
          <w:numId w:val="43"/>
        </w:num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 xml:space="preserve">Het aantal en de planning van interne interviews zijn afhankelijk van beschikbaarheid van medewerkers binnen de organisatie. </w:t>
      </w:r>
    </w:p>
    <w:p w14:paraId="4AF926F0" w14:textId="4E006F97" w:rsidR="3B74636F" w:rsidRDefault="4E50D535" w:rsidP="1661D217">
      <w:pPr>
        <w:pStyle w:val="Lijstalinea"/>
        <w:numPr>
          <w:ilvl w:val="0"/>
          <w:numId w:val="43"/>
        </w:num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 xml:space="preserve">De beschikbare tijd voor het onderzoek is beperkte tot de onderwijsweken 3.1 t/m 3.5. </w:t>
      </w:r>
    </w:p>
    <w:p w14:paraId="5D2A8CDC" w14:textId="77828088" w:rsidR="3B74636F" w:rsidRDefault="4E50D535" w:rsidP="1661D217">
      <w:pPr>
        <w:keepNext/>
        <w:keepLines/>
        <w:rPr>
          <w:rFonts w:ascii="Aptos Display" w:eastAsia="Aptos Display" w:hAnsi="Aptos Display" w:cs="Aptos Display"/>
          <w:color w:val="000000" w:themeColor="text1"/>
        </w:rPr>
      </w:pPr>
      <w:r w:rsidRPr="1661D217">
        <w:t>1.7 Budget</w:t>
      </w:r>
    </w:p>
    <w:p w14:paraId="3275851D" w14:textId="7612CE74" w:rsidR="3B74636F" w:rsidRDefault="4E50D535" w:rsidP="1661D217">
      <w:p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Voor de uitvoeringen van CJ 1.0 is geen financieel budget beschikbaar gesteld.</w:t>
      </w:r>
    </w:p>
    <w:p w14:paraId="7B8D2EC2" w14:textId="481FA72C" w:rsidR="3B74636F" w:rsidRDefault="4E50D535" w:rsidP="1661D217">
      <w:pPr>
        <w:keepNext/>
        <w:keepLines/>
        <w:rPr>
          <w:rFonts w:ascii="Aptos Display" w:eastAsia="Aptos Display" w:hAnsi="Aptos Display" w:cs="Aptos Display"/>
          <w:color w:val="000000" w:themeColor="text1"/>
        </w:rPr>
      </w:pPr>
      <w:r w:rsidRPr="1661D217">
        <w:t>1.8 Communicatie</w:t>
      </w:r>
    </w:p>
    <w:p w14:paraId="7A3B8CE1" w14:textId="1315E7D4" w:rsidR="3B74636F" w:rsidRDefault="4E50D535" w:rsidP="1661D217">
      <w:p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 xml:space="preserve">De communicatie tussen de studenten en de opdrachtgever verloopt via WhatsApp. Dit communicatiemiddel wordt ingezet voor snelle en efficiënte afstemming, zoals korte vragen en het opvragen of verduidelijken van aanvullende informatie. Daarnaast vinden er meerdere contactmomenten plaats. Deze bestaan onder andere uit interviews met medewerkers en teamleiders, met als doel het verzamelen van relevante informatie. Op basis hiervan kan een passende en onderbouwde doelstelling worden geformuleerd en kan de customer journey vanuit het organisatieperspectief worden uitgewerkt. </w:t>
      </w:r>
    </w:p>
    <w:p w14:paraId="41437087" w14:textId="7EA74685" w:rsidR="3B74636F" w:rsidRDefault="4E50D535" w:rsidP="1661D217">
      <w:pPr>
        <w:keepNext/>
        <w:keepLines/>
        <w:rPr>
          <w:rFonts w:ascii="Aptos Display" w:eastAsia="Aptos Display" w:hAnsi="Aptos Display" w:cs="Aptos Display"/>
          <w:color w:val="000000" w:themeColor="text1"/>
        </w:rPr>
      </w:pPr>
      <w:r w:rsidRPr="1661D217">
        <w:lastRenderedPageBreak/>
        <w:t xml:space="preserve">1.9 Planning </w:t>
      </w:r>
    </w:p>
    <w:p w14:paraId="2773B7F6" w14:textId="669E5A93" w:rsidR="3B74636F" w:rsidRDefault="4E50D535" w:rsidP="1661D217">
      <w:p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Week 3.1: deze week wordt er gestart met het selecteren en benaderen van een geschikte MKB-opdrachtgever die voldoet aan de gestelde eisen. Daarnaast wordt een eerste opzet gemaakt van het projectplan, inclusief het plan van aanpak voor CJ 1.0.</w:t>
      </w:r>
    </w:p>
    <w:p w14:paraId="6BF612BC" w14:textId="43C4DABA" w:rsidR="3B74636F" w:rsidRDefault="4E50D535" w:rsidP="1661D217">
      <w:p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Week 3.2: na akkoord van de opdrachtgever wordt het projectplan definitief gemaakt, inclusief het plan van aanplak voor CJ 1.0. Daarnaast wordt gestart met de inhoudelijke voorbereiding van het onderzoek. Dit omvat het ontwikkelen van een interviewleidraad voor interne stakeholders en het uitvoeren van deskresearch ter voorbereiden op het opstellen van de CJ 1.0.</w:t>
      </w:r>
    </w:p>
    <w:p w14:paraId="62B3851E" w14:textId="20E5E004" w:rsidR="3B74636F" w:rsidRDefault="4E50D535" w:rsidP="1661D217">
      <w:p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 xml:space="preserve">Week 3.3: de interviewleidraad wordt definitief vastgesteld. Vervolgens worden de interne interviews afgenomen met medewerkers en teamleiders binnen de organisatie. De deskresearch wordt verder uitgebreid en verdiept om een volledig beeld te krijgen van de huidige klantreis vanuit organisatieperspectief. </w:t>
      </w:r>
    </w:p>
    <w:p w14:paraId="6E13AD6B" w14:textId="1845E74B" w:rsidR="3B74636F" w:rsidRDefault="4E50D535" w:rsidP="1661D217">
      <w:p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 xml:space="preserve">Week 3.4: in deze week worden de verzamelde onderzoekgegevens (interviews en deskresearch) geanalyseerd en verwerkt. Op basis hiervan wordt de CJ 1.0 visueel gemapt en inhoudelijk onderbouwd. Daarnaast wordt de rapportage van CJ 1.0 opgesteld en afgerond. </w:t>
      </w:r>
    </w:p>
    <w:p w14:paraId="5A8DE82E" w14:textId="02FC8E47" w:rsidR="3B74636F" w:rsidRDefault="4E50D535" w:rsidP="1661D217">
      <w:p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 xml:space="preserve">Week 3.5: de definitieve versie van CJ 1.0 wordt ingeleverd voor formatieve feedback. </w:t>
      </w:r>
    </w:p>
    <w:p w14:paraId="0770BDB2" w14:textId="6F85CAFE" w:rsidR="3B74636F" w:rsidRDefault="4E50D535" w:rsidP="1661D217">
      <w:pPr>
        <w:keepNext/>
        <w:keepLines/>
        <w:rPr>
          <w:rFonts w:ascii="Aptos Display" w:eastAsia="Aptos Display" w:hAnsi="Aptos Display" w:cs="Aptos Display"/>
          <w:b/>
          <w:bCs/>
          <w:color w:val="000000" w:themeColor="text1"/>
          <w:sz w:val="32"/>
          <w:szCs w:val="32"/>
        </w:rPr>
      </w:pPr>
      <w:r w:rsidRPr="2C6B30C8">
        <w:rPr>
          <w:b/>
        </w:rPr>
        <w:t>Literatuurlijst</w:t>
      </w:r>
    </w:p>
    <w:p w14:paraId="5E874662" w14:textId="37C8F9B1" w:rsidR="3B74636F" w:rsidRDefault="4E50D535" w:rsidP="1661D217">
      <w:p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 xml:space="preserve">Ondernemersbelang. (2019). </w:t>
      </w:r>
      <w:r w:rsidRPr="1661D217">
        <w:rPr>
          <w:rFonts w:ascii="Aptos" w:eastAsia="Aptos" w:hAnsi="Aptos" w:cs="Aptos"/>
          <w:i/>
          <w:iCs/>
          <w:color w:val="000000" w:themeColor="text1"/>
          <w:sz w:val="22"/>
          <w:szCs w:val="22"/>
        </w:rPr>
        <w:t>Meet loyaliteit van klanten en behoud meer bestaande klanten (deel 2)</w:t>
      </w:r>
      <w:r w:rsidRPr="1661D217">
        <w:rPr>
          <w:rFonts w:ascii="Aptos" w:eastAsia="Aptos" w:hAnsi="Aptos" w:cs="Aptos"/>
          <w:color w:val="000000" w:themeColor="text1"/>
          <w:sz w:val="22"/>
          <w:szCs w:val="22"/>
        </w:rPr>
        <w:t xml:space="preserve">. Geraadpleegd op 2 februari 2026 van </w:t>
      </w:r>
      <w:hyperlink r:id="rId43">
        <w:r w:rsidRPr="1661D217">
          <w:rPr>
            <w:rStyle w:val="Hyperlink"/>
            <w:rFonts w:ascii="Aptos" w:eastAsia="Aptos" w:hAnsi="Aptos" w:cs="Aptos"/>
            <w:sz w:val="22"/>
            <w:szCs w:val="22"/>
          </w:rPr>
          <w:t>https://www.ondernemersbelang.nl/nieuws/loyaliteit-van-klant-en-behoud-bestaande-klanten/</w:t>
        </w:r>
      </w:hyperlink>
      <w:r w:rsidRPr="1661D217">
        <w:rPr>
          <w:rFonts w:ascii="Aptos" w:eastAsia="Aptos" w:hAnsi="Aptos" w:cs="Aptos"/>
          <w:color w:val="000000" w:themeColor="text1"/>
          <w:sz w:val="22"/>
          <w:szCs w:val="22"/>
        </w:rPr>
        <w:t xml:space="preserve"> </w:t>
      </w:r>
    </w:p>
    <w:p w14:paraId="2820EBCA" w14:textId="1C2D654C" w:rsidR="3B74636F" w:rsidRDefault="4E50D535" w:rsidP="1661D217">
      <w:pPr>
        <w:rPr>
          <w:rFonts w:ascii="Aptos" w:eastAsia="Aptos" w:hAnsi="Aptos" w:cs="Aptos"/>
          <w:color w:val="000000" w:themeColor="text1"/>
          <w:sz w:val="22"/>
          <w:szCs w:val="22"/>
        </w:rPr>
      </w:pPr>
      <w:r w:rsidRPr="1661D217">
        <w:rPr>
          <w:rFonts w:ascii="Aptos" w:eastAsia="Aptos" w:hAnsi="Aptos" w:cs="Aptos"/>
          <w:color w:val="000000" w:themeColor="text1"/>
          <w:sz w:val="22"/>
          <w:szCs w:val="22"/>
        </w:rPr>
        <w:t xml:space="preserve">Van Slooten, S., Veldhoen, B., Achthoven, W., van Rensch, J., &amp; Van Ratingen, B. (2022). </w:t>
      </w:r>
      <w:r w:rsidRPr="1661D217">
        <w:rPr>
          <w:rFonts w:ascii="Aptos" w:eastAsia="Aptos" w:hAnsi="Aptos" w:cs="Aptos"/>
          <w:i/>
          <w:iCs/>
          <w:color w:val="000000" w:themeColor="text1"/>
          <w:sz w:val="22"/>
          <w:szCs w:val="22"/>
        </w:rPr>
        <w:t>Basisboek customer journey: Een inleiding in het vakgebied</w:t>
      </w:r>
      <w:r w:rsidRPr="1661D217">
        <w:rPr>
          <w:rFonts w:ascii="Aptos" w:eastAsia="Aptos" w:hAnsi="Aptos" w:cs="Aptos"/>
          <w:color w:val="000000" w:themeColor="text1"/>
          <w:sz w:val="22"/>
          <w:szCs w:val="22"/>
        </w:rPr>
        <w:t xml:space="preserve"> (2</w:t>
      </w:r>
      <w:r w:rsidRPr="1661D217">
        <w:rPr>
          <w:rFonts w:ascii="Aptos" w:eastAsia="Aptos" w:hAnsi="Aptos" w:cs="Aptos"/>
          <w:color w:val="000000" w:themeColor="text1"/>
          <w:sz w:val="22"/>
          <w:szCs w:val="22"/>
          <w:vertAlign w:val="superscript"/>
        </w:rPr>
        <w:t>e</w:t>
      </w:r>
      <w:r w:rsidRPr="1661D217">
        <w:rPr>
          <w:rFonts w:ascii="Aptos" w:eastAsia="Aptos" w:hAnsi="Aptos" w:cs="Aptos"/>
          <w:color w:val="000000" w:themeColor="text1"/>
          <w:sz w:val="22"/>
          <w:szCs w:val="22"/>
        </w:rPr>
        <w:t xml:space="preserve"> druk). Noordhoff Uitgevers BV.</w:t>
      </w:r>
    </w:p>
    <w:p w14:paraId="5FA78392" w14:textId="732F2033" w:rsidR="3B74636F" w:rsidRDefault="4E50D535" w:rsidP="1661D217">
      <w:pPr>
        <w:spacing w:after="0" w:line="480" w:lineRule="auto"/>
        <w:ind w:left="720" w:hanging="720"/>
        <w:rPr>
          <w:rFonts w:ascii="Aptos" w:eastAsia="Aptos" w:hAnsi="Aptos" w:cs="Aptos"/>
          <w:color w:val="000000" w:themeColor="text1"/>
          <w:sz w:val="22"/>
          <w:szCs w:val="22"/>
        </w:rPr>
      </w:pPr>
      <w:r w:rsidRPr="1661D217">
        <w:rPr>
          <w:rFonts w:ascii="Aptos" w:eastAsia="Aptos" w:hAnsi="Aptos" w:cs="Aptos"/>
          <w:color w:val="000000" w:themeColor="text1"/>
          <w:sz w:val="22"/>
          <w:szCs w:val="22"/>
        </w:rPr>
        <w:t xml:space="preserve">Scribbr. (2021, </w:t>
      </w:r>
      <w:r w:rsidR="73A96373" w:rsidRPr="2C6B30C8">
        <w:rPr>
          <w:rFonts w:ascii="Aptos" w:eastAsia="Aptos" w:hAnsi="Aptos" w:cs="Aptos"/>
          <w:color w:val="000000" w:themeColor="text1"/>
          <w:sz w:val="22"/>
          <w:szCs w:val="22"/>
        </w:rPr>
        <w:t>oktober</w:t>
      </w:r>
      <w:r w:rsidRPr="1661D217">
        <w:rPr>
          <w:rFonts w:ascii="Aptos" w:eastAsia="Aptos" w:hAnsi="Aptos" w:cs="Aptos"/>
          <w:color w:val="000000" w:themeColor="text1"/>
          <w:sz w:val="22"/>
          <w:szCs w:val="22"/>
        </w:rPr>
        <w:t xml:space="preserve"> 25). </w:t>
      </w:r>
      <w:r w:rsidRPr="1661D217">
        <w:rPr>
          <w:rFonts w:ascii="Aptos" w:eastAsia="Aptos" w:hAnsi="Aptos" w:cs="Aptos"/>
          <w:i/>
          <w:iCs/>
          <w:color w:val="000000" w:themeColor="text1"/>
          <w:sz w:val="22"/>
          <w:szCs w:val="22"/>
        </w:rPr>
        <w:t xml:space="preserve">Wat is triangulatie in een scriptie? Geraadpleegd op 2 februari 2026, van </w:t>
      </w:r>
      <w:hyperlink r:id="rId44">
        <w:r w:rsidRPr="1661D217">
          <w:rPr>
            <w:rStyle w:val="Hyperlink"/>
            <w:rFonts w:ascii="Aptos" w:eastAsia="Aptos" w:hAnsi="Aptos" w:cs="Aptos"/>
            <w:sz w:val="22"/>
            <w:szCs w:val="22"/>
          </w:rPr>
          <w:t>https://www.scribbr.nl/veel-gestelde-vragen/wat-is-triangulatie-in-een-scriptie/</w:t>
        </w:r>
      </w:hyperlink>
    </w:p>
    <w:p w14:paraId="216E9B82" w14:textId="47DACD3A" w:rsidR="3B74636F" w:rsidRDefault="04738E4F" w:rsidP="09B39FED">
      <w:pPr>
        <w:pStyle w:val="Kop1"/>
      </w:pPr>
      <w:bookmarkStart w:id="23" w:name="_Toc1327936923"/>
      <w:r>
        <w:t xml:space="preserve">Bijlage 2: </w:t>
      </w:r>
      <w:r w:rsidR="02770D4B">
        <w:t>Quick scan</w:t>
      </w:r>
      <w:bookmarkEnd w:id="23"/>
    </w:p>
    <w:p w14:paraId="6DF95336" w14:textId="58C94DB3" w:rsidR="39E4D490" w:rsidRDefault="3A19A913" w:rsidP="0F153A17">
      <w:pPr>
        <w:rPr>
          <w:sz w:val="22"/>
          <w:szCs w:val="22"/>
        </w:rPr>
      </w:pPr>
      <w:r w:rsidRPr="0F153A17">
        <w:rPr>
          <w:sz w:val="22"/>
          <w:szCs w:val="22"/>
        </w:rPr>
        <w:t xml:space="preserve">In deze bijlage </w:t>
      </w:r>
      <w:r w:rsidR="44E9484B" w:rsidRPr="0F153A17">
        <w:rPr>
          <w:sz w:val="22"/>
          <w:szCs w:val="22"/>
        </w:rPr>
        <w:t>is</w:t>
      </w:r>
      <w:r w:rsidRPr="0F153A17">
        <w:rPr>
          <w:sz w:val="22"/>
          <w:szCs w:val="22"/>
        </w:rPr>
        <w:t xml:space="preserve"> de quick scan </w:t>
      </w:r>
      <w:r w:rsidR="4B27E2FF" w:rsidRPr="0F153A17">
        <w:rPr>
          <w:sz w:val="22"/>
          <w:szCs w:val="22"/>
        </w:rPr>
        <w:t>opgenom</w:t>
      </w:r>
      <w:r w:rsidRPr="0F153A17">
        <w:rPr>
          <w:sz w:val="22"/>
          <w:szCs w:val="22"/>
        </w:rPr>
        <w:t>en</w:t>
      </w:r>
      <w:r w:rsidR="5A94D36D" w:rsidRPr="0F153A17">
        <w:rPr>
          <w:sz w:val="22"/>
          <w:szCs w:val="22"/>
        </w:rPr>
        <w:t xml:space="preserve"> die voorafgaand aan de interviews is uitgevoerd. De geformuleerde subvragen zijn hierbij beantwoord aan de hand van deskresearch. Onderaan de quick scan zijn de afbeeldingen toegevoegd waarin de tekst naar wordt verwezen. </w:t>
      </w:r>
    </w:p>
    <w:p w14:paraId="36FA51E9" w14:textId="53439B3C" w:rsidR="39E4D490" w:rsidRDefault="3A19A913" w:rsidP="0F153A17">
      <w:pPr>
        <w:pStyle w:val="Geenafstand"/>
        <w:rPr>
          <w:b/>
          <w:bCs/>
          <w:sz w:val="22"/>
          <w:szCs w:val="22"/>
        </w:rPr>
      </w:pPr>
      <w:r w:rsidRPr="0F153A17">
        <w:rPr>
          <w:b/>
          <w:bCs/>
          <w:sz w:val="22"/>
          <w:szCs w:val="22"/>
        </w:rPr>
        <w:t>Subvragen</w:t>
      </w:r>
    </w:p>
    <w:p w14:paraId="34A09BBD" w14:textId="0CCFED31" w:rsidR="39E4D490" w:rsidRDefault="3A19A913" w:rsidP="0F153A17">
      <w:pPr>
        <w:pStyle w:val="Lijstalinea"/>
        <w:numPr>
          <w:ilvl w:val="0"/>
          <w:numId w:val="12"/>
        </w:numPr>
        <w:rPr>
          <w:rFonts w:ascii="Aptos" w:eastAsia="Aptos" w:hAnsi="Aptos" w:cs="Aptos"/>
          <w:color w:val="000000" w:themeColor="text1"/>
          <w:sz w:val="22"/>
          <w:szCs w:val="22"/>
        </w:rPr>
      </w:pPr>
      <w:r w:rsidRPr="0F153A17">
        <w:rPr>
          <w:rFonts w:ascii="Aptos" w:eastAsia="Aptos" w:hAnsi="Aptos" w:cs="Aptos"/>
          <w:color w:val="000000" w:themeColor="text1"/>
          <w:sz w:val="22"/>
          <w:szCs w:val="22"/>
        </w:rPr>
        <w:t>Hoe is de huidige customer journey van Eddy’s Sushi ingericht vanuit organisatieperspectief, per fase van behoefte tot after-sales?</w:t>
      </w:r>
    </w:p>
    <w:p w14:paraId="10A0E0C3" w14:textId="300AA3E5" w:rsidR="39E4D490" w:rsidRDefault="3A19A913" w:rsidP="0F153A17">
      <w:pPr>
        <w:pStyle w:val="Lijstalinea"/>
        <w:numPr>
          <w:ilvl w:val="0"/>
          <w:numId w:val="12"/>
        </w:numPr>
        <w:rPr>
          <w:rFonts w:ascii="Aptos" w:eastAsia="Aptos" w:hAnsi="Aptos" w:cs="Aptos"/>
          <w:color w:val="000000" w:themeColor="text1"/>
          <w:sz w:val="22"/>
          <w:szCs w:val="22"/>
        </w:rPr>
      </w:pPr>
      <w:r w:rsidRPr="0F153A17">
        <w:rPr>
          <w:rFonts w:ascii="Aptos" w:eastAsia="Aptos" w:hAnsi="Aptos" w:cs="Aptos"/>
          <w:color w:val="000000" w:themeColor="text1"/>
          <w:sz w:val="22"/>
          <w:szCs w:val="22"/>
        </w:rPr>
        <w:t>Welke interne processen en systemen ondersteunen de verschillende touchpoints binnen de huidige customer journey?</w:t>
      </w:r>
    </w:p>
    <w:p w14:paraId="0F0154A0" w14:textId="3A63A29F" w:rsidR="39E4D490" w:rsidRDefault="3A19A913" w:rsidP="0F153A17">
      <w:pPr>
        <w:pStyle w:val="Lijstalinea"/>
        <w:numPr>
          <w:ilvl w:val="0"/>
          <w:numId w:val="12"/>
        </w:numPr>
        <w:rPr>
          <w:rFonts w:ascii="Aptos" w:eastAsia="Aptos" w:hAnsi="Aptos" w:cs="Aptos"/>
          <w:color w:val="000000" w:themeColor="text1"/>
          <w:sz w:val="22"/>
          <w:szCs w:val="22"/>
        </w:rPr>
      </w:pPr>
      <w:r w:rsidRPr="0F153A17">
        <w:rPr>
          <w:rFonts w:ascii="Aptos" w:eastAsia="Aptos" w:hAnsi="Aptos" w:cs="Aptos"/>
          <w:color w:val="000000" w:themeColor="text1"/>
          <w:sz w:val="22"/>
          <w:szCs w:val="22"/>
        </w:rPr>
        <w:t>Welke knelpunten en risico’s zijn zichtbaar in de huidige customer journey?</w:t>
      </w:r>
    </w:p>
    <w:p w14:paraId="7B4CE05C" w14:textId="64D9766F" w:rsidR="39E4D490" w:rsidRDefault="3A19A913" w:rsidP="0F153A17">
      <w:pPr>
        <w:pStyle w:val="Lijstalinea"/>
        <w:numPr>
          <w:ilvl w:val="0"/>
          <w:numId w:val="12"/>
        </w:numPr>
        <w:rPr>
          <w:rFonts w:ascii="Aptos" w:eastAsia="Aptos" w:hAnsi="Aptos" w:cs="Aptos"/>
          <w:color w:val="000000" w:themeColor="text1"/>
          <w:sz w:val="22"/>
          <w:szCs w:val="22"/>
        </w:rPr>
      </w:pPr>
      <w:r w:rsidRPr="0F153A17">
        <w:rPr>
          <w:rFonts w:ascii="Aptos" w:eastAsia="Aptos" w:hAnsi="Aptos" w:cs="Aptos"/>
          <w:color w:val="000000" w:themeColor="text1"/>
          <w:sz w:val="22"/>
          <w:szCs w:val="22"/>
        </w:rPr>
        <w:lastRenderedPageBreak/>
        <w:t>Via welke sociale mediakanalen communiceert Eddy’s Sushi met (potentiële) klanten en hoe worden deze kanalen binnen de customer journey ingezet?</w:t>
      </w:r>
    </w:p>
    <w:p w14:paraId="49E9BA40" w14:textId="2A4E9DFA" w:rsidR="39E4D490" w:rsidRDefault="39E4D490" w:rsidP="0F153A17">
      <w:pPr>
        <w:pStyle w:val="Geenafstand"/>
        <w:rPr>
          <w:b/>
          <w:bCs/>
          <w:sz w:val="22"/>
          <w:szCs w:val="22"/>
        </w:rPr>
      </w:pPr>
    </w:p>
    <w:p w14:paraId="541D7479" w14:textId="5299471A" w:rsidR="39E4D490" w:rsidRDefault="3A19A913" w:rsidP="0F153A17">
      <w:pPr>
        <w:rPr>
          <w:b/>
          <w:bCs/>
          <w:sz w:val="22"/>
          <w:szCs w:val="22"/>
        </w:rPr>
      </w:pPr>
      <w:r w:rsidRPr="0F153A17">
        <w:rPr>
          <w:b/>
          <w:bCs/>
          <w:sz w:val="22"/>
          <w:szCs w:val="22"/>
        </w:rPr>
        <w:t>Hoe is de huidige customer journey van Eddy’s Sushi ingericht vanuit organisatieperspectief, per fase van behoefte tot after-sales?</w:t>
      </w:r>
    </w:p>
    <w:p w14:paraId="53D58578" w14:textId="3D02BA32" w:rsidR="39E4D490" w:rsidRDefault="3A19A913" w:rsidP="0F153A17">
      <w:pPr>
        <w:rPr>
          <w:sz w:val="22"/>
          <w:szCs w:val="22"/>
        </w:rPr>
      </w:pPr>
      <w:r w:rsidRPr="0F153A17">
        <w:rPr>
          <w:sz w:val="22"/>
          <w:szCs w:val="22"/>
        </w:rPr>
        <w:t xml:space="preserve">De huidige customer journey van Eddy’s Sushi is vanuit organisatieperspectief ingericht als een volgorde van digitale en fysieke touchpoints die de klant begeleiden van het eerste moment van behoefte tot en met de fase na aankoop. </w:t>
      </w:r>
    </w:p>
    <w:p w14:paraId="341B6C86" w14:textId="67E3894F" w:rsidR="39E4D490" w:rsidRDefault="3A19A913" w:rsidP="0F153A17">
      <w:pPr>
        <w:rPr>
          <w:rFonts w:ascii="Aptos" w:eastAsia="Aptos" w:hAnsi="Aptos" w:cs="Aptos"/>
          <w:sz w:val="22"/>
          <w:szCs w:val="22"/>
        </w:rPr>
      </w:pPr>
      <w:r w:rsidRPr="0F153A17">
        <w:rPr>
          <w:sz w:val="22"/>
          <w:szCs w:val="22"/>
        </w:rPr>
        <w:t xml:space="preserve">In de eerste fase, waarin de behoefte aan eten ontstaat en de klant gaat ontdekken welke opties er zijn, in deze fase zet Eddy’s Sushi sterk in op online zichtbaarheid. Door middel van Google-advertenties (bijlage 2), optimalisaties voor zoekmachines (bijlage 2) en een actieve aanwezigheid op Google Maps (bijlage 2) wordt de organisatie zichtbaar op het moment dat potentiële klanten zoeken naar sushi in de buurt. Daarnaast spelen online reviews een belangrijke rol in deze fase </w:t>
      </w:r>
      <w:r w:rsidRPr="0F153A17">
        <w:rPr>
          <w:rFonts w:ascii="Aptos" w:eastAsia="Aptos" w:hAnsi="Aptos" w:cs="Aptos"/>
          <w:sz w:val="22"/>
          <w:szCs w:val="22"/>
        </w:rPr>
        <w:t>(Eddy’s Sushi, z.d.-a; Trustpilot, 2025). Positieve beoordelingen dragen bij aan vertrouwen en verlagen de drempel om verder te oriënteren. Ten slot</w:t>
      </w:r>
      <w:r w:rsidR="00500C29">
        <w:rPr>
          <w:rFonts w:ascii="Aptos" w:eastAsia="Aptos" w:hAnsi="Aptos" w:cs="Aptos"/>
          <w:sz w:val="22"/>
          <w:szCs w:val="22"/>
        </w:rPr>
        <w:t>tte</w:t>
      </w:r>
      <w:r w:rsidRPr="0F153A17">
        <w:rPr>
          <w:rFonts w:ascii="Aptos" w:eastAsia="Aptos" w:hAnsi="Aptos" w:cs="Aptos"/>
          <w:sz w:val="22"/>
          <w:szCs w:val="22"/>
        </w:rPr>
        <w:t xml:space="preserve"> speelt social media een cruciale rol in het aantrekken van potentiële klanten (hier wordt ingegaan in de subvraag over communicatie-uitingen). Vanuit organisatieperspectief is deze fase vooral gericht op het gener</w:t>
      </w:r>
      <w:r w:rsidR="00500C29">
        <w:rPr>
          <w:rFonts w:ascii="Aptos" w:eastAsia="Aptos" w:hAnsi="Aptos" w:cs="Aptos"/>
          <w:sz w:val="22"/>
          <w:szCs w:val="22"/>
        </w:rPr>
        <w:t>eren</w:t>
      </w:r>
      <w:r w:rsidRPr="0F153A17">
        <w:rPr>
          <w:rFonts w:ascii="Aptos" w:eastAsia="Aptos" w:hAnsi="Aptos" w:cs="Aptos"/>
          <w:sz w:val="22"/>
          <w:szCs w:val="22"/>
        </w:rPr>
        <w:t xml:space="preserve"> van aandacht, het trekken van verkeer naar de website en het opbouwen van geloofwaardigheid. </w:t>
      </w:r>
    </w:p>
    <w:p w14:paraId="45B36C52" w14:textId="485C73E8" w:rsidR="39E4D490" w:rsidRDefault="3A19A913" w:rsidP="0F153A17">
      <w:pPr>
        <w:rPr>
          <w:rFonts w:ascii="Aptos" w:eastAsia="Aptos" w:hAnsi="Aptos" w:cs="Aptos"/>
          <w:sz w:val="22"/>
          <w:szCs w:val="22"/>
        </w:rPr>
      </w:pPr>
      <w:r w:rsidRPr="0F153A17">
        <w:rPr>
          <w:rFonts w:ascii="Aptos" w:eastAsia="Aptos" w:hAnsi="Aptos" w:cs="Aptos"/>
          <w:sz w:val="22"/>
          <w:szCs w:val="22"/>
        </w:rPr>
        <w:t>In de daaropvolgende oriëntatiefase ondersteunt de website de informatiebehoefte van de klant. De menukaart is duidelijk in categorieën, prijzen en allergene</w:t>
      </w:r>
      <w:r w:rsidR="00500C29">
        <w:rPr>
          <w:rFonts w:ascii="Aptos" w:eastAsia="Aptos" w:hAnsi="Aptos" w:cs="Aptos"/>
          <w:sz w:val="22"/>
          <w:szCs w:val="22"/>
        </w:rPr>
        <w:t>n</w:t>
      </w:r>
      <w:r w:rsidRPr="0F153A17">
        <w:rPr>
          <w:rFonts w:ascii="Aptos" w:eastAsia="Aptos" w:hAnsi="Aptos" w:cs="Aptos"/>
          <w:sz w:val="22"/>
          <w:szCs w:val="22"/>
        </w:rPr>
        <w:t xml:space="preserve"> worden weergegeven en productfoto’s geven een visuele indruk van het aanbod (Eddy’s Sushi, z.d.-b). Hierdoor kan de klant eenvoudig vergelijken en een weloverwogen keuze maken. Social media, met name Instagram en Facebook fungeren als visuele etalage waarin producten en sfeer worden gepresenteerd (Eddy's Steaks 'n Sushi, z.d.-a; Eddy’s Sushi, z.d.-c). De organisatie zet deze middelen in om onzekerheid weg te nemen, transparantie te bieden en de kans op conversie te vergroten. De website fungeert hierbij als centraal platform waar informatievoorziening en aankoopbeslissingen samenkomen. </w:t>
      </w:r>
    </w:p>
    <w:p w14:paraId="38ECA274" w14:textId="6B3828F7" w:rsidR="39E4D490" w:rsidRDefault="3A19A913" w:rsidP="0F153A17">
      <w:pPr>
        <w:rPr>
          <w:rFonts w:ascii="Aptos" w:eastAsia="Aptos" w:hAnsi="Aptos" w:cs="Aptos"/>
          <w:sz w:val="22"/>
          <w:szCs w:val="22"/>
        </w:rPr>
      </w:pPr>
      <w:r w:rsidRPr="0F153A17">
        <w:rPr>
          <w:rFonts w:ascii="Aptos" w:eastAsia="Aptos" w:hAnsi="Aptos" w:cs="Aptos"/>
          <w:sz w:val="22"/>
          <w:szCs w:val="22"/>
        </w:rPr>
        <w:t xml:space="preserve">Wanneer de klant besluit tot aankoop, verschuift de focus naar het bestel- en betaalproces. Eddy’s Sushi faciliteert dit via een digitale bestelomgeving waarin klanten producten kunnen toevoegen aan een winkelmandje. Het systeem is gekoppeld aan verschillende betrouwbare betaalmethoden zoals </w:t>
      </w:r>
      <w:r w:rsidR="00500C29">
        <w:rPr>
          <w:rFonts w:ascii="Aptos" w:eastAsia="Aptos" w:hAnsi="Aptos" w:cs="Aptos"/>
          <w:sz w:val="22"/>
          <w:szCs w:val="22"/>
        </w:rPr>
        <w:t>i</w:t>
      </w:r>
      <w:r w:rsidRPr="0F153A17">
        <w:rPr>
          <w:rFonts w:ascii="Aptos" w:eastAsia="Aptos" w:hAnsi="Aptos" w:cs="Aptos"/>
          <w:sz w:val="22"/>
          <w:szCs w:val="22"/>
        </w:rPr>
        <w:t xml:space="preserve">DEAL, waardoor veilig en efficiënt betaald kan worden (Eddy's Sushi, z.d.-d). Voor fysieke bestellingen in de zaak wordt gebruikgemaakt van een kassasysteem en pinautomaten, ondersteund door medewerkers die persoonlijk contact bieden. De organisatie richt deze fase zo in om frictie te minimaliseren, snelheid te waarborgen en afhaakmomenten tijdens de transactie te voorkomen. </w:t>
      </w:r>
    </w:p>
    <w:p w14:paraId="69F90C93" w14:textId="246F7B01" w:rsidR="39E4D490" w:rsidRDefault="3A19A913" w:rsidP="0F153A17">
      <w:pPr>
        <w:rPr>
          <w:rFonts w:ascii="Aptos" w:eastAsia="Aptos" w:hAnsi="Aptos" w:cs="Aptos"/>
          <w:sz w:val="22"/>
          <w:szCs w:val="22"/>
        </w:rPr>
      </w:pPr>
      <w:r w:rsidRPr="0F153A17">
        <w:rPr>
          <w:rFonts w:ascii="Aptos" w:eastAsia="Aptos" w:hAnsi="Aptos" w:cs="Aptos"/>
          <w:sz w:val="22"/>
          <w:szCs w:val="22"/>
        </w:rPr>
        <w:t>Na betaling volgt de fase van bereiding, bezorging of afhalen. Intern zorgen medewerkers voor een zorgvuldige samenstelling en verpakking van</w:t>
      </w:r>
      <w:r w:rsidR="007B19E8">
        <w:rPr>
          <w:rFonts w:ascii="Aptos" w:eastAsia="Aptos" w:hAnsi="Aptos" w:cs="Aptos"/>
          <w:sz w:val="22"/>
          <w:szCs w:val="22"/>
        </w:rPr>
        <w:t xml:space="preserve"> de</w:t>
      </w:r>
      <w:r w:rsidRPr="0F153A17">
        <w:rPr>
          <w:rFonts w:ascii="Aptos" w:eastAsia="Aptos" w:hAnsi="Aptos" w:cs="Aptos"/>
          <w:sz w:val="22"/>
          <w:szCs w:val="22"/>
        </w:rPr>
        <w:t xml:space="preserve"> bestelling. Het kassasysteem print automatisch bonnen, waardoor fouten worden beperkt en efficiëntie wordt vergroot. Bij bezorging kiest de bezorger een efficiënte route en vormt hij of zij het laatste persoonlijke contactmoment. In de zaak wordt de klant bij naam geroepen, wat bijdraagt aan een </w:t>
      </w:r>
      <w:r w:rsidRPr="0F153A17">
        <w:rPr>
          <w:rFonts w:ascii="Aptos" w:eastAsia="Aptos" w:hAnsi="Aptos" w:cs="Aptos"/>
          <w:sz w:val="22"/>
          <w:szCs w:val="22"/>
        </w:rPr>
        <w:lastRenderedPageBreak/>
        <w:t>persoonlijke servicebeleving. Deze fase is cruciaal, omdat hier de beloofde waarde daadwerkelijk wordt geleverd en de kwaliteit van product en service samenkomen.</w:t>
      </w:r>
    </w:p>
    <w:p w14:paraId="19D996BA" w14:textId="2AE46ABD" w:rsidR="39E4D490" w:rsidRDefault="3A19A913" w:rsidP="0F153A17">
      <w:pPr>
        <w:rPr>
          <w:rFonts w:ascii="Aptos" w:eastAsia="Aptos" w:hAnsi="Aptos" w:cs="Aptos"/>
          <w:sz w:val="22"/>
          <w:szCs w:val="22"/>
        </w:rPr>
      </w:pPr>
      <w:r w:rsidRPr="0F153A17">
        <w:rPr>
          <w:rFonts w:ascii="Aptos" w:eastAsia="Aptos" w:hAnsi="Aptos" w:cs="Aptos"/>
          <w:sz w:val="22"/>
          <w:szCs w:val="22"/>
        </w:rPr>
        <w:t xml:space="preserve">In de after-salesfase is de inrichting minder uitgebreid, maar wel aanwezig. Klanten ontvangen orderbevestiging per e-mail en hebben de mogelijkheid om online een review te plaatsen (Eddy's Sushi, z.d.-d). Daarnaast wordt e-mailcommunicatie worden ingezet voor specials en aanbiedingen (Eddy's Sushi, z.d.-d). Ook is er een puntensysteem waardoor klanten vaker loyaal blijven aan de zaak (Eddy's Sushi, z.d.-b). Deze fase biedt kansen voor klantbinding en herhaalaankopen. </w:t>
      </w:r>
    </w:p>
    <w:p w14:paraId="6EFD1169" w14:textId="1C245D2C" w:rsidR="39E4D490" w:rsidRDefault="3A19A913" w:rsidP="0F153A17">
      <w:pPr>
        <w:rPr>
          <w:rFonts w:ascii="Aptos" w:eastAsia="Aptos" w:hAnsi="Aptos" w:cs="Aptos"/>
          <w:sz w:val="22"/>
          <w:szCs w:val="22"/>
        </w:rPr>
      </w:pPr>
      <w:r w:rsidRPr="0F153A17">
        <w:rPr>
          <w:rFonts w:ascii="Aptos" w:eastAsia="Aptos" w:hAnsi="Aptos" w:cs="Aptos"/>
          <w:sz w:val="22"/>
          <w:szCs w:val="22"/>
        </w:rPr>
        <w:t xml:space="preserve">Samenvattend is de customer journey van Eddy’s Sushi op basis van beschikbare onlinedata primair digitaal georiënteerd in de eerste fasen en operationeel ondersteund in de latere fases door persoonlijk contact. De organisatie combineert marketing, IT-systemen en menselijke interacties om de klant van eerste behoefte tot na aankoop te begeleiden. De inrichting is sterk gericht op efficiëntie, online vindbaarheid en soepele transacties, met een basis voor service en klanttevredenheid in de uitvoerende fase. </w:t>
      </w:r>
    </w:p>
    <w:p w14:paraId="6351EB0A" w14:textId="77C330AA" w:rsidR="39E4D490" w:rsidRDefault="39E4D490" w:rsidP="0F153A17">
      <w:pPr>
        <w:rPr>
          <w:rFonts w:ascii="Aptos" w:eastAsia="Aptos" w:hAnsi="Aptos" w:cs="Aptos"/>
          <w:sz w:val="22"/>
          <w:szCs w:val="22"/>
        </w:rPr>
      </w:pPr>
    </w:p>
    <w:p w14:paraId="26A9EA53" w14:textId="03FF76B2" w:rsidR="39E4D490" w:rsidRDefault="3A19A913" w:rsidP="0F153A17">
      <w:pPr>
        <w:rPr>
          <w:b/>
          <w:bCs/>
          <w:sz w:val="22"/>
          <w:szCs w:val="22"/>
        </w:rPr>
      </w:pPr>
      <w:r w:rsidRPr="0F153A17">
        <w:rPr>
          <w:b/>
          <w:bCs/>
          <w:sz w:val="22"/>
          <w:szCs w:val="22"/>
        </w:rPr>
        <w:t>Welke interne processen en systemen ondersteunen de verschillende touchpoints binnen de huidige customer journey?</w:t>
      </w:r>
    </w:p>
    <w:p w14:paraId="6041D670" w14:textId="000D4896" w:rsidR="39E4D490" w:rsidRDefault="3A19A913" w:rsidP="0F153A17">
      <w:pPr>
        <w:rPr>
          <w:sz w:val="22"/>
          <w:szCs w:val="22"/>
        </w:rPr>
      </w:pPr>
      <w:r w:rsidRPr="0F153A17">
        <w:rPr>
          <w:sz w:val="22"/>
          <w:szCs w:val="22"/>
        </w:rPr>
        <w:t xml:space="preserve">De verschillende touchpoints binnen de customer journey van Eddy’s Sushi worden ondersteund door een samenhangend geheel van interne processen en systemen waarin marketing, IT, operatie en personeel met elkaar verbonden zijn. </w:t>
      </w:r>
    </w:p>
    <w:p w14:paraId="211ACD06" w14:textId="64A1BAA5" w:rsidR="39E4D490" w:rsidRDefault="3A19A913" w:rsidP="0F153A17">
      <w:pPr>
        <w:rPr>
          <w:sz w:val="22"/>
          <w:szCs w:val="22"/>
        </w:rPr>
      </w:pPr>
      <w:r w:rsidRPr="0F153A17">
        <w:rPr>
          <w:sz w:val="22"/>
          <w:szCs w:val="22"/>
        </w:rPr>
        <w:t>In de eerste fasen van de klantreis speelt marketingbeheer een belangrijke rol. Het beheren van onlineadvertenties en de vindbaarheid in zoekmachines zorgt ervoor dat potentiële klanten het bedrijf kunnen ontdekken op het moment dat zij actief zoeken naar sushi (bijlage 2). Dit wordt aangevuld met contentbeheer op social media, waar visuele uitingen bijdragen aan merkbeleving en interesse (bijlage 4). De website en het bijbehorende IT-beheer vormen de technische basis van het oriëntatie- en bestelproces. Een goed functionerende website met een overzichtelijke menustructuur, actuele productinformatie en een stabiele technische werking is essentieel om klanten soepel door het keuzeproces te begeleiden</w:t>
      </w:r>
      <w:r w:rsidRPr="0F153A17">
        <w:rPr>
          <w:rFonts w:ascii="Aptos" w:eastAsia="Aptos" w:hAnsi="Aptos" w:cs="Aptos"/>
          <w:sz w:val="22"/>
          <w:szCs w:val="22"/>
        </w:rPr>
        <w:t xml:space="preserve"> (Eddy's Sushi, z.d.-b)</w:t>
      </w:r>
      <w:r w:rsidRPr="0F153A17">
        <w:rPr>
          <w:sz w:val="22"/>
          <w:szCs w:val="22"/>
        </w:rPr>
        <w:t xml:space="preserve">. Eventiele technische verstoringen kunnen hier direct invloed hebben op de gebruik ervaring en conversie. </w:t>
      </w:r>
    </w:p>
    <w:p w14:paraId="01E7FA60" w14:textId="39D9327E" w:rsidR="39E4D490" w:rsidRDefault="3A19A913" w:rsidP="0F153A17">
      <w:pPr>
        <w:rPr>
          <w:sz w:val="22"/>
          <w:szCs w:val="22"/>
        </w:rPr>
      </w:pPr>
      <w:r w:rsidRPr="0F153A17">
        <w:rPr>
          <w:sz w:val="22"/>
          <w:szCs w:val="22"/>
        </w:rPr>
        <w:t>In de bestel- en betaalfase ondersteunen geïntegreerde bestel- en betaalsystemen het transactieproces</w:t>
      </w:r>
      <w:r w:rsidRPr="0F153A17">
        <w:rPr>
          <w:rFonts w:ascii="Aptos" w:eastAsia="Aptos" w:hAnsi="Aptos" w:cs="Aptos"/>
          <w:sz w:val="22"/>
          <w:szCs w:val="22"/>
        </w:rPr>
        <w:t xml:space="preserve"> (Eddy's Sushi, z.d.-d)</w:t>
      </w:r>
      <w:r w:rsidRPr="0F153A17">
        <w:rPr>
          <w:sz w:val="22"/>
          <w:szCs w:val="22"/>
        </w:rPr>
        <w:t xml:space="preserve">. Een online winkelmandje en de gekoppelde betaalmethoden zorgen voor een veilige en efficiënte afronding van </w:t>
      </w:r>
      <w:r w:rsidR="00500C29">
        <w:rPr>
          <w:sz w:val="22"/>
          <w:szCs w:val="22"/>
        </w:rPr>
        <w:t xml:space="preserve">de </w:t>
      </w:r>
      <w:r w:rsidRPr="0F153A17">
        <w:rPr>
          <w:sz w:val="22"/>
          <w:szCs w:val="22"/>
        </w:rPr>
        <w:t>bestelling. In de fysieke omgeving wordt dit proces ondersteund door een kassasysteem en pinautomaten, waardoor zowel online als offline orders binnen één operationeel systeem worden verwerkt. Dit draagt bij aan overzicht, foutreductie en snelheid in de orderverwe</w:t>
      </w:r>
      <w:r w:rsidR="007B19E8">
        <w:rPr>
          <w:sz w:val="22"/>
          <w:szCs w:val="22"/>
        </w:rPr>
        <w:t>r</w:t>
      </w:r>
      <w:r w:rsidRPr="0F153A17">
        <w:rPr>
          <w:sz w:val="22"/>
          <w:szCs w:val="22"/>
        </w:rPr>
        <w:t>king. Daarnaast spelen logistieke processen een belangrijke rol in de uitvoerende fase van de journey. Bestellingen worden zorgvuldig voorbereid, gecontroleerd en verpakt voordat zij worden overhandigd of bezorgd. Efficiënt</w:t>
      </w:r>
      <w:r w:rsidR="007B19E8">
        <w:rPr>
          <w:sz w:val="22"/>
          <w:szCs w:val="22"/>
        </w:rPr>
        <w:t>e</w:t>
      </w:r>
      <w:r w:rsidRPr="0F153A17">
        <w:rPr>
          <w:sz w:val="22"/>
          <w:szCs w:val="22"/>
        </w:rPr>
        <w:t xml:space="preserve"> routing en planning ondersteunen een tijdige levering, wat bijdraagt aan klanttevredenheid. </w:t>
      </w:r>
    </w:p>
    <w:p w14:paraId="14B8C698" w14:textId="365194E8" w:rsidR="39E4D490" w:rsidRDefault="3A19A913" w:rsidP="0F153A17">
      <w:pPr>
        <w:rPr>
          <w:sz w:val="22"/>
          <w:szCs w:val="22"/>
        </w:rPr>
      </w:pPr>
      <w:r w:rsidRPr="0F153A17">
        <w:rPr>
          <w:sz w:val="22"/>
          <w:szCs w:val="22"/>
        </w:rPr>
        <w:lastRenderedPageBreak/>
        <w:t>Tot slot vormt het personeel een essentieel onderdeel van de interne ondersteuning van touchpoints. Medewerkers aan de balie of bij bezorging zorgen voor persoonlijk contact en service. Gastvrijheid, duidelijke communicatie en klantgericht handelen versterken de totale beleving. Daarmee bestaat de ondersteuning van de customer journey niet alleen uit digitale systemen, maar oo</w:t>
      </w:r>
      <w:r w:rsidR="009C7316">
        <w:rPr>
          <w:sz w:val="22"/>
          <w:szCs w:val="22"/>
        </w:rPr>
        <w:t>k</w:t>
      </w:r>
      <w:r w:rsidRPr="0F153A17">
        <w:rPr>
          <w:sz w:val="22"/>
          <w:szCs w:val="22"/>
        </w:rPr>
        <w:t xml:space="preserve"> uit menselijk interacties en operationele afstemming binnen de organisatie. </w:t>
      </w:r>
    </w:p>
    <w:p w14:paraId="293EA908" w14:textId="72CA529B" w:rsidR="39E4D490" w:rsidRDefault="3A19A913" w:rsidP="0F153A17">
      <w:pPr>
        <w:rPr>
          <w:b/>
          <w:bCs/>
          <w:sz w:val="22"/>
          <w:szCs w:val="22"/>
        </w:rPr>
      </w:pPr>
      <w:r w:rsidRPr="0F153A17">
        <w:rPr>
          <w:b/>
          <w:bCs/>
          <w:sz w:val="22"/>
          <w:szCs w:val="22"/>
        </w:rPr>
        <w:t>Welke knelpunten en risico’s zijn zichtbaar in de huidige customer journey?</w:t>
      </w:r>
    </w:p>
    <w:p w14:paraId="3B5D1B1B" w14:textId="065DDAED" w:rsidR="39E4D490" w:rsidRDefault="3A19A913" w:rsidP="0F153A17">
      <w:pPr>
        <w:rPr>
          <w:sz w:val="22"/>
          <w:szCs w:val="22"/>
        </w:rPr>
      </w:pPr>
      <w:r w:rsidRPr="0F153A17">
        <w:rPr>
          <w:sz w:val="22"/>
          <w:szCs w:val="22"/>
        </w:rPr>
        <w:t>Binnen de huidige customer journey van Eddy’s Sushi zijn verschillende knelpunten en risico’s zichtbaar die invloed kunnen hebben op de totale klantbeleving. Allereerst is de organisatie sterk afhankelijk van digitale vindbaarheid en online reviews in de beginfase van de klantreis. Wanneer de online zichtbaarheid afneemt of negatieve beoordelingen domineren, kan dit direct impact hebben op de bewustwording</w:t>
      </w:r>
      <w:r w:rsidR="009C7316">
        <w:rPr>
          <w:sz w:val="22"/>
          <w:szCs w:val="22"/>
        </w:rPr>
        <w:t>s</w:t>
      </w:r>
      <w:r w:rsidRPr="0F153A17">
        <w:rPr>
          <w:sz w:val="22"/>
          <w:szCs w:val="22"/>
        </w:rPr>
        <w:t>- en overwegingsfase van potentiële klanten. Uit de Google-reviews blijkt bijvoorbeeld regelmatig dat bestellingen 30 minuten tot een uur te laat worden bezorgd (bijlage 3). Dergelijke ervaringen zijn publiek zichtbaar en kunnen daardoor een negatieve invloed hebben op de perceptie van nieuwe klanten in de bewustwording</w:t>
      </w:r>
      <w:r w:rsidR="009C7316">
        <w:rPr>
          <w:sz w:val="22"/>
          <w:szCs w:val="22"/>
        </w:rPr>
        <w:t>s</w:t>
      </w:r>
      <w:r w:rsidRPr="0F153A17">
        <w:rPr>
          <w:sz w:val="22"/>
          <w:szCs w:val="22"/>
        </w:rPr>
        <w:t xml:space="preserve">- en overwegingsfase. </w:t>
      </w:r>
    </w:p>
    <w:p w14:paraId="02C81DD8" w14:textId="5D3BB5C4" w:rsidR="39E4D490" w:rsidRDefault="3A19A913" w:rsidP="0F153A17">
      <w:pPr>
        <w:rPr>
          <w:sz w:val="22"/>
          <w:szCs w:val="22"/>
        </w:rPr>
      </w:pPr>
      <w:r w:rsidRPr="0F153A17">
        <w:rPr>
          <w:sz w:val="22"/>
          <w:szCs w:val="22"/>
        </w:rPr>
        <w:t xml:space="preserve">Daarnaast brengt de sterke afhankelijkheid van digitale systemen operationele risico’s met zich mee. Storingen in de website, het online bestelsysteem of de betaalomgeving kunnen leiden tot onderbrekingen in het bestelproces (bijlage 2). In de bestel- en betaalfase zijn klanten vaak gevoelig voor vertraging of technische fouten, wat kan resulteren in frustratie en het voortijdig afbreken van de aankoop. Ook in de after-salesfase liggen verbeterkansen. </w:t>
      </w:r>
      <w:r w:rsidR="00385B1C">
        <w:rPr>
          <w:sz w:val="22"/>
          <w:szCs w:val="22"/>
        </w:rPr>
        <w:t>Daarnaast</w:t>
      </w:r>
      <w:r w:rsidRPr="0F153A17">
        <w:rPr>
          <w:sz w:val="22"/>
          <w:szCs w:val="22"/>
        </w:rPr>
        <w:t xml:space="preserve"> is de servicebeleving sterk afhankelijk van</w:t>
      </w:r>
      <w:r w:rsidR="00385B1C">
        <w:rPr>
          <w:sz w:val="22"/>
          <w:szCs w:val="22"/>
        </w:rPr>
        <w:t xml:space="preserve"> de persoonlijke interacties van medewerkers</w:t>
      </w:r>
      <w:r w:rsidRPr="0F153A17">
        <w:rPr>
          <w:sz w:val="22"/>
          <w:szCs w:val="22"/>
        </w:rPr>
        <w:t xml:space="preserve"> aan de balie of tijdens bezorging dragen aanzienlijk bij aan de totale ervaring, maar deze menselijke factor is minder voorspelbaar en schaalbaar dan digitale processen. Verschillen in servicekwaliteit of werkdruk kunnen daardoor invloed hebben op de consistentie van de klantbeleving. </w:t>
      </w:r>
    </w:p>
    <w:p w14:paraId="5C7984AF" w14:textId="390A9697" w:rsidR="39E4D490" w:rsidRDefault="3A19A913" w:rsidP="0F153A17">
      <w:pPr>
        <w:rPr>
          <w:sz w:val="22"/>
          <w:szCs w:val="22"/>
        </w:rPr>
      </w:pPr>
      <w:r w:rsidRPr="0F153A17">
        <w:rPr>
          <w:sz w:val="22"/>
          <w:szCs w:val="22"/>
        </w:rPr>
        <w:t xml:space="preserve">Tot slot lijkt de website vooral functioneel ingericht (menu, prijs, categorieën), maar minder onderscheidend op merkbeleving of unieke waardepropositie. Wanneer concurrenten vergelijkbare prijzen en productaanbod hanteren, kan dit leiden tot prijsgevoelige keuzes in plaats van merkloyaliteit. Dit wordt versterkt door de sterke communicatie gericht op prijs en aanbod (bijlage 4), waardoor het risico </w:t>
      </w:r>
      <w:r w:rsidR="00385B1C">
        <w:rPr>
          <w:sz w:val="22"/>
          <w:szCs w:val="22"/>
        </w:rPr>
        <w:t>ontstaat dat</w:t>
      </w:r>
      <w:r w:rsidRPr="0F153A17">
        <w:rPr>
          <w:sz w:val="22"/>
          <w:szCs w:val="22"/>
        </w:rPr>
        <w:t xml:space="preserve"> klanten vooral naar de prijs kijken. Dit kan margedruk veroorzaken en de concurrentiepositie verzwakken. </w:t>
      </w:r>
    </w:p>
    <w:p w14:paraId="3B6FDF78" w14:textId="7A72399B" w:rsidR="39E4D490" w:rsidRDefault="39E4D490" w:rsidP="0F153A17">
      <w:pPr>
        <w:rPr>
          <w:sz w:val="22"/>
          <w:szCs w:val="22"/>
        </w:rPr>
      </w:pPr>
    </w:p>
    <w:p w14:paraId="24DF9603" w14:textId="06464511" w:rsidR="39E4D490" w:rsidRDefault="3A19A913" w:rsidP="0F153A17">
      <w:pPr>
        <w:rPr>
          <w:b/>
          <w:bCs/>
          <w:sz w:val="22"/>
          <w:szCs w:val="22"/>
        </w:rPr>
      </w:pPr>
      <w:r w:rsidRPr="0F153A17">
        <w:rPr>
          <w:b/>
          <w:bCs/>
          <w:sz w:val="22"/>
          <w:szCs w:val="22"/>
        </w:rPr>
        <w:t>Via welke socialmediakanalen communiceert Eddy’s Sushi met (potentiële) klanten en hoe worden deze kanalen binnen de customer journey ingezet?</w:t>
      </w:r>
    </w:p>
    <w:p w14:paraId="5000888E" w14:textId="1C2AF227" w:rsidR="39E4D490" w:rsidRDefault="3A19A913" w:rsidP="0F153A17">
      <w:pPr>
        <w:rPr>
          <w:sz w:val="22"/>
          <w:szCs w:val="22"/>
        </w:rPr>
      </w:pPr>
      <w:r w:rsidRPr="0F153A17">
        <w:rPr>
          <w:sz w:val="22"/>
          <w:szCs w:val="22"/>
        </w:rPr>
        <w:t>Naast Google Search, Google Ads, Google Maps, review platforms en de website, die in de eerdere subvragen zijn behandeld</w:t>
      </w:r>
      <w:r w:rsidR="00614D2A">
        <w:rPr>
          <w:sz w:val="22"/>
          <w:szCs w:val="22"/>
        </w:rPr>
        <w:t xml:space="preserve">, </w:t>
      </w:r>
      <w:r w:rsidRPr="0F153A17">
        <w:rPr>
          <w:sz w:val="22"/>
          <w:szCs w:val="22"/>
        </w:rPr>
        <w:t xml:space="preserve">speelt social media een cruciale rol in het aantrekken van nieuwe klanten en het behouden van bestaande klanten. Beide platforms spelen een cruciale rol in de fasen van ontdekken, oriëntatie, betrokkenheid en aankoopstimulering. </w:t>
      </w:r>
    </w:p>
    <w:p w14:paraId="772776EA" w14:textId="6E20C344" w:rsidR="39E4D490" w:rsidRDefault="3A19A913" w:rsidP="0F153A17">
      <w:pPr>
        <w:rPr>
          <w:rFonts w:ascii="Aptos" w:eastAsia="Aptos" w:hAnsi="Aptos" w:cs="Aptos"/>
          <w:sz w:val="22"/>
          <w:szCs w:val="22"/>
        </w:rPr>
      </w:pPr>
      <w:r w:rsidRPr="0F153A17">
        <w:rPr>
          <w:sz w:val="22"/>
          <w:szCs w:val="22"/>
        </w:rPr>
        <w:t>Eddy’s Sushi geb</w:t>
      </w:r>
      <w:r w:rsidR="00614D2A">
        <w:rPr>
          <w:sz w:val="22"/>
          <w:szCs w:val="22"/>
        </w:rPr>
        <w:t>r</w:t>
      </w:r>
      <w:r w:rsidRPr="0F153A17">
        <w:rPr>
          <w:sz w:val="22"/>
          <w:szCs w:val="22"/>
        </w:rPr>
        <w:t>uikt Instagram (</w:t>
      </w:r>
      <w:r w:rsidRPr="0F153A17">
        <w:rPr>
          <w:rFonts w:ascii="Aptos" w:eastAsia="Aptos" w:hAnsi="Aptos" w:cs="Aptos"/>
          <w:sz w:val="22"/>
          <w:szCs w:val="22"/>
        </w:rPr>
        <w:t xml:space="preserve">Eddy’s Sushi, z.d.-c) </w:t>
      </w:r>
      <w:r w:rsidRPr="0F153A17">
        <w:rPr>
          <w:sz w:val="22"/>
          <w:szCs w:val="22"/>
        </w:rPr>
        <w:t xml:space="preserve">om hoogwaardige foto’s van sushi-boxen, specials en sfeerbeelden uit de zaak en van thuis te delen (bijlage 3). Door aantrekkelijke </w:t>
      </w:r>
      <w:r w:rsidRPr="0F153A17">
        <w:rPr>
          <w:sz w:val="22"/>
          <w:szCs w:val="22"/>
        </w:rPr>
        <w:lastRenderedPageBreak/>
        <w:t>productpresentaties wordt ingespeeld op de eetlust en geeft prikkels, wat met name effectief is in de behoefte- en ontdekkingsfase. Naast reguliere posts worden Instagram Stories ingezet voor kortlopende acties, behind-the-scenes content en directe interactie met volgers, bijvoorbeeld via polls of vragen (bijlage 4). Ook kunnen highlights worden gebruik</w:t>
      </w:r>
      <w:r w:rsidR="00614D2A">
        <w:rPr>
          <w:sz w:val="22"/>
          <w:szCs w:val="22"/>
        </w:rPr>
        <w:t>t</w:t>
      </w:r>
      <w:r w:rsidRPr="0F153A17">
        <w:rPr>
          <w:sz w:val="22"/>
          <w:szCs w:val="22"/>
        </w:rPr>
        <w:t xml:space="preserve"> om vaste informatie zoals het menu, openingstijden of acties overzichtelijk te bundelen (bijlage 4). De frequentie van plaatsing ligt idealiter meerdere keren per week, met de nadruk op momenten vlak voor lunch- en dinertijden, wann</w:t>
      </w:r>
      <w:r w:rsidR="00614D2A">
        <w:rPr>
          <w:sz w:val="22"/>
          <w:szCs w:val="22"/>
        </w:rPr>
        <w:t>e</w:t>
      </w:r>
      <w:r w:rsidRPr="0F153A17">
        <w:rPr>
          <w:sz w:val="22"/>
          <w:szCs w:val="22"/>
        </w:rPr>
        <w:t xml:space="preserve">er klanten hun eetkeuze maken (bijlage 4). Door in posts en stories call-to-actions te verwerken of verwijzingen naar het telefoonnummer en link naar website in de bio (bijlage 4), wordt Instagram direct gekoppeld aan de conversie van de journey.  </w:t>
      </w:r>
    </w:p>
    <w:p w14:paraId="7FE78AAD" w14:textId="54AE67FF" w:rsidR="39E4D490" w:rsidRDefault="3A19A913" w:rsidP="0F153A17">
      <w:pPr>
        <w:rPr>
          <w:rFonts w:ascii="Aptos" w:eastAsia="Aptos" w:hAnsi="Aptos" w:cs="Aptos"/>
          <w:sz w:val="22"/>
          <w:szCs w:val="22"/>
        </w:rPr>
      </w:pPr>
      <w:r w:rsidRPr="0F153A17">
        <w:rPr>
          <w:sz w:val="22"/>
          <w:szCs w:val="22"/>
        </w:rPr>
        <w:t xml:space="preserve">Facebook vervult een iets bredere en meer informatieve rol binnen de customer journey van Eddy’s Sushi </w:t>
      </w:r>
      <w:r w:rsidRPr="0F153A17">
        <w:rPr>
          <w:rFonts w:ascii="Aptos" w:eastAsia="Aptos" w:hAnsi="Aptos" w:cs="Aptos"/>
          <w:sz w:val="22"/>
          <w:szCs w:val="22"/>
        </w:rPr>
        <w:t>(Eddy's Steaks 'n Sushi, z.d.-a). Op dit platform wordt uitgebreide inhoudelijke informatie gedeeld, waaronder contactgegevens en bedrijfsgegevens (Eddy's Steaks 'n Sushi, z.d.-a; bijlage 5). Daarnaast spelen reviews en beoordelingen op Facebook een belangrijke rol in de overwegingsfase, doordat zij sociale bewijskracht bieden aan potentiële klanten (Eddy's Steaks 'n Sushi, z.d.-b; bijlage 5). Ook de mogelijkheid tot directe berichten maak</w:t>
      </w:r>
      <w:r w:rsidR="00482D72">
        <w:rPr>
          <w:rFonts w:ascii="Aptos" w:eastAsia="Aptos" w:hAnsi="Aptos" w:cs="Aptos"/>
          <w:sz w:val="22"/>
          <w:szCs w:val="22"/>
        </w:rPr>
        <w:t>t</w:t>
      </w:r>
      <w:r w:rsidRPr="0F153A17">
        <w:rPr>
          <w:rFonts w:ascii="Aptos" w:eastAsia="Aptos" w:hAnsi="Aptos" w:cs="Aptos"/>
          <w:sz w:val="22"/>
          <w:szCs w:val="22"/>
        </w:rPr>
        <w:t xml:space="preserve"> het kanaal geschikt voor klantvragen en servicegerichte communicatie. De frequentie ligt doorgaans op </w:t>
      </w:r>
      <w:r w:rsidR="00482D72">
        <w:rPr>
          <w:rFonts w:ascii="Aptos" w:eastAsia="Aptos" w:hAnsi="Aptos" w:cs="Aptos"/>
          <w:sz w:val="22"/>
          <w:szCs w:val="22"/>
        </w:rPr>
        <w:t>iedere</w:t>
      </w:r>
      <w:r w:rsidRPr="0F153A17">
        <w:rPr>
          <w:rFonts w:ascii="Aptos" w:eastAsia="Aptos" w:hAnsi="Aptos" w:cs="Aptos"/>
          <w:sz w:val="22"/>
          <w:szCs w:val="22"/>
        </w:rPr>
        <w:t xml:space="preserve"> werkdag om de zichtbaarheid te vergroten. </w:t>
      </w:r>
    </w:p>
    <w:p w14:paraId="238AE991" w14:textId="347761EF" w:rsidR="39E4D490" w:rsidRDefault="3A19A913" w:rsidP="0F153A17">
      <w:pPr>
        <w:rPr>
          <w:rFonts w:ascii="Aptos" w:eastAsia="Aptos" w:hAnsi="Aptos" w:cs="Aptos"/>
          <w:sz w:val="22"/>
          <w:szCs w:val="22"/>
        </w:rPr>
      </w:pPr>
      <w:r w:rsidRPr="0F153A17">
        <w:rPr>
          <w:rFonts w:ascii="Aptos" w:eastAsia="Aptos" w:hAnsi="Aptos" w:cs="Aptos"/>
          <w:sz w:val="22"/>
          <w:szCs w:val="22"/>
        </w:rPr>
        <w:t xml:space="preserve">Doordat Facebook en Instagram dezelfde content bevatten, wordt er geen specifieke doelgroepbenadering per platform toegepast. Instagram is van nature meer visueel en jonger georiënteerd, terwijl Facebook vaak een breder en iets ouder publiek bereikt (Social Youth, z.d.). Door geen onderscheid te maken in boodschap of format, benut de organisatie mogelijk niet het volledige strategische potentieel van beide kanalen. </w:t>
      </w:r>
    </w:p>
    <w:p w14:paraId="066D14E7" w14:textId="62F4D707" w:rsidR="39E4D490" w:rsidRDefault="3A19A913" w:rsidP="0F153A17">
      <w:pPr>
        <w:rPr>
          <w:sz w:val="22"/>
          <w:szCs w:val="22"/>
        </w:rPr>
      </w:pPr>
      <w:r w:rsidRPr="0F153A17">
        <w:rPr>
          <w:sz w:val="22"/>
          <w:szCs w:val="22"/>
        </w:rPr>
        <w:t>Binnen de customer journey fungeren Instagram en Facebook daarmee voornamelijk als inspirerende content en als doorverwijskanaal richting de website en het bestelproces. In de after-sales</w:t>
      </w:r>
      <w:r w:rsidR="00482D72">
        <w:rPr>
          <w:sz w:val="22"/>
          <w:szCs w:val="22"/>
        </w:rPr>
        <w:t xml:space="preserve"> </w:t>
      </w:r>
      <w:r w:rsidRPr="0F153A17">
        <w:rPr>
          <w:sz w:val="22"/>
          <w:szCs w:val="22"/>
        </w:rPr>
        <w:t xml:space="preserve">service lijken de kanalen minder actief te worden ingezet voor structurele klantbinding of community vorming, maar zij bieden wel de mogelijkheid voor reacties en het delen van ervaringen zoals op Facebook (bijlage 5). </w:t>
      </w:r>
    </w:p>
    <w:p w14:paraId="7AC7CBC7" w14:textId="72D5243F" w:rsidR="39E4D490" w:rsidRDefault="39E4D490" w:rsidP="0F153A17">
      <w:pPr>
        <w:rPr>
          <w:sz w:val="22"/>
          <w:szCs w:val="22"/>
        </w:rPr>
      </w:pPr>
    </w:p>
    <w:p w14:paraId="2366BBFD" w14:textId="1BCDB67B" w:rsidR="39E4D490" w:rsidRDefault="3A19A913" w:rsidP="0F153A17">
      <w:pPr>
        <w:rPr>
          <w:b/>
          <w:bCs/>
        </w:rPr>
      </w:pPr>
      <w:r w:rsidRPr="0F153A17">
        <w:rPr>
          <w:b/>
          <w:bCs/>
        </w:rPr>
        <w:t>Quick scan</w:t>
      </w:r>
    </w:p>
    <w:p w14:paraId="71A64296" w14:textId="16A2B216" w:rsidR="39E4D490" w:rsidRDefault="3A19A913" w:rsidP="0F153A17">
      <w:pPr>
        <w:rPr>
          <w:sz w:val="22"/>
          <w:szCs w:val="22"/>
        </w:rPr>
      </w:pPr>
      <w:r w:rsidRPr="0F153A17">
        <w:rPr>
          <w:sz w:val="22"/>
          <w:szCs w:val="22"/>
        </w:rPr>
        <w:t>Op basis van de beantwoorde subvragen bovenstaande</w:t>
      </w:r>
      <w:r w:rsidR="002A17B1">
        <w:rPr>
          <w:sz w:val="22"/>
          <w:szCs w:val="22"/>
        </w:rPr>
        <w:t>, d</w:t>
      </w:r>
      <w:r w:rsidRPr="0F153A17">
        <w:rPr>
          <w:sz w:val="22"/>
          <w:szCs w:val="22"/>
        </w:rPr>
        <w:t xml:space="preserve">ie zijn geanalyseerd aan de hand van beschikbare onlinedata over de customer journey, interne processen, knelpunten en communicatie, is een quick scan opgesteld in Canva (zie onderstaande afbeeldingen). Deze scan biedt een algemeen overzicht en is nog niet gericht op een specifieke scope. </w:t>
      </w:r>
    </w:p>
    <w:p w14:paraId="33E1880C" w14:textId="0206634C" w:rsidR="39E4D490" w:rsidRDefault="3A19A913" w:rsidP="0F153A17">
      <w:r>
        <w:rPr>
          <w:noProof/>
        </w:rPr>
        <w:lastRenderedPageBreak/>
        <w:drawing>
          <wp:inline distT="0" distB="0" distL="0" distR="0" wp14:anchorId="33786CA3" wp14:editId="53407FE1">
            <wp:extent cx="5724525" cy="2266950"/>
            <wp:effectExtent l="0" t="0" r="0" b="0"/>
            <wp:docPr id="20438321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34906" name="Picture 1016734906"/>
                    <pic:cNvPicPr/>
                  </pic:nvPicPr>
                  <pic:blipFill>
                    <a:blip r:embed="rId45">
                      <a:extLst>
                        <a:ext uri="{28A0092B-C50C-407E-A947-70E740481C1C}">
                          <a14:useLocalDpi xmlns:a14="http://schemas.microsoft.com/office/drawing/2010/main"/>
                        </a:ext>
                      </a:extLst>
                    </a:blip>
                    <a:stretch>
                      <a:fillRect/>
                    </a:stretch>
                  </pic:blipFill>
                  <pic:spPr>
                    <a:xfrm>
                      <a:off x="0" y="0"/>
                      <a:ext cx="5724525" cy="2266950"/>
                    </a:xfrm>
                    <a:prstGeom prst="rect">
                      <a:avLst/>
                    </a:prstGeom>
                  </pic:spPr>
                </pic:pic>
              </a:graphicData>
            </a:graphic>
          </wp:inline>
        </w:drawing>
      </w:r>
      <w:r>
        <w:rPr>
          <w:noProof/>
        </w:rPr>
        <w:drawing>
          <wp:inline distT="0" distB="0" distL="0" distR="0" wp14:anchorId="51202CF1" wp14:editId="4A941D41">
            <wp:extent cx="5724525" cy="2076450"/>
            <wp:effectExtent l="0" t="0" r="0" b="0"/>
            <wp:docPr id="1934882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7290" name="Picture 102057290"/>
                    <pic:cNvPicPr/>
                  </pic:nvPicPr>
                  <pic:blipFill>
                    <a:blip r:embed="rId46">
                      <a:extLst>
                        <a:ext uri="{28A0092B-C50C-407E-A947-70E740481C1C}">
                          <a14:useLocalDpi xmlns:a14="http://schemas.microsoft.com/office/drawing/2010/main"/>
                        </a:ext>
                      </a:extLst>
                    </a:blip>
                    <a:stretch>
                      <a:fillRect/>
                    </a:stretch>
                  </pic:blipFill>
                  <pic:spPr>
                    <a:xfrm>
                      <a:off x="0" y="0"/>
                      <a:ext cx="5724525" cy="2076450"/>
                    </a:xfrm>
                    <a:prstGeom prst="rect">
                      <a:avLst/>
                    </a:prstGeom>
                  </pic:spPr>
                </pic:pic>
              </a:graphicData>
            </a:graphic>
          </wp:inline>
        </w:drawing>
      </w:r>
    </w:p>
    <w:p w14:paraId="39F2F2CE" w14:textId="2D62FF72" w:rsidR="39E4D490" w:rsidRDefault="39E4D490" w:rsidP="0F153A17">
      <w:pPr>
        <w:rPr>
          <w:sz w:val="22"/>
          <w:szCs w:val="22"/>
        </w:rPr>
      </w:pPr>
    </w:p>
    <w:p w14:paraId="0C710552" w14:textId="3278C79C" w:rsidR="39E4D490" w:rsidRDefault="7F751838" w:rsidP="0F153A17">
      <w:pPr>
        <w:rPr>
          <w:b/>
          <w:bCs/>
          <w:sz w:val="22"/>
          <w:szCs w:val="22"/>
        </w:rPr>
      </w:pPr>
      <w:r w:rsidRPr="0F153A17">
        <w:rPr>
          <w:b/>
          <w:bCs/>
          <w:sz w:val="22"/>
          <w:szCs w:val="22"/>
        </w:rPr>
        <w:t>T</w:t>
      </w:r>
      <w:r w:rsidR="6624512D" w:rsidRPr="0F153A17">
        <w:rPr>
          <w:b/>
          <w:bCs/>
          <w:sz w:val="22"/>
          <w:szCs w:val="22"/>
        </w:rPr>
        <w:t xml:space="preserve">wee </w:t>
      </w:r>
      <w:r w:rsidR="6B0696FA" w:rsidRPr="0F153A17">
        <w:rPr>
          <w:b/>
          <w:bCs/>
          <w:sz w:val="22"/>
          <w:szCs w:val="22"/>
        </w:rPr>
        <w:t>Googleadvertenties van Eddy’s Sushi</w:t>
      </w:r>
      <w:r w:rsidR="75E01390" w:rsidRPr="0F153A17">
        <w:rPr>
          <w:b/>
          <w:bCs/>
          <w:sz w:val="22"/>
          <w:szCs w:val="22"/>
        </w:rPr>
        <w:t xml:space="preserve"> voor verschillende zoektermen </w:t>
      </w:r>
    </w:p>
    <w:p w14:paraId="685787CD" w14:textId="3920FCEE" w:rsidR="75E99B62" w:rsidRDefault="474B91A7" w:rsidP="75E99B62">
      <w:r>
        <w:rPr>
          <w:noProof/>
        </w:rPr>
        <w:drawing>
          <wp:anchor distT="0" distB="0" distL="114300" distR="114300" simplePos="0" relativeHeight="251658246" behindDoc="0" locked="0" layoutInCell="1" allowOverlap="1" wp14:anchorId="0BF469C3" wp14:editId="03562D80">
            <wp:simplePos x="0" y="0"/>
            <wp:positionH relativeFrom="column">
              <wp:posOffset>3019425</wp:posOffset>
            </wp:positionH>
            <wp:positionV relativeFrom="paragraph">
              <wp:posOffset>47625</wp:posOffset>
            </wp:positionV>
            <wp:extent cx="3147987" cy="2990850"/>
            <wp:effectExtent l="0" t="0" r="0" b="0"/>
            <wp:wrapNone/>
            <wp:docPr id="787478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78480" name="Picture 787478480"/>
                    <pic:cNvPicPr/>
                  </pic:nvPicPr>
                  <pic:blipFill>
                    <a:blip r:embed="rId47">
                      <a:extLst>
                        <a:ext uri="{28A0092B-C50C-407E-A947-70E740481C1C}">
                          <a14:useLocalDpi xmlns:a14="http://schemas.microsoft.com/office/drawing/2010/main"/>
                        </a:ext>
                      </a:extLst>
                    </a:blip>
                    <a:stretch>
                      <a:fillRect/>
                    </a:stretch>
                  </pic:blipFill>
                  <pic:spPr>
                    <a:xfrm>
                      <a:off x="0" y="0"/>
                      <a:ext cx="3147987" cy="2990850"/>
                    </a:xfrm>
                    <a:prstGeom prst="rect">
                      <a:avLst/>
                    </a:prstGeom>
                  </pic:spPr>
                </pic:pic>
              </a:graphicData>
            </a:graphic>
            <wp14:sizeRelH relativeFrom="page">
              <wp14:pctWidth>0</wp14:pctWidth>
            </wp14:sizeRelH>
            <wp14:sizeRelV relativeFrom="page">
              <wp14:pctHeight>0</wp14:pctHeight>
            </wp14:sizeRelV>
          </wp:anchor>
        </w:drawing>
      </w:r>
      <w:r w:rsidR="75E99B62">
        <w:rPr>
          <w:noProof/>
        </w:rPr>
        <w:drawing>
          <wp:anchor distT="0" distB="0" distL="114300" distR="114300" simplePos="0" relativeHeight="251658249" behindDoc="0" locked="0" layoutInCell="1" allowOverlap="1" wp14:anchorId="62F3CCF6" wp14:editId="3B058C10">
            <wp:simplePos x="0" y="0"/>
            <wp:positionH relativeFrom="column">
              <wp:align>left</wp:align>
            </wp:positionH>
            <wp:positionV relativeFrom="paragraph">
              <wp:posOffset>0</wp:posOffset>
            </wp:positionV>
            <wp:extent cx="3221085" cy="3001344"/>
            <wp:effectExtent l="0" t="0" r="0" b="0"/>
            <wp:wrapNone/>
            <wp:docPr id="11332984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98449" name="Picture 1133298449"/>
                    <pic:cNvPicPr/>
                  </pic:nvPicPr>
                  <pic:blipFill>
                    <a:blip r:embed="rId48">
                      <a:extLst>
                        <a:ext uri="{28A0092B-C50C-407E-A947-70E740481C1C}">
                          <a14:useLocalDpi xmlns:a14="http://schemas.microsoft.com/office/drawing/2010/main"/>
                        </a:ext>
                      </a:extLst>
                    </a:blip>
                    <a:stretch>
                      <a:fillRect/>
                    </a:stretch>
                  </pic:blipFill>
                  <pic:spPr>
                    <a:xfrm>
                      <a:off x="0" y="0"/>
                      <a:ext cx="3221085" cy="3001344"/>
                    </a:xfrm>
                    <a:prstGeom prst="rect">
                      <a:avLst/>
                    </a:prstGeom>
                  </pic:spPr>
                </pic:pic>
              </a:graphicData>
            </a:graphic>
            <wp14:sizeRelH relativeFrom="page">
              <wp14:pctWidth>0</wp14:pctWidth>
            </wp14:sizeRelH>
            <wp14:sizeRelV relativeFrom="page">
              <wp14:pctHeight>0</wp14:pctHeight>
            </wp14:sizeRelV>
          </wp:anchor>
        </w:drawing>
      </w:r>
    </w:p>
    <w:p w14:paraId="1D65F78E" w14:textId="49161A32" w:rsidR="75E99B62" w:rsidRDefault="75E99B62" w:rsidP="75E99B62">
      <w:pPr>
        <w:rPr>
          <w:sz w:val="22"/>
          <w:szCs w:val="22"/>
        </w:rPr>
      </w:pPr>
    </w:p>
    <w:p w14:paraId="7DE48EB2" w14:textId="3A2602F6" w:rsidR="75E99B62" w:rsidRDefault="75E99B62" w:rsidP="75E99B62">
      <w:pPr>
        <w:rPr>
          <w:sz w:val="22"/>
          <w:szCs w:val="22"/>
        </w:rPr>
      </w:pPr>
    </w:p>
    <w:p w14:paraId="03290E2B" w14:textId="02E66832" w:rsidR="75E99B62" w:rsidRDefault="75E99B62" w:rsidP="75E99B62">
      <w:pPr>
        <w:rPr>
          <w:sz w:val="22"/>
          <w:szCs w:val="22"/>
        </w:rPr>
      </w:pPr>
    </w:p>
    <w:p w14:paraId="53BD9102" w14:textId="098000DF" w:rsidR="75E99B62" w:rsidRDefault="75E99B62" w:rsidP="75E99B62">
      <w:pPr>
        <w:rPr>
          <w:sz w:val="22"/>
          <w:szCs w:val="22"/>
        </w:rPr>
      </w:pPr>
    </w:p>
    <w:p w14:paraId="4DCC3307" w14:textId="365C541B" w:rsidR="75E99B62" w:rsidRDefault="75E99B62" w:rsidP="75E99B62">
      <w:pPr>
        <w:rPr>
          <w:sz w:val="22"/>
          <w:szCs w:val="22"/>
        </w:rPr>
      </w:pPr>
    </w:p>
    <w:p w14:paraId="56952649" w14:textId="2608CB25" w:rsidR="75E99B62" w:rsidRDefault="75E99B62" w:rsidP="75E99B62">
      <w:pPr>
        <w:rPr>
          <w:sz w:val="22"/>
          <w:szCs w:val="22"/>
        </w:rPr>
      </w:pPr>
    </w:p>
    <w:p w14:paraId="5809B7A9" w14:textId="761256AB" w:rsidR="75E99B62" w:rsidRDefault="75E99B62" w:rsidP="75E99B62">
      <w:pPr>
        <w:rPr>
          <w:sz w:val="22"/>
          <w:szCs w:val="22"/>
        </w:rPr>
      </w:pPr>
    </w:p>
    <w:p w14:paraId="37F0AC25" w14:textId="3C9BD494" w:rsidR="75E99B62" w:rsidRDefault="75E99B62" w:rsidP="75E99B62">
      <w:pPr>
        <w:rPr>
          <w:sz w:val="22"/>
          <w:szCs w:val="22"/>
        </w:rPr>
      </w:pPr>
    </w:p>
    <w:p w14:paraId="00D6F184" w14:textId="2E98F9A8" w:rsidR="7174E3B3" w:rsidRDefault="7174E3B3" w:rsidP="7174E3B3">
      <w:pPr>
        <w:rPr>
          <w:b/>
          <w:bCs/>
          <w:sz w:val="22"/>
          <w:szCs w:val="22"/>
        </w:rPr>
      </w:pPr>
    </w:p>
    <w:p w14:paraId="7376B256" w14:textId="796CAD7F" w:rsidR="7174E3B3" w:rsidRDefault="7174E3B3" w:rsidP="7174E3B3">
      <w:pPr>
        <w:rPr>
          <w:b/>
          <w:bCs/>
          <w:sz w:val="22"/>
          <w:szCs w:val="22"/>
        </w:rPr>
      </w:pPr>
    </w:p>
    <w:p w14:paraId="48C87FF9" w14:textId="151103BC" w:rsidR="2800AB5B" w:rsidRDefault="18676891" w:rsidP="7174E3B3">
      <w:pPr>
        <w:jc w:val="center"/>
        <w:rPr>
          <w:b/>
          <w:bCs/>
          <w:sz w:val="22"/>
          <w:szCs w:val="22"/>
        </w:rPr>
      </w:pPr>
      <w:r w:rsidRPr="7174E3B3">
        <w:rPr>
          <w:b/>
          <w:bCs/>
          <w:sz w:val="22"/>
          <w:szCs w:val="22"/>
        </w:rPr>
        <w:t>T</w:t>
      </w:r>
      <w:r w:rsidR="2800AB5B" w:rsidRPr="7174E3B3">
        <w:rPr>
          <w:b/>
          <w:bCs/>
          <w:sz w:val="22"/>
          <w:szCs w:val="22"/>
        </w:rPr>
        <w:t>wee SEO-geoptimaliseerde zoekresultaten van Eddy’s Sushi voor verschillende zoektermen</w:t>
      </w:r>
    </w:p>
    <w:p w14:paraId="050464FC" w14:textId="7DACAEC3" w:rsidR="2800AB5B" w:rsidRDefault="6BE1E6A6" w:rsidP="00990638">
      <w:pPr>
        <w:rPr>
          <w:sz w:val="22"/>
          <w:szCs w:val="22"/>
        </w:rPr>
      </w:pPr>
      <w:r>
        <w:rPr>
          <w:noProof/>
        </w:rPr>
        <w:lastRenderedPageBreak/>
        <w:drawing>
          <wp:anchor distT="0" distB="0" distL="114300" distR="114300" simplePos="0" relativeHeight="251658241" behindDoc="0" locked="0" layoutInCell="1" allowOverlap="1" wp14:anchorId="6F3FED69" wp14:editId="25959863">
            <wp:simplePos x="0" y="0"/>
            <wp:positionH relativeFrom="column">
              <wp:posOffset>-485775</wp:posOffset>
            </wp:positionH>
            <wp:positionV relativeFrom="paragraph">
              <wp:posOffset>76200</wp:posOffset>
            </wp:positionV>
            <wp:extent cx="3380316" cy="3661937"/>
            <wp:effectExtent l="0" t="0" r="0" b="0"/>
            <wp:wrapNone/>
            <wp:docPr id="323771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71200" name="Picture 323771200"/>
                    <pic:cNvPicPr/>
                  </pic:nvPicPr>
                  <pic:blipFill>
                    <a:blip r:embed="rId49">
                      <a:extLst>
                        <a:ext uri="{28A0092B-C50C-407E-A947-70E740481C1C}">
                          <a14:useLocalDpi xmlns:a14="http://schemas.microsoft.com/office/drawing/2010/main"/>
                        </a:ext>
                      </a:extLst>
                    </a:blip>
                    <a:stretch>
                      <a:fillRect/>
                    </a:stretch>
                  </pic:blipFill>
                  <pic:spPr>
                    <a:xfrm>
                      <a:off x="0" y="0"/>
                      <a:ext cx="3380316" cy="3661937"/>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535364C3" wp14:editId="72BB6608">
            <wp:simplePos x="0" y="0"/>
            <wp:positionH relativeFrom="column">
              <wp:posOffset>2952750</wp:posOffset>
            </wp:positionH>
            <wp:positionV relativeFrom="paragraph">
              <wp:posOffset>104775</wp:posOffset>
            </wp:positionV>
            <wp:extent cx="3374447" cy="3612523"/>
            <wp:effectExtent l="0" t="0" r="0" b="0"/>
            <wp:wrapNone/>
            <wp:docPr id="175467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7205" name="Picture 175467205"/>
                    <pic:cNvPicPr/>
                  </pic:nvPicPr>
                  <pic:blipFill>
                    <a:blip r:embed="rId50">
                      <a:extLst>
                        <a:ext uri="{28A0092B-C50C-407E-A947-70E740481C1C}">
                          <a14:useLocalDpi xmlns:a14="http://schemas.microsoft.com/office/drawing/2010/main"/>
                        </a:ext>
                      </a:extLst>
                    </a:blip>
                    <a:stretch>
                      <a:fillRect/>
                    </a:stretch>
                  </pic:blipFill>
                  <pic:spPr>
                    <a:xfrm>
                      <a:off x="0" y="0"/>
                      <a:ext cx="3374447" cy="3612523"/>
                    </a:xfrm>
                    <a:prstGeom prst="rect">
                      <a:avLst/>
                    </a:prstGeom>
                  </pic:spPr>
                </pic:pic>
              </a:graphicData>
            </a:graphic>
            <wp14:sizeRelH relativeFrom="page">
              <wp14:pctWidth>0</wp14:pctWidth>
            </wp14:sizeRelH>
            <wp14:sizeRelV relativeFrom="page">
              <wp14:pctHeight>0</wp14:pctHeight>
            </wp14:sizeRelV>
          </wp:anchor>
        </w:drawing>
      </w:r>
    </w:p>
    <w:p w14:paraId="1B86581A" w14:textId="2FCC77AE" w:rsidR="2800AB5B" w:rsidRDefault="2800AB5B" w:rsidP="474B91A7"/>
    <w:p w14:paraId="1B7A1272" w14:textId="007A1DF7" w:rsidR="75E99B62" w:rsidRDefault="75E99B62" w:rsidP="75E99B62">
      <w:pPr>
        <w:rPr>
          <w:sz w:val="22"/>
          <w:szCs w:val="22"/>
        </w:rPr>
      </w:pPr>
    </w:p>
    <w:p w14:paraId="56CB76EF" w14:textId="0D8240B3" w:rsidR="474B91A7" w:rsidRDefault="474B91A7" w:rsidP="474B91A7"/>
    <w:p w14:paraId="447A348A" w14:textId="17934624" w:rsidR="474B91A7" w:rsidRDefault="474B91A7" w:rsidP="474B91A7">
      <w:pPr>
        <w:rPr>
          <w:sz w:val="22"/>
          <w:szCs w:val="22"/>
        </w:rPr>
      </w:pPr>
    </w:p>
    <w:p w14:paraId="595A811A" w14:textId="565857DF" w:rsidR="474B91A7" w:rsidRDefault="474B91A7" w:rsidP="474B91A7">
      <w:pPr>
        <w:rPr>
          <w:sz w:val="22"/>
          <w:szCs w:val="22"/>
        </w:rPr>
      </w:pPr>
    </w:p>
    <w:p w14:paraId="7AFC8EC6" w14:textId="11BA6E57" w:rsidR="474B91A7" w:rsidRDefault="474B91A7" w:rsidP="474B91A7">
      <w:pPr>
        <w:rPr>
          <w:sz w:val="22"/>
          <w:szCs w:val="22"/>
        </w:rPr>
      </w:pPr>
    </w:p>
    <w:p w14:paraId="49F84DA8" w14:textId="2C1730F9" w:rsidR="474B91A7" w:rsidRDefault="474B91A7" w:rsidP="474B91A7">
      <w:pPr>
        <w:rPr>
          <w:sz w:val="22"/>
          <w:szCs w:val="22"/>
        </w:rPr>
      </w:pPr>
    </w:p>
    <w:p w14:paraId="0530AE9C" w14:textId="565768EA" w:rsidR="474B91A7" w:rsidRDefault="474B91A7" w:rsidP="474B91A7">
      <w:pPr>
        <w:rPr>
          <w:sz w:val="22"/>
          <w:szCs w:val="22"/>
        </w:rPr>
      </w:pPr>
    </w:p>
    <w:p w14:paraId="56986B99" w14:textId="0748C3A5" w:rsidR="474B91A7" w:rsidRDefault="474B91A7" w:rsidP="474B91A7">
      <w:pPr>
        <w:rPr>
          <w:sz w:val="22"/>
          <w:szCs w:val="22"/>
        </w:rPr>
      </w:pPr>
    </w:p>
    <w:p w14:paraId="40EDA6D6" w14:textId="1F6519D2" w:rsidR="474B91A7" w:rsidRDefault="474B91A7" w:rsidP="474B91A7">
      <w:pPr>
        <w:rPr>
          <w:sz w:val="22"/>
          <w:szCs w:val="22"/>
        </w:rPr>
      </w:pPr>
    </w:p>
    <w:p w14:paraId="18F8B92B" w14:textId="1C9E5406" w:rsidR="474B91A7" w:rsidRDefault="474B91A7" w:rsidP="474B91A7">
      <w:pPr>
        <w:rPr>
          <w:sz w:val="22"/>
          <w:szCs w:val="22"/>
        </w:rPr>
      </w:pPr>
    </w:p>
    <w:p w14:paraId="66AD772A" w14:textId="1E009838" w:rsidR="474B91A7" w:rsidRDefault="474B91A7" w:rsidP="474B91A7">
      <w:pPr>
        <w:rPr>
          <w:sz w:val="22"/>
          <w:szCs w:val="22"/>
        </w:rPr>
      </w:pPr>
    </w:p>
    <w:p w14:paraId="76EF17FE" w14:textId="0AAA49A5" w:rsidR="474B91A7" w:rsidRDefault="474B91A7" w:rsidP="474B91A7">
      <w:pPr>
        <w:rPr>
          <w:sz w:val="22"/>
          <w:szCs w:val="22"/>
        </w:rPr>
      </w:pPr>
    </w:p>
    <w:p w14:paraId="46E6108F" w14:textId="22F9E8C1" w:rsidR="474B91A7" w:rsidRDefault="474B91A7" w:rsidP="474B91A7">
      <w:pPr>
        <w:rPr>
          <w:sz w:val="22"/>
          <w:szCs w:val="22"/>
        </w:rPr>
      </w:pPr>
    </w:p>
    <w:p w14:paraId="2B7094BF" w14:textId="337E5499" w:rsidR="474B91A7" w:rsidRDefault="474B91A7" w:rsidP="474B91A7">
      <w:pPr>
        <w:rPr>
          <w:sz w:val="22"/>
          <w:szCs w:val="22"/>
        </w:rPr>
      </w:pPr>
    </w:p>
    <w:p w14:paraId="5ED8CA07" w14:textId="4F8E2FE7" w:rsidR="474B91A7" w:rsidRDefault="474B91A7" w:rsidP="474B91A7">
      <w:pPr>
        <w:rPr>
          <w:sz w:val="22"/>
          <w:szCs w:val="22"/>
        </w:rPr>
      </w:pPr>
    </w:p>
    <w:p w14:paraId="30686383" w14:textId="268C401E" w:rsidR="474B91A7" w:rsidRDefault="474B91A7" w:rsidP="474B91A7">
      <w:pPr>
        <w:rPr>
          <w:sz w:val="22"/>
          <w:szCs w:val="22"/>
        </w:rPr>
      </w:pPr>
    </w:p>
    <w:p w14:paraId="7E2D2F17" w14:textId="0AF93F8D" w:rsidR="75E99B62" w:rsidRDefault="75E99B62" w:rsidP="75E99B62">
      <w:pPr>
        <w:rPr>
          <w:sz w:val="22"/>
          <w:szCs w:val="22"/>
        </w:rPr>
      </w:pPr>
    </w:p>
    <w:p w14:paraId="3142F898" w14:textId="660C8592" w:rsidR="451C91D0" w:rsidRDefault="451C91D0" w:rsidP="7174E3B3">
      <w:pPr>
        <w:jc w:val="center"/>
        <w:rPr>
          <w:b/>
          <w:bCs/>
          <w:sz w:val="22"/>
          <w:szCs w:val="22"/>
        </w:rPr>
      </w:pPr>
      <w:r w:rsidRPr="7174E3B3">
        <w:rPr>
          <w:b/>
          <w:bCs/>
          <w:sz w:val="22"/>
          <w:szCs w:val="22"/>
        </w:rPr>
        <w:t>Google Maps resul</w:t>
      </w:r>
      <w:r w:rsidR="40FD4AF4" w:rsidRPr="7174E3B3">
        <w:rPr>
          <w:b/>
          <w:bCs/>
          <w:sz w:val="22"/>
          <w:szCs w:val="22"/>
        </w:rPr>
        <w:t>taten va</w:t>
      </w:r>
      <w:r w:rsidRPr="7174E3B3">
        <w:rPr>
          <w:b/>
          <w:bCs/>
          <w:sz w:val="22"/>
          <w:szCs w:val="22"/>
        </w:rPr>
        <w:t xml:space="preserve">n </w:t>
      </w:r>
      <w:r w:rsidR="7345F5DB" w:rsidRPr="7174E3B3">
        <w:rPr>
          <w:b/>
          <w:bCs/>
          <w:sz w:val="22"/>
          <w:szCs w:val="22"/>
        </w:rPr>
        <w:t>“</w:t>
      </w:r>
      <w:r w:rsidR="40FD4AF4" w:rsidRPr="7174E3B3">
        <w:rPr>
          <w:b/>
          <w:bCs/>
          <w:sz w:val="22"/>
          <w:szCs w:val="22"/>
        </w:rPr>
        <w:t>Venlo Sushi</w:t>
      </w:r>
      <w:r w:rsidR="56B5C332" w:rsidRPr="7174E3B3">
        <w:rPr>
          <w:b/>
          <w:bCs/>
          <w:sz w:val="22"/>
          <w:szCs w:val="22"/>
        </w:rPr>
        <w:t>”</w:t>
      </w:r>
      <w:r w:rsidR="40FD4AF4" w:rsidRPr="7174E3B3">
        <w:rPr>
          <w:b/>
          <w:bCs/>
          <w:sz w:val="22"/>
          <w:szCs w:val="22"/>
        </w:rPr>
        <w:t xml:space="preserve"> getoond</w:t>
      </w:r>
    </w:p>
    <w:p w14:paraId="22A79F6B" w14:textId="217E0FCF" w:rsidR="40FD4AF4" w:rsidRDefault="40FD4AF4" w:rsidP="4F59CBC5">
      <w:r>
        <w:rPr>
          <w:noProof/>
        </w:rPr>
        <w:lastRenderedPageBreak/>
        <w:drawing>
          <wp:inline distT="0" distB="0" distL="0" distR="0" wp14:anchorId="18A9EFBD" wp14:editId="012F010B">
            <wp:extent cx="5724525" cy="4010025"/>
            <wp:effectExtent l="0" t="0" r="0" b="0"/>
            <wp:docPr id="716694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94518" name="Picture 716694518"/>
                    <pic:cNvPicPr/>
                  </pic:nvPicPr>
                  <pic:blipFill>
                    <a:blip r:embed="rId51">
                      <a:extLst>
                        <a:ext uri="{28A0092B-C50C-407E-A947-70E740481C1C}">
                          <a14:useLocalDpi xmlns:a14="http://schemas.microsoft.com/office/drawing/2010/main"/>
                        </a:ext>
                      </a:extLst>
                    </a:blip>
                    <a:stretch>
                      <a:fillRect/>
                    </a:stretch>
                  </pic:blipFill>
                  <pic:spPr>
                    <a:xfrm>
                      <a:off x="0" y="0"/>
                      <a:ext cx="5724525" cy="4010025"/>
                    </a:xfrm>
                    <a:prstGeom prst="rect">
                      <a:avLst/>
                    </a:prstGeom>
                  </pic:spPr>
                </pic:pic>
              </a:graphicData>
            </a:graphic>
          </wp:inline>
        </w:drawing>
      </w:r>
    </w:p>
    <w:p w14:paraId="340B5AC1" w14:textId="2B0A95B7" w:rsidR="75E99B62" w:rsidRDefault="75E99B62" w:rsidP="75E99B62">
      <w:pPr>
        <w:rPr>
          <w:sz w:val="22"/>
          <w:szCs w:val="22"/>
        </w:rPr>
      </w:pPr>
    </w:p>
    <w:p w14:paraId="1B619275" w14:textId="59BAB44B" w:rsidR="48D9C92A" w:rsidRDefault="3DB5A0C9" w:rsidP="4F59CBC5">
      <w:pPr>
        <w:rPr>
          <w:sz w:val="22"/>
          <w:szCs w:val="22"/>
        </w:rPr>
      </w:pPr>
      <w:r w:rsidRPr="0F153A17">
        <w:rPr>
          <w:sz w:val="22"/>
          <w:szCs w:val="22"/>
        </w:rPr>
        <w:t>Hieronder staan enkele s</w:t>
      </w:r>
      <w:r w:rsidR="248D8A05" w:rsidRPr="0F153A17">
        <w:rPr>
          <w:sz w:val="22"/>
          <w:szCs w:val="22"/>
        </w:rPr>
        <w:t xml:space="preserve">lechte Google-reviews </w:t>
      </w:r>
      <w:r w:rsidR="150B9C6E" w:rsidRPr="0F153A17">
        <w:rPr>
          <w:sz w:val="22"/>
          <w:szCs w:val="22"/>
        </w:rPr>
        <w:t xml:space="preserve">met betrekking tot </w:t>
      </w:r>
      <w:r w:rsidR="248D8A05" w:rsidRPr="0F153A17">
        <w:rPr>
          <w:sz w:val="22"/>
          <w:szCs w:val="22"/>
        </w:rPr>
        <w:t xml:space="preserve">de levering </w:t>
      </w:r>
      <w:r w:rsidR="65400ECB" w:rsidRPr="0F153A17">
        <w:rPr>
          <w:sz w:val="22"/>
          <w:szCs w:val="22"/>
        </w:rPr>
        <w:t>opgenomen</w:t>
      </w:r>
      <w:r w:rsidR="46A15050" w:rsidRPr="0F153A17">
        <w:rPr>
          <w:sz w:val="22"/>
          <w:szCs w:val="22"/>
        </w:rPr>
        <w:t xml:space="preserve"> als </w:t>
      </w:r>
      <w:r w:rsidR="7557E858" w:rsidRPr="0F153A17">
        <w:rPr>
          <w:sz w:val="22"/>
          <w:szCs w:val="22"/>
        </w:rPr>
        <w:t>onderbouwing</w:t>
      </w:r>
      <w:r w:rsidR="46A15050" w:rsidRPr="0F153A17">
        <w:rPr>
          <w:sz w:val="22"/>
          <w:szCs w:val="22"/>
        </w:rPr>
        <w:t>.</w:t>
      </w:r>
      <w:r w:rsidR="248D8A05" w:rsidRPr="0F153A17">
        <w:rPr>
          <w:sz w:val="22"/>
          <w:szCs w:val="22"/>
        </w:rPr>
        <w:t xml:space="preserve"> </w:t>
      </w:r>
      <w:r w:rsidR="22BB5053" w:rsidRPr="0F153A17">
        <w:rPr>
          <w:sz w:val="22"/>
          <w:szCs w:val="22"/>
        </w:rPr>
        <w:t xml:space="preserve"> Daarnaast </w:t>
      </w:r>
      <w:r w:rsidR="5DB332F5" w:rsidRPr="0F153A17">
        <w:rPr>
          <w:sz w:val="22"/>
          <w:szCs w:val="22"/>
        </w:rPr>
        <w:t xml:space="preserve">is één review toegevoegd over het online betaalsysteem. Deze voorbeelden </w:t>
      </w:r>
      <w:r w:rsidR="002A17B1">
        <w:rPr>
          <w:sz w:val="22"/>
          <w:szCs w:val="22"/>
        </w:rPr>
        <w:t>zijn hier</w:t>
      </w:r>
      <w:r w:rsidR="5DB332F5" w:rsidRPr="0F153A17">
        <w:rPr>
          <w:sz w:val="22"/>
          <w:szCs w:val="22"/>
        </w:rPr>
        <w:t xml:space="preserve"> opgenomen om het hoofdrapport overzichtelijk en gestructureerd te houden.</w:t>
      </w:r>
    </w:p>
    <w:p w14:paraId="1FCE93E3" w14:textId="7C7523AC" w:rsidR="4F59CBC5" w:rsidRDefault="7F6FB134" w:rsidP="4F59CBC5">
      <w:r>
        <w:rPr>
          <w:noProof/>
        </w:rPr>
        <w:drawing>
          <wp:anchor distT="0" distB="0" distL="114300" distR="114300" simplePos="0" relativeHeight="251658248" behindDoc="0" locked="0" layoutInCell="1" allowOverlap="1" wp14:anchorId="22A9A5F7" wp14:editId="6DF637F0">
            <wp:simplePos x="0" y="0"/>
            <wp:positionH relativeFrom="column">
              <wp:posOffset>2514600</wp:posOffset>
            </wp:positionH>
            <wp:positionV relativeFrom="paragraph">
              <wp:posOffset>9525</wp:posOffset>
            </wp:positionV>
            <wp:extent cx="4187317" cy="2435429"/>
            <wp:effectExtent l="0" t="0" r="0" b="0"/>
            <wp:wrapNone/>
            <wp:docPr id="1119721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21709" name="Picture 1119721709"/>
                    <pic:cNvPicPr/>
                  </pic:nvPicPr>
                  <pic:blipFill>
                    <a:blip r:embed="rId52">
                      <a:extLst>
                        <a:ext uri="{28A0092B-C50C-407E-A947-70E740481C1C}">
                          <a14:useLocalDpi xmlns:a14="http://schemas.microsoft.com/office/drawing/2010/main"/>
                        </a:ext>
                      </a:extLst>
                    </a:blip>
                    <a:stretch>
                      <a:fillRect/>
                    </a:stretch>
                  </pic:blipFill>
                  <pic:spPr>
                    <a:xfrm>
                      <a:off x="0" y="0"/>
                      <a:ext cx="4187317" cy="2435429"/>
                    </a:xfrm>
                    <a:prstGeom prst="rect">
                      <a:avLst/>
                    </a:prstGeom>
                  </pic:spPr>
                </pic:pic>
              </a:graphicData>
            </a:graphic>
            <wp14:sizeRelH relativeFrom="page">
              <wp14:pctWidth>0</wp14:pctWidth>
            </wp14:sizeRelH>
            <wp14:sizeRelV relativeFrom="page">
              <wp14:pctHeight>0</wp14:pctHeight>
            </wp14:sizeRelV>
          </wp:anchor>
        </w:drawing>
      </w:r>
      <w:r w:rsidR="4F59CBC5">
        <w:rPr>
          <w:noProof/>
        </w:rPr>
        <w:drawing>
          <wp:anchor distT="0" distB="0" distL="114300" distR="114300" simplePos="0" relativeHeight="251658245" behindDoc="0" locked="0" layoutInCell="1" allowOverlap="1" wp14:anchorId="4F828D8D" wp14:editId="475B39F2">
            <wp:simplePos x="0" y="0"/>
            <wp:positionH relativeFrom="column">
              <wp:posOffset>-819150</wp:posOffset>
            </wp:positionH>
            <wp:positionV relativeFrom="paragraph">
              <wp:posOffset>0</wp:posOffset>
            </wp:positionV>
            <wp:extent cx="3326091" cy="2518089"/>
            <wp:effectExtent l="0" t="0" r="0" b="0"/>
            <wp:wrapNone/>
            <wp:docPr id="775930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30289" name="Picture 775930289"/>
                    <pic:cNvPicPr/>
                  </pic:nvPicPr>
                  <pic:blipFill>
                    <a:blip r:embed="rId53">
                      <a:extLst>
                        <a:ext uri="{28A0092B-C50C-407E-A947-70E740481C1C}">
                          <a14:useLocalDpi xmlns:a14="http://schemas.microsoft.com/office/drawing/2010/main"/>
                        </a:ext>
                      </a:extLst>
                    </a:blip>
                    <a:stretch>
                      <a:fillRect/>
                    </a:stretch>
                  </pic:blipFill>
                  <pic:spPr>
                    <a:xfrm>
                      <a:off x="0" y="0"/>
                      <a:ext cx="3326091" cy="2518089"/>
                    </a:xfrm>
                    <a:prstGeom prst="rect">
                      <a:avLst/>
                    </a:prstGeom>
                  </pic:spPr>
                </pic:pic>
              </a:graphicData>
            </a:graphic>
            <wp14:sizeRelH relativeFrom="page">
              <wp14:pctWidth>0</wp14:pctWidth>
            </wp14:sizeRelH>
            <wp14:sizeRelV relativeFrom="page">
              <wp14:pctHeight>0</wp14:pctHeight>
            </wp14:sizeRelV>
          </wp:anchor>
        </w:drawing>
      </w:r>
    </w:p>
    <w:p w14:paraId="40AB5BC4" w14:textId="338D1149" w:rsidR="4F59CBC5" w:rsidRDefault="4F59CBC5" w:rsidP="4F59CBC5">
      <w:pPr>
        <w:rPr>
          <w:sz w:val="22"/>
          <w:szCs w:val="22"/>
        </w:rPr>
      </w:pPr>
    </w:p>
    <w:p w14:paraId="48C5F39F" w14:textId="154594C4" w:rsidR="4F59CBC5" w:rsidRDefault="4F59CBC5" w:rsidP="4F59CBC5">
      <w:pPr>
        <w:rPr>
          <w:sz w:val="22"/>
          <w:szCs w:val="22"/>
        </w:rPr>
      </w:pPr>
    </w:p>
    <w:p w14:paraId="08793443" w14:textId="190AC0C2" w:rsidR="4F59CBC5" w:rsidRDefault="4F59CBC5" w:rsidP="4F59CBC5">
      <w:pPr>
        <w:rPr>
          <w:sz w:val="22"/>
          <w:szCs w:val="22"/>
        </w:rPr>
      </w:pPr>
    </w:p>
    <w:p w14:paraId="1C980F83" w14:textId="53FA2E70" w:rsidR="4F59CBC5" w:rsidRDefault="4F59CBC5" w:rsidP="4F59CBC5">
      <w:pPr>
        <w:rPr>
          <w:sz w:val="22"/>
          <w:szCs w:val="22"/>
        </w:rPr>
      </w:pPr>
    </w:p>
    <w:p w14:paraId="559582F6" w14:textId="093D8D3B" w:rsidR="4F59CBC5" w:rsidRDefault="4F59CBC5" w:rsidP="4F59CBC5">
      <w:pPr>
        <w:rPr>
          <w:sz w:val="22"/>
          <w:szCs w:val="22"/>
        </w:rPr>
      </w:pPr>
    </w:p>
    <w:p w14:paraId="342D8B7B" w14:textId="6944DA31" w:rsidR="4F59CBC5" w:rsidRDefault="4F59CBC5" w:rsidP="4F59CBC5">
      <w:pPr>
        <w:rPr>
          <w:sz w:val="22"/>
          <w:szCs w:val="22"/>
        </w:rPr>
      </w:pPr>
    </w:p>
    <w:p w14:paraId="281A8207" w14:textId="427ED881" w:rsidR="4F59CBC5" w:rsidRDefault="4F59CBC5" w:rsidP="4F59CBC5">
      <w:pPr>
        <w:rPr>
          <w:sz w:val="22"/>
          <w:szCs w:val="22"/>
        </w:rPr>
      </w:pPr>
    </w:p>
    <w:p w14:paraId="7F0FEEED" w14:textId="469EDE9E" w:rsidR="4F59CBC5" w:rsidRDefault="4F59CBC5" w:rsidP="4F59CBC5">
      <w:pPr>
        <w:rPr>
          <w:sz w:val="22"/>
          <w:szCs w:val="22"/>
        </w:rPr>
      </w:pPr>
    </w:p>
    <w:p w14:paraId="6CC17A5A" w14:textId="617A9758" w:rsidR="4F59CBC5" w:rsidRDefault="4F59CBC5" w:rsidP="4F59CBC5">
      <w:pPr>
        <w:rPr>
          <w:sz w:val="22"/>
          <w:szCs w:val="22"/>
        </w:rPr>
      </w:pPr>
    </w:p>
    <w:p w14:paraId="1EECC63F" w14:textId="1AC1CD44" w:rsidR="4F59CBC5" w:rsidRDefault="4F59CBC5" w:rsidP="4F59CBC5"/>
    <w:p w14:paraId="54EEDEB1" w14:textId="07DE0D18" w:rsidR="4F59CBC5" w:rsidRDefault="537EB9A2" w:rsidP="4F59CBC5">
      <w:pPr>
        <w:rPr>
          <w:sz w:val="22"/>
          <w:szCs w:val="22"/>
        </w:rPr>
      </w:pPr>
      <w:r>
        <w:rPr>
          <w:noProof/>
        </w:rPr>
        <w:drawing>
          <wp:anchor distT="0" distB="0" distL="114300" distR="114300" simplePos="0" relativeHeight="251658250" behindDoc="0" locked="0" layoutInCell="1" allowOverlap="1" wp14:anchorId="5E65AA71" wp14:editId="659E15B1">
            <wp:simplePos x="0" y="0"/>
            <wp:positionH relativeFrom="column">
              <wp:posOffset>485775</wp:posOffset>
            </wp:positionH>
            <wp:positionV relativeFrom="paragraph">
              <wp:posOffset>-476250</wp:posOffset>
            </wp:positionV>
            <wp:extent cx="4469035" cy="2855423"/>
            <wp:effectExtent l="0" t="0" r="0" b="0"/>
            <wp:wrapNone/>
            <wp:docPr id="1215152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52724" name="Picture 1215152724"/>
                    <pic:cNvPicPr/>
                  </pic:nvPicPr>
                  <pic:blipFill>
                    <a:blip r:embed="rId54">
                      <a:extLst>
                        <a:ext uri="{28A0092B-C50C-407E-A947-70E740481C1C}">
                          <a14:useLocalDpi xmlns:a14="http://schemas.microsoft.com/office/drawing/2010/main"/>
                        </a:ext>
                      </a:extLst>
                    </a:blip>
                    <a:stretch>
                      <a:fillRect/>
                    </a:stretch>
                  </pic:blipFill>
                  <pic:spPr>
                    <a:xfrm>
                      <a:off x="0" y="0"/>
                      <a:ext cx="4469035" cy="2855423"/>
                    </a:xfrm>
                    <a:prstGeom prst="rect">
                      <a:avLst/>
                    </a:prstGeom>
                  </pic:spPr>
                </pic:pic>
              </a:graphicData>
            </a:graphic>
            <wp14:sizeRelH relativeFrom="page">
              <wp14:pctWidth>0</wp14:pctWidth>
            </wp14:sizeRelH>
            <wp14:sizeRelV relativeFrom="page">
              <wp14:pctHeight>0</wp14:pctHeight>
            </wp14:sizeRelV>
          </wp:anchor>
        </w:drawing>
      </w:r>
    </w:p>
    <w:p w14:paraId="2C37FF00" w14:textId="0A5D0033" w:rsidR="537EB9A2" w:rsidRDefault="537EB9A2" w:rsidP="537EB9A2">
      <w:pPr>
        <w:rPr>
          <w:sz w:val="22"/>
          <w:szCs w:val="22"/>
        </w:rPr>
      </w:pPr>
    </w:p>
    <w:p w14:paraId="54CF8AF7" w14:textId="43761D48" w:rsidR="537EB9A2" w:rsidRDefault="537EB9A2" w:rsidP="5C668B81">
      <w:pPr>
        <w:rPr>
          <w:sz w:val="22"/>
          <w:szCs w:val="22"/>
        </w:rPr>
      </w:pPr>
    </w:p>
    <w:p w14:paraId="650B502A" w14:textId="4F6F6C51" w:rsidR="537EB9A2" w:rsidRDefault="6CDB6C1A" w:rsidP="5C668B81">
      <w:pPr>
        <w:jc w:val="center"/>
        <w:rPr>
          <w:b/>
          <w:bCs/>
          <w:sz w:val="22"/>
          <w:szCs w:val="22"/>
        </w:rPr>
      </w:pPr>
      <w:r w:rsidRPr="5C668B81">
        <w:rPr>
          <w:b/>
          <w:bCs/>
          <w:sz w:val="22"/>
          <w:szCs w:val="22"/>
        </w:rPr>
        <w:t>Review over online betalingssysteem</w:t>
      </w:r>
    </w:p>
    <w:p w14:paraId="3CC969C7" w14:textId="6E56AA43" w:rsidR="537EB9A2" w:rsidRDefault="6E08FDE8" w:rsidP="5C668B81">
      <w:pPr>
        <w:jc w:val="center"/>
      </w:pPr>
      <w:r>
        <w:rPr>
          <w:noProof/>
        </w:rPr>
        <w:drawing>
          <wp:inline distT="0" distB="0" distL="0" distR="0" wp14:anchorId="6D4C3C2B" wp14:editId="266542BD">
            <wp:extent cx="3832336" cy="2920482"/>
            <wp:effectExtent l="0" t="0" r="0" b="0"/>
            <wp:docPr id="1182810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10511" name="Picture 1182810511"/>
                    <pic:cNvPicPr/>
                  </pic:nvPicPr>
                  <pic:blipFill>
                    <a:blip r:embed="rId55">
                      <a:extLst>
                        <a:ext uri="{28A0092B-C50C-407E-A947-70E740481C1C}">
                          <a14:useLocalDpi xmlns:a14="http://schemas.microsoft.com/office/drawing/2010/main"/>
                        </a:ext>
                      </a:extLst>
                    </a:blip>
                    <a:stretch>
                      <a:fillRect/>
                    </a:stretch>
                  </pic:blipFill>
                  <pic:spPr>
                    <a:xfrm>
                      <a:off x="0" y="0"/>
                      <a:ext cx="3832336" cy="2920482"/>
                    </a:xfrm>
                    <a:prstGeom prst="rect">
                      <a:avLst/>
                    </a:prstGeom>
                  </pic:spPr>
                </pic:pic>
              </a:graphicData>
            </a:graphic>
          </wp:inline>
        </w:drawing>
      </w:r>
    </w:p>
    <w:p w14:paraId="0F735560" w14:textId="6DBDFC3A" w:rsidR="537EB9A2" w:rsidRDefault="537EB9A2" w:rsidP="7174E3B3">
      <w:pPr>
        <w:rPr>
          <w:sz w:val="22"/>
          <w:szCs w:val="22"/>
        </w:rPr>
      </w:pPr>
    </w:p>
    <w:p w14:paraId="2670D249" w14:textId="5B96E818" w:rsidR="537EB9A2" w:rsidRDefault="0227ED4F" w:rsidP="5C668B81">
      <w:pPr>
        <w:rPr>
          <w:b/>
          <w:bCs/>
          <w:sz w:val="22"/>
          <w:szCs w:val="22"/>
        </w:rPr>
      </w:pPr>
      <w:r w:rsidRPr="6EE19E25">
        <w:rPr>
          <w:b/>
          <w:bCs/>
          <w:sz w:val="22"/>
          <w:szCs w:val="22"/>
        </w:rPr>
        <w:t>Screenshot van de Instagram-posts</w:t>
      </w:r>
      <w:r w:rsidR="3C741354" w:rsidRPr="6EE19E25">
        <w:rPr>
          <w:b/>
          <w:bCs/>
          <w:sz w:val="22"/>
          <w:szCs w:val="22"/>
        </w:rPr>
        <w:t xml:space="preserve">                     screenshot van Instagram Stor</w:t>
      </w:r>
      <w:r w:rsidR="002A17B1">
        <w:rPr>
          <w:b/>
          <w:bCs/>
          <w:sz w:val="22"/>
          <w:szCs w:val="22"/>
        </w:rPr>
        <w:t>y</w:t>
      </w:r>
      <w:r w:rsidR="3C741354" w:rsidRPr="6EE19E25">
        <w:rPr>
          <w:b/>
          <w:bCs/>
          <w:sz w:val="22"/>
          <w:szCs w:val="22"/>
        </w:rPr>
        <w:t xml:space="preserve"> van 1 maart</w:t>
      </w:r>
      <w:r w:rsidR="6EE19E25">
        <w:rPr>
          <w:noProof/>
        </w:rPr>
        <w:drawing>
          <wp:anchor distT="0" distB="0" distL="114300" distR="114300" simplePos="0" relativeHeight="251658247" behindDoc="0" locked="0" layoutInCell="1" allowOverlap="1" wp14:anchorId="4D29B9E9" wp14:editId="4270665E">
            <wp:simplePos x="0" y="0"/>
            <wp:positionH relativeFrom="column">
              <wp:posOffset>3400425</wp:posOffset>
            </wp:positionH>
            <wp:positionV relativeFrom="paragraph">
              <wp:posOffset>228600</wp:posOffset>
            </wp:positionV>
            <wp:extent cx="1788865" cy="3452232"/>
            <wp:effectExtent l="0" t="0" r="0" b="0"/>
            <wp:wrapNone/>
            <wp:docPr id="887246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46038" name="Picture 887246038"/>
                    <pic:cNvPicPr/>
                  </pic:nvPicPr>
                  <pic:blipFill>
                    <a:blip r:embed="rId56">
                      <a:extLst>
                        <a:ext uri="{28A0092B-C50C-407E-A947-70E740481C1C}">
                          <a14:useLocalDpi xmlns:a14="http://schemas.microsoft.com/office/drawing/2010/main"/>
                        </a:ext>
                      </a:extLst>
                    </a:blip>
                    <a:stretch>
                      <a:fillRect/>
                    </a:stretch>
                  </pic:blipFill>
                  <pic:spPr>
                    <a:xfrm>
                      <a:off x="0" y="0"/>
                      <a:ext cx="1788865" cy="3452232"/>
                    </a:xfrm>
                    <a:prstGeom prst="rect">
                      <a:avLst/>
                    </a:prstGeom>
                  </pic:spPr>
                </pic:pic>
              </a:graphicData>
            </a:graphic>
            <wp14:sizeRelH relativeFrom="page">
              <wp14:pctWidth>0</wp14:pctWidth>
            </wp14:sizeRelH>
            <wp14:sizeRelV relativeFrom="page">
              <wp14:pctHeight>0</wp14:pctHeight>
            </wp14:sizeRelV>
          </wp:anchor>
        </w:drawing>
      </w:r>
    </w:p>
    <w:p w14:paraId="1C4862F9" w14:textId="04CEC2B6" w:rsidR="537EB9A2" w:rsidRDefault="5C668B81" w:rsidP="5C668B81">
      <w:pPr>
        <w:jc w:val="center"/>
      </w:pPr>
      <w:r>
        <w:rPr>
          <w:noProof/>
        </w:rPr>
        <w:drawing>
          <wp:anchor distT="0" distB="0" distL="114300" distR="114300" simplePos="0" relativeHeight="251658243" behindDoc="0" locked="0" layoutInCell="1" allowOverlap="1" wp14:anchorId="2BBC7FF9" wp14:editId="1A6240C2">
            <wp:simplePos x="0" y="0"/>
            <wp:positionH relativeFrom="column">
              <wp:align>left</wp:align>
            </wp:positionH>
            <wp:positionV relativeFrom="paragraph">
              <wp:posOffset>0</wp:posOffset>
            </wp:positionV>
            <wp:extent cx="1704220" cy="3369198"/>
            <wp:effectExtent l="0" t="0" r="0" b="0"/>
            <wp:wrapNone/>
            <wp:docPr id="714432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32636" name="Picture 714432636"/>
                    <pic:cNvPicPr/>
                  </pic:nvPicPr>
                  <pic:blipFill>
                    <a:blip r:embed="rId57">
                      <a:extLst>
                        <a:ext uri="{28A0092B-C50C-407E-A947-70E740481C1C}">
                          <a14:useLocalDpi xmlns:a14="http://schemas.microsoft.com/office/drawing/2010/main"/>
                        </a:ext>
                      </a:extLst>
                    </a:blip>
                    <a:stretch>
                      <a:fillRect/>
                    </a:stretch>
                  </pic:blipFill>
                  <pic:spPr>
                    <a:xfrm>
                      <a:off x="0" y="0"/>
                      <a:ext cx="1704220" cy="3369198"/>
                    </a:xfrm>
                    <a:prstGeom prst="rect">
                      <a:avLst/>
                    </a:prstGeom>
                  </pic:spPr>
                </pic:pic>
              </a:graphicData>
            </a:graphic>
            <wp14:sizeRelH relativeFrom="page">
              <wp14:pctWidth>0</wp14:pctWidth>
            </wp14:sizeRelH>
            <wp14:sizeRelV relativeFrom="page">
              <wp14:pctHeight>0</wp14:pctHeight>
            </wp14:sizeRelV>
          </wp:anchor>
        </w:drawing>
      </w:r>
    </w:p>
    <w:p w14:paraId="775DD951" w14:textId="79037B4E" w:rsidR="537EB9A2" w:rsidRDefault="537EB9A2" w:rsidP="537EB9A2">
      <w:pPr>
        <w:rPr>
          <w:sz w:val="22"/>
          <w:szCs w:val="22"/>
        </w:rPr>
      </w:pPr>
    </w:p>
    <w:p w14:paraId="44AF2065" w14:textId="0A1CE66A" w:rsidR="53BAC968" w:rsidRDefault="53BAC968" w:rsidP="53BAC968">
      <w:pPr>
        <w:rPr>
          <w:sz w:val="22"/>
          <w:szCs w:val="22"/>
        </w:rPr>
      </w:pPr>
    </w:p>
    <w:p w14:paraId="15140976" w14:textId="0DFF99CA" w:rsidR="6EE19E25" w:rsidRDefault="6EE19E25" w:rsidP="6EE19E25">
      <w:pPr>
        <w:rPr>
          <w:sz w:val="22"/>
          <w:szCs w:val="22"/>
        </w:rPr>
      </w:pPr>
    </w:p>
    <w:p w14:paraId="667F65C2" w14:textId="22CD414A" w:rsidR="6EE19E25" w:rsidRDefault="6EE19E25" w:rsidP="6EE19E25">
      <w:pPr>
        <w:rPr>
          <w:sz w:val="22"/>
          <w:szCs w:val="22"/>
        </w:rPr>
      </w:pPr>
    </w:p>
    <w:p w14:paraId="133B4CFF" w14:textId="4E27886A" w:rsidR="6EE19E25" w:rsidRDefault="6EE19E25" w:rsidP="6EE19E25">
      <w:pPr>
        <w:rPr>
          <w:sz w:val="22"/>
          <w:szCs w:val="22"/>
        </w:rPr>
      </w:pPr>
    </w:p>
    <w:p w14:paraId="0F18AD03" w14:textId="7119C1CB" w:rsidR="6EE19E25" w:rsidRDefault="6EE19E25" w:rsidP="6EE19E25">
      <w:pPr>
        <w:rPr>
          <w:sz w:val="22"/>
          <w:szCs w:val="22"/>
        </w:rPr>
      </w:pPr>
    </w:p>
    <w:p w14:paraId="4F325105" w14:textId="38174977" w:rsidR="6EE19E25" w:rsidRDefault="6EE19E25" w:rsidP="6EE19E25">
      <w:pPr>
        <w:rPr>
          <w:sz w:val="22"/>
          <w:szCs w:val="22"/>
        </w:rPr>
      </w:pPr>
    </w:p>
    <w:p w14:paraId="344DE5B6" w14:textId="3FF7CFEE" w:rsidR="6EE19E25" w:rsidRDefault="6EE19E25" w:rsidP="6EE19E25">
      <w:pPr>
        <w:rPr>
          <w:sz w:val="22"/>
          <w:szCs w:val="22"/>
        </w:rPr>
      </w:pPr>
    </w:p>
    <w:p w14:paraId="59753E54" w14:textId="71309043" w:rsidR="6EE19E25" w:rsidRDefault="6EE19E25" w:rsidP="6EE19E25">
      <w:pPr>
        <w:rPr>
          <w:sz w:val="22"/>
          <w:szCs w:val="22"/>
        </w:rPr>
      </w:pPr>
    </w:p>
    <w:p w14:paraId="11312C02" w14:textId="498E8953" w:rsidR="6EE19E25" w:rsidRDefault="6EE19E25" w:rsidP="6EE19E25">
      <w:pPr>
        <w:rPr>
          <w:sz w:val="22"/>
          <w:szCs w:val="22"/>
        </w:rPr>
      </w:pPr>
    </w:p>
    <w:p w14:paraId="27669259" w14:textId="0954504B" w:rsidR="6EE19E25" w:rsidRDefault="6EE19E25" w:rsidP="6EE19E25">
      <w:pPr>
        <w:rPr>
          <w:sz w:val="22"/>
          <w:szCs w:val="22"/>
        </w:rPr>
      </w:pPr>
    </w:p>
    <w:p w14:paraId="64426CE6" w14:textId="2290C50E" w:rsidR="6EE19E25" w:rsidRDefault="6EE19E25" w:rsidP="6EE19E25">
      <w:pPr>
        <w:rPr>
          <w:sz w:val="22"/>
          <w:szCs w:val="22"/>
        </w:rPr>
      </w:pPr>
    </w:p>
    <w:p w14:paraId="409A512F" w14:textId="73E53341" w:rsidR="0F153A17" w:rsidRDefault="0F153A17" w:rsidP="0F153A17">
      <w:pPr>
        <w:rPr>
          <w:sz w:val="22"/>
          <w:szCs w:val="22"/>
        </w:rPr>
      </w:pPr>
    </w:p>
    <w:p w14:paraId="0F367ECF" w14:textId="095BF093" w:rsidR="0F153A17" w:rsidRDefault="0F153A17" w:rsidP="0F153A17">
      <w:pPr>
        <w:rPr>
          <w:sz w:val="22"/>
          <w:szCs w:val="22"/>
        </w:rPr>
      </w:pPr>
    </w:p>
    <w:p w14:paraId="01893576" w14:textId="71E7E6FB" w:rsidR="6E31D250" w:rsidRDefault="00867448" w:rsidP="7E088A57">
      <w:pPr>
        <w:rPr>
          <w:b/>
          <w:bCs/>
          <w:sz w:val="22"/>
          <w:szCs w:val="22"/>
          <w:lang w:val="en-US"/>
        </w:rPr>
      </w:pPr>
      <w:r>
        <w:rPr>
          <w:noProof/>
        </w:rPr>
        <w:drawing>
          <wp:anchor distT="0" distB="0" distL="114300" distR="114300" simplePos="0" relativeHeight="251658253" behindDoc="0" locked="0" layoutInCell="1" allowOverlap="1" wp14:anchorId="591525BF" wp14:editId="6D1FD652">
            <wp:simplePos x="0" y="0"/>
            <wp:positionH relativeFrom="column">
              <wp:posOffset>-611424</wp:posOffset>
            </wp:positionH>
            <wp:positionV relativeFrom="paragraph">
              <wp:posOffset>202443</wp:posOffset>
            </wp:positionV>
            <wp:extent cx="3575581" cy="2581275"/>
            <wp:effectExtent l="0" t="0" r="0" b="0"/>
            <wp:wrapNone/>
            <wp:docPr id="1917803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03354" name="Picture 1917803354"/>
                    <pic:cNvPicPr/>
                  </pic:nvPicPr>
                  <pic:blipFill>
                    <a:blip r:embed="rId58">
                      <a:extLst>
                        <a:ext uri="{28A0092B-C50C-407E-A947-70E740481C1C}">
                          <a14:useLocalDpi xmlns:a14="http://schemas.microsoft.com/office/drawing/2010/main"/>
                        </a:ext>
                      </a:extLst>
                    </a:blip>
                    <a:stretch>
                      <a:fillRect/>
                    </a:stretch>
                  </pic:blipFill>
                  <pic:spPr>
                    <a:xfrm>
                      <a:off x="0" y="0"/>
                      <a:ext cx="3575581" cy="25812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4" behindDoc="0" locked="0" layoutInCell="1" allowOverlap="1" wp14:anchorId="56A89EEF" wp14:editId="0360A22B">
            <wp:simplePos x="0" y="0"/>
            <wp:positionH relativeFrom="column">
              <wp:posOffset>3325440</wp:posOffset>
            </wp:positionH>
            <wp:positionV relativeFrom="paragraph">
              <wp:posOffset>209550</wp:posOffset>
            </wp:positionV>
            <wp:extent cx="2647950" cy="4329793"/>
            <wp:effectExtent l="0" t="0" r="0" b="0"/>
            <wp:wrapNone/>
            <wp:docPr id="754732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32843" name="Picture 754732843"/>
                    <pic:cNvPicPr/>
                  </pic:nvPicPr>
                  <pic:blipFill>
                    <a:blip r:embed="rId59">
                      <a:extLst>
                        <a:ext uri="{28A0092B-C50C-407E-A947-70E740481C1C}">
                          <a14:useLocalDpi xmlns:a14="http://schemas.microsoft.com/office/drawing/2010/main"/>
                        </a:ext>
                      </a:extLst>
                    </a:blip>
                    <a:stretch>
                      <a:fillRect/>
                    </a:stretch>
                  </pic:blipFill>
                  <pic:spPr>
                    <a:xfrm>
                      <a:off x="0" y="0"/>
                      <a:ext cx="2647950" cy="4329793"/>
                    </a:xfrm>
                    <a:prstGeom prst="rect">
                      <a:avLst/>
                    </a:prstGeom>
                  </pic:spPr>
                </pic:pic>
              </a:graphicData>
            </a:graphic>
            <wp14:sizeRelH relativeFrom="page">
              <wp14:pctWidth>0</wp14:pctWidth>
            </wp14:sizeRelH>
            <wp14:sizeRelV relativeFrom="page">
              <wp14:pctHeight>0</wp14:pctHeight>
            </wp14:sizeRelV>
          </wp:anchor>
        </w:drawing>
      </w:r>
      <w:r w:rsidR="6E31D250" w:rsidRPr="7E088A57">
        <w:rPr>
          <w:b/>
          <w:bCs/>
          <w:sz w:val="22"/>
          <w:szCs w:val="22"/>
          <w:lang w:val="en-US"/>
        </w:rPr>
        <w:t xml:space="preserve">Screenshot Instagram </w:t>
      </w:r>
      <w:r w:rsidR="151C11CA" w:rsidRPr="7E088A57">
        <w:rPr>
          <w:b/>
          <w:bCs/>
          <w:sz w:val="22"/>
          <w:szCs w:val="22"/>
          <w:lang w:val="en-US"/>
        </w:rPr>
        <w:t xml:space="preserve">bio en </w:t>
      </w:r>
      <w:r w:rsidR="6E31D250" w:rsidRPr="7E088A57">
        <w:rPr>
          <w:b/>
          <w:bCs/>
          <w:sz w:val="22"/>
          <w:szCs w:val="22"/>
          <w:lang w:val="en-US"/>
        </w:rPr>
        <w:t>highlights</w:t>
      </w:r>
      <w:r w:rsidR="5C9A3B79" w:rsidRPr="7E088A57">
        <w:rPr>
          <w:b/>
          <w:bCs/>
          <w:sz w:val="22"/>
          <w:szCs w:val="22"/>
          <w:lang w:val="en-US"/>
        </w:rPr>
        <w:t xml:space="preserve">                   </w:t>
      </w:r>
      <w:r w:rsidR="257502EB" w:rsidRPr="7E088A57">
        <w:rPr>
          <w:b/>
          <w:bCs/>
          <w:sz w:val="22"/>
          <w:szCs w:val="22"/>
          <w:lang w:val="en-US"/>
        </w:rPr>
        <w:t xml:space="preserve">                      </w:t>
      </w:r>
      <w:r w:rsidR="1D0EABFC" w:rsidRPr="7E088A57">
        <w:rPr>
          <w:b/>
          <w:bCs/>
          <w:sz w:val="22"/>
          <w:szCs w:val="22"/>
          <w:lang w:val="en-US"/>
        </w:rPr>
        <w:t>c</w:t>
      </w:r>
      <w:r w:rsidR="5C9A3B79" w:rsidRPr="7E088A57">
        <w:rPr>
          <w:b/>
          <w:bCs/>
          <w:sz w:val="22"/>
          <w:szCs w:val="22"/>
          <w:lang w:val="en-US"/>
        </w:rPr>
        <w:t xml:space="preserve">all-to-action </w:t>
      </w:r>
      <w:r w:rsidR="5B4E2CB2" w:rsidRPr="7E088A57">
        <w:rPr>
          <w:b/>
          <w:bCs/>
          <w:sz w:val="22"/>
          <w:szCs w:val="22"/>
          <w:lang w:val="en-US"/>
        </w:rPr>
        <w:t xml:space="preserve">op </w:t>
      </w:r>
      <w:r w:rsidR="5C9A3B79" w:rsidRPr="7E088A57">
        <w:rPr>
          <w:b/>
          <w:bCs/>
          <w:sz w:val="22"/>
          <w:szCs w:val="22"/>
          <w:lang w:val="en-US"/>
        </w:rPr>
        <w:t>Instagram</w:t>
      </w:r>
    </w:p>
    <w:p w14:paraId="1EDCE482" w14:textId="69AB7657" w:rsidR="0FE4D2F5" w:rsidRDefault="0FE4D2F5" w:rsidP="0FE4D2F5"/>
    <w:p w14:paraId="5F2DA743" w14:textId="7D17B4C3" w:rsidR="6EE19E25" w:rsidRDefault="6EE19E25" w:rsidP="6EE19E25">
      <w:pPr>
        <w:rPr>
          <w:sz w:val="22"/>
          <w:szCs w:val="22"/>
        </w:rPr>
      </w:pPr>
    </w:p>
    <w:p w14:paraId="4A47AC2C" w14:textId="68BFE1D7" w:rsidR="6EE19E25" w:rsidRDefault="6EE19E25" w:rsidP="6EE19E25"/>
    <w:p w14:paraId="3E2FA0D1" w14:textId="77777777" w:rsidR="00867448" w:rsidRDefault="00867448" w:rsidP="6EE19E25"/>
    <w:p w14:paraId="45CFB4CB" w14:textId="77777777" w:rsidR="00867448" w:rsidRDefault="00867448" w:rsidP="6EE19E25"/>
    <w:p w14:paraId="5A8D4B9A" w14:textId="77777777" w:rsidR="00867448" w:rsidRDefault="00867448" w:rsidP="6EE19E25"/>
    <w:p w14:paraId="2CD43440" w14:textId="77777777" w:rsidR="00867448" w:rsidRDefault="00867448" w:rsidP="6EE19E25"/>
    <w:p w14:paraId="6E3239B8" w14:textId="77777777" w:rsidR="00867448" w:rsidRDefault="00867448" w:rsidP="6EE19E25"/>
    <w:p w14:paraId="1A64BCAF" w14:textId="77777777" w:rsidR="00867448" w:rsidRDefault="00867448" w:rsidP="6EE19E25"/>
    <w:p w14:paraId="1E273829" w14:textId="77777777" w:rsidR="00867448" w:rsidRDefault="00867448" w:rsidP="6EE19E25"/>
    <w:p w14:paraId="285704F7" w14:textId="77777777" w:rsidR="00867448" w:rsidRDefault="00867448" w:rsidP="6EE19E25"/>
    <w:p w14:paraId="49907CFF" w14:textId="77777777" w:rsidR="00867448" w:rsidRDefault="00867448" w:rsidP="6EE19E25"/>
    <w:p w14:paraId="017F77B7" w14:textId="77777777" w:rsidR="00867448" w:rsidRDefault="00867448" w:rsidP="6EE19E25"/>
    <w:p w14:paraId="7C9C2E34" w14:textId="77777777" w:rsidR="00867448" w:rsidRDefault="00867448" w:rsidP="6EE19E25"/>
    <w:p w14:paraId="4573E601" w14:textId="0252E8B2" w:rsidR="1460345A" w:rsidRDefault="1460345A" w:rsidP="7174E3B3">
      <w:pPr>
        <w:rPr>
          <w:sz w:val="22"/>
          <w:szCs w:val="22"/>
        </w:rPr>
      </w:pPr>
    </w:p>
    <w:p w14:paraId="61E978F0" w14:textId="6431F430" w:rsidR="1460345A" w:rsidRDefault="6E44BFDD" w:rsidP="7174E3B3">
      <w:pPr>
        <w:jc w:val="center"/>
        <w:rPr>
          <w:b/>
          <w:bCs/>
          <w:sz w:val="22"/>
          <w:szCs w:val="22"/>
        </w:rPr>
      </w:pPr>
      <w:r w:rsidRPr="7174E3B3">
        <w:rPr>
          <w:b/>
          <w:bCs/>
          <w:sz w:val="22"/>
          <w:szCs w:val="22"/>
        </w:rPr>
        <w:t>Screenshot van Faceboo</w:t>
      </w:r>
      <w:r w:rsidR="00867448">
        <w:rPr>
          <w:b/>
          <w:bCs/>
          <w:sz w:val="22"/>
          <w:szCs w:val="22"/>
        </w:rPr>
        <w:t>k-</w:t>
      </w:r>
      <w:r w:rsidRPr="7174E3B3">
        <w:rPr>
          <w:b/>
          <w:bCs/>
          <w:sz w:val="22"/>
          <w:szCs w:val="22"/>
        </w:rPr>
        <w:t>account van Eddy’s Sushi</w:t>
      </w:r>
    </w:p>
    <w:p w14:paraId="7578AF6B" w14:textId="1D384765" w:rsidR="6E44BFDD" w:rsidRDefault="6E44BFDD" w:rsidP="7174E3B3">
      <w:r>
        <w:rPr>
          <w:noProof/>
        </w:rPr>
        <w:drawing>
          <wp:inline distT="0" distB="0" distL="0" distR="0" wp14:anchorId="0597885C" wp14:editId="3D32E36B">
            <wp:extent cx="5724525" cy="2686050"/>
            <wp:effectExtent l="0" t="0" r="0" b="0"/>
            <wp:docPr id="987132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32266" name="Picture 987132266"/>
                    <pic:cNvPicPr/>
                  </pic:nvPicPr>
                  <pic:blipFill>
                    <a:blip r:embed="rId60">
                      <a:extLst>
                        <a:ext uri="{28A0092B-C50C-407E-A947-70E740481C1C}">
                          <a14:useLocalDpi xmlns:a14="http://schemas.microsoft.com/office/drawing/2010/main"/>
                        </a:ext>
                      </a:extLst>
                    </a:blip>
                    <a:stretch>
                      <a:fillRect/>
                    </a:stretch>
                  </pic:blipFill>
                  <pic:spPr>
                    <a:xfrm>
                      <a:off x="0" y="0"/>
                      <a:ext cx="5724525" cy="2686050"/>
                    </a:xfrm>
                    <a:prstGeom prst="rect">
                      <a:avLst/>
                    </a:prstGeom>
                  </pic:spPr>
                </pic:pic>
              </a:graphicData>
            </a:graphic>
          </wp:inline>
        </w:drawing>
      </w:r>
    </w:p>
    <w:p w14:paraId="186A35AB" w14:textId="16AAF450" w:rsidR="63A8171C" w:rsidRDefault="63A8171C" w:rsidP="7174E3B3">
      <w:pPr>
        <w:jc w:val="center"/>
        <w:rPr>
          <w:b/>
          <w:bCs/>
        </w:rPr>
      </w:pPr>
      <w:r w:rsidRPr="7174E3B3">
        <w:rPr>
          <w:b/>
          <w:bCs/>
        </w:rPr>
        <w:t>Screenshot van Facebook recensies over Eddy’s Sushi</w:t>
      </w:r>
    </w:p>
    <w:p w14:paraId="39F88335" w14:textId="22E1EB41" w:rsidR="1D1A12C7" w:rsidRDefault="1D1A12C7" w:rsidP="7174E3B3">
      <w:pPr>
        <w:rPr>
          <w:b/>
          <w:bCs/>
        </w:rPr>
      </w:pPr>
      <w:r>
        <w:rPr>
          <w:noProof/>
        </w:rPr>
        <w:lastRenderedPageBreak/>
        <w:drawing>
          <wp:inline distT="0" distB="0" distL="0" distR="0" wp14:anchorId="3CF855A4" wp14:editId="54530E84">
            <wp:extent cx="5724525" cy="2876550"/>
            <wp:effectExtent l="0" t="0" r="0" b="0"/>
            <wp:docPr id="1229548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48513" name="Picture 1229548513"/>
                    <pic:cNvPicPr/>
                  </pic:nvPicPr>
                  <pic:blipFill>
                    <a:blip r:embed="rId61">
                      <a:extLst>
                        <a:ext uri="{28A0092B-C50C-407E-A947-70E740481C1C}">
                          <a14:useLocalDpi xmlns:a14="http://schemas.microsoft.com/office/drawing/2010/main"/>
                        </a:ext>
                      </a:extLst>
                    </a:blip>
                    <a:stretch>
                      <a:fillRect/>
                    </a:stretch>
                  </pic:blipFill>
                  <pic:spPr>
                    <a:xfrm>
                      <a:off x="0" y="0"/>
                      <a:ext cx="5724525" cy="2876550"/>
                    </a:xfrm>
                    <a:prstGeom prst="rect">
                      <a:avLst/>
                    </a:prstGeom>
                  </pic:spPr>
                </pic:pic>
              </a:graphicData>
            </a:graphic>
          </wp:inline>
        </w:drawing>
      </w:r>
    </w:p>
    <w:p w14:paraId="7E529ACC" w14:textId="3A7511BE" w:rsidR="69F25741" w:rsidRDefault="69F25741" w:rsidP="7174E3B3">
      <w:pPr>
        <w:jc w:val="center"/>
        <w:rPr>
          <w:b/>
          <w:bCs/>
        </w:rPr>
      </w:pPr>
      <w:r w:rsidRPr="7174E3B3">
        <w:rPr>
          <w:b/>
          <w:bCs/>
        </w:rPr>
        <w:t>Screenshot van Facebook vermeldingen van klanten over Eddy’s Sushi</w:t>
      </w:r>
    </w:p>
    <w:p w14:paraId="4EEE4E7D" w14:textId="5694755B" w:rsidR="2BC1AC39" w:rsidRDefault="2BC1AC39" w:rsidP="0F153A17">
      <w:r>
        <w:rPr>
          <w:noProof/>
        </w:rPr>
        <w:drawing>
          <wp:inline distT="0" distB="0" distL="0" distR="0" wp14:anchorId="7024D06D" wp14:editId="43B381D5">
            <wp:extent cx="5724525" cy="2876550"/>
            <wp:effectExtent l="0" t="0" r="0" b="0"/>
            <wp:docPr id="868119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19107" name="Picture 868119107"/>
                    <pic:cNvPicPr/>
                  </pic:nvPicPr>
                  <pic:blipFill>
                    <a:blip r:embed="rId62">
                      <a:extLst>
                        <a:ext uri="{28A0092B-C50C-407E-A947-70E740481C1C}">
                          <a14:useLocalDpi xmlns:a14="http://schemas.microsoft.com/office/drawing/2010/main"/>
                        </a:ext>
                      </a:extLst>
                    </a:blip>
                    <a:stretch>
                      <a:fillRect/>
                    </a:stretch>
                  </pic:blipFill>
                  <pic:spPr>
                    <a:xfrm>
                      <a:off x="0" y="0"/>
                      <a:ext cx="5724525" cy="2876550"/>
                    </a:xfrm>
                    <a:prstGeom prst="rect">
                      <a:avLst/>
                    </a:prstGeom>
                  </pic:spPr>
                </pic:pic>
              </a:graphicData>
            </a:graphic>
          </wp:inline>
        </w:drawing>
      </w:r>
    </w:p>
    <w:p w14:paraId="2B39979A" w14:textId="7B8357F3" w:rsidR="4ED27936" w:rsidRPr="00867448" w:rsidRDefault="00867448" w:rsidP="0F153A17">
      <w:pPr>
        <w:rPr>
          <w:b/>
          <w:bCs/>
        </w:rPr>
      </w:pPr>
      <w:r>
        <w:rPr>
          <w:b/>
          <w:bCs/>
        </w:rPr>
        <w:t>v</w:t>
      </w:r>
    </w:p>
    <w:p w14:paraId="140BBFF1" w14:textId="3BCB70E2" w:rsidR="4ED27936" w:rsidRDefault="4ED27936" w:rsidP="0F153A17">
      <w:pPr>
        <w:spacing w:after="0" w:line="480" w:lineRule="auto"/>
        <w:ind w:left="720" w:hanging="720"/>
        <w:rPr>
          <w:rFonts w:eastAsiaTheme="minorEastAsia"/>
          <w:sz w:val="22"/>
          <w:szCs w:val="22"/>
        </w:rPr>
      </w:pPr>
      <w:r w:rsidRPr="0F153A17">
        <w:rPr>
          <w:rFonts w:eastAsiaTheme="minorEastAsia"/>
          <w:sz w:val="22"/>
          <w:szCs w:val="22"/>
        </w:rPr>
        <w:t xml:space="preserve">Eddy's Sushi. (z.d.). </w:t>
      </w:r>
      <w:r w:rsidRPr="0F153A17">
        <w:rPr>
          <w:rFonts w:eastAsiaTheme="minorEastAsia"/>
          <w:i/>
          <w:iCs/>
          <w:sz w:val="22"/>
          <w:szCs w:val="22"/>
        </w:rPr>
        <w:t>Beoordelingen van Eddy's Sushi Venlo</w:t>
      </w:r>
      <w:r w:rsidRPr="0F153A17">
        <w:rPr>
          <w:rFonts w:eastAsiaTheme="minorEastAsia"/>
          <w:sz w:val="22"/>
          <w:szCs w:val="22"/>
        </w:rPr>
        <w:t xml:space="preserve">. Geraadpleegd op 1 maart 2026, van </w:t>
      </w:r>
      <w:hyperlink r:id="rId63">
        <w:r w:rsidRPr="0F153A17">
          <w:rPr>
            <w:rStyle w:val="Hyperlink"/>
            <w:rFonts w:eastAsiaTheme="minorEastAsia"/>
            <w:sz w:val="22"/>
            <w:szCs w:val="22"/>
          </w:rPr>
          <w:t>https://bestellen.eddysushi.nl/beoordelingen</w:t>
        </w:r>
      </w:hyperlink>
    </w:p>
    <w:p w14:paraId="0AAE3D16" w14:textId="2120DBA2" w:rsidR="4ED27936" w:rsidRDefault="4ED27936" w:rsidP="0F153A17">
      <w:pPr>
        <w:spacing w:after="0" w:line="480" w:lineRule="auto"/>
        <w:ind w:left="720" w:hanging="720"/>
        <w:rPr>
          <w:rFonts w:eastAsiaTheme="minorEastAsia"/>
          <w:sz w:val="22"/>
          <w:szCs w:val="22"/>
        </w:rPr>
      </w:pPr>
      <w:r w:rsidRPr="0F153A17">
        <w:rPr>
          <w:rFonts w:eastAsiaTheme="minorEastAsia"/>
          <w:sz w:val="22"/>
          <w:szCs w:val="22"/>
          <w:lang w:val="en-US"/>
        </w:rPr>
        <w:t xml:space="preserve">Trustpilot. (2025, juni 15). </w:t>
      </w:r>
      <w:r w:rsidRPr="0F153A17">
        <w:rPr>
          <w:rFonts w:eastAsiaTheme="minorEastAsia"/>
          <w:i/>
          <w:iCs/>
          <w:sz w:val="22"/>
          <w:szCs w:val="22"/>
          <w:lang w:val="en-US"/>
        </w:rPr>
        <w:t>Eddysushi Reviews</w:t>
      </w:r>
      <w:r w:rsidRPr="0F153A17">
        <w:rPr>
          <w:rFonts w:eastAsiaTheme="minorEastAsia"/>
          <w:sz w:val="22"/>
          <w:szCs w:val="22"/>
          <w:lang w:val="en-US"/>
        </w:rPr>
        <w:t xml:space="preserve">. Geraadpleegd op 1 maart 2025, van </w:t>
      </w:r>
      <w:hyperlink r:id="rId64">
        <w:r w:rsidRPr="0F153A17">
          <w:rPr>
            <w:rStyle w:val="Hyperlink"/>
            <w:rFonts w:eastAsiaTheme="minorEastAsia"/>
            <w:sz w:val="22"/>
            <w:szCs w:val="22"/>
            <w:lang w:val="en-US"/>
          </w:rPr>
          <w:t>https://nl.trustpilot.com/review/www.eddysushi.nl</w:t>
        </w:r>
      </w:hyperlink>
    </w:p>
    <w:p w14:paraId="2097C205" w14:textId="5A1EB423" w:rsidR="4ED27936" w:rsidRDefault="4ED27936" w:rsidP="0F153A17">
      <w:pPr>
        <w:spacing w:before="240" w:after="240"/>
        <w:rPr>
          <w:sz w:val="22"/>
          <w:szCs w:val="22"/>
        </w:rPr>
      </w:pPr>
      <w:r w:rsidRPr="0F153A17">
        <w:rPr>
          <w:rFonts w:ascii="Aptos" w:eastAsia="Aptos" w:hAnsi="Aptos" w:cs="Aptos"/>
          <w:sz w:val="22"/>
          <w:szCs w:val="22"/>
        </w:rPr>
        <w:t xml:space="preserve">Eddy's Sushi. (z.d.). </w:t>
      </w:r>
      <w:r w:rsidRPr="0F153A17">
        <w:rPr>
          <w:rFonts w:ascii="Aptos" w:eastAsia="Aptos" w:hAnsi="Aptos" w:cs="Aptos"/>
          <w:i/>
          <w:iCs/>
          <w:sz w:val="22"/>
          <w:szCs w:val="22"/>
        </w:rPr>
        <w:t>Menukaart</w:t>
      </w:r>
      <w:r w:rsidRPr="0F153A17">
        <w:rPr>
          <w:rFonts w:ascii="Aptos" w:eastAsia="Aptos" w:hAnsi="Aptos" w:cs="Aptos"/>
          <w:sz w:val="22"/>
          <w:szCs w:val="22"/>
        </w:rPr>
        <w:t xml:space="preserve">. Geraadpleegd op 1 maart 2026, van </w:t>
      </w:r>
      <w:hyperlink r:id="rId65" w:anchor="menu">
        <w:r w:rsidRPr="0F153A17">
          <w:rPr>
            <w:rStyle w:val="Hyperlink"/>
            <w:rFonts w:ascii="Aptos" w:eastAsia="Aptos" w:hAnsi="Aptos" w:cs="Aptos"/>
            <w:sz w:val="22"/>
            <w:szCs w:val="22"/>
          </w:rPr>
          <w:t>https://bestellen8.eddysushi.nl/#menu</w:t>
        </w:r>
      </w:hyperlink>
    </w:p>
    <w:p w14:paraId="250154EB" w14:textId="6E0492E4" w:rsidR="4ED27936" w:rsidRDefault="4ED27936" w:rsidP="0F153A17">
      <w:pPr>
        <w:spacing w:before="240" w:after="240"/>
        <w:rPr>
          <w:sz w:val="22"/>
          <w:szCs w:val="22"/>
        </w:rPr>
      </w:pPr>
      <w:r w:rsidRPr="0F153A17">
        <w:rPr>
          <w:rFonts w:ascii="Aptos" w:eastAsia="Aptos" w:hAnsi="Aptos" w:cs="Aptos"/>
          <w:sz w:val="22"/>
          <w:szCs w:val="22"/>
        </w:rPr>
        <w:lastRenderedPageBreak/>
        <w:t xml:space="preserve">Eddy's Steaks 'n Sushi. (z.d.). </w:t>
      </w:r>
      <w:r w:rsidRPr="0F153A17">
        <w:rPr>
          <w:rFonts w:ascii="Aptos" w:eastAsia="Aptos" w:hAnsi="Aptos" w:cs="Aptos"/>
          <w:i/>
          <w:iCs/>
          <w:sz w:val="22"/>
          <w:szCs w:val="22"/>
        </w:rPr>
        <w:t>Home</w:t>
      </w:r>
      <w:r w:rsidRPr="0F153A17">
        <w:rPr>
          <w:rFonts w:ascii="Aptos" w:eastAsia="Aptos" w:hAnsi="Aptos" w:cs="Aptos"/>
          <w:sz w:val="22"/>
          <w:szCs w:val="22"/>
        </w:rPr>
        <w:t xml:space="preserve"> [Facebook-pagina]. Facebook. Geraadpleegd op 1 maart 2026, van </w:t>
      </w:r>
      <w:hyperlink r:id="rId66">
        <w:r w:rsidRPr="0F153A17">
          <w:rPr>
            <w:rStyle w:val="Hyperlink"/>
            <w:rFonts w:ascii="Aptos" w:eastAsia="Aptos" w:hAnsi="Aptos" w:cs="Aptos"/>
            <w:sz w:val="22"/>
            <w:szCs w:val="22"/>
          </w:rPr>
          <w:t>https://www.facebook.com/eddyssteaksandsushi/</w:t>
        </w:r>
      </w:hyperlink>
    </w:p>
    <w:p w14:paraId="18530881" w14:textId="217DA6C0" w:rsidR="4ED27936" w:rsidRDefault="4ED27936" w:rsidP="0F153A17">
      <w:pPr>
        <w:spacing w:before="240" w:after="240"/>
        <w:rPr>
          <w:sz w:val="22"/>
          <w:szCs w:val="22"/>
        </w:rPr>
      </w:pPr>
      <w:r w:rsidRPr="0F153A17">
        <w:rPr>
          <w:rFonts w:ascii="Aptos" w:eastAsia="Aptos" w:hAnsi="Aptos" w:cs="Aptos"/>
          <w:sz w:val="22"/>
          <w:szCs w:val="22"/>
        </w:rPr>
        <w:t xml:space="preserve">Eddy's Sushi [@eddysushi]. (z.d.). </w:t>
      </w:r>
      <w:r w:rsidRPr="0F153A17">
        <w:rPr>
          <w:rFonts w:ascii="Aptos" w:eastAsia="Aptos" w:hAnsi="Aptos" w:cs="Aptos"/>
          <w:i/>
          <w:iCs/>
          <w:sz w:val="22"/>
          <w:szCs w:val="22"/>
        </w:rPr>
        <w:t>Posts</w:t>
      </w:r>
      <w:r w:rsidRPr="0F153A17">
        <w:rPr>
          <w:rFonts w:ascii="Aptos" w:eastAsia="Aptos" w:hAnsi="Aptos" w:cs="Aptos"/>
          <w:sz w:val="22"/>
          <w:szCs w:val="22"/>
        </w:rPr>
        <w:t xml:space="preserve"> [Instagram-profiel]. Instagram. Geraadpleegd op 1 maart 2026, van </w:t>
      </w:r>
      <w:hyperlink r:id="rId67">
        <w:r w:rsidRPr="0F153A17">
          <w:rPr>
            <w:rStyle w:val="Hyperlink"/>
            <w:rFonts w:ascii="Aptos" w:eastAsia="Aptos" w:hAnsi="Aptos" w:cs="Aptos"/>
            <w:sz w:val="22"/>
            <w:szCs w:val="22"/>
          </w:rPr>
          <w:t>https://www.instagram.com/eddysushi/</w:t>
        </w:r>
      </w:hyperlink>
    </w:p>
    <w:p w14:paraId="21EC8381" w14:textId="6E617DA3" w:rsidR="4ED27936" w:rsidRDefault="4ED27936" w:rsidP="0F153A17">
      <w:pPr>
        <w:rPr>
          <w:sz w:val="22"/>
          <w:szCs w:val="22"/>
        </w:rPr>
      </w:pPr>
      <w:r w:rsidRPr="0F153A17">
        <w:rPr>
          <w:rFonts w:ascii="Aptos" w:eastAsia="Aptos" w:hAnsi="Aptos" w:cs="Aptos"/>
          <w:sz w:val="22"/>
          <w:szCs w:val="22"/>
        </w:rPr>
        <w:t xml:space="preserve">Eddy's Sushi. (z.d.). </w:t>
      </w:r>
      <w:r w:rsidRPr="0F153A17">
        <w:rPr>
          <w:rFonts w:ascii="Aptos" w:eastAsia="Aptos" w:hAnsi="Aptos" w:cs="Aptos"/>
          <w:i/>
          <w:iCs/>
          <w:sz w:val="22"/>
          <w:szCs w:val="22"/>
        </w:rPr>
        <w:t>Informatie over Eddy's Sushi Venlo</w:t>
      </w:r>
      <w:r w:rsidRPr="0F153A17">
        <w:rPr>
          <w:rFonts w:ascii="Aptos" w:eastAsia="Aptos" w:hAnsi="Aptos" w:cs="Aptos"/>
          <w:sz w:val="22"/>
          <w:szCs w:val="22"/>
        </w:rPr>
        <w:t xml:space="preserve">. Geraadpleegd op 1 maart 2026, van </w:t>
      </w:r>
      <w:hyperlink r:id="rId68">
        <w:r w:rsidRPr="0F153A17">
          <w:rPr>
            <w:rStyle w:val="Hyperlink"/>
            <w:rFonts w:ascii="Aptos" w:eastAsia="Aptos" w:hAnsi="Aptos" w:cs="Aptos"/>
            <w:sz w:val="22"/>
            <w:szCs w:val="22"/>
          </w:rPr>
          <w:t>https://bestellen.eddysushi.nl/informatie</w:t>
        </w:r>
      </w:hyperlink>
    </w:p>
    <w:p w14:paraId="70C64B70" w14:textId="00792DA3" w:rsidR="4ED27936" w:rsidRDefault="4ED27936" w:rsidP="0F153A17">
      <w:pPr>
        <w:spacing w:before="240" w:after="240"/>
      </w:pPr>
      <w:r w:rsidRPr="0F153A17">
        <w:rPr>
          <w:rFonts w:ascii="Aptos" w:eastAsia="Aptos" w:hAnsi="Aptos" w:cs="Aptos"/>
          <w:sz w:val="22"/>
          <w:szCs w:val="22"/>
        </w:rPr>
        <w:t xml:space="preserve">Eddy's Steaks 'n Sushi. (z.d.). </w:t>
      </w:r>
      <w:r w:rsidRPr="0F153A17">
        <w:rPr>
          <w:rFonts w:ascii="Aptos" w:eastAsia="Aptos" w:hAnsi="Aptos" w:cs="Aptos"/>
          <w:i/>
          <w:iCs/>
          <w:sz w:val="22"/>
          <w:szCs w:val="22"/>
        </w:rPr>
        <w:t>Recensies</w:t>
      </w:r>
      <w:r w:rsidRPr="0F153A17">
        <w:rPr>
          <w:rFonts w:ascii="Aptos" w:eastAsia="Aptos" w:hAnsi="Aptos" w:cs="Aptos"/>
          <w:sz w:val="22"/>
          <w:szCs w:val="22"/>
        </w:rPr>
        <w:t xml:space="preserve"> [Facebook-pagina]. Facebook. Geraadpleegd op 1 maart 2026, van </w:t>
      </w:r>
      <w:hyperlink r:id="rId69">
        <w:r w:rsidRPr="0F153A17">
          <w:rPr>
            <w:rStyle w:val="Hyperlink"/>
            <w:rFonts w:ascii="Aptos" w:eastAsia="Aptos" w:hAnsi="Aptos" w:cs="Aptos"/>
            <w:sz w:val="22"/>
            <w:szCs w:val="22"/>
          </w:rPr>
          <w:t>https://www.facebook.com/eddyssteaksandsushi/reviews</w:t>
        </w:r>
      </w:hyperlink>
    </w:p>
    <w:p w14:paraId="7488E6E1" w14:textId="3FA5BFE9" w:rsidR="4ED27936" w:rsidRDefault="4ED27936" w:rsidP="0F153A17">
      <w:r w:rsidRPr="0F153A17">
        <w:rPr>
          <w:rFonts w:ascii="Aptos" w:eastAsia="Aptos" w:hAnsi="Aptos" w:cs="Aptos"/>
          <w:sz w:val="22"/>
          <w:szCs w:val="22"/>
        </w:rPr>
        <w:t xml:space="preserve">Social Youth. (z.d.). </w:t>
      </w:r>
      <w:r w:rsidRPr="0F153A17">
        <w:rPr>
          <w:rFonts w:ascii="Aptos" w:eastAsia="Aptos" w:hAnsi="Aptos" w:cs="Aptos"/>
          <w:i/>
          <w:iCs/>
          <w:sz w:val="22"/>
          <w:szCs w:val="22"/>
        </w:rPr>
        <w:t>Welke social media gebruikt jouw doelgroep in 2026?</w:t>
      </w:r>
      <w:r w:rsidRPr="0F153A17">
        <w:rPr>
          <w:rFonts w:ascii="Aptos" w:eastAsia="Aptos" w:hAnsi="Aptos" w:cs="Aptos"/>
          <w:sz w:val="22"/>
          <w:szCs w:val="22"/>
        </w:rPr>
        <w:t xml:space="preserve">. Geraadpleegd op 1 maart 2026, van </w:t>
      </w:r>
      <w:hyperlink r:id="rId70">
        <w:r w:rsidRPr="0F153A17">
          <w:rPr>
            <w:rStyle w:val="Hyperlink"/>
            <w:rFonts w:ascii="Aptos" w:eastAsia="Aptos" w:hAnsi="Aptos" w:cs="Aptos"/>
            <w:sz w:val="22"/>
            <w:szCs w:val="22"/>
          </w:rPr>
          <w:t>https://www.socialyouth.nl/support/welke-social-media-gebruikt-jouw-doelgroep-in-2026</w:t>
        </w:r>
      </w:hyperlink>
    </w:p>
    <w:p w14:paraId="35F1F7E7" w14:textId="498FCD89" w:rsidR="4ED27936" w:rsidRDefault="4ED27936" w:rsidP="0F153A17">
      <w:pPr>
        <w:spacing w:after="0" w:line="480" w:lineRule="auto"/>
        <w:ind w:left="720" w:hanging="720"/>
        <w:rPr>
          <w:rFonts w:eastAsiaTheme="minorEastAsia"/>
          <w:sz w:val="22"/>
          <w:szCs w:val="22"/>
        </w:rPr>
      </w:pPr>
      <w:r w:rsidRPr="0F153A17">
        <w:rPr>
          <w:rFonts w:eastAsiaTheme="minorEastAsia"/>
          <w:sz w:val="22"/>
          <w:szCs w:val="22"/>
        </w:rPr>
        <w:t xml:space="preserve">Frankwatching. (2024, August 14). </w:t>
      </w:r>
      <w:r w:rsidRPr="0F153A17">
        <w:rPr>
          <w:rFonts w:eastAsiaTheme="minorEastAsia"/>
          <w:i/>
          <w:iCs/>
          <w:sz w:val="22"/>
          <w:szCs w:val="22"/>
        </w:rPr>
        <w:t>Merkwijzer: onderzoek de identiteit van jouw onderneming - Frankwatching Kennisbank</w:t>
      </w:r>
      <w:r w:rsidRPr="0F153A17">
        <w:rPr>
          <w:rFonts w:eastAsiaTheme="minorEastAsia"/>
          <w:sz w:val="22"/>
          <w:szCs w:val="22"/>
        </w:rPr>
        <w:t xml:space="preserve">. Geraadpleegd op 2 maart 2026, van </w:t>
      </w:r>
      <w:hyperlink r:id="rId71">
        <w:r w:rsidRPr="0F153A17">
          <w:rPr>
            <w:rStyle w:val="Hyperlink"/>
            <w:rFonts w:eastAsiaTheme="minorEastAsia"/>
            <w:sz w:val="22"/>
            <w:szCs w:val="22"/>
          </w:rPr>
          <w:t>https://www.frankwatching.com/whitepaper/merkwijzer-onderzoek-de-identiteit-van-jouw-onderneming/</w:t>
        </w:r>
      </w:hyperlink>
    </w:p>
    <w:p w14:paraId="13EE2536" w14:textId="0EF1EF30" w:rsidR="4ED27936" w:rsidRDefault="4ED27936" w:rsidP="0F153A17">
      <w:pPr>
        <w:spacing w:after="0" w:line="480" w:lineRule="auto"/>
        <w:ind w:left="720" w:hanging="720"/>
        <w:rPr>
          <w:rFonts w:eastAsiaTheme="minorEastAsia"/>
          <w:sz w:val="22"/>
          <w:szCs w:val="22"/>
        </w:rPr>
      </w:pPr>
      <w:r w:rsidRPr="0F153A17">
        <w:rPr>
          <w:rFonts w:eastAsiaTheme="minorEastAsia"/>
          <w:sz w:val="22"/>
          <w:szCs w:val="22"/>
        </w:rPr>
        <w:t xml:space="preserve">Food-hospitality. (2025, juni 11). Geraadpleegd op 2 maart 2026, van </w:t>
      </w:r>
      <w:hyperlink r:id="rId72">
        <w:r w:rsidRPr="0F153A17">
          <w:rPr>
            <w:rStyle w:val="Hyperlink"/>
            <w:rFonts w:eastAsiaTheme="minorEastAsia"/>
            <w:sz w:val="22"/>
            <w:szCs w:val="22"/>
          </w:rPr>
          <w:t>https://food-hospitality.nl/sushi-in-nederland-een-vast-onderdeel-van-de-moderne-horeca/</w:t>
        </w:r>
      </w:hyperlink>
    </w:p>
    <w:p w14:paraId="4426CA5E" w14:textId="1C55E34A" w:rsidR="4ED27936" w:rsidRDefault="4ED27936" w:rsidP="0F153A17">
      <w:r w:rsidRPr="0F153A17">
        <w:rPr>
          <w:rFonts w:ascii="Aptos" w:eastAsia="Aptos" w:hAnsi="Aptos" w:cs="Aptos"/>
          <w:sz w:val="22"/>
          <w:szCs w:val="22"/>
        </w:rPr>
        <w:t xml:space="preserve">Eddy's Sushi. (z.d.). </w:t>
      </w:r>
      <w:r w:rsidRPr="0F153A17">
        <w:rPr>
          <w:rFonts w:ascii="Aptos" w:eastAsia="Aptos" w:hAnsi="Aptos" w:cs="Aptos"/>
          <w:i/>
          <w:iCs/>
          <w:sz w:val="22"/>
          <w:szCs w:val="22"/>
        </w:rPr>
        <w:t>Home</w:t>
      </w:r>
      <w:r w:rsidRPr="0F153A17">
        <w:rPr>
          <w:rFonts w:ascii="Aptos" w:eastAsia="Aptos" w:hAnsi="Aptos" w:cs="Aptos"/>
          <w:sz w:val="22"/>
          <w:szCs w:val="22"/>
        </w:rPr>
        <w:t xml:space="preserve"> [LinkedIn-pagina]. LinkedIn. Geraadpleegd op 2 maart 2026, van </w:t>
      </w:r>
      <w:hyperlink r:id="rId73">
        <w:r w:rsidRPr="0F153A17">
          <w:rPr>
            <w:rStyle w:val="Hyperlink"/>
            <w:rFonts w:ascii="Aptos" w:eastAsia="Aptos" w:hAnsi="Aptos" w:cs="Aptos"/>
            <w:sz w:val="22"/>
            <w:szCs w:val="22"/>
          </w:rPr>
          <w:t>https://www.linkedin.com/company/eddy-sushi/</w:t>
        </w:r>
      </w:hyperlink>
    </w:p>
    <w:p w14:paraId="6C4E8009" w14:textId="3E04C370" w:rsidR="4ED27936" w:rsidRDefault="4ED27936" w:rsidP="0F153A17">
      <w:pPr>
        <w:spacing w:after="0" w:line="480" w:lineRule="auto"/>
        <w:ind w:left="720" w:hanging="720"/>
        <w:rPr>
          <w:rFonts w:eastAsiaTheme="minorEastAsia"/>
          <w:sz w:val="22"/>
          <w:szCs w:val="22"/>
        </w:rPr>
      </w:pPr>
      <w:r w:rsidRPr="0F153A17">
        <w:rPr>
          <w:rFonts w:eastAsiaTheme="minorEastAsia"/>
          <w:sz w:val="22"/>
          <w:szCs w:val="22"/>
        </w:rPr>
        <w:t>Han University of Applied Sciences. (z.d.-a). Branding OW 3.2 [PowerPointpresentatie]. Opleiding Commerciële economie, Han Nijmegen.</w:t>
      </w:r>
    </w:p>
    <w:p w14:paraId="2F90A534" w14:textId="0B335BC4" w:rsidR="4ED27936" w:rsidRDefault="4ED27936" w:rsidP="0F153A17">
      <w:pPr>
        <w:spacing w:after="0" w:line="480" w:lineRule="auto"/>
        <w:ind w:left="720" w:hanging="720"/>
        <w:rPr>
          <w:rFonts w:eastAsiaTheme="minorEastAsia"/>
          <w:sz w:val="22"/>
          <w:szCs w:val="22"/>
        </w:rPr>
      </w:pPr>
      <w:r w:rsidRPr="0F153A17">
        <w:rPr>
          <w:rFonts w:eastAsiaTheme="minorEastAsia"/>
          <w:sz w:val="22"/>
          <w:szCs w:val="22"/>
        </w:rPr>
        <w:t>Han University of Applied Sciences. (z.d.-b). Branding OW 3.3 [PowerPointpresentatie]. Opleiding Commerciële economie, Han Nijmegen.</w:t>
      </w:r>
    </w:p>
    <w:p w14:paraId="6A7C7ACE" w14:textId="1372E224" w:rsidR="0F153A17" w:rsidRDefault="4ED27936" w:rsidP="4CBC0BDB">
      <w:pPr>
        <w:spacing w:after="0" w:line="480" w:lineRule="auto"/>
        <w:ind w:left="720" w:hanging="720"/>
        <w:rPr>
          <w:rFonts w:eastAsiaTheme="minorEastAsia"/>
          <w:sz w:val="22"/>
          <w:szCs w:val="22"/>
        </w:rPr>
      </w:pPr>
      <w:r w:rsidRPr="4CBC0BDB">
        <w:rPr>
          <w:rFonts w:eastAsiaTheme="minorEastAsia"/>
          <w:i/>
          <w:iCs/>
          <w:sz w:val="22"/>
          <w:szCs w:val="22"/>
        </w:rPr>
        <w:t>Merk Expert</w:t>
      </w:r>
      <w:r w:rsidRPr="4CBC0BDB">
        <w:rPr>
          <w:rFonts w:eastAsiaTheme="minorEastAsia"/>
          <w:sz w:val="22"/>
          <w:szCs w:val="22"/>
        </w:rPr>
        <w:t xml:space="preserve">. (z.d.). Merkidentiteit. Geraadpleegd op 2 maart 2026, van </w:t>
      </w:r>
      <w:hyperlink r:id="rId74">
        <w:r w:rsidRPr="4CBC0BDB">
          <w:rPr>
            <w:rStyle w:val="Hyperlink"/>
            <w:rFonts w:eastAsiaTheme="minorEastAsia"/>
            <w:sz w:val="22"/>
            <w:szCs w:val="22"/>
          </w:rPr>
          <w:t>https://merk-expert.nl/merkidentiteit/</w:t>
        </w:r>
      </w:hyperlink>
    </w:p>
    <w:p w14:paraId="1B599B0A" w14:textId="2C18A330" w:rsidR="7174E3B3" w:rsidRDefault="069EE59C" w:rsidP="78EB2B8B">
      <w:pPr>
        <w:pStyle w:val="Kop1"/>
      </w:pPr>
      <w:bookmarkStart w:id="24" w:name="_Toc1917234372"/>
      <w:r>
        <w:t xml:space="preserve">Bijlage </w:t>
      </w:r>
      <w:r w:rsidR="31A54A63">
        <w:t>3</w:t>
      </w:r>
      <w:r>
        <w:t>: Interviewleidraad teamleider</w:t>
      </w:r>
      <w:bookmarkEnd w:id="24"/>
    </w:p>
    <w:p w14:paraId="5CF09F03" w14:textId="694F3452" w:rsidR="0978AC64" w:rsidRDefault="0978AC64" w:rsidP="78EB2B8B">
      <w:pPr>
        <w:rPr>
          <w:sz w:val="22"/>
          <w:szCs w:val="22"/>
        </w:rPr>
      </w:pPr>
      <w:r w:rsidRPr="78EB2B8B">
        <w:rPr>
          <w:sz w:val="22"/>
          <w:szCs w:val="22"/>
        </w:rPr>
        <w:t xml:space="preserve">In deze bijlage is </w:t>
      </w:r>
      <w:r w:rsidR="001B4107">
        <w:rPr>
          <w:sz w:val="22"/>
          <w:szCs w:val="22"/>
        </w:rPr>
        <w:t>de</w:t>
      </w:r>
      <w:r w:rsidRPr="78EB2B8B">
        <w:rPr>
          <w:sz w:val="22"/>
          <w:szCs w:val="22"/>
        </w:rPr>
        <w:t xml:space="preserve"> interviewleidraad voor de teamleider van Eddy’s Sushi opgenomen. </w:t>
      </w:r>
    </w:p>
    <w:p w14:paraId="390BE8FB" w14:textId="68F4DF40" w:rsidR="0978AC64" w:rsidRDefault="0978AC64" w:rsidP="78EB2B8B">
      <w:pPr>
        <w:rPr>
          <w:rFonts w:ascii="Aptos" w:eastAsia="Aptos" w:hAnsi="Aptos" w:cs="Aptos"/>
          <w:color w:val="000000" w:themeColor="text1"/>
          <w:sz w:val="28"/>
          <w:szCs w:val="28"/>
        </w:rPr>
      </w:pPr>
      <w:r w:rsidRPr="78EB2B8B">
        <w:rPr>
          <w:rFonts w:ascii="Aptos" w:eastAsia="Aptos" w:hAnsi="Aptos" w:cs="Aptos"/>
          <w:b/>
          <w:bCs/>
          <w:color w:val="000000" w:themeColor="text1"/>
          <w:sz w:val="28"/>
          <w:szCs w:val="28"/>
        </w:rPr>
        <w:t>Interviewleidraad (teamleider)</w:t>
      </w:r>
    </w:p>
    <w:p w14:paraId="2A0657F0" w14:textId="0F002055"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lastRenderedPageBreak/>
        <w:t>Voorbereiding</w:t>
      </w:r>
    </w:p>
    <w:p w14:paraId="7521472C" w14:textId="47AA46E8"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Het interview start met een kort</w:t>
      </w:r>
      <w:r w:rsidR="00447B5F">
        <w:rPr>
          <w:rFonts w:ascii="Aptos" w:eastAsia="Aptos" w:hAnsi="Aptos" w:cs="Aptos"/>
          <w:color w:val="000000" w:themeColor="text1"/>
          <w:sz w:val="22"/>
          <w:szCs w:val="22"/>
        </w:rPr>
        <w:t>e</w:t>
      </w:r>
      <w:r w:rsidRPr="78EB2B8B">
        <w:rPr>
          <w:rFonts w:ascii="Aptos" w:eastAsia="Aptos" w:hAnsi="Aptos" w:cs="Aptos"/>
          <w:color w:val="000000" w:themeColor="text1"/>
          <w:sz w:val="22"/>
          <w:szCs w:val="22"/>
        </w:rPr>
        <w:t xml:space="preserve"> kennismaking. Hierbij wordt besproken wat de geïnterviewde kan verwachten, hoelang het interview zal duren, wat het onderzoek inhoudt, wat het doel van het onderzoek is en op welke manier hij/zij hieraan bijdraagt.  </w:t>
      </w:r>
    </w:p>
    <w:p w14:paraId="2970E5A7" w14:textId="64C5CB2E"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 xml:space="preserve">Op deze manier zorgen we ervoor dat de geïnterviewde goed geïnformeerd is en zich op zijn/haar gemak voelt. Daarnaast wordt er een rustige ruimte opgezocht, zodat beide partijen niet worden afgeleid tijdens het gesprek. </w:t>
      </w:r>
    </w:p>
    <w:p w14:paraId="3CE4E756" w14:textId="744652F0"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t>Inleiding</w:t>
      </w:r>
    </w:p>
    <w:p w14:paraId="0ADB7156" w14:textId="7C39ED2D"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In de inleiding wordt de geïnterviewde allereerst bedankt voor zijn/haar medewerking aan het interview. Vervolgens wordt toestemming gevraagd voor het opnemen en gebruiken van het interview voor onderzoeksdoeleinden. Ook wordt aangegeven hoelang het interview ongeveer zal duren.</w:t>
      </w:r>
      <w:r>
        <w:br/>
      </w:r>
      <w:r w:rsidRPr="78EB2B8B">
        <w:rPr>
          <w:rFonts w:ascii="Aptos" w:eastAsia="Aptos" w:hAnsi="Aptos" w:cs="Aptos"/>
          <w:color w:val="000000" w:themeColor="text1"/>
          <w:sz w:val="22"/>
          <w:szCs w:val="22"/>
        </w:rPr>
        <w:t>Daarna worden de volgende vragen gesteld:</w:t>
      </w:r>
    </w:p>
    <w:p w14:paraId="53EC7AC3" w14:textId="28FC27D2" w:rsidR="0978AC64" w:rsidRDefault="0978AC64" w:rsidP="78EB2B8B">
      <w:pPr>
        <w:pStyle w:val="Lijstalinea"/>
        <w:numPr>
          <w:ilvl w:val="0"/>
          <w:numId w:val="33"/>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Kunt u zichzelf kort voorstellen? (Naam, leeftijd en woonplaats)</w:t>
      </w:r>
    </w:p>
    <w:p w14:paraId="1230ABBA" w14:textId="784239E3" w:rsidR="0978AC64" w:rsidRDefault="0978AC64" w:rsidP="78EB2B8B">
      <w:pPr>
        <w:pStyle w:val="Lijstalinea"/>
        <w:numPr>
          <w:ilvl w:val="0"/>
          <w:numId w:val="33"/>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 xml:space="preserve">Welke functie heeft u binnen Eddy’s </w:t>
      </w:r>
      <w:r w:rsidR="00C571A3">
        <w:rPr>
          <w:rFonts w:ascii="Aptos" w:eastAsia="Aptos" w:hAnsi="Aptos" w:cs="Aptos"/>
          <w:color w:val="000000" w:themeColor="text1"/>
          <w:sz w:val="22"/>
          <w:szCs w:val="22"/>
        </w:rPr>
        <w:t>S</w:t>
      </w:r>
      <w:r w:rsidRPr="78EB2B8B">
        <w:rPr>
          <w:rFonts w:ascii="Aptos" w:eastAsia="Aptos" w:hAnsi="Aptos" w:cs="Aptos"/>
          <w:color w:val="000000" w:themeColor="text1"/>
          <w:sz w:val="22"/>
          <w:szCs w:val="22"/>
        </w:rPr>
        <w:t>ushi en wat houdt deze functie precies in?</w:t>
      </w:r>
    </w:p>
    <w:p w14:paraId="6BE83750" w14:textId="1FB3B5EC" w:rsidR="0978AC64" w:rsidRDefault="0978AC64" w:rsidP="78EB2B8B">
      <w:pPr>
        <w:pStyle w:val="Lijstalinea"/>
        <w:numPr>
          <w:ilvl w:val="0"/>
          <w:numId w:val="33"/>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Hoelang bent u al werkzaam in deze functie en hoe beva</w:t>
      </w:r>
      <w:r w:rsidR="00C571A3">
        <w:rPr>
          <w:rFonts w:ascii="Aptos" w:eastAsia="Aptos" w:hAnsi="Aptos" w:cs="Aptos"/>
          <w:color w:val="000000" w:themeColor="text1"/>
          <w:sz w:val="22"/>
          <w:szCs w:val="22"/>
        </w:rPr>
        <w:t>l</w:t>
      </w:r>
      <w:r w:rsidRPr="78EB2B8B">
        <w:rPr>
          <w:rFonts w:ascii="Aptos" w:eastAsia="Aptos" w:hAnsi="Aptos" w:cs="Aptos"/>
          <w:color w:val="000000" w:themeColor="text1"/>
          <w:sz w:val="22"/>
          <w:szCs w:val="22"/>
        </w:rPr>
        <w:t xml:space="preserve">t dit? </w:t>
      </w:r>
    </w:p>
    <w:p w14:paraId="758CCBA5" w14:textId="297C5910"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 xml:space="preserve">Na het verzamelen van deze basisinformatie wordt het doel van het interview toegelicht. </w:t>
      </w:r>
      <w:r>
        <w:br/>
      </w:r>
      <w:r w:rsidRPr="78EB2B8B">
        <w:rPr>
          <w:rFonts w:ascii="Aptos" w:eastAsia="Aptos" w:hAnsi="Aptos" w:cs="Aptos"/>
          <w:b/>
          <w:bCs/>
          <w:color w:val="000000" w:themeColor="text1"/>
          <w:sz w:val="22"/>
          <w:szCs w:val="22"/>
        </w:rPr>
        <w:t>Doel van het interview:</w:t>
      </w:r>
      <w:r w:rsidRPr="78EB2B8B">
        <w:rPr>
          <w:rFonts w:ascii="Aptos" w:eastAsia="Aptos" w:hAnsi="Aptos" w:cs="Aptos"/>
          <w:color w:val="000000" w:themeColor="text1"/>
          <w:sz w:val="22"/>
          <w:szCs w:val="22"/>
        </w:rPr>
        <w:t xml:space="preserve"> met dit interview willen wij meer inzicht krijgen in hoe het bedrijf achter de schermen functioneert, waar de belangrijkste contactmomenten met de klant zich bevinden en waar eventuele pijnpunten voor de klant liggen. Deze informatie gebruiken wij om de customer journey van Eddy’s Sushi beter in kaart te brengen. </w:t>
      </w:r>
    </w:p>
    <w:p w14:paraId="418F2080" w14:textId="08198516"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t>Vragen</w:t>
      </w:r>
    </w:p>
    <w:p w14:paraId="711CA2A9" w14:textId="2839A8B5"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De vragen worden opgebouwd van algemeen naar specifiek.</w:t>
      </w:r>
    </w:p>
    <w:p w14:paraId="5C541BB5" w14:textId="09607BAD" w:rsidR="0978AC64" w:rsidRDefault="0978AC64" w:rsidP="78EB2B8B">
      <w:pPr>
        <w:pStyle w:val="Geenafstand"/>
        <w:spacing w:line="240" w:lineRule="auto"/>
        <w:rPr>
          <w:rFonts w:ascii="Aptos" w:eastAsia="Aptos" w:hAnsi="Aptos" w:cs="Aptos"/>
          <w:color w:val="000000" w:themeColor="text1"/>
          <w:sz w:val="22"/>
          <w:szCs w:val="22"/>
        </w:rPr>
      </w:pPr>
      <w:r w:rsidRPr="78EB2B8B">
        <w:rPr>
          <w:rFonts w:ascii="Aptos" w:eastAsia="Aptos" w:hAnsi="Aptos" w:cs="Aptos"/>
          <w:b/>
          <w:bCs/>
          <w:color w:val="000000" w:themeColor="text1"/>
          <w:sz w:val="22"/>
          <w:szCs w:val="22"/>
        </w:rPr>
        <w:t>Over Eddy’s Sushi</w:t>
      </w:r>
    </w:p>
    <w:p w14:paraId="7840924F" w14:textId="10A29579" w:rsidR="0978AC64" w:rsidRDefault="0978AC64" w:rsidP="78EB2B8B">
      <w:pPr>
        <w:pStyle w:val="Lijstalinea"/>
        <w:numPr>
          <w:ilvl w:val="0"/>
          <w:numId w:val="32"/>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Wat maakt Eddy’s Sushi anders dan andere sushi-restaurants?</w:t>
      </w:r>
    </w:p>
    <w:p w14:paraId="35D48DA8" w14:textId="27261888" w:rsidR="0978AC64" w:rsidRDefault="0978AC64" w:rsidP="78EB2B8B">
      <w:pPr>
        <w:pStyle w:val="Lijstalinea"/>
        <w:numPr>
          <w:ilvl w:val="0"/>
          <w:numId w:val="32"/>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Wat is volgens u het belangrijkste doel van Eddy’s Sushi? (Bijv. groei, kwaliteit, snelheid, vast</w:t>
      </w:r>
      <w:r w:rsidR="00AF5528">
        <w:rPr>
          <w:rFonts w:ascii="Aptos" w:eastAsia="Aptos" w:hAnsi="Aptos" w:cs="Aptos"/>
          <w:color w:val="000000" w:themeColor="text1"/>
          <w:sz w:val="22"/>
          <w:szCs w:val="22"/>
        </w:rPr>
        <w:t>e</w:t>
      </w:r>
      <w:r w:rsidRPr="78EB2B8B">
        <w:rPr>
          <w:rFonts w:ascii="Aptos" w:eastAsia="Aptos" w:hAnsi="Aptos" w:cs="Aptos"/>
          <w:color w:val="000000" w:themeColor="text1"/>
          <w:sz w:val="22"/>
          <w:szCs w:val="22"/>
        </w:rPr>
        <w:t xml:space="preserve"> klanten etc.) (hanteren jullie momenteel een doelstelling?)</w:t>
      </w:r>
    </w:p>
    <w:p w14:paraId="6F1553FD" w14:textId="3A37D01A" w:rsidR="0978AC64" w:rsidRDefault="0978AC64" w:rsidP="78EB2B8B">
      <w:pPr>
        <w:pStyle w:val="Lijstalinea"/>
        <w:numPr>
          <w:ilvl w:val="0"/>
          <w:numId w:val="32"/>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 xml:space="preserve">Welke cijfers (bijv. </w:t>
      </w:r>
      <w:r w:rsidR="00AF5528">
        <w:rPr>
          <w:rFonts w:ascii="Aptos" w:eastAsia="Aptos" w:hAnsi="Aptos" w:cs="Aptos"/>
          <w:color w:val="000000" w:themeColor="text1"/>
          <w:sz w:val="22"/>
          <w:szCs w:val="22"/>
        </w:rPr>
        <w:t>r</w:t>
      </w:r>
      <w:r w:rsidRPr="78EB2B8B">
        <w:rPr>
          <w:rFonts w:ascii="Aptos" w:eastAsia="Aptos" w:hAnsi="Aptos" w:cs="Aptos"/>
          <w:color w:val="000000" w:themeColor="text1"/>
          <w:sz w:val="22"/>
          <w:szCs w:val="22"/>
        </w:rPr>
        <w:t xml:space="preserve">eviewsscore, bezorgtijden, percentage foutieve bestellingen) houdt u wekelijks bij om de klanttevredenheid en </w:t>
      </w:r>
      <w:r w:rsidR="00AF5528">
        <w:rPr>
          <w:rFonts w:ascii="Aptos" w:eastAsia="Aptos" w:hAnsi="Aptos" w:cs="Aptos"/>
          <w:color w:val="000000" w:themeColor="text1"/>
          <w:sz w:val="22"/>
          <w:szCs w:val="22"/>
        </w:rPr>
        <w:t xml:space="preserve">om </w:t>
      </w:r>
      <w:r w:rsidRPr="78EB2B8B">
        <w:rPr>
          <w:rFonts w:ascii="Aptos" w:eastAsia="Aptos" w:hAnsi="Aptos" w:cs="Aptos"/>
          <w:color w:val="000000" w:themeColor="text1"/>
          <w:sz w:val="22"/>
          <w:szCs w:val="22"/>
        </w:rPr>
        <w:t>deze doelen te monitoren?</w:t>
      </w:r>
    </w:p>
    <w:p w14:paraId="4D10FAFD" w14:textId="5CEBCB28" w:rsidR="0978AC64" w:rsidRDefault="0978AC64" w:rsidP="78EB2B8B">
      <w:pPr>
        <w:pStyle w:val="Geenafstand"/>
        <w:spacing w:line="240" w:lineRule="auto"/>
        <w:rPr>
          <w:rFonts w:ascii="Aptos" w:eastAsia="Aptos" w:hAnsi="Aptos" w:cs="Aptos"/>
          <w:color w:val="000000" w:themeColor="text1"/>
        </w:rPr>
      </w:pPr>
      <w:r w:rsidRPr="78EB2B8B">
        <w:rPr>
          <w:rFonts w:ascii="Aptos" w:eastAsia="Aptos" w:hAnsi="Aptos" w:cs="Aptos"/>
          <w:b/>
          <w:bCs/>
          <w:color w:val="000000" w:themeColor="text1"/>
        </w:rPr>
        <w:t>Hoe komen klanten bij Eddy’s Sushi</w:t>
      </w:r>
    </w:p>
    <w:p w14:paraId="5A80EA60" w14:textId="1B31D5E7" w:rsidR="0978AC64" w:rsidRDefault="0978AC64" w:rsidP="78EB2B8B">
      <w:pPr>
        <w:pStyle w:val="Lijstalinea"/>
        <w:numPr>
          <w:ilvl w:val="0"/>
          <w:numId w:val="31"/>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Via welke kanalen (online en offline) komen de meeste klanten binnen, en waar ziet u dat potentiële klanten afhaken?</w:t>
      </w:r>
    </w:p>
    <w:p w14:paraId="29CBEAF7" w14:textId="1561CF3D" w:rsidR="0978AC64" w:rsidRDefault="0978AC64" w:rsidP="78EB2B8B">
      <w:pPr>
        <w:pStyle w:val="Lijstalinea"/>
        <w:numPr>
          <w:ilvl w:val="0"/>
          <w:numId w:val="31"/>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Op welk moment ontstaat voor de klant het eerste contactmoment met Eddy’s Sushi?</w:t>
      </w:r>
    </w:p>
    <w:p w14:paraId="5BEB87EE" w14:textId="0D957542"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Doorvragen: wat werkt volgens u het beste (voor nieuwe klanten)? Waar merkt u dat aan? Waar gaat het soms mis? Krijgen jullie daar vragen of klachten over?</w:t>
      </w:r>
    </w:p>
    <w:p w14:paraId="75F2E2E5" w14:textId="65939A22" w:rsidR="78EB2B8B" w:rsidRDefault="78EB2B8B" w:rsidP="78EB2B8B">
      <w:pPr>
        <w:spacing w:after="0"/>
        <w:rPr>
          <w:rFonts w:ascii="Aptos" w:eastAsia="Aptos" w:hAnsi="Aptos" w:cs="Aptos"/>
          <w:color w:val="000000" w:themeColor="text1"/>
        </w:rPr>
      </w:pPr>
    </w:p>
    <w:p w14:paraId="4539B863" w14:textId="17D84D8F"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t>Bestellen of binnenkomen</w:t>
      </w:r>
    </w:p>
    <w:p w14:paraId="3D47F0E7" w14:textId="76F15007" w:rsidR="0978AC64" w:rsidRDefault="0978AC64" w:rsidP="78EB2B8B">
      <w:pPr>
        <w:pStyle w:val="Lijstalinea"/>
        <w:numPr>
          <w:ilvl w:val="0"/>
          <w:numId w:val="30"/>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Hoe bestellen klanten meestal? (In de winkel, telefonisch, online, via platform</w:t>
      </w:r>
      <w:r w:rsidR="007404E5">
        <w:rPr>
          <w:rFonts w:ascii="Aptos" w:eastAsia="Aptos" w:hAnsi="Aptos" w:cs="Aptos"/>
          <w:color w:val="000000" w:themeColor="text1"/>
          <w:sz w:val="22"/>
          <w:szCs w:val="22"/>
        </w:rPr>
        <w:t>s</w:t>
      </w:r>
      <w:r w:rsidRPr="78EB2B8B">
        <w:rPr>
          <w:rFonts w:ascii="Aptos" w:eastAsia="Aptos" w:hAnsi="Aptos" w:cs="Aptos"/>
          <w:color w:val="000000" w:themeColor="text1"/>
          <w:sz w:val="22"/>
          <w:szCs w:val="22"/>
        </w:rPr>
        <w:t>)</w:t>
      </w:r>
    </w:p>
    <w:p w14:paraId="7D04103D" w14:textId="1BFCC6E7" w:rsidR="0978AC64" w:rsidRDefault="0978AC64" w:rsidP="78EB2B8B">
      <w:pPr>
        <w:pStyle w:val="Lijstalinea"/>
        <w:numPr>
          <w:ilvl w:val="0"/>
          <w:numId w:val="30"/>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Op welk moment merkt u dat een klant twijfels of onzeker is tijdens het bestellen?</w:t>
      </w:r>
    </w:p>
    <w:p w14:paraId="3820AE8C" w14:textId="28599EE2" w:rsidR="0978AC64" w:rsidRDefault="0978AC64" w:rsidP="78EB2B8B">
      <w:pPr>
        <w:pStyle w:val="Lijstalinea"/>
        <w:numPr>
          <w:ilvl w:val="0"/>
          <w:numId w:val="30"/>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lastRenderedPageBreak/>
        <w:t>Wat gebeurt er achter de schermen op het moment dat een klant bestelt?</w:t>
      </w:r>
    </w:p>
    <w:p w14:paraId="3E16F367" w14:textId="2963D494" w:rsidR="0978AC64" w:rsidRDefault="0978AC64" w:rsidP="78EB2B8B">
      <w:pPr>
        <w:pStyle w:val="Lijstalinea"/>
        <w:numPr>
          <w:ilvl w:val="0"/>
          <w:numId w:val="30"/>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Waar kost het verwerken van een bestelling het meeste tijd of energie?</w:t>
      </w:r>
    </w:p>
    <w:p w14:paraId="56DFD666" w14:textId="60F79472" w:rsidR="0978AC64" w:rsidRDefault="0978AC64" w:rsidP="78EB2B8B">
      <w:pPr>
        <w:pStyle w:val="Lijstalinea"/>
        <w:numPr>
          <w:ilvl w:val="0"/>
          <w:numId w:val="30"/>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 xml:space="preserve">Hoe weet de klant dat de bestelling is </w:t>
      </w:r>
      <w:r w:rsidR="007404E5">
        <w:rPr>
          <w:rFonts w:ascii="Aptos" w:eastAsia="Aptos" w:hAnsi="Aptos" w:cs="Aptos"/>
          <w:color w:val="000000" w:themeColor="text1"/>
          <w:sz w:val="22"/>
          <w:szCs w:val="22"/>
        </w:rPr>
        <w:t>ontvangen</w:t>
      </w:r>
      <w:r w:rsidRPr="78EB2B8B">
        <w:rPr>
          <w:rFonts w:ascii="Aptos" w:eastAsia="Aptos" w:hAnsi="Aptos" w:cs="Aptos"/>
          <w:color w:val="000000" w:themeColor="text1"/>
          <w:sz w:val="22"/>
          <w:szCs w:val="22"/>
        </w:rPr>
        <w:t>, en welke informatie krijgt de klant te zien?</w:t>
      </w:r>
    </w:p>
    <w:p w14:paraId="1ABACF9F" w14:textId="2B95960C"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Doorvragen: welke fouten komen het vaakst voor? Waar ontstaan misverstanden? Waar kost het jullie extra tijd?</w:t>
      </w:r>
    </w:p>
    <w:p w14:paraId="332C5CD7" w14:textId="4924E939"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t>Bereiding &amp; service</w:t>
      </w:r>
    </w:p>
    <w:p w14:paraId="732FE766" w14:textId="4404C3AC" w:rsidR="0978AC64" w:rsidRDefault="0978AC64" w:rsidP="78EB2B8B">
      <w:pPr>
        <w:pStyle w:val="Lijstalinea"/>
        <w:numPr>
          <w:ilvl w:val="0"/>
          <w:numId w:val="29"/>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Hoe zorgen jullie ervoor dat bestellingen altijd op dezelfde manier en met dezelfde kwaliteit worden klaargemaakt?</w:t>
      </w:r>
    </w:p>
    <w:p w14:paraId="5D05810A" w14:textId="23A606CC" w:rsidR="0978AC64" w:rsidRDefault="0978AC64" w:rsidP="78EB2B8B">
      <w:pPr>
        <w:pStyle w:val="Lijstalinea"/>
        <w:numPr>
          <w:ilvl w:val="0"/>
          <w:numId w:val="29"/>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Hoe wordt het personeel aangestuurd tijdens piekmomenten, zoals rond etenstijd?</w:t>
      </w:r>
    </w:p>
    <w:p w14:paraId="73FDD83C" w14:textId="401AFA4A" w:rsidR="0978AC64" w:rsidRDefault="0978AC64" w:rsidP="78EB2B8B">
      <w:pPr>
        <w:pStyle w:val="Lijstalinea"/>
        <w:numPr>
          <w:ilvl w:val="0"/>
          <w:numId w:val="29"/>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Waar ontstaat tijdens bereiding of service het vaakst fouten</w:t>
      </w:r>
      <w:r w:rsidR="007404E5">
        <w:rPr>
          <w:rFonts w:ascii="Aptos" w:eastAsia="Aptos" w:hAnsi="Aptos" w:cs="Aptos"/>
          <w:color w:val="000000" w:themeColor="text1"/>
          <w:sz w:val="22"/>
          <w:szCs w:val="22"/>
        </w:rPr>
        <w:t xml:space="preserve"> ontstaan</w:t>
      </w:r>
      <w:r w:rsidRPr="78EB2B8B">
        <w:rPr>
          <w:rFonts w:ascii="Aptos" w:eastAsia="Aptos" w:hAnsi="Aptos" w:cs="Aptos"/>
          <w:color w:val="000000" w:themeColor="text1"/>
          <w:sz w:val="22"/>
          <w:szCs w:val="22"/>
        </w:rPr>
        <w:t xml:space="preserve"> of vertraging?</w:t>
      </w:r>
    </w:p>
    <w:p w14:paraId="24A97621" w14:textId="10300510"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Doorvragen: wat zijn hier de grootste uitdagingen? Wat gaat hier juist goed?</w:t>
      </w:r>
    </w:p>
    <w:p w14:paraId="5456CB91" w14:textId="23C3C909"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t>Afhalen/bezorgen</w:t>
      </w:r>
    </w:p>
    <w:p w14:paraId="29E2CF7F" w14:textId="5BD21CF5" w:rsidR="0978AC64" w:rsidRDefault="0978AC64" w:rsidP="78EB2B8B">
      <w:pPr>
        <w:pStyle w:val="Lijstalinea"/>
        <w:numPr>
          <w:ilvl w:val="0"/>
          <w:numId w:val="28"/>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Welke klachten komen het vaakst voor, en hoe gaan jullie om met deze klachten?</w:t>
      </w:r>
    </w:p>
    <w:p w14:paraId="0CE9BCD7" w14:textId="45B9136C" w:rsidR="0978AC64" w:rsidRDefault="0978AC64" w:rsidP="78EB2B8B">
      <w:pPr>
        <w:pStyle w:val="Lijstalinea"/>
        <w:numPr>
          <w:ilvl w:val="0"/>
          <w:numId w:val="28"/>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Wat vinden jullie belangrijk bij het overhandigen of bezorgen?</w:t>
      </w:r>
    </w:p>
    <w:p w14:paraId="5CA41104" w14:textId="25DC9950" w:rsidR="0978AC64" w:rsidRDefault="0978AC64" w:rsidP="78EB2B8B">
      <w:pPr>
        <w:pStyle w:val="Lijstalinea"/>
        <w:numPr>
          <w:ilvl w:val="0"/>
          <w:numId w:val="28"/>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Welk moment bepaalt volgens u of een klant tevreden of ontevreden weggaat?</w:t>
      </w:r>
    </w:p>
    <w:p w14:paraId="7DE1D897" w14:textId="678B7A70"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Doorvragen: wat is een veelvoorkomende klacht? Wat doen jullie dan concreet?</w:t>
      </w:r>
    </w:p>
    <w:p w14:paraId="1FD6C944" w14:textId="137D14D2"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t>Na de aankoop</w:t>
      </w:r>
    </w:p>
    <w:p w14:paraId="5EC8BE1F" w14:textId="0725E227" w:rsidR="0978AC64" w:rsidRDefault="0978AC64" w:rsidP="78EB2B8B">
      <w:pPr>
        <w:pStyle w:val="Lijstalinea"/>
        <w:numPr>
          <w:ilvl w:val="0"/>
          <w:numId w:val="27"/>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Proberen jullie klanten terug te laten komen na een bestelling, en hoe? (Nieuwsbrief enz</w:t>
      </w:r>
      <w:r w:rsidR="007404E5">
        <w:rPr>
          <w:rFonts w:ascii="Aptos" w:eastAsia="Aptos" w:hAnsi="Aptos" w:cs="Aptos"/>
          <w:color w:val="000000" w:themeColor="text1"/>
          <w:sz w:val="22"/>
          <w:szCs w:val="22"/>
        </w:rPr>
        <w:t>ovoort</w:t>
      </w:r>
      <w:r w:rsidRPr="78EB2B8B">
        <w:rPr>
          <w:rFonts w:ascii="Aptos" w:eastAsia="Aptos" w:hAnsi="Aptos" w:cs="Aptos"/>
          <w:color w:val="000000" w:themeColor="text1"/>
          <w:sz w:val="22"/>
          <w:szCs w:val="22"/>
        </w:rPr>
        <w:t>)</w:t>
      </w:r>
    </w:p>
    <w:p w14:paraId="00D9776A" w14:textId="5DB44FDE" w:rsidR="0978AC64" w:rsidRDefault="0978AC64" w:rsidP="78EB2B8B">
      <w:pPr>
        <w:pStyle w:val="Lijstalinea"/>
        <w:numPr>
          <w:ilvl w:val="0"/>
          <w:numId w:val="27"/>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Wat doen jullie concreet met negatieve reviews of klachten?</w:t>
      </w:r>
    </w:p>
    <w:p w14:paraId="6806492C" w14:textId="6E9D36FF" w:rsidR="0978AC64" w:rsidRDefault="0978AC64" w:rsidP="78EB2B8B">
      <w:pPr>
        <w:pStyle w:val="Lijstalinea"/>
        <w:numPr>
          <w:ilvl w:val="0"/>
          <w:numId w:val="27"/>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Hoe merkt u dat een klant loyaal is of juist afhaakt?</w:t>
      </w:r>
    </w:p>
    <w:p w14:paraId="12B7E376" w14:textId="5361B980"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Doorvragen: hoe merken jullie dat iemand loyaal is? Doen jullie iets met reviews</w:t>
      </w:r>
      <w:r w:rsidR="007404E5">
        <w:rPr>
          <w:rFonts w:ascii="Aptos" w:eastAsia="Aptos" w:hAnsi="Aptos" w:cs="Aptos"/>
          <w:color w:val="000000" w:themeColor="text1"/>
          <w:sz w:val="22"/>
          <w:szCs w:val="22"/>
        </w:rPr>
        <w:t>?</w:t>
      </w:r>
    </w:p>
    <w:p w14:paraId="55B0BB1C" w14:textId="32FBCC54"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t>Afsluitende vragen</w:t>
      </w:r>
    </w:p>
    <w:p w14:paraId="67C0C715" w14:textId="5B7B41D4" w:rsidR="0978AC64" w:rsidRDefault="0978AC64" w:rsidP="78EB2B8B">
      <w:pPr>
        <w:pStyle w:val="Lijstalinea"/>
        <w:numPr>
          <w:ilvl w:val="0"/>
          <w:numId w:val="26"/>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Als u het hele proces bekijkt, waar zit het grootste risico voor klanttevredenheid?</w:t>
      </w:r>
    </w:p>
    <w:p w14:paraId="2D1850D9" w14:textId="525D9BBC" w:rsidR="0978AC64" w:rsidRDefault="0978AC64" w:rsidP="78EB2B8B">
      <w:pPr>
        <w:pStyle w:val="Lijstalinea"/>
        <w:numPr>
          <w:ilvl w:val="0"/>
          <w:numId w:val="26"/>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Welke fase kost het bedrijf momenteel het meeste geld of tijd?</w:t>
      </w:r>
    </w:p>
    <w:p w14:paraId="42054740" w14:textId="6C4F2FBD" w:rsidR="0978AC64" w:rsidRDefault="0978AC64" w:rsidP="78EB2B8B">
      <w:pPr>
        <w:pStyle w:val="Lijstalinea"/>
        <w:numPr>
          <w:ilvl w:val="0"/>
          <w:numId w:val="26"/>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Als u één onderdeel van de klantreis morgen direct kon veranderen, welke zou dat zijn?</w:t>
      </w:r>
    </w:p>
    <w:p w14:paraId="6B5234A0" w14:textId="5E168F8C"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t>Afsluiting</w:t>
      </w:r>
    </w:p>
    <w:p w14:paraId="6212F469" w14:textId="2CFEAA41"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In de afsluiting wordt het gesprek kort samengevat en worden eventuele voorlopige conclusies gedaan. Indien nodig worden aanvullende vragen gesteld om onduidelijkheden te verduidelijken of gemiste onderwerpen alsnog te bespreken.</w:t>
      </w:r>
    </w:p>
    <w:p w14:paraId="5B097DCF" w14:textId="48487FF2"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Daarnaast wordt de geïnterviewde gevraagd of hij/zij nog iets wil toevoegen. Tot slot wordt de geïnterviewde bedankt voor zijn/haar tijd en medewerking aan het interview.</w:t>
      </w:r>
    </w:p>
    <w:p w14:paraId="19EA6AA4" w14:textId="416B7397" w:rsidR="78EB2B8B" w:rsidRDefault="78EB2B8B" w:rsidP="78EB2B8B">
      <w:pPr>
        <w:rPr>
          <w:sz w:val="22"/>
          <w:szCs w:val="22"/>
        </w:rPr>
      </w:pPr>
    </w:p>
    <w:p w14:paraId="53CE8947" w14:textId="4E1EBE0D" w:rsidR="0978AC64" w:rsidRDefault="069EE59C" w:rsidP="78EB2B8B">
      <w:pPr>
        <w:pStyle w:val="Kop1"/>
      </w:pPr>
      <w:bookmarkStart w:id="25" w:name="_Toc642121137"/>
      <w:r>
        <w:t xml:space="preserve">Bijlage </w:t>
      </w:r>
      <w:r w:rsidR="1BDB518D">
        <w:t>4</w:t>
      </w:r>
      <w:r>
        <w:t>: Interviewleidraad bezorger/floormedewerker</w:t>
      </w:r>
      <w:bookmarkEnd w:id="25"/>
    </w:p>
    <w:p w14:paraId="0F71E5E9" w14:textId="0C6DCAD9" w:rsidR="0978AC64" w:rsidRDefault="0978AC64" w:rsidP="78EB2B8B">
      <w:pPr>
        <w:rPr>
          <w:sz w:val="22"/>
          <w:szCs w:val="22"/>
        </w:rPr>
      </w:pPr>
      <w:r w:rsidRPr="78EB2B8B">
        <w:rPr>
          <w:sz w:val="22"/>
          <w:szCs w:val="22"/>
        </w:rPr>
        <w:t xml:space="preserve">In deze bijlage is </w:t>
      </w:r>
      <w:r w:rsidR="00E63A31">
        <w:rPr>
          <w:sz w:val="22"/>
          <w:szCs w:val="22"/>
        </w:rPr>
        <w:t>de</w:t>
      </w:r>
      <w:r w:rsidRPr="78EB2B8B">
        <w:rPr>
          <w:sz w:val="22"/>
          <w:szCs w:val="22"/>
        </w:rPr>
        <w:t xml:space="preserve"> interviewleidraad voor een bezorger/floormedewerkers opgenomen.</w:t>
      </w:r>
    </w:p>
    <w:p w14:paraId="1DF23FFD" w14:textId="6B0B9D4D" w:rsidR="0978AC64" w:rsidRDefault="0978AC64" w:rsidP="78EB2B8B">
      <w:pPr>
        <w:rPr>
          <w:rFonts w:ascii="Aptos" w:eastAsia="Aptos" w:hAnsi="Aptos" w:cs="Aptos"/>
          <w:color w:val="000000" w:themeColor="text1"/>
          <w:sz w:val="28"/>
          <w:szCs w:val="28"/>
        </w:rPr>
      </w:pPr>
      <w:r w:rsidRPr="78EB2B8B">
        <w:rPr>
          <w:rFonts w:ascii="Aptos" w:eastAsia="Aptos" w:hAnsi="Aptos" w:cs="Aptos"/>
          <w:b/>
          <w:bCs/>
          <w:color w:val="000000" w:themeColor="text1"/>
          <w:sz w:val="28"/>
          <w:szCs w:val="28"/>
        </w:rPr>
        <w:lastRenderedPageBreak/>
        <w:t>Interviewleidraad (bezorger/floormedewerker)</w:t>
      </w:r>
    </w:p>
    <w:p w14:paraId="430CD4DC" w14:textId="54DE011A"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t>Voorbereiding</w:t>
      </w:r>
    </w:p>
    <w:p w14:paraId="45EA34D9" w14:textId="62EF4DA5"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Het interview start met een kort</w:t>
      </w:r>
      <w:r w:rsidR="00832C94">
        <w:rPr>
          <w:rFonts w:ascii="Aptos" w:eastAsia="Aptos" w:hAnsi="Aptos" w:cs="Aptos"/>
          <w:color w:val="000000" w:themeColor="text1"/>
          <w:sz w:val="22"/>
          <w:szCs w:val="22"/>
        </w:rPr>
        <w:t>e</w:t>
      </w:r>
      <w:r w:rsidRPr="78EB2B8B">
        <w:rPr>
          <w:rFonts w:ascii="Aptos" w:eastAsia="Aptos" w:hAnsi="Aptos" w:cs="Aptos"/>
          <w:color w:val="000000" w:themeColor="text1"/>
          <w:sz w:val="22"/>
          <w:szCs w:val="22"/>
        </w:rPr>
        <w:t xml:space="preserve"> kennismaking. Hierbij wordt besproken wat de geïnterviewde kan verwachten, hoelang het interview zal duren, wat het onderzoek inhoudt, wat het doel van het onderzoek is en op welke manier hij/zij hieraan bijdraagt.  </w:t>
      </w:r>
    </w:p>
    <w:p w14:paraId="206996DF" w14:textId="2B9F6777"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 xml:space="preserve">Op deze manier zorgen we ervoor dat de geïnterviewde goed geïnformeerd is en zich op zijn/haar gemak voelt. Daarnaast wordt er een rustige ruimte opgezocht, zodat beide partijen niet worden afgeleid tijdens het gesprek. </w:t>
      </w:r>
    </w:p>
    <w:p w14:paraId="62020E55" w14:textId="0E8491E8"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t>Inleiding</w:t>
      </w:r>
    </w:p>
    <w:p w14:paraId="091300C4" w14:textId="6F97714B"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In de inleiding wordt de geïnterviewde allereerst bedankt voor zijn/haar medewerking aan het interview. Vervolgens wordt toestemming gevraagd voor het opnemen en gebruiken van het interview voor onderzoeksdoeleinden. Ook wordt aangegeven hoelang het interview ongeveer zal duren.</w:t>
      </w:r>
      <w:r>
        <w:br/>
      </w:r>
      <w:r w:rsidRPr="78EB2B8B">
        <w:rPr>
          <w:rFonts w:ascii="Aptos" w:eastAsia="Aptos" w:hAnsi="Aptos" w:cs="Aptos"/>
          <w:color w:val="000000" w:themeColor="text1"/>
          <w:sz w:val="22"/>
          <w:szCs w:val="22"/>
        </w:rPr>
        <w:t>Daarna worden de volgende vragen gesteld:</w:t>
      </w:r>
    </w:p>
    <w:p w14:paraId="241F4959" w14:textId="799C4D3D" w:rsidR="0978AC64" w:rsidRDefault="0978AC64" w:rsidP="78EB2B8B">
      <w:pPr>
        <w:pStyle w:val="Lijstalinea"/>
        <w:numPr>
          <w:ilvl w:val="0"/>
          <w:numId w:val="25"/>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Kunt u zichzelf kort voorstellen? (Naam, leeftijd en woonplaats)</w:t>
      </w:r>
    </w:p>
    <w:p w14:paraId="068EF1A0" w14:textId="64FE7F40" w:rsidR="0978AC64" w:rsidRDefault="0978AC64" w:rsidP="78EB2B8B">
      <w:pPr>
        <w:pStyle w:val="Lijstalinea"/>
        <w:numPr>
          <w:ilvl w:val="0"/>
          <w:numId w:val="25"/>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 xml:space="preserve">Welke functie heeft u binnen Eddy’s </w:t>
      </w:r>
      <w:r w:rsidR="00E63A31">
        <w:rPr>
          <w:rFonts w:ascii="Aptos" w:eastAsia="Aptos" w:hAnsi="Aptos" w:cs="Aptos"/>
          <w:color w:val="000000" w:themeColor="text1"/>
          <w:sz w:val="22"/>
          <w:szCs w:val="22"/>
        </w:rPr>
        <w:t>S</w:t>
      </w:r>
      <w:r w:rsidRPr="78EB2B8B">
        <w:rPr>
          <w:rFonts w:ascii="Aptos" w:eastAsia="Aptos" w:hAnsi="Aptos" w:cs="Aptos"/>
          <w:color w:val="000000" w:themeColor="text1"/>
          <w:sz w:val="22"/>
          <w:szCs w:val="22"/>
        </w:rPr>
        <w:t>ushi en wat houdt deze functie precies in?</w:t>
      </w:r>
    </w:p>
    <w:p w14:paraId="76CF6A3B" w14:textId="1264B8F5" w:rsidR="0978AC64" w:rsidRDefault="0978AC64" w:rsidP="78EB2B8B">
      <w:pPr>
        <w:pStyle w:val="Lijstalinea"/>
        <w:numPr>
          <w:ilvl w:val="0"/>
          <w:numId w:val="25"/>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Hoelang bent u al werkzaam in deze functie en hoe beva</w:t>
      </w:r>
      <w:r w:rsidR="00E63A31">
        <w:rPr>
          <w:rFonts w:ascii="Aptos" w:eastAsia="Aptos" w:hAnsi="Aptos" w:cs="Aptos"/>
          <w:color w:val="000000" w:themeColor="text1"/>
          <w:sz w:val="22"/>
          <w:szCs w:val="22"/>
        </w:rPr>
        <w:t>l</w:t>
      </w:r>
      <w:r w:rsidRPr="78EB2B8B">
        <w:rPr>
          <w:rFonts w:ascii="Aptos" w:eastAsia="Aptos" w:hAnsi="Aptos" w:cs="Aptos"/>
          <w:color w:val="000000" w:themeColor="text1"/>
          <w:sz w:val="22"/>
          <w:szCs w:val="22"/>
        </w:rPr>
        <w:t xml:space="preserve">t dit? </w:t>
      </w:r>
    </w:p>
    <w:p w14:paraId="2D53082E" w14:textId="679E5023"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 xml:space="preserve">Na het verzamelen van deze basisinformatie wordt het doel van het interview toegelicht. </w:t>
      </w:r>
      <w:r>
        <w:br/>
      </w:r>
      <w:r w:rsidRPr="78EB2B8B">
        <w:rPr>
          <w:rFonts w:ascii="Aptos" w:eastAsia="Aptos" w:hAnsi="Aptos" w:cs="Aptos"/>
          <w:b/>
          <w:bCs/>
          <w:color w:val="000000" w:themeColor="text1"/>
          <w:sz w:val="22"/>
          <w:szCs w:val="22"/>
        </w:rPr>
        <w:t>Doel van het interview:</w:t>
      </w:r>
      <w:r w:rsidRPr="78EB2B8B">
        <w:rPr>
          <w:rFonts w:ascii="Aptos" w:eastAsia="Aptos" w:hAnsi="Aptos" w:cs="Aptos"/>
          <w:color w:val="000000" w:themeColor="text1"/>
          <w:sz w:val="22"/>
          <w:szCs w:val="22"/>
        </w:rPr>
        <w:t xml:space="preserve"> met dit interview willen wij meer inzicht krijgen in hoe het bedrijf achter de schermen functioneert, waar de belangrijkste contactmomenten met de klant zich bevinden en waar eventuele pijnpunten voor de klant liggen. Deze informatie gebruiken wij om de klantreis van Eddy’s Sushi beter in kaart te brengen. </w:t>
      </w:r>
    </w:p>
    <w:p w14:paraId="75928B79" w14:textId="6F8D3FB8"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t>Vragen</w:t>
      </w:r>
    </w:p>
    <w:p w14:paraId="1E29B7CE" w14:textId="27A5A1C2"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De vragen worden opgebouwd van algemeen naar specifiek.</w:t>
      </w:r>
    </w:p>
    <w:p w14:paraId="394AB375" w14:textId="3E9D1B4D" w:rsidR="0978AC64" w:rsidRDefault="0978AC64" w:rsidP="78EB2B8B">
      <w:pPr>
        <w:pStyle w:val="Geenafstand"/>
        <w:spacing w:line="240" w:lineRule="auto"/>
        <w:rPr>
          <w:rFonts w:ascii="Aptos" w:eastAsia="Aptos" w:hAnsi="Aptos" w:cs="Aptos"/>
          <w:color w:val="000000" w:themeColor="text1"/>
        </w:rPr>
      </w:pPr>
      <w:r w:rsidRPr="78EB2B8B">
        <w:rPr>
          <w:rFonts w:ascii="Aptos" w:eastAsia="Aptos" w:hAnsi="Aptos" w:cs="Aptos"/>
          <w:b/>
          <w:bCs/>
          <w:color w:val="000000" w:themeColor="text1"/>
        </w:rPr>
        <w:t>Over het werk in het algemeen</w:t>
      </w:r>
    </w:p>
    <w:p w14:paraId="1FE26776" w14:textId="7F63F528" w:rsidR="0978AC64" w:rsidRDefault="0978AC64" w:rsidP="78EB2B8B">
      <w:pPr>
        <w:pStyle w:val="Lijstalinea"/>
        <w:numPr>
          <w:ilvl w:val="0"/>
          <w:numId w:val="24"/>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Hoe ziet een normale werkdag voor u eruit?</w:t>
      </w:r>
    </w:p>
    <w:p w14:paraId="31F80200" w14:textId="3F753BD0" w:rsidR="0978AC64" w:rsidRDefault="0978AC64" w:rsidP="78EB2B8B">
      <w:pPr>
        <w:pStyle w:val="Lijstalinea"/>
        <w:numPr>
          <w:ilvl w:val="0"/>
          <w:numId w:val="24"/>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Wat vindt u het belangrijkste in uw contact met klanten?</w:t>
      </w:r>
    </w:p>
    <w:p w14:paraId="5EE65C59" w14:textId="4EF318C4"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t>Eerste contact met de klant</w:t>
      </w:r>
    </w:p>
    <w:p w14:paraId="51DF4BAD" w14:textId="5495B3DB" w:rsidR="0978AC64" w:rsidRDefault="0978AC64" w:rsidP="78EB2B8B">
      <w:pPr>
        <w:pStyle w:val="Lijstalinea"/>
        <w:numPr>
          <w:ilvl w:val="0"/>
          <w:numId w:val="23"/>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Kunt u beschrijven wat er meestal gebeurt vanaf het moment dat een klant voor het eerst contact met u heeft?</w:t>
      </w:r>
    </w:p>
    <w:p w14:paraId="46F18596" w14:textId="65424BA5" w:rsidR="0978AC64" w:rsidRDefault="0978AC64" w:rsidP="78EB2B8B">
      <w:pPr>
        <w:pStyle w:val="Lijstalinea"/>
        <w:numPr>
          <w:ilvl w:val="0"/>
          <w:numId w:val="23"/>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Wat moet u in het eerste contactmoment het vaakst uitleggen of verduidelijken?</w:t>
      </w:r>
    </w:p>
    <w:p w14:paraId="3D8CC568" w14:textId="360B260C" w:rsidR="0978AC64" w:rsidRDefault="0978AC64" w:rsidP="78EB2B8B">
      <w:pPr>
        <w:ind w:left="720"/>
        <w:rPr>
          <w:rFonts w:ascii="Aptos" w:eastAsia="Aptos" w:hAnsi="Aptos" w:cs="Aptos"/>
          <w:color w:val="000000" w:themeColor="text1"/>
          <w:sz w:val="22"/>
          <w:szCs w:val="22"/>
        </w:rPr>
      </w:pPr>
      <w:r w:rsidRPr="78EB2B8B">
        <w:rPr>
          <w:rFonts w:ascii="Aptos" w:eastAsia="Aptos" w:hAnsi="Aptos" w:cs="Aptos"/>
          <w:color w:val="000000" w:themeColor="text1"/>
          <w:sz w:val="22"/>
          <w:szCs w:val="22"/>
        </w:rPr>
        <w:t>Wat is de eerste indruk die een klant krijgt als hij/zij de zaak binnenstapt? Wat ruiken, horen en zien z</w:t>
      </w:r>
      <w:r w:rsidR="00CF2ABA">
        <w:rPr>
          <w:rFonts w:ascii="Aptos" w:eastAsia="Aptos" w:hAnsi="Aptos" w:cs="Aptos"/>
          <w:color w:val="000000" w:themeColor="text1"/>
          <w:sz w:val="22"/>
          <w:szCs w:val="22"/>
        </w:rPr>
        <w:t>ij</w:t>
      </w:r>
      <w:r w:rsidRPr="78EB2B8B">
        <w:rPr>
          <w:rFonts w:ascii="Aptos" w:eastAsia="Aptos" w:hAnsi="Aptos" w:cs="Aptos"/>
          <w:color w:val="000000" w:themeColor="text1"/>
          <w:sz w:val="22"/>
          <w:szCs w:val="22"/>
        </w:rPr>
        <w:t xml:space="preserve"> als eerste?</w:t>
      </w:r>
    </w:p>
    <w:p w14:paraId="4966FE83" w14:textId="0820A888"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Doorvragen: voorbeelden? Wanneer gebeurde dat voor het laatst?</w:t>
      </w:r>
    </w:p>
    <w:p w14:paraId="31E82BC6" w14:textId="4A04F9C1"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t>Tijdens het bestellen</w:t>
      </w:r>
    </w:p>
    <w:p w14:paraId="15E6A9EB" w14:textId="28876E04" w:rsidR="0978AC64" w:rsidRDefault="0978AC64" w:rsidP="78EB2B8B">
      <w:pPr>
        <w:pStyle w:val="Lijstalinea"/>
        <w:numPr>
          <w:ilvl w:val="0"/>
          <w:numId w:val="22"/>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Kunt u stap voor stap beschrijven wat er gebeurt vanaf het moment dat een klant een bestelling plaatst?</w:t>
      </w:r>
    </w:p>
    <w:p w14:paraId="5C2BB52C" w14:textId="4E26285A" w:rsidR="0978AC64" w:rsidRDefault="0978AC64" w:rsidP="78EB2B8B">
      <w:pPr>
        <w:pStyle w:val="Lijstalinea"/>
        <w:numPr>
          <w:ilvl w:val="0"/>
          <w:numId w:val="22"/>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lastRenderedPageBreak/>
        <w:t>Op welk moment in het bestelproces merkt u dat klanten twijfelen of extra uitleg nodig hebben?</w:t>
      </w:r>
    </w:p>
    <w:p w14:paraId="08D01FCA" w14:textId="1C1D972A" w:rsidR="0978AC64" w:rsidRDefault="0978AC64" w:rsidP="78EB2B8B">
      <w:pPr>
        <w:pStyle w:val="Lijstalinea"/>
        <w:numPr>
          <w:ilvl w:val="0"/>
          <w:numId w:val="22"/>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Bij welke stap in het bestelproces ontstaan de meeste fouten?</w:t>
      </w:r>
    </w:p>
    <w:p w14:paraId="4B67A6D3" w14:textId="08B08E3D" w:rsidR="0978AC64" w:rsidRDefault="0978AC64" w:rsidP="78EB2B8B">
      <w:pPr>
        <w:pStyle w:val="Lijstalinea"/>
        <w:numPr>
          <w:ilvl w:val="0"/>
          <w:numId w:val="22"/>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Welke handeling tijdens het opnemen of verwerken van een bestelling kost het meeste tijd?</w:t>
      </w:r>
    </w:p>
    <w:p w14:paraId="6C469EFC" w14:textId="66F83C28"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Doorvragen: waar ontstaan misverstanden? Wat moet u het vaakst uitleggen?</w:t>
      </w:r>
    </w:p>
    <w:p w14:paraId="359CCF16" w14:textId="5B4D0E6A"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t>Tijdens drukte</w:t>
      </w:r>
    </w:p>
    <w:p w14:paraId="53B71B2E" w14:textId="42254CF3" w:rsidR="0978AC64" w:rsidRDefault="0978AC64" w:rsidP="78EB2B8B">
      <w:pPr>
        <w:pStyle w:val="Geenafstand"/>
        <w:numPr>
          <w:ilvl w:val="0"/>
          <w:numId w:val="21"/>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 xml:space="preserve">Wat verandert er concreet in het werkproces wanneer het piekmoment is? </w:t>
      </w:r>
    </w:p>
    <w:p w14:paraId="5EC7EF7D" w14:textId="2A972E08" w:rsidR="0978AC64" w:rsidRDefault="0978AC64" w:rsidP="78EB2B8B">
      <w:pPr>
        <w:pStyle w:val="Geenafstand"/>
        <w:numPr>
          <w:ilvl w:val="0"/>
          <w:numId w:val="21"/>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Bij welke stap in het proces ontstaat tijdens drukte de meeste druk of onrust, en hoe wordt dit aangepakt?</w:t>
      </w:r>
    </w:p>
    <w:p w14:paraId="71B7730F" w14:textId="435D2CC9"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Doorvragen: wat merkt de klant daarvan?</w:t>
      </w:r>
    </w:p>
    <w:p w14:paraId="3E1C5DB9" w14:textId="62EAE760"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t>Bereiding &amp; interne samenwerking</w:t>
      </w:r>
    </w:p>
    <w:p w14:paraId="07361F15" w14:textId="67A18CD4" w:rsidR="0978AC64" w:rsidRDefault="0978AC64" w:rsidP="78EB2B8B">
      <w:pPr>
        <w:pStyle w:val="Lijstalinea"/>
        <w:numPr>
          <w:ilvl w:val="0"/>
          <w:numId w:val="20"/>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Op welk moment in het proces wordt een bestelling overgedragen tussen keuken en vloer/bezorging?</w:t>
      </w:r>
    </w:p>
    <w:p w14:paraId="0D1DC9D5" w14:textId="1E66759A" w:rsidR="0978AC64" w:rsidRDefault="0978AC64" w:rsidP="78EB2B8B">
      <w:pPr>
        <w:pStyle w:val="Lijstalinea"/>
        <w:numPr>
          <w:ilvl w:val="0"/>
          <w:numId w:val="20"/>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Waardoor ontstaat er soms miscommunicatie tussen keuken en vloer/bezorging?</w:t>
      </w:r>
    </w:p>
    <w:p w14:paraId="5E94A151" w14:textId="3E9F57BF" w:rsidR="0978AC64" w:rsidRDefault="0978AC64" w:rsidP="78EB2B8B">
      <w:pPr>
        <w:pStyle w:val="Lijstalinea"/>
        <w:numPr>
          <w:ilvl w:val="0"/>
          <w:numId w:val="20"/>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Wat gebeurt er stap voor stap als er een fout wordt ontdekt?</w:t>
      </w:r>
    </w:p>
    <w:p w14:paraId="51204727" w14:textId="18FF40B3"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t>Afhalen</w:t>
      </w:r>
    </w:p>
    <w:p w14:paraId="5803BD37" w14:textId="3EEF689A" w:rsidR="0978AC64" w:rsidRDefault="0978AC64" w:rsidP="78EB2B8B">
      <w:pPr>
        <w:pStyle w:val="Lijstalinea"/>
        <w:numPr>
          <w:ilvl w:val="0"/>
          <w:numId w:val="19"/>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Wat gebeurt er precies op het moment dat u een bestelling overhandigt aan de klant?</w:t>
      </w:r>
    </w:p>
    <w:p w14:paraId="55CCF1A3" w14:textId="42C3124C" w:rsidR="0978AC64" w:rsidRDefault="0978AC64" w:rsidP="78EB2B8B">
      <w:pPr>
        <w:pStyle w:val="Lijstalinea"/>
        <w:numPr>
          <w:ilvl w:val="0"/>
          <w:numId w:val="19"/>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Op welk moment tijdens het wachten ontstaat bij klanten de meeste frustratie?</w:t>
      </w:r>
    </w:p>
    <w:p w14:paraId="286BC759" w14:textId="67F55812" w:rsidR="0978AC64" w:rsidRDefault="0978AC64" w:rsidP="78EB2B8B">
      <w:pPr>
        <w:pStyle w:val="Lijstalinea"/>
        <w:numPr>
          <w:ilvl w:val="0"/>
          <w:numId w:val="19"/>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Wordt de bestelling gecontroleerd voordat deze wordt meegegeven? Zo ja, hoe verloopt dat?</w:t>
      </w:r>
    </w:p>
    <w:p w14:paraId="606850E7" w14:textId="6979ECC6"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t>Bezorging</w:t>
      </w:r>
    </w:p>
    <w:p w14:paraId="26A68560" w14:textId="37807124" w:rsidR="0978AC64" w:rsidRDefault="00CF2ABA" w:rsidP="78EB2B8B">
      <w:pPr>
        <w:pStyle w:val="Lijstalinea"/>
        <w:numPr>
          <w:ilvl w:val="0"/>
          <w:numId w:val="18"/>
        </w:numPr>
        <w:rPr>
          <w:rFonts w:ascii="Aptos" w:eastAsia="Aptos" w:hAnsi="Aptos" w:cs="Aptos"/>
          <w:color w:val="000000" w:themeColor="text1"/>
          <w:sz w:val="22"/>
          <w:szCs w:val="22"/>
        </w:rPr>
      </w:pPr>
      <w:r>
        <w:rPr>
          <w:rFonts w:ascii="Aptos" w:eastAsia="Aptos" w:hAnsi="Aptos" w:cs="Aptos"/>
          <w:color w:val="000000" w:themeColor="text1"/>
          <w:sz w:val="22"/>
          <w:szCs w:val="22"/>
        </w:rPr>
        <w:t>Op</w:t>
      </w:r>
      <w:r w:rsidR="0978AC64" w:rsidRPr="78EB2B8B">
        <w:rPr>
          <w:rFonts w:ascii="Aptos" w:eastAsia="Aptos" w:hAnsi="Aptos" w:cs="Aptos"/>
          <w:color w:val="000000" w:themeColor="text1"/>
          <w:sz w:val="22"/>
          <w:szCs w:val="22"/>
        </w:rPr>
        <w:t xml:space="preserve"> welk moment in het bezorgproces ontstaat meestal vertraging?</w:t>
      </w:r>
    </w:p>
    <w:p w14:paraId="6C74CCFD" w14:textId="3E22E884" w:rsidR="0978AC64" w:rsidRDefault="0978AC64" w:rsidP="78EB2B8B">
      <w:pPr>
        <w:pStyle w:val="Lijstalinea"/>
        <w:numPr>
          <w:ilvl w:val="0"/>
          <w:numId w:val="18"/>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Wat gebeurt er meestal op het moment dat u bij de klant aanbelt? Wat zegt of doet</w:t>
      </w:r>
      <w:r w:rsidR="00CF2ABA">
        <w:rPr>
          <w:rFonts w:ascii="Aptos" w:eastAsia="Aptos" w:hAnsi="Aptos" w:cs="Aptos"/>
          <w:color w:val="000000" w:themeColor="text1"/>
          <w:sz w:val="22"/>
          <w:szCs w:val="22"/>
        </w:rPr>
        <w:t xml:space="preserve"> u</w:t>
      </w:r>
      <w:r w:rsidRPr="78EB2B8B">
        <w:rPr>
          <w:rFonts w:ascii="Aptos" w:eastAsia="Aptos" w:hAnsi="Aptos" w:cs="Aptos"/>
          <w:color w:val="000000" w:themeColor="text1"/>
          <w:sz w:val="22"/>
          <w:szCs w:val="22"/>
        </w:rPr>
        <w:t>?</w:t>
      </w:r>
    </w:p>
    <w:p w14:paraId="2C45E9CB" w14:textId="74267762" w:rsidR="0978AC64" w:rsidRDefault="0978AC64" w:rsidP="78EB2B8B">
      <w:pPr>
        <w:pStyle w:val="Lijstalinea"/>
        <w:numPr>
          <w:ilvl w:val="0"/>
          <w:numId w:val="18"/>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Op welk moment merkt u voor het eerst dat de klant ontevreden is?</w:t>
      </w:r>
    </w:p>
    <w:p w14:paraId="486991F7" w14:textId="0EF63DBD" w:rsidR="0978AC64" w:rsidRDefault="0978AC64" w:rsidP="78EB2B8B">
      <w:pPr>
        <w:pStyle w:val="Lijstalinea"/>
        <w:numPr>
          <w:ilvl w:val="0"/>
          <w:numId w:val="18"/>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Welke onderdelen van het bezorgproces liggen buiten uw controle, maar zorgen wel voor klachten?</w:t>
      </w:r>
    </w:p>
    <w:p w14:paraId="2760BC6F" w14:textId="177C6ED2" w:rsidR="0978AC64" w:rsidRDefault="0978AC64" w:rsidP="78EB2B8B">
      <w:pPr>
        <w:pStyle w:val="Lijstalinea"/>
        <w:numPr>
          <w:ilvl w:val="0"/>
          <w:numId w:val="18"/>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Wat doet u als een klant aan de deur zegt dat er iets niet klopt of een klacht heeft?</w:t>
      </w:r>
    </w:p>
    <w:p w14:paraId="38181AEE" w14:textId="5C3EEAC4" w:rsidR="0978AC64" w:rsidRDefault="0978AC64" w:rsidP="78EB2B8B">
      <w:pPr>
        <w:pStyle w:val="Lijstalinea"/>
        <w:numPr>
          <w:ilvl w:val="0"/>
          <w:numId w:val="18"/>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Wat is het laatste dat u zegt of doet voordat u wegloop</w:t>
      </w:r>
      <w:r w:rsidR="00CF2ABA">
        <w:rPr>
          <w:rFonts w:ascii="Aptos" w:eastAsia="Aptos" w:hAnsi="Aptos" w:cs="Aptos"/>
          <w:color w:val="000000" w:themeColor="text1"/>
          <w:sz w:val="22"/>
          <w:szCs w:val="22"/>
        </w:rPr>
        <w:t>t</w:t>
      </w:r>
      <w:r w:rsidRPr="78EB2B8B">
        <w:rPr>
          <w:rFonts w:ascii="Aptos" w:eastAsia="Aptos" w:hAnsi="Aptos" w:cs="Aptos"/>
          <w:color w:val="000000" w:themeColor="text1"/>
          <w:sz w:val="22"/>
          <w:szCs w:val="22"/>
        </w:rPr>
        <w:t xml:space="preserve"> bij de deur? Hoe reageert de klant daarop?</w:t>
      </w:r>
    </w:p>
    <w:p w14:paraId="0C13E560" w14:textId="34DD5CD7" w:rsidR="0978AC64" w:rsidRDefault="0978AC64" w:rsidP="78EB2B8B">
      <w:pPr>
        <w:pStyle w:val="Lijstalinea"/>
        <w:numPr>
          <w:ilvl w:val="0"/>
          <w:numId w:val="18"/>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 xml:space="preserve">Hoe ziet het pakketje/zak eruit als u het overhandigt? </w:t>
      </w:r>
      <w:r w:rsidR="00CF2ABA">
        <w:rPr>
          <w:rFonts w:ascii="Aptos" w:eastAsia="Aptos" w:hAnsi="Aptos" w:cs="Aptos"/>
          <w:color w:val="000000" w:themeColor="text1"/>
          <w:sz w:val="22"/>
          <w:szCs w:val="22"/>
        </w:rPr>
        <w:t>I</w:t>
      </w:r>
      <w:r w:rsidRPr="78EB2B8B">
        <w:rPr>
          <w:rFonts w:ascii="Aptos" w:eastAsia="Aptos" w:hAnsi="Aptos" w:cs="Aptos"/>
          <w:color w:val="000000" w:themeColor="text1"/>
          <w:sz w:val="22"/>
          <w:szCs w:val="22"/>
        </w:rPr>
        <w:t>s dat altijd representatief?</w:t>
      </w:r>
    </w:p>
    <w:p w14:paraId="4D135214" w14:textId="5F30622F"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t>Na de bestelling</w:t>
      </w:r>
    </w:p>
    <w:p w14:paraId="53291037" w14:textId="2F6894DA" w:rsidR="0978AC64" w:rsidRDefault="0978AC64" w:rsidP="78EB2B8B">
      <w:pPr>
        <w:pStyle w:val="Lijstalinea"/>
        <w:numPr>
          <w:ilvl w:val="0"/>
          <w:numId w:val="17"/>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Worden klachten ergens vastgelegd of besproken binnen het team?</w:t>
      </w:r>
    </w:p>
    <w:p w14:paraId="63B098B8" w14:textId="1BB2B152" w:rsidR="0978AC64" w:rsidRDefault="0978AC64" w:rsidP="78EB2B8B">
      <w:pPr>
        <w:pStyle w:val="Lijstalinea"/>
        <w:numPr>
          <w:ilvl w:val="0"/>
          <w:numId w:val="17"/>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Ziet u verschil tussen vaste klanten en nieuwe klanten in hoe zij reageren?</w:t>
      </w:r>
    </w:p>
    <w:p w14:paraId="7E87AF1D" w14:textId="619A5F27" w:rsidR="0978AC64" w:rsidRDefault="0978AC64" w:rsidP="78EB2B8B">
      <w:pPr>
        <w:pStyle w:val="Lijstalinea"/>
        <w:numPr>
          <w:ilvl w:val="0"/>
          <w:numId w:val="17"/>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Wanneer merkt u dat een klacht goed is opgelost?</w:t>
      </w:r>
    </w:p>
    <w:p w14:paraId="1631D204" w14:textId="7E6704E9"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t>Afsluitende vragen</w:t>
      </w:r>
    </w:p>
    <w:p w14:paraId="516ACDC8" w14:textId="39F4DD74" w:rsidR="0978AC64" w:rsidRDefault="0978AC64" w:rsidP="78EB2B8B">
      <w:pPr>
        <w:pStyle w:val="Lijstalinea"/>
        <w:numPr>
          <w:ilvl w:val="0"/>
          <w:numId w:val="16"/>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Op welk moment in het proces gaat het vaakst mis?</w:t>
      </w:r>
    </w:p>
    <w:p w14:paraId="0DB71E55" w14:textId="0CC18D5B" w:rsidR="0978AC64" w:rsidRDefault="0978AC64" w:rsidP="78EB2B8B">
      <w:pPr>
        <w:pStyle w:val="Lijstalinea"/>
        <w:numPr>
          <w:ilvl w:val="0"/>
          <w:numId w:val="16"/>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Bij welke handeling of stap in het proces verliest het team het meeste tijd?</w:t>
      </w:r>
    </w:p>
    <w:p w14:paraId="399515C0" w14:textId="632B14C2" w:rsidR="0978AC64" w:rsidRDefault="0978AC64" w:rsidP="78EB2B8B">
      <w:pPr>
        <w:pStyle w:val="Lijstalinea"/>
        <w:numPr>
          <w:ilvl w:val="0"/>
          <w:numId w:val="16"/>
        </w:numPr>
        <w:rPr>
          <w:rFonts w:ascii="Aptos" w:eastAsia="Aptos" w:hAnsi="Aptos" w:cs="Aptos"/>
          <w:color w:val="000000" w:themeColor="text1"/>
          <w:sz w:val="22"/>
          <w:szCs w:val="22"/>
        </w:rPr>
      </w:pPr>
      <w:r w:rsidRPr="78EB2B8B">
        <w:rPr>
          <w:rFonts w:ascii="Aptos" w:eastAsia="Aptos" w:hAnsi="Aptos" w:cs="Aptos"/>
          <w:color w:val="000000" w:themeColor="text1"/>
          <w:sz w:val="22"/>
          <w:szCs w:val="22"/>
        </w:rPr>
        <w:lastRenderedPageBreak/>
        <w:t>Welk moment in het contact met de klant zou volgens u als eerste verbeterd moeten worden?</w:t>
      </w:r>
    </w:p>
    <w:p w14:paraId="1A68C416" w14:textId="42C5BE30" w:rsidR="0978AC64" w:rsidRDefault="0978AC64" w:rsidP="78EB2B8B">
      <w:pPr>
        <w:pStyle w:val="Geenafstand"/>
        <w:rPr>
          <w:rFonts w:ascii="Aptos" w:eastAsia="Aptos" w:hAnsi="Aptos" w:cs="Aptos"/>
          <w:color w:val="000000" w:themeColor="text1"/>
        </w:rPr>
      </w:pPr>
      <w:r w:rsidRPr="78EB2B8B">
        <w:rPr>
          <w:rFonts w:ascii="Aptos" w:eastAsia="Aptos" w:hAnsi="Aptos" w:cs="Aptos"/>
          <w:b/>
          <w:bCs/>
          <w:color w:val="000000" w:themeColor="text1"/>
        </w:rPr>
        <w:t>Afsluiting</w:t>
      </w:r>
    </w:p>
    <w:p w14:paraId="0CFAA9AF" w14:textId="21479E2B"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In de afsluiting wordt het gesprek kort samengevat en worden eventuele voorlopige conclusies gedaan. Indien nodig worden aanvullende vragen gesteld om onduidelijkheden te verduidelijken of gemiste onderwerpen alsnog te bespreken.</w:t>
      </w:r>
    </w:p>
    <w:p w14:paraId="6F46962D" w14:textId="1F9FF048" w:rsidR="0978AC64" w:rsidRDefault="0978AC64" w:rsidP="78EB2B8B">
      <w:pPr>
        <w:rPr>
          <w:rFonts w:ascii="Aptos" w:eastAsia="Aptos" w:hAnsi="Aptos" w:cs="Aptos"/>
          <w:color w:val="000000" w:themeColor="text1"/>
          <w:sz w:val="22"/>
          <w:szCs w:val="22"/>
        </w:rPr>
      </w:pPr>
      <w:r w:rsidRPr="78EB2B8B">
        <w:rPr>
          <w:rFonts w:ascii="Aptos" w:eastAsia="Aptos" w:hAnsi="Aptos" w:cs="Aptos"/>
          <w:color w:val="000000" w:themeColor="text1"/>
          <w:sz w:val="22"/>
          <w:szCs w:val="22"/>
        </w:rPr>
        <w:t>Daarnaast wordt de geïnterviewde gevraagd of hij/zij nog iets wil toevoegen. Tot slot wordt de geïnterviewde bedankt voor zijn/haar tijd en medewerking aan het interview.</w:t>
      </w:r>
    </w:p>
    <w:p w14:paraId="678B68CD" w14:textId="4386A243" w:rsidR="78EB2B8B" w:rsidRDefault="78EB2B8B" w:rsidP="78EB2B8B">
      <w:pPr>
        <w:rPr>
          <w:sz w:val="22"/>
          <w:szCs w:val="22"/>
        </w:rPr>
      </w:pPr>
    </w:p>
    <w:p w14:paraId="0C740778" w14:textId="7145CD3B" w:rsidR="0978AC64" w:rsidRDefault="069EE59C" w:rsidP="78EB2B8B">
      <w:pPr>
        <w:pStyle w:val="Kop1"/>
      </w:pPr>
      <w:bookmarkStart w:id="26" w:name="_Toc1851049678"/>
      <w:r>
        <w:t xml:space="preserve">Bijlage </w:t>
      </w:r>
      <w:r w:rsidR="0B9E1486">
        <w:t>5</w:t>
      </w:r>
      <w:r>
        <w:t xml:space="preserve">: </w:t>
      </w:r>
      <w:r w:rsidR="1792BAB5">
        <w:t>Interview</w:t>
      </w:r>
      <w:r w:rsidR="2E1B5F65">
        <w:t xml:space="preserve"> met teamleider</w:t>
      </w:r>
      <w:bookmarkEnd w:id="26"/>
    </w:p>
    <w:p w14:paraId="3B8F5CEB" w14:textId="7A8AC557" w:rsidR="7D7E8288" w:rsidRDefault="0796A130" w:rsidP="0F153A17">
      <w:pPr>
        <w:rPr>
          <w:sz w:val="22"/>
          <w:szCs w:val="22"/>
        </w:rPr>
      </w:pPr>
      <w:r w:rsidRPr="35EF90F3">
        <w:rPr>
          <w:sz w:val="22"/>
          <w:szCs w:val="22"/>
        </w:rPr>
        <w:t xml:space="preserve">In deze bijlage is het interview met </w:t>
      </w:r>
      <w:r w:rsidR="66C6B715" w:rsidRPr="35EF90F3">
        <w:rPr>
          <w:sz w:val="22"/>
          <w:szCs w:val="22"/>
        </w:rPr>
        <w:t>Funske</w:t>
      </w:r>
      <w:r w:rsidRPr="35EF90F3">
        <w:rPr>
          <w:sz w:val="22"/>
          <w:szCs w:val="22"/>
        </w:rPr>
        <w:t>, die</w:t>
      </w:r>
      <w:r w:rsidR="001E3A76">
        <w:rPr>
          <w:sz w:val="22"/>
          <w:szCs w:val="22"/>
        </w:rPr>
        <w:t xml:space="preserve"> als teamleider werkzaam is</w:t>
      </w:r>
      <w:r w:rsidRPr="35EF90F3">
        <w:rPr>
          <w:sz w:val="22"/>
          <w:szCs w:val="22"/>
        </w:rPr>
        <w:t xml:space="preserve"> bij Eddy’s Sushi. Het interview heeft </w:t>
      </w:r>
      <w:r w:rsidR="1109AB4A" w:rsidRPr="35EF90F3">
        <w:rPr>
          <w:sz w:val="22"/>
          <w:szCs w:val="22"/>
        </w:rPr>
        <w:t>plaatsgevonden</w:t>
      </w:r>
      <w:r w:rsidRPr="35EF90F3">
        <w:rPr>
          <w:sz w:val="22"/>
          <w:szCs w:val="22"/>
        </w:rPr>
        <w:t xml:space="preserve"> op </w:t>
      </w:r>
      <w:r w:rsidR="3440B3F4" w:rsidRPr="35EF90F3">
        <w:rPr>
          <w:sz w:val="22"/>
          <w:szCs w:val="22"/>
        </w:rPr>
        <w:t>9</w:t>
      </w:r>
      <w:r w:rsidRPr="35EF90F3">
        <w:rPr>
          <w:sz w:val="22"/>
          <w:szCs w:val="22"/>
        </w:rPr>
        <w:t xml:space="preserve"> maart en is uitgevoerd aan de hand van de interviewleidraad </w:t>
      </w:r>
      <w:r w:rsidR="00F352F4">
        <w:rPr>
          <w:sz w:val="22"/>
          <w:szCs w:val="22"/>
        </w:rPr>
        <w:t>uit</w:t>
      </w:r>
      <w:r w:rsidRPr="35EF90F3">
        <w:rPr>
          <w:sz w:val="22"/>
          <w:szCs w:val="22"/>
        </w:rPr>
        <w:t xml:space="preserve"> bijlage 3. </w:t>
      </w:r>
      <w:r w:rsidR="5FE5B50D" w:rsidRPr="35EF90F3">
        <w:rPr>
          <w:sz w:val="22"/>
          <w:szCs w:val="22"/>
        </w:rPr>
        <w:t>Het</w:t>
      </w:r>
      <w:r w:rsidRPr="35EF90F3">
        <w:rPr>
          <w:sz w:val="22"/>
          <w:szCs w:val="22"/>
        </w:rPr>
        <w:t xml:space="preserve"> interview is </w:t>
      </w:r>
      <w:r w:rsidR="36356CEC" w:rsidRPr="35EF90F3">
        <w:rPr>
          <w:sz w:val="22"/>
          <w:szCs w:val="22"/>
        </w:rPr>
        <w:t>fysiek afgenomen door Clint van Weert</w:t>
      </w:r>
      <w:r w:rsidR="79FB59DA" w:rsidRPr="35EF90F3">
        <w:rPr>
          <w:sz w:val="22"/>
          <w:szCs w:val="22"/>
        </w:rPr>
        <w:t xml:space="preserve">. </w:t>
      </w:r>
    </w:p>
    <w:p w14:paraId="056D4CF9" w14:textId="11809C04" w:rsidR="6615B28E" w:rsidRDefault="6615B28E" w:rsidP="0F153A17">
      <w:pPr>
        <w:rPr>
          <w:sz w:val="22"/>
          <w:szCs w:val="22"/>
        </w:rPr>
      </w:pPr>
      <w:r w:rsidRPr="0F153A17">
        <w:rPr>
          <w:sz w:val="22"/>
          <w:szCs w:val="22"/>
        </w:rPr>
        <w:t xml:space="preserve">Tijdens het interview zijn verschillende vragen gesteld om inzicht te verkrijgen in zowel de merkidentiteit als de customer journey van Eddy’s Sushi. Het doel hiervan was om relevante informatie te verzamelen voor het in kaart brengen van deze onderdelen binnen het onderzoek. Het interview is terug te luisteren via onderstaande </w:t>
      </w:r>
      <w:r w:rsidR="00314CAC">
        <w:rPr>
          <w:sz w:val="22"/>
          <w:szCs w:val="22"/>
        </w:rPr>
        <w:t xml:space="preserve">videolink van de HAN. </w:t>
      </w:r>
    </w:p>
    <w:p w14:paraId="678BCA78" w14:textId="64FB763D" w:rsidR="6615B28E" w:rsidRDefault="79FB59DA" w:rsidP="355B8CDC">
      <w:pPr>
        <w:rPr>
          <w:sz w:val="22"/>
          <w:szCs w:val="22"/>
        </w:rPr>
      </w:pPr>
      <w:r w:rsidRPr="355B8CDC">
        <w:rPr>
          <w:sz w:val="22"/>
          <w:szCs w:val="22"/>
        </w:rPr>
        <w:t>H</w:t>
      </w:r>
      <w:r w:rsidR="005508A6">
        <w:rPr>
          <w:sz w:val="22"/>
          <w:szCs w:val="22"/>
        </w:rPr>
        <w:t>AN</w:t>
      </w:r>
      <w:r w:rsidRPr="355B8CDC">
        <w:rPr>
          <w:sz w:val="22"/>
          <w:szCs w:val="22"/>
        </w:rPr>
        <w:t xml:space="preserve"> videotoetsing: </w:t>
      </w:r>
      <w:hyperlink r:id="rId75">
        <w:r w:rsidR="1FE7D431" w:rsidRPr="355B8CDC">
          <w:rPr>
            <w:rStyle w:val="Hyperlink"/>
            <w:rFonts w:ascii="Aptos" w:eastAsia="Aptos" w:hAnsi="Aptos" w:cs="Aptos"/>
            <w:sz w:val="22"/>
            <w:szCs w:val="22"/>
          </w:rPr>
          <w:t>https://videotoetsing.han.nl/P2G/Player/Player.aspx?id=brYzMs</w:t>
        </w:r>
      </w:hyperlink>
    </w:p>
    <w:p w14:paraId="7CFFF515" w14:textId="77777777" w:rsidR="00601B61" w:rsidRDefault="00601B61" w:rsidP="00601B61">
      <w:pPr>
        <w:rPr>
          <w:sz w:val="22"/>
          <w:szCs w:val="22"/>
        </w:rPr>
      </w:pPr>
      <w:r w:rsidRPr="0F153A17">
        <w:rPr>
          <w:sz w:val="22"/>
          <w:szCs w:val="22"/>
        </w:rPr>
        <w:t xml:space="preserve">Om structuur en overzichtelijkheid </w:t>
      </w:r>
      <w:r>
        <w:rPr>
          <w:sz w:val="22"/>
          <w:szCs w:val="22"/>
        </w:rPr>
        <w:t>te waarborgen</w:t>
      </w:r>
      <w:r w:rsidRPr="0F153A17">
        <w:rPr>
          <w:sz w:val="22"/>
          <w:szCs w:val="22"/>
        </w:rPr>
        <w:t xml:space="preserve">, is gebruikgemaakt van een kleurcodering. Hierbij krijgt ieder onderwerp een eigen kleur, zodat duidelijk zichtbaar is welke delen van het interview bij welk thema horen. In de onderstaande tabel wordt deze indeling weergegeven. </w:t>
      </w:r>
    </w:p>
    <w:tbl>
      <w:tblPr>
        <w:tblStyle w:val="Tabelraste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500"/>
        <w:gridCol w:w="4500"/>
      </w:tblGrid>
      <w:tr w:rsidR="35EF90F3" w14:paraId="21697AB8" w14:textId="77777777" w:rsidTr="35EF90F3">
        <w:trPr>
          <w:trHeight w:val="285"/>
        </w:trPr>
        <w:tc>
          <w:tcPr>
            <w:tcW w:w="4500" w:type="dxa"/>
            <w:tcBorders>
              <w:top w:val="single" w:sz="6" w:space="0" w:color="auto"/>
              <w:left w:val="single" w:sz="6" w:space="0" w:color="auto"/>
            </w:tcBorders>
            <w:tcMar>
              <w:left w:w="90" w:type="dxa"/>
              <w:right w:w="90" w:type="dxa"/>
            </w:tcMar>
          </w:tcPr>
          <w:p w14:paraId="45CF0626" w14:textId="28C83583" w:rsidR="35EF90F3" w:rsidRDefault="35EF90F3" w:rsidP="35EF90F3">
            <w:pPr>
              <w:jc w:val="center"/>
              <w:rPr>
                <w:rFonts w:ascii="Aptos" w:eastAsia="Aptos" w:hAnsi="Aptos" w:cs="Aptos"/>
                <w:sz w:val="22"/>
                <w:szCs w:val="22"/>
              </w:rPr>
            </w:pPr>
            <w:r w:rsidRPr="35EF90F3">
              <w:rPr>
                <w:rFonts w:ascii="Aptos" w:eastAsia="Aptos" w:hAnsi="Aptos" w:cs="Aptos"/>
                <w:b/>
                <w:bCs/>
                <w:sz w:val="22"/>
                <w:szCs w:val="22"/>
              </w:rPr>
              <w:t>Kleur</w:t>
            </w:r>
          </w:p>
        </w:tc>
        <w:tc>
          <w:tcPr>
            <w:tcW w:w="4500" w:type="dxa"/>
            <w:tcBorders>
              <w:top w:val="single" w:sz="6" w:space="0" w:color="auto"/>
              <w:right w:val="single" w:sz="6" w:space="0" w:color="auto"/>
            </w:tcBorders>
            <w:tcMar>
              <w:left w:w="90" w:type="dxa"/>
              <w:right w:w="90" w:type="dxa"/>
            </w:tcMar>
          </w:tcPr>
          <w:p w14:paraId="61250648" w14:textId="4BD94224" w:rsidR="35EF90F3" w:rsidRDefault="35EF90F3" w:rsidP="35EF90F3">
            <w:pPr>
              <w:jc w:val="center"/>
              <w:rPr>
                <w:rFonts w:ascii="Aptos" w:eastAsia="Aptos" w:hAnsi="Aptos" w:cs="Aptos"/>
                <w:sz w:val="22"/>
                <w:szCs w:val="22"/>
              </w:rPr>
            </w:pPr>
            <w:r w:rsidRPr="35EF90F3">
              <w:rPr>
                <w:rFonts w:ascii="Aptos" w:eastAsia="Aptos" w:hAnsi="Aptos" w:cs="Aptos"/>
                <w:b/>
                <w:bCs/>
                <w:sz w:val="22"/>
                <w:szCs w:val="22"/>
              </w:rPr>
              <w:t>Onderwerp</w:t>
            </w:r>
          </w:p>
        </w:tc>
      </w:tr>
      <w:tr w:rsidR="35EF90F3" w14:paraId="65012878" w14:textId="77777777" w:rsidTr="35EF90F3">
        <w:trPr>
          <w:trHeight w:val="285"/>
        </w:trPr>
        <w:tc>
          <w:tcPr>
            <w:tcW w:w="4500" w:type="dxa"/>
            <w:tcBorders>
              <w:left w:val="single" w:sz="6" w:space="0" w:color="auto"/>
            </w:tcBorders>
            <w:tcMar>
              <w:left w:w="90" w:type="dxa"/>
              <w:right w:w="90" w:type="dxa"/>
            </w:tcMar>
          </w:tcPr>
          <w:p w14:paraId="2741C3F4" w14:textId="66D11005" w:rsidR="35EF90F3" w:rsidRDefault="35EF90F3" w:rsidP="35EF90F3">
            <w:pPr>
              <w:rPr>
                <w:rFonts w:ascii="Aptos" w:eastAsia="Aptos" w:hAnsi="Aptos" w:cs="Aptos"/>
                <w:color w:val="00B0F0"/>
                <w:sz w:val="22"/>
                <w:szCs w:val="22"/>
              </w:rPr>
            </w:pPr>
            <w:r w:rsidRPr="35EF90F3">
              <w:rPr>
                <w:rFonts w:ascii="Aptos" w:eastAsia="Aptos" w:hAnsi="Aptos" w:cs="Aptos"/>
                <w:color w:val="00B0F0"/>
                <w:sz w:val="22"/>
                <w:szCs w:val="22"/>
              </w:rPr>
              <w:t>Blauw</w:t>
            </w:r>
          </w:p>
        </w:tc>
        <w:tc>
          <w:tcPr>
            <w:tcW w:w="4500" w:type="dxa"/>
            <w:tcBorders>
              <w:right w:val="single" w:sz="6" w:space="0" w:color="auto"/>
            </w:tcBorders>
            <w:tcMar>
              <w:left w:w="90" w:type="dxa"/>
              <w:right w:w="90" w:type="dxa"/>
            </w:tcMar>
          </w:tcPr>
          <w:p w14:paraId="22ED5C2C" w14:textId="7F023623" w:rsidR="35EF90F3" w:rsidRDefault="35EF90F3" w:rsidP="35EF90F3">
            <w:pPr>
              <w:rPr>
                <w:rFonts w:ascii="Aptos" w:eastAsia="Aptos" w:hAnsi="Aptos" w:cs="Aptos"/>
                <w:sz w:val="22"/>
                <w:szCs w:val="22"/>
              </w:rPr>
            </w:pPr>
            <w:r w:rsidRPr="35EF90F3">
              <w:rPr>
                <w:rFonts w:ascii="Aptos" w:eastAsia="Aptos" w:hAnsi="Aptos" w:cs="Aptos"/>
                <w:sz w:val="22"/>
                <w:szCs w:val="22"/>
              </w:rPr>
              <w:t>Achtergrond van Eddy’s Sushi</w:t>
            </w:r>
          </w:p>
        </w:tc>
      </w:tr>
      <w:tr w:rsidR="35EF90F3" w14:paraId="7AEF33F1" w14:textId="77777777" w:rsidTr="35EF90F3">
        <w:trPr>
          <w:trHeight w:val="285"/>
        </w:trPr>
        <w:tc>
          <w:tcPr>
            <w:tcW w:w="4500" w:type="dxa"/>
            <w:tcBorders>
              <w:left w:val="single" w:sz="6" w:space="0" w:color="auto"/>
            </w:tcBorders>
            <w:tcMar>
              <w:left w:w="90" w:type="dxa"/>
              <w:right w:w="90" w:type="dxa"/>
            </w:tcMar>
          </w:tcPr>
          <w:p w14:paraId="3DD28699" w14:textId="3C6D1CE8" w:rsidR="35EF90F3" w:rsidRDefault="35EF90F3" w:rsidP="35EF90F3">
            <w:pPr>
              <w:rPr>
                <w:rFonts w:ascii="Aptos" w:eastAsia="Aptos" w:hAnsi="Aptos" w:cs="Aptos"/>
                <w:color w:val="92D050"/>
                <w:sz w:val="22"/>
                <w:szCs w:val="22"/>
              </w:rPr>
            </w:pPr>
            <w:r w:rsidRPr="35EF90F3">
              <w:rPr>
                <w:rFonts w:ascii="Aptos" w:eastAsia="Aptos" w:hAnsi="Aptos" w:cs="Aptos"/>
                <w:color w:val="92D050"/>
                <w:sz w:val="22"/>
                <w:szCs w:val="22"/>
              </w:rPr>
              <w:t>Groen</w:t>
            </w:r>
          </w:p>
        </w:tc>
        <w:tc>
          <w:tcPr>
            <w:tcW w:w="4500" w:type="dxa"/>
            <w:tcBorders>
              <w:right w:val="single" w:sz="6" w:space="0" w:color="auto"/>
            </w:tcBorders>
            <w:tcMar>
              <w:left w:w="90" w:type="dxa"/>
              <w:right w:w="90" w:type="dxa"/>
            </w:tcMar>
          </w:tcPr>
          <w:p w14:paraId="2DF516C8" w14:textId="61D8F5B1" w:rsidR="35EF90F3" w:rsidRDefault="35EF90F3" w:rsidP="35EF90F3">
            <w:pPr>
              <w:rPr>
                <w:rFonts w:ascii="Aptos" w:eastAsia="Aptos" w:hAnsi="Aptos" w:cs="Aptos"/>
                <w:sz w:val="22"/>
                <w:szCs w:val="22"/>
              </w:rPr>
            </w:pPr>
            <w:r w:rsidRPr="35EF90F3">
              <w:rPr>
                <w:rFonts w:ascii="Aptos" w:eastAsia="Aptos" w:hAnsi="Aptos" w:cs="Aptos"/>
                <w:sz w:val="22"/>
                <w:szCs w:val="22"/>
              </w:rPr>
              <w:t>Onderscheiden vermogen/concurrentie</w:t>
            </w:r>
          </w:p>
        </w:tc>
      </w:tr>
      <w:tr w:rsidR="35EF90F3" w14:paraId="0F67DC1D" w14:textId="77777777" w:rsidTr="35EF90F3">
        <w:trPr>
          <w:trHeight w:val="285"/>
        </w:trPr>
        <w:tc>
          <w:tcPr>
            <w:tcW w:w="4500" w:type="dxa"/>
            <w:tcBorders>
              <w:left w:val="single" w:sz="6" w:space="0" w:color="auto"/>
            </w:tcBorders>
            <w:tcMar>
              <w:left w:w="90" w:type="dxa"/>
              <w:right w:w="90" w:type="dxa"/>
            </w:tcMar>
          </w:tcPr>
          <w:p w14:paraId="46791AAF" w14:textId="4CA96584" w:rsidR="35EF90F3" w:rsidRDefault="35EF90F3" w:rsidP="35EF90F3">
            <w:pPr>
              <w:rPr>
                <w:rFonts w:ascii="Aptos" w:eastAsia="Aptos" w:hAnsi="Aptos" w:cs="Aptos"/>
                <w:color w:val="FC35FF"/>
                <w:sz w:val="22"/>
                <w:szCs w:val="22"/>
              </w:rPr>
            </w:pPr>
            <w:r w:rsidRPr="35EF90F3">
              <w:rPr>
                <w:rFonts w:ascii="Aptos" w:eastAsia="Aptos" w:hAnsi="Aptos" w:cs="Aptos"/>
                <w:color w:val="FC35FF"/>
                <w:sz w:val="22"/>
                <w:szCs w:val="22"/>
              </w:rPr>
              <w:t>Roze</w:t>
            </w:r>
          </w:p>
        </w:tc>
        <w:tc>
          <w:tcPr>
            <w:tcW w:w="4500" w:type="dxa"/>
            <w:tcBorders>
              <w:right w:val="single" w:sz="6" w:space="0" w:color="auto"/>
            </w:tcBorders>
            <w:tcMar>
              <w:left w:w="90" w:type="dxa"/>
              <w:right w:w="90" w:type="dxa"/>
            </w:tcMar>
          </w:tcPr>
          <w:p w14:paraId="31537BA6" w14:textId="30C7F515" w:rsidR="35EF90F3" w:rsidRDefault="35EF90F3" w:rsidP="35EF90F3">
            <w:pPr>
              <w:rPr>
                <w:rFonts w:ascii="Aptos" w:eastAsia="Aptos" w:hAnsi="Aptos" w:cs="Aptos"/>
                <w:sz w:val="22"/>
                <w:szCs w:val="22"/>
              </w:rPr>
            </w:pPr>
            <w:r w:rsidRPr="35EF90F3">
              <w:rPr>
                <w:rFonts w:ascii="Aptos" w:eastAsia="Aptos" w:hAnsi="Aptos" w:cs="Aptos"/>
                <w:sz w:val="22"/>
                <w:szCs w:val="22"/>
              </w:rPr>
              <w:t xml:space="preserve">Merkidentiteit </w:t>
            </w:r>
          </w:p>
        </w:tc>
      </w:tr>
      <w:tr w:rsidR="35EF90F3" w14:paraId="76E2C3FC" w14:textId="77777777" w:rsidTr="35EF90F3">
        <w:trPr>
          <w:trHeight w:val="285"/>
        </w:trPr>
        <w:tc>
          <w:tcPr>
            <w:tcW w:w="4500" w:type="dxa"/>
            <w:tcBorders>
              <w:left w:val="single" w:sz="6" w:space="0" w:color="auto"/>
            </w:tcBorders>
            <w:tcMar>
              <w:left w:w="90" w:type="dxa"/>
              <w:right w:w="90" w:type="dxa"/>
            </w:tcMar>
          </w:tcPr>
          <w:p w14:paraId="759A3BA0" w14:textId="68051716" w:rsidR="35EF90F3" w:rsidRDefault="35EF90F3" w:rsidP="35EF90F3">
            <w:pPr>
              <w:rPr>
                <w:rFonts w:ascii="Aptos" w:eastAsia="Aptos" w:hAnsi="Aptos" w:cs="Aptos"/>
                <w:color w:val="FFC000"/>
                <w:sz w:val="22"/>
                <w:szCs w:val="22"/>
              </w:rPr>
            </w:pPr>
            <w:r w:rsidRPr="35EF90F3">
              <w:rPr>
                <w:rFonts w:ascii="Aptos" w:eastAsia="Aptos" w:hAnsi="Aptos" w:cs="Aptos"/>
                <w:color w:val="FFC000"/>
                <w:sz w:val="22"/>
                <w:szCs w:val="22"/>
              </w:rPr>
              <w:t>Oranje</w:t>
            </w:r>
          </w:p>
        </w:tc>
        <w:tc>
          <w:tcPr>
            <w:tcW w:w="4500" w:type="dxa"/>
            <w:tcBorders>
              <w:right w:val="single" w:sz="6" w:space="0" w:color="auto"/>
            </w:tcBorders>
            <w:tcMar>
              <w:left w:w="90" w:type="dxa"/>
              <w:right w:w="90" w:type="dxa"/>
            </w:tcMar>
          </w:tcPr>
          <w:p w14:paraId="0BBF9008" w14:textId="776B9684" w:rsidR="35EF90F3" w:rsidRDefault="35EF90F3" w:rsidP="35EF90F3">
            <w:pPr>
              <w:rPr>
                <w:rFonts w:ascii="Aptos" w:eastAsia="Aptos" w:hAnsi="Aptos" w:cs="Aptos"/>
                <w:sz w:val="22"/>
                <w:szCs w:val="22"/>
              </w:rPr>
            </w:pPr>
            <w:r w:rsidRPr="35EF90F3">
              <w:rPr>
                <w:rFonts w:ascii="Aptos" w:eastAsia="Aptos" w:hAnsi="Aptos" w:cs="Aptos"/>
                <w:sz w:val="22"/>
                <w:szCs w:val="22"/>
              </w:rPr>
              <w:t>Doelgroep en klantbeleving</w:t>
            </w:r>
          </w:p>
        </w:tc>
      </w:tr>
      <w:tr w:rsidR="35EF90F3" w14:paraId="18558BA2" w14:textId="77777777" w:rsidTr="35EF90F3">
        <w:trPr>
          <w:trHeight w:val="285"/>
        </w:trPr>
        <w:tc>
          <w:tcPr>
            <w:tcW w:w="4500" w:type="dxa"/>
            <w:tcBorders>
              <w:left w:val="single" w:sz="6" w:space="0" w:color="auto"/>
            </w:tcBorders>
            <w:tcMar>
              <w:left w:w="90" w:type="dxa"/>
              <w:right w:w="90" w:type="dxa"/>
            </w:tcMar>
          </w:tcPr>
          <w:p w14:paraId="4F1EE4D8" w14:textId="20ABA14C" w:rsidR="35EF90F3" w:rsidRDefault="35EF90F3" w:rsidP="35EF90F3">
            <w:pPr>
              <w:rPr>
                <w:rFonts w:ascii="Aptos" w:eastAsia="Aptos" w:hAnsi="Aptos" w:cs="Aptos"/>
                <w:color w:val="7030A0"/>
                <w:sz w:val="22"/>
                <w:szCs w:val="22"/>
              </w:rPr>
            </w:pPr>
            <w:r w:rsidRPr="35EF90F3">
              <w:rPr>
                <w:rFonts w:ascii="Aptos" w:eastAsia="Aptos" w:hAnsi="Aptos" w:cs="Aptos"/>
                <w:color w:val="7030A0"/>
                <w:sz w:val="22"/>
                <w:szCs w:val="22"/>
              </w:rPr>
              <w:t>Paars</w:t>
            </w:r>
          </w:p>
        </w:tc>
        <w:tc>
          <w:tcPr>
            <w:tcW w:w="4500" w:type="dxa"/>
            <w:tcBorders>
              <w:right w:val="single" w:sz="6" w:space="0" w:color="auto"/>
            </w:tcBorders>
            <w:tcMar>
              <w:left w:w="90" w:type="dxa"/>
              <w:right w:w="90" w:type="dxa"/>
            </w:tcMar>
          </w:tcPr>
          <w:p w14:paraId="6DE2C635" w14:textId="4502A978" w:rsidR="35EF90F3" w:rsidRDefault="35EF90F3" w:rsidP="35EF90F3">
            <w:pPr>
              <w:rPr>
                <w:rFonts w:ascii="Aptos" w:eastAsia="Aptos" w:hAnsi="Aptos" w:cs="Aptos"/>
                <w:sz w:val="22"/>
                <w:szCs w:val="22"/>
              </w:rPr>
            </w:pPr>
            <w:r w:rsidRPr="35EF90F3">
              <w:rPr>
                <w:rFonts w:ascii="Aptos" w:eastAsia="Aptos" w:hAnsi="Aptos" w:cs="Aptos"/>
                <w:sz w:val="22"/>
                <w:szCs w:val="22"/>
              </w:rPr>
              <w:t>Eerste contactmoment/klanten aantrekken</w:t>
            </w:r>
          </w:p>
        </w:tc>
      </w:tr>
      <w:tr w:rsidR="35EF90F3" w14:paraId="4C269008" w14:textId="77777777" w:rsidTr="35EF90F3">
        <w:trPr>
          <w:trHeight w:val="285"/>
        </w:trPr>
        <w:tc>
          <w:tcPr>
            <w:tcW w:w="4500" w:type="dxa"/>
            <w:tcBorders>
              <w:left w:val="single" w:sz="6" w:space="0" w:color="auto"/>
            </w:tcBorders>
            <w:tcMar>
              <w:left w:w="90" w:type="dxa"/>
              <w:right w:w="90" w:type="dxa"/>
            </w:tcMar>
          </w:tcPr>
          <w:p w14:paraId="7E96FEA6" w14:textId="7F7EEBEE" w:rsidR="35EF90F3" w:rsidRDefault="35EF90F3" w:rsidP="35EF90F3">
            <w:pPr>
              <w:rPr>
                <w:rFonts w:ascii="Aptos" w:eastAsia="Aptos" w:hAnsi="Aptos" w:cs="Aptos"/>
                <w:color w:val="C1F0C7" w:themeColor="accent3" w:themeTint="33"/>
                <w:sz w:val="22"/>
                <w:szCs w:val="22"/>
              </w:rPr>
            </w:pPr>
            <w:r w:rsidRPr="35EF90F3">
              <w:rPr>
                <w:rFonts w:ascii="Aptos" w:eastAsia="Aptos" w:hAnsi="Aptos" w:cs="Aptos"/>
                <w:color w:val="C1F0C7" w:themeColor="accent3" w:themeTint="33"/>
                <w:sz w:val="22"/>
                <w:szCs w:val="22"/>
              </w:rPr>
              <w:t>Lichtgroen</w:t>
            </w:r>
          </w:p>
        </w:tc>
        <w:tc>
          <w:tcPr>
            <w:tcW w:w="4500" w:type="dxa"/>
            <w:tcBorders>
              <w:right w:val="single" w:sz="6" w:space="0" w:color="auto"/>
            </w:tcBorders>
            <w:tcMar>
              <w:left w:w="90" w:type="dxa"/>
              <w:right w:w="90" w:type="dxa"/>
            </w:tcMar>
          </w:tcPr>
          <w:p w14:paraId="6F94B771" w14:textId="789FE3B8" w:rsidR="35EF90F3" w:rsidRDefault="35EF90F3" w:rsidP="35EF90F3">
            <w:pPr>
              <w:rPr>
                <w:rFonts w:ascii="Aptos" w:eastAsia="Aptos" w:hAnsi="Aptos" w:cs="Aptos"/>
                <w:sz w:val="22"/>
                <w:szCs w:val="22"/>
              </w:rPr>
            </w:pPr>
            <w:r w:rsidRPr="35EF90F3">
              <w:rPr>
                <w:rFonts w:ascii="Aptos" w:eastAsia="Aptos" w:hAnsi="Aptos" w:cs="Aptos"/>
                <w:sz w:val="22"/>
                <w:szCs w:val="22"/>
              </w:rPr>
              <w:t>Bestelproces</w:t>
            </w:r>
          </w:p>
        </w:tc>
      </w:tr>
      <w:tr w:rsidR="35EF90F3" w14:paraId="36A0E68A" w14:textId="77777777" w:rsidTr="35EF90F3">
        <w:trPr>
          <w:trHeight w:val="285"/>
        </w:trPr>
        <w:tc>
          <w:tcPr>
            <w:tcW w:w="4500" w:type="dxa"/>
            <w:tcBorders>
              <w:left w:val="single" w:sz="6" w:space="0" w:color="auto"/>
            </w:tcBorders>
            <w:tcMar>
              <w:left w:w="90" w:type="dxa"/>
              <w:right w:w="90" w:type="dxa"/>
            </w:tcMar>
          </w:tcPr>
          <w:p w14:paraId="35605A32" w14:textId="2F553635" w:rsidR="35EF90F3" w:rsidRDefault="35EF90F3" w:rsidP="35EF90F3">
            <w:pPr>
              <w:rPr>
                <w:rFonts w:ascii="Aptos" w:eastAsia="Aptos" w:hAnsi="Aptos" w:cs="Aptos"/>
                <w:color w:val="EE0000"/>
                <w:sz w:val="22"/>
                <w:szCs w:val="22"/>
              </w:rPr>
            </w:pPr>
            <w:r w:rsidRPr="35EF90F3">
              <w:rPr>
                <w:rFonts w:ascii="Aptos" w:eastAsia="Aptos" w:hAnsi="Aptos" w:cs="Aptos"/>
                <w:color w:val="EE0000"/>
                <w:sz w:val="22"/>
                <w:szCs w:val="22"/>
              </w:rPr>
              <w:t>Rood</w:t>
            </w:r>
          </w:p>
        </w:tc>
        <w:tc>
          <w:tcPr>
            <w:tcW w:w="4500" w:type="dxa"/>
            <w:tcBorders>
              <w:right w:val="single" w:sz="6" w:space="0" w:color="auto"/>
            </w:tcBorders>
            <w:tcMar>
              <w:left w:w="90" w:type="dxa"/>
              <w:right w:w="90" w:type="dxa"/>
            </w:tcMar>
          </w:tcPr>
          <w:p w14:paraId="4B285252" w14:textId="5172E375" w:rsidR="35EF90F3" w:rsidRDefault="35EF90F3" w:rsidP="35EF90F3">
            <w:pPr>
              <w:rPr>
                <w:rFonts w:ascii="Aptos" w:eastAsia="Aptos" w:hAnsi="Aptos" w:cs="Aptos"/>
                <w:sz w:val="22"/>
                <w:szCs w:val="22"/>
              </w:rPr>
            </w:pPr>
            <w:r w:rsidRPr="35EF90F3">
              <w:rPr>
                <w:rFonts w:ascii="Aptos" w:eastAsia="Aptos" w:hAnsi="Aptos" w:cs="Aptos"/>
                <w:sz w:val="22"/>
                <w:szCs w:val="22"/>
              </w:rPr>
              <w:t>Productieproces</w:t>
            </w:r>
          </w:p>
        </w:tc>
      </w:tr>
      <w:tr w:rsidR="35EF90F3" w14:paraId="7B7426E2" w14:textId="77777777" w:rsidTr="35EF90F3">
        <w:trPr>
          <w:trHeight w:val="285"/>
        </w:trPr>
        <w:tc>
          <w:tcPr>
            <w:tcW w:w="4500" w:type="dxa"/>
            <w:tcBorders>
              <w:left w:val="single" w:sz="6" w:space="0" w:color="auto"/>
            </w:tcBorders>
            <w:tcMar>
              <w:left w:w="90" w:type="dxa"/>
              <w:right w:w="90" w:type="dxa"/>
            </w:tcMar>
          </w:tcPr>
          <w:p w14:paraId="05E3E6D3" w14:textId="6CE43C55" w:rsidR="35EF90F3" w:rsidRDefault="35EF90F3" w:rsidP="35EF90F3">
            <w:pPr>
              <w:rPr>
                <w:rFonts w:ascii="Aptos" w:eastAsia="Aptos" w:hAnsi="Aptos" w:cs="Aptos"/>
                <w:color w:val="00B0F0"/>
                <w:sz w:val="22"/>
                <w:szCs w:val="22"/>
              </w:rPr>
            </w:pPr>
            <w:r w:rsidRPr="35EF90F3">
              <w:rPr>
                <w:rFonts w:ascii="Aptos" w:eastAsia="Aptos" w:hAnsi="Aptos" w:cs="Aptos"/>
                <w:color w:val="00B0F0"/>
                <w:sz w:val="22"/>
                <w:szCs w:val="22"/>
              </w:rPr>
              <w:t>Lichtblauw</w:t>
            </w:r>
          </w:p>
        </w:tc>
        <w:tc>
          <w:tcPr>
            <w:tcW w:w="4500" w:type="dxa"/>
            <w:tcBorders>
              <w:right w:val="single" w:sz="6" w:space="0" w:color="auto"/>
            </w:tcBorders>
            <w:tcMar>
              <w:left w:w="90" w:type="dxa"/>
              <w:right w:w="90" w:type="dxa"/>
            </w:tcMar>
          </w:tcPr>
          <w:p w14:paraId="5CB4AAB5" w14:textId="796C2E21" w:rsidR="35EF90F3" w:rsidRDefault="35EF90F3" w:rsidP="35EF90F3">
            <w:pPr>
              <w:rPr>
                <w:rFonts w:ascii="Aptos" w:eastAsia="Aptos" w:hAnsi="Aptos" w:cs="Aptos"/>
                <w:sz w:val="22"/>
                <w:szCs w:val="22"/>
              </w:rPr>
            </w:pPr>
            <w:r w:rsidRPr="35EF90F3">
              <w:rPr>
                <w:rFonts w:ascii="Aptos" w:eastAsia="Aptos" w:hAnsi="Aptos" w:cs="Aptos"/>
                <w:sz w:val="22"/>
                <w:szCs w:val="22"/>
              </w:rPr>
              <w:t>Afhaalproces en bezorgproces</w:t>
            </w:r>
          </w:p>
        </w:tc>
      </w:tr>
      <w:tr w:rsidR="35EF90F3" w14:paraId="4E40B9FB" w14:textId="77777777" w:rsidTr="35EF90F3">
        <w:trPr>
          <w:trHeight w:val="285"/>
        </w:trPr>
        <w:tc>
          <w:tcPr>
            <w:tcW w:w="4500" w:type="dxa"/>
            <w:tcBorders>
              <w:left w:val="single" w:sz="6" w:space="0" w:color="auto"/>
            </w:tcBorders>
            <w:tcMar>
              <w:left w:w="90" w:type="dxa"/>
              <w:right w:w="90" w:type="dxa"/>
            </w:tcMar>
          </w:tcPr>
          <w:p w14:paraId="6B86EB85" w14:textId="5EC479D1" w:rsidR="35EF90F3" w:rsidRDefault="35EF90F3" w:rsidP="35EF90F3">
            <w:pPr>
              <w:rPr>
                <w:rFonts w:ascii="Aptos" w:eastAsia="Aptos" w:hAnsi="Aptos" w:cs="Aptos"/>
                <w:color w:val="E8E8E8" w:themeColor="background2"/>
                <w:sz w:val="22"/>
                <w:szCs w:val="22"/>
              </w:rPr>
            </w:pPr>
            <w:r w:rsidRPr="35EF90F3">
              <w:rPr>
                <w:rFonts w:ascii="Aptos" w:eastAsia="Aptos" w:hAnsi="Aptos" w:cs="Aptos"/>
                <w:color w:val="E8E8E8" w:themeColor="background2"/>
                <w:sz w:val="22"/>
                <w:szCs w:val="22"/>
              </w:rPr>
              <w:t>Grijs</w:t>
            </w:r>
          </w:p>
        </w:tc>
        <w:tc>
          <w:tcPr>
            <w:tcW w:w="4500" w:type="dxa"/>
            <w:tcBorders>
              <w:right w:val="single" w:sz="6" w:space="0" w:color="auto"/>
            </w:tcBorders>
            <w:tcMar>
              <w:left w:w="90" w:type="dxa"/>
              <w:right w:w="90" w:type="dxa"/>
            </w:tcMar>
          </w:tcPr>
          <w:p w14:paraId="4E4C5B99" w14:textId="7C587969" w:rsidR="35EF90F3" w:rsidRDefault="35EF90F3" w:rsidP="35EF90F3">
            <w:pPr>
              <w:rPr>
                <w:rFonts w:ascii="Aptos" w:eastAsia="Aptos" w:hAnsi="Aptos" w:cs="Aptos"/>
                <w:sz w:val="22"/>
                <w:szCs w:val="22"/>
              </w:rPr>
            </w:pPr>
            <w:r w:rsidRPr="35EF90F3">
              <w:rPr>
                <w:rFonts w:ascii="Aptos" w:eastAsia="Aptos" w:hAnsi="Aptos" w:cs="Aptos"/>
                <w:sz w:val="22"/>
                <w:szCs w:val="22"/>
              </w:rPr>
              <w:t>Klantloyaliteit</w:t>
            </w:r>
          </w:p>
        </w:tc>
      </w:tr>
      <w:tr w:rsidR="35EF90F3" w14:paraId="55BC66BE" w14:textId="77777777" w:rsidTr="35EF90F3">
        <w:trPr>
          <w:trHeight w:val="285"/>
        </w:trPr>
        <w:tc>
          <w:tcPr>
            <w:tcW w:w="4500" w:type="dxa"/>
            <w:tcBorders>
              <w:left w:val="single" w:sz="6" w:space="0" w:color="auto"/>
            </w:tcBorders>
            <w:tcMar>
              <w:left w:w="90" w:type="dxa"/>
              <w:right w:w="90" w:type="dxa"/>
            </w:tcMar>
          </w:tcPr>
          <w:p w14:paraId="3E25DAB4" w14:textId="57C5E06F" w:rsidR="35EF90F3" w:rsidRDefault="35EF90F3" w:rsidP="35EF90F3">
            <w:pPr>
              <w:rPr>
                <w:rFonts w:ascii="Aptos" w:eastAsia="Aptos" w:hAnsi="Aptos" w:cs="Aptos"/>
                <w:color w:val="0070C0"/>
                <w:sz w:val="22"/>
                <w:szCs w:val="22"/>
              </w:rPr>
            </w:pPr>
            <w:r w:rsidRPr="35EF90F3">
              <w:rPr>
                <w:rFonts w:ascii="Aptos" w:eastAsia="Aptos" w:hAnsi="Aptos" w:cs="Aptos"/>
                <w:color w:val="0070C0"/>
                <w:sz w:val="22"/>
                <w:szCs w:val="22"/>
              </w:rPr>
              <w:t>Donkerblauw</w:t>
            </w:r>
          </w:p>
        </w:tc>
        <w:tc>
          <w:tcPr>
            <w:tcW w:w="4500" w:type="dxa"/>
            <w:tcBorders>
              <w:right w:val="single" w:sz="6" w:space="0" w:color="auto"/>
            </w:tcBorders>
            <w:tcMar>
              <w:left w:w="90" w:type="dxa"/>
              <w:right w:w="90" w:type="dxa"/>
            </w:tcMar>
          </w:tcPr>
          <w:p w14:paraId="45583BFD" w14:textId="25B7F2A6" w:rsidR="35EF90F3" w:rsidRDefault="35EF90F3" w:rsidP="35EF90F3">
            <w:pPr>
              <w:rPr>
                <w:rFonts w:ascii="Aptos" w:eastAsia="Aptos" w:hAnsi="Aptos" w:cs="Aptos"/>
                <w:sz w:val="22"/>
                <w:szCs w:val="22"/>
              </w:rPr>
            </w:pPr>
            <w:r w:rsidRPr="35EF90F3">
              <w:rPr>
                <w:rFonts w:ascii="Aptos" w:eastAsia="Aptos" w:hAnsi="Aptos" w:cs="Aptos"/>
                <w:sz w:val="22"/>
                <w:szCs w:val="22"/>
              </w:rPr>
              <w:t>Klachtenafhandeling en klanttevredenheid</w:t>
            </w:r>
          </w:p>
        </w:tc>
      </w:tr>
      <w:tr w:rsidR="35EF90F3" w14:paraId="248A304E" w14:textId="77777777" w:rsidTr="35EF90F3">
        <w:trPr>
          <w:trHeight w:val="285"/>
        </w:trPr>
        <w:tc>
          <w:tcPr>
            <w:tcW w:w="4500" w:type="dxa"/>
            <w:tcBorders>
              <w:left w:val="single" w:sz="6" w:space="0" w:color="auto"/>
            </w:tcBorders>
            <w:tcMar>
              <w:left w:w="90" w:type="dxa"/>
              <w:right w:w="90" w:type="dxa"/>
            </w:tcMar>
          </w:tcPr>
          <w:p w14:paraId="193DCC5A" w14:textId="62874EB6" w:rsidR="35EF90F3" w:rsidRDefault="35EF90F3" w:rsidP="35EF90F3">
            <w:pPr>
              <w:rPr>
                <w:rFonts w:ascii="Aptos" w:eastAsia="Aptos" w:hAnsi="Aptos" w:cs="Aptos"/>
                <w:color w:val="196B24" w:themeColor="accent3"/>
                <w:sz w:val="22"/>
                <w:szCs w:val="22"/>
              </w:rPr>
            </w:pPr>
            <w:r w:rsidRPr="35EF90F3">
              <w:rPr>
                <w:rFonts w:ascii="Aptos" w:eastAsia="Aptos" w:hAnsi="Aptos" w:cs="Aptos"/>
                <w:color w:val="196B24" w:themeColor="accent3"/>
                <w:sz w:val="22"/>
                <w:szCs w:val="22"/>
              </w:rPr>
              <w:t>Donkergroen</w:t>
            </w:r>
          </w:p>
        </w:tc>
        <w:tc>
          <w:tcPr>
            <w:tcW w:w="4500" w:type="dxa"/>
            <w:tcBorders>
              <w:right w:val="single" w:sz="6" w:space="0" w:color="auto"/>
            </w:tcBorders>
            <w:tcMar>
              <w:left w:w="90" w:type="dxa"/>
              <w:right w:w="90" w:type="dxa"/>
            </w:tcMar>
          </w:tcPr>
          <w:p w14:paraId="4189D217" w14:textId="505152DB" w:rsidR="35EF90F3" w:rsidRDefault="35EF90F3" w:rsidP="35EF90F3">
            <w:pPr>
              <w:rPr>
                <w:rFonts w:ascii="Aptos" w:eastAsia="Aptos" w:hAnsi="Aptos" w:cs="Aptos"/>
                <w:sz w:val="22"/>
                <w:szCs w:val="22"/>
              </w:rPr>
            </w:pPr>
            <w:r w:rsidRPr="35EF90F3">
              <w:rPr>
                <w:rFonts w:ascii="Aptos" w:eastAsia="Aptos" w:hAnsi="Aptos" w:cs="Aptos"/>
                <w:sz w:val="22"/>
                <w:szCs w:val="22"/>
              </w:rPr>
              <w:t>Verbeterpunten/kansen</w:t>
            </w:r>
          </w:p>
        </w:tc>
      </w:tr>
      <w:tr w:rsidR="35EF90F3" w14:paraId="5720401E" w14:textId="77777777" w:rsidTr="35EF90F3">
        <w:trPr>
          <w:trHeight w:val="285"/>
        </w:trPr>
        <w:tc>
          <w:tcPr>
            <w:tcW w:w="4500" w:type="dxa"/>
            <w:tcBorders>
              <w:left w:val="single" w:sz="6" w:space="0" w:color="auto"/>
              <w:bottom w:val="single" w:sz="6" w:space="0" w:color="auto"/>
            </w:tcBorders>
            <w:tcMar>
              <w:left w:w="90" w:type="dxa"/>
              <w:right w:w="90" w:type="dxa"/>
            </w:tcMar>
          </w:tcPr>
          <w:p w14:paraId="34AC61A4" w14:textId="7037FADF" w:rsidR="35EF90F3" w:rsidRDefault="35EF90F3" w:rsidP="35EF90F3">
            <w:pPr>
              <w:rPr>
                <w:rFonts w:ascii="Aptos" w:eastAsia="Aptos" w:hAnsi="Aptos" w:cs="Aptos"/>
                <w:sz w:val="22"/>
                <w:szCs w:val="22"/>
              </w:rPr>
            </w:pPr>
            <w:r w:rsidRPr="35EF90F3">
              <w:rPr>
                <w:rFonts w:ascii="Aptos" w:eastAsia="Aptos" w:hAnsi="Aptos" w:cs="Aptos"/>
                <w:sz w:val="22"/>
                <w:szCs w:val="22"/>
              </w:rPr>
              <w:t>Zwart</w:t>
            </w:r>
          </w:p>
        </w:tc>
        <w:tc>
          <w:tcPr>
            <w:tcW w:w="4500" w:type="dxa"/>
            <w:tcBorders>
              <w:bottom w:val="single" w:sz="6" w:space="0" w:color="auto"/>
              <w:right w:val="single" w:sz="6" w:space="0" w:color="auto"/>
            </w:tcBorders>
            <w:tcMar>
              <w:left w:w="90" w:type="dxa"/>
              <w:right w:w="90" w:type="dxa"/>
            </w:tcMar>
          </w:tcPr>
          <w:p w14:paraId="32B917ED" w14:textId="62F26FFF" w:rsidR="35EF90F3" w:rsidRDefault="35EF90F3" w:rsidP="35EF90F3">
            <w:pPr>
              <w:rPr>
                <w:rFonts w:ascii="Aptos" w:eastAsia="Aptos" w:hAnsi="Aptos" w:cs="Aptos"/>
                <w:sz w:val="22"/>
                <w:szCs w:val="22"/>
              </w:rPr>
            </w:pPr>
            <w:r w:rsidRPr="35EF90F3">
              <w:rPr>
                <w:rFonts w:ascii="Aptos" w:eastAsia="Aptos" w:hAnsi="Aptos" w:cs="Aptos"/>
                <w:sz w:val="22"/>
                <w:szCs w:val="22"/>
              </w:rPr>
              <w:t>Geen onderwerp</w:t>
            </w:r>
          </w:p>
        </w:tc>
      </w:tr>
    </w:tbl>
    <w:p w14:paraId="1CAA34D2" w14:textId="13272044" w:rsidR="35EF90F3" w:rsidRDefault="35EF90F3" w:rsidP="35EF90F3">
      <w:pPr>
        <w:spacing w:after="0"/>
        <w:rPr>
          <w:rFonts w:ascii="Aptos" w:eastAsia="Aptos" w:hAnsi="Aptos" w:cs="Aptos"/>
          <w:color w:val="000000" w:themeColor="text1"/>
          <w:sz w:val="28"/>
          <w:szCs w:val="28"/>
        </w:rPr>
      </w:pPr>
    </w:p>
    <w:p w14:paraId="7741CE4F" w14:textId="55C27DD3" w:rsidR="2621A6BF" w:rsidRDefault="2621A6BF" w:rsidP="35EF90F3">
      <w:pPr>
        <w:pStyle w:val="Geenafstand"/>
        <w:rPr>
          <w:rFonts w:ascii="Aptos" w:eastAsia="Aptos" w:hAnsi="Aptos" w:cs="Aptos"/>
          <w:color w:val="000000" w:themeColor="text1"/>
          <w:sz w:val="28"/>
          <w:szCs w:val="28"/>
        </w:rPr>
      </w:pPr>
      <w:r w:rsidRPr="35EF90F3">
        <w:rPr>
          <w:rFonts w:ascii="Aptos" w:eastAsia="Aptos" w:hAnsi="Aptos" w:cs="Aptos"/>
          <w:b/>
          <w:bCs/>
          <w:color w:val="000000" w:themeColor="text1"/>
          <w:sz w:val="28"/>
          <w:szCs w:val="28"/>
        </w:rPr>
        <w:t>Interview</w:t>
      </w:r>
    </w:p>
    <w:p w14:paraId="3D9FACE1" w14:textId="6681E57E" w:rsidR="2621A6BF" w:rsidRDefault="2621A6BF" w:rsidP="35EF90F3">
      <w:pPr>
        <w:spacing w:after="320" w:line="319" w:lineRule="auto"/>
        <w:rPr>
          <w:rFonts w:ascii="Aptos" w:eastAsia="Aptos" w:hAnsi="Aptos" w:cs="Aptos"/>
          <w:color w:val="0070C0"/>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00B0F0"/>
          <w:sz w:val="22"/>
          <w:szCs w:val="22"/>
        </w:rPr>
        <w:t xml:space="preserve">[00:00:00.26] Het is vandaag 9 maart is het interview met de teamleider. Oké, fijn dat je dit [00:00:05.00] wilt doen. Kun je jezelf even snel voorstellen? Ik ben Funske. Ik ben manager [00:00:10.00] bij de Sushi. Hoe lang werk je hier al? Ik werk hier nu twee [00:00:15.00] </w:t>
      </w:r>
      <w:r w:rsidRPr="35EF90F3">
        <w:rPr>
          <w:rFonts w:ascii="Aptos" w:eastAsia="Aptos" w:hAnsi="Aptos" w:cs="Aptos"/>
          <w:color w:val="00B0F0"/>
          <w:sz w:val="22"/>
          <w:szCs w:val="22"/>
        </w:rPr>
        <w:lastRenderedPageBreak/>
        <w:t xml:space="preserve">jaar en vier maanden. Goed [00:00:20.00] van jou. </w:t>
      </w:r>
      <w:r w:rsidRPr="35EF90F3">
        <w:rPr>
          <w:rFonts w:ascii="Aptos" w:eastAsia="Aptos" w:hAnsi="Aptos" w:cs="Aptos"/>
          <w:color w:val="000000" w:themeColor="text1"/>
          <w:sz w:val="22"/>
          <w:szCs w:val="22"/>
        </w:rPr>
        <w:t xml:space="preserve">Bedankt. Ja. Doel van het interview is gewoon een beetje om voor onze [00:00:25.00] informatie van jou te halen, en een beetje de klantenlijst van Sushi op te stellen. Dus [00:00:30.00] ik ga nu een paar vragen stellen. Als je wilt, dan komen we er wel. Goed. Wat maak je [00:00:35.00] sushi bijzonder, bijzonderder of anders dan andere sushi restaurant. Het [00:00:40.00] sushi staat in het deel van staat in het teken van klantvriendelijkheid. Dus [00:00:45.00] de. </w:t>
      </w:r>
      <w:r w:rsidRPr="35EF90F3">
        <w:rPr>
          <w:rFonts w:ascii="Aptos" w:eastAsia="Aptos" w:hAnsi="Aptos" w:cs="Aptos"/>
          <w:color w:val="FC35FF"/>
          <w:sz w:val="22"/>
          <w:szCs w:val="22"/>
        </w:rPr>
        <w:t xml:space="preserve">De missie van de sushi is ook geluksmomentjes brengen. En daar doen we wel best veel [00:00:50.00] voor. En we zijn heel coulant mochten er fouten plaatsvinden. Dus we staan heel erg in het teken [00:00:55.00] van klantvriendelijkheid. Oké, en wat is voor jou ook het belangrijkste doel? Dat heb je al een beetje [00:01:00.00] gezegd, Maar voor het creëren van geluk voor mijn geluksmomentjes. </w:t>
      </w:r>
      <w:r w:rsidRPr="35EF90F3">
        <w:rPr>
          <w:rFonts w:ascii="Aptos" w:eastAsia="Aptos" w:hAnsi="Aptos" w:cs="Aptos"/>
          <w:color w:val="000000" w:themeColor="text1"/>
          <w:sz w:val="22"/>
          <w:szCs w:val="22"/>
        </w:rPr>
        <w:t xml:space="preserve">Oké. Duidelijk. Houd [00:01:05.00] je bepaalde cijfers bij over klanttevredenheid om deze doelen [00:01:10.00] te monitoren? Ja. </w:t>
      </w:r>
      <w:r w:rsidRPr="35EF90F3">
        <w:rPr>
          <w:rFonts w:ascii="Aptos" w:eastAsia="Aptos" w:hAnsi="Aptos" w:cs="Aptos"/>
          <w:color w:val="0070C0"/>
          <w:sz w:val="22"/>
          <w:szCs w:val="22"/>
        </w:rPr>
        <w:t>Niet. Niet iets speciaals, alleen de reviews. [00:01:15.00] Ja. Zouden de reviews bij. En die zijn grotendeels positief.</w:t>
      </w:r>
    </w:p>
    <w:p w14:paraId="62800B6B" w14:textId="4B982F0C" w:rsidR="2621A6BF" w:rsidRDefault="2621A6BF"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[00:01:19.97] </w:t>
      </w:r>
      <w:r w:rsidRPr="35EF90F3">
        <w:rPr>
          <w:rFonts w:ascii="Aptos" w:eastAsia="Aptos" w:hAnsi="Aptos" w:cs="Aptos"/>
          <w:color w:val="000000" w:themeColor="text1"/>
          <w:sz w:val="22"/>
          <w:szCs w:val="22"/>
        </w:rPr>
        <w:t xml:space="preserve">Oké, [00:01:20.00] duidelijk. En nu even een stukje hoe de klanten bij ons komen. </w:t>
      </w:r>
      <w:r w:rsidRPr="35EF90F3">
        <w:rPr>
          <w:rFonts w:ascii="Aptos" w:eastAsia="Aptos" w:hAnsi="Aptos" w:cs="Aptos"/>
          <w:color w:val="7030A0"/>
          <w:sz w:val="22"/>
          <w:szCs w:val="22"/>
        </w:rPr>
        <w:t xml:space="preserve">Via welke kanalen [00:01:25.00] komen de meeste klanten binnen bij ons? De meesten komen via Google Ads. [00:01:30.00] Via Instagram Ads komen er een paar Facebook ads. Facebook ads komen er redelijk veel, maar de meesten [00:01:35.00] komen via Google Ads en zie je ook ergens waar klanten eventueel kunnen afhaken. Prijs. [00:01:40.00] Ja, dit ding is sushi is nou eenmaal een luxeproduct [00:01:45.00] en wij zitten in onze branche. </w:t>
      </w:r>
      <w:r w:rsidRPr="35EF90F3">
        <w:rPr>
          <w:rFonts w:ascii="Aptos" w:eastAsia="Aptos" w:hAnsi="Aptos" w:cs="Aptos"/>
          <w:color w:val="92D050"/>
          <w:sz w:val="22"/>
          <w:szCs w:val="22"/>
        </w:rPr>
        <w:t>Zitten we in de hoogste [00:01:50.00] sector qua prijs en daar haken mensen vaak af</w:t>
      </w:r>
      <w:r w:rsidRPr="35EF90F3">
        <w:rPr>
          <w:rFonts w:ascii="Aptos" w:eastAsia="Aptos" w:hAnsi="Aptos" w:cs="Aptos"/>
          <w:color w:val="7030A0"/>
          <w:sz w:val="22"/>
          <w:szCs w:val="22"/>
        </w:rPr>
        <w:t xml:space="preserve">. En wat kan voor klant het eerste [00:01:55.00] contactmoment zijn met sushi waar ze het eerst van ons horen. Marketing. [00:02:00.00] Veel. En ja, de hoogste [00:02:05.00] zoekoptie. Als je Sushi Venlo opzoekt bijvoorbeeld, dan staan wij bovenaan. Staan wij [00:02:10.00] in het weekend, staan wij bovenaan. En dat is iets wat wij specifiek met opzet [00:02:15.00] ook doen. Dat doen we via Google Ads. </w:t>
      </w:r>
      <w:r w:rsidRPr="35EF90F3">
        <w:rPr>
          <w:rFonts w:ascii="Aptos" w:eastAsia="Aptos" w:hAnsi="Aptos" w:cs="Aptos"/>
          <w:color w:val="000000" w:themeColor="text1"/>
          <w:sz w:val="22"/>
          <w:szCs w:val="22"/>
        </w:rPr>
        <w:t xml:space="preserve">Oké, nu even een stukje over bestellen [00:02:20.00] en binnenkomen van de bestellingen. Oké, hoe bestellen de meeste [00:02:25.00] klanten bij ons? </w:t>
      </w:r>
      <w:r w:rsidRPr="35EF90F3">
        <w:rPr>
          <w:rFonts w:ascii="Aptos" w:eastAsia="Aptos" w:hAnsi="Aptos" w:cs="Aptos"/>
          <w:color w:val="C1F0C7" w:themeColor="accent3" w:themeTint="33"/>
          <w:sz w:val="22"/>
          <w:szCs w:val="22"/>
        </w:rPr>
        <w:t xml:space="preserve">Iedereen bestelt eigenlijk via de site, werkt [00:02:30.00] niet met Thuisbezorgd en alles via de eigen site. Dus 99 van de bestellingen komen [00:02:35.00] binnen via de website. </w:t>
      </w:r>
      <w:r w:rsidRPr="35EF90F3">
        <w:rPr>
          <w:rFonts w:ascii="Aptos" w:eastAsia="Aptos" w:hAnsi="Aptos" w:cs="Aptos"/>
          <w:color w:val="000000" w:themeColor="text1"/>
          <w:sz w:val="22"/>
          <w:szCs w:val="22"/>
        </w:rPr>
        <w:t>Oké, En is er een moment waar je merkt dat klanten twijfelen [00:02:40.00] tijdens het bestellen? Stel dat wordt gebeld of ze staan hier in de winkel.</w:t>
      </w:r>
    </w:p>
    <w:p w14:paraId="7216F7EC" w14:textId="0F34A4C7" w:rsidR="2621A6BF" w:rsidRDefault="2621A6BF" w:rsidP="35EF90F3">
      <w:pPr>
        <w:spacing w:after="320" w:line="319" w:lineRule="auto"/>
        <w:rPr>
          <w:rFonts w:ascii="Aptos" w:eastAsia="Aptos" w:hAnsi="Aptos" w:cs="Aptos"/>
          <w:color w:val="EE0000"/>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[00:02:46.11] </w:t>
      </w:r>
      <w:r w:rsidRPr="35EF90F3">
        <w:rPr>
          <w:rFonts w:ascii="Aptos" w:eastAsia="Aptos" w:hAnsi="Aptos" w:cs="Aptos"/>
          <w:color w:val="000000" w:themeColor="text1"/>
          <w:sz w:val="22"/>
          <w:szCs w:val="22"/>
        </w:rPr>
        <w:t xml:space="preserve">Ehm. [00:02:45.00] Nee, [00:02:50.00] niet niks speciaals. Nee, Enige twijfels misschien dan dat ze denken te moeten [00:02:55.00] twijfelen of ze echt wel zin hebben in sushi, maar dat is het ook wel. Oké, en wat gebeurt er hier [00:03:00.00] achter de schermen als een klant bestel? </w:t>
      </w:r>
      <w:r w:rsidRPr="35EF90F3">
        <w:rPr>
          <w:rFonts w:ascii="Aptos" w:eastAsia="Aptos" w:hAnsi="Aptos" w:cs="Aptos"/>
          <w:color w:val="EE0000"/>
          <w:sz w:val="22"/>
          <w:szCs w:val="22"/>
        </w:rPr>
        <w:t xml:space="preserve">Achter de schermen zorgen [00:03:05.00] we voor de bestellingen. Gemaakt wordt in de keuken, zorgen dat die ingepland wordt en een [00:03:10.00] route. Vaak gaan. Een bestelling gaat vaak met zes andere [00:03:15.00] bestellingen gepaard, dus wij zorgen dat die in een logische route komen en proberen zo alles op tijd te laten </w:t>
      </w:r>
      <w:r w:rsidRPr="35EF90F3">
        <w:rPr>
          <w:rFonts w:ascii="Aptos" w:eastAsia="Aptos" w:hAnsi="Aptos" w:cs="Aptos"/>
          <w:color w:val="EE0000"/>
          <w:sz w:val="22"/>
          <w:szCs w:val="22"/>
        </w:rPr>
        <w:lastRenderedPageBreak/>
        <w:t>[00:03:20.00] komen. En is er een moment in het bestelproces wat echt [00:03:25.00] het meest energie kost? Stel er wordt besteld, wat is dan het vervelendste punt voor [00:03:30.00] jullie? Voor jou specifiek? Eigenlijk wel. Voor mij specifiek. [00:03:35.00] Het vervelendste punt is. Eigenlijk [00:03:45.00] hoe de maker van de sushi. Dat kan soms [00:03:50.00] lang duren. Ligt er een beetje aan welke rol ligt gaan we hebben? Best. We hebben wel eens producten [00:03:55.00] die niet al te vaak besteld worden. Als ze dan besteld worden duurt die langer als de andere. En stel dan [00:04:00.00] bestellen we dat best wel snel hebben, dan kan het wel eens een drempel zijn.</w:t>
      </w:r>
    </w:p>
    <w:p w14:paraId="22F0C5A9" w14:textId="418EF0A9" w:rsidR="2621A6BF" w:rsidRDefault="2621A6BF"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[00:04:04.84] </w:t>
      </w:r>
      <w:r w:rsidRPr="35EF90F3">
        <w:rPr>
          <w:rFonts w:ascii="Aptos" w:eastAsia="Aptos" w:hAnsi="Aptos" w:cs="Aptos"/>
          <w:color w:val="000000" w:themeColor="text1"/>
          <w:sz w:val="22"/>
          <w:szCs w:val="22"/>
        </w:rPr>
        <w:t>Oké, [00:04:05.00] en hoe weet een klant dan een bestelling is aangekomen? [00:04:10.00] Heb ik gedaan, maar vooral gericht op reizen. Nog een een bevestiging daarvan in de mail. [00:04:15.00]</w:t>
      </w:r>
    </w:p>
    <w:p w14:paraId="4E4CE544" w14:textId="2B385DF7" w:rsidR="2621A6BF" w:rsidRDefault="2621A6BF" w:rsidP="35EF90F3">
      <w:pPr>
        <w:spacing w:after="320" w:line="319" w:lineRule="auto"/>
        <w:rPr>
          <w:rFonts w:ascii="Aptos" w:eastAsia="Aptos" w:hAnsi="Aptos" w:cs="Aptos"/>
          <w:color w:val="C1F0C7" w:themeColor="accent3" w:themeTint="33"/>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[00:04:15.36] </w:t>
      </w:r>
      <w:r w:rsidRPr="35EF90F3">
        <w:rPr>
          <w:rFonts w:ascii="Aptos" w:eastAsia="Aptos" w:hAnsi="Aptos" w:cs="Aptos"/>
          <w:color w:val="C1F0C7" w:themeColor="accent3" w:themeTint="33"/>
          <w:sz w:val="22"/>
          <w:szCs w:val="22"/>
        </w:rPr>
        <w:t>Ja, iedere klant kreeg een bevestigingsmail van wat ze besteld hebben. Daarin staan nog [00:04:20.00] staan nog een keer de bestelling. Daar staat het tijdvak wat ze gekozen hebben en er staat nog één keer bedrag [00:04:25.00] in.</w:t>
      </w:r>
    </w:p>
    <w:p w14:paraId="4FC55DCF" w14:textId="03E57AD3" w:rsidR="2621A6BF" w:rsidRDefault="2621A6BF"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[00:04:25.92] </w:t>
      </w:r>
      <w:r w:rsidRPr="35EF90F3">
        <w:rPr>
          <w:rFonts w:ascii="Aptos" w:eastAsia="Aptos" w:hAnsi="Aptos" w:cs="Aptos"/>
          <w:color w:val="000000" w:themeColor="text1"/>
          <w:sz w:val="22"/>
          <w:szCs w:val="22"/>
        </w:rPr>
        <w:t>Oké, en waar gaat het hier in de keuken het meeste fout? Of [00:04:30.00] ontstaan misverstanden [00:04:35.00] wat extra tijd kost?</w:t>
      </w:r>
    </w:p>
    <w:p w14:paraId="522E847A" w14:textId="4654487C" w:rsidR="2621A6BF" w:rsidRDefault="2621A6BF" w:rsidP="35EF90F3">
      <w:pPr>
        <w:spacing w:after="320" w:line="319" w:lineRule="auto"/>
        <w:rPr>
          <w:rFonts w:ascii="Aptos" w:eastAsia="Aptos" w:hAnsi="Aptos" w:cs="Aptos"/>
          <w:color w:val="EE0000"/>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[00:04:37.36] </w:t>
      </w:r>
      <w:r w:rsidRPr="35EF90F3">
        <w:rPr>
          <w:rFonts w:ascii="Aptos" w:eastAsia="Aptos" w:hAnsi="Aptos" w:cs="Aptos"/>
          <w:color w:val="EE0000"/>
          <w:sz w:val="22"/>
          <w:szCs w:val="22"/>
        </w:rPr>
        <w:t>Misverstanden zou ik niet willen zeggen. Fouten [00:04:40.00] zou ik het ook niet willen noemen. Het is gewoon soms net iets meer. In de piekmomenten kan het soms [00:04:45.00] druk zijn, waardoor het een beetje vastloopt. Wat [00:04:50.00] heb je eigenlijk bij iedere keten wel Duidelijk.</w:t>
      </w:r>
    </w:p>
    <w:p w14:paraId="6FBF64B4" w14:textId="3E92B1F5" w:rsidR="2621A6BF" w:rsidRDefault="2621A6BF"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[00:04:57.93] </w:t>
      </w:r>
      <w:r w:rsidRPr="35EF90F3">
        <w:rPr>
          <w:rFonts w:ascii="Aptos" w:eastAsia="Aptos" w:hAnsi="Aptos" w:cs="Aptos"/>
          <w:color w:val="000000" w:themeColor="text1"/>
          <w:sz w:val="22"/>
          <w:szCs w:val="22"/>
        </w:rPr>
        <w:t>Ja. [00:04:55.00] Hoe zorgen we ervoor dat we altijd [00:05:00.00] duidelijk iedere bestelling met dezelfde kwaliteit wordt gemaakt?</w:t>
      </w:r>
    </w:p>
    <w:p w14:paraId="48F80B9A" w14:textId="2C0F70E4" w:rsidR="2621A6BF" w:rsidRDefault="2621A6BF" w:rsidP="35EF90F3">
      <w:pPr>
        <w:spacing w:after="320" w:line="319" w:lineRule="auto"/>
        <w:rPr>
          <w:rFonts w:ascii="Aptos" w:eastAsia="Aptos" w:hAnsi="Aptos" w:cs="Aptos"/>
          <w:color w:val="EE0000"/>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[00:05:05.37] </w:t>
      </w:r>
      <w:r w:rsidRPr="35EF90F3">
        <w:rPr>
          <w:rFonts w:ascii="Aptos" w:eastAsia="Aptos" w:hAnsi="Aptos" w:cs="Aptos"/>
          <w:color w:val="EE0000"/>
          <w:sz w:val="22"/>
          <w:szCs w:val="22"/>
        </w:rPr>
        <w:t>We [00:05:05.00] trainen het personeel, trainen personeel en dat ze allemaal volgens de manier hoe [00:05:10.00] wij het willen dat dat zo gerold wordt, dat zo geleverd wordt dat er zo [00:05:15.00] met de klanten omgegaan wordt. Zo proberen we de kwaliteit te waarborgen en zorgen we ervoor [00:05:20.00] dat je het eigenlijk altijd wel zoveel mogelijk overeen komt wat er aan de deur [00:05:25.00] gegeven wordt en hoe het gegeven wordt.</w:t>
      </w:r>
    </w:p>
    <w:p w14:paraId="12CB7847" w14:textId="7D9BAAC6" w:rsidR="2621A6BF" w:rsidRDefault="2621A6BF" w:rsidP="35EF90F3">
      <w:pPr>
        <w:spacing w:after="320" w:line="319" w:lineRule="auto"/>
        <w:rPr>
          <w:rFonts w:ascii="Aptos" w:eastAsia="Aptos" w:hAnsi="Aptos" w:cs="Aptos"/>
          <w:color w:val="EE0000"/>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[00:05:28.05] </w:t>
      </w:r>
      <w:r w:rsidRPr="35EF90F3">
        <w:rPr>
          <w:rFonts w:ascii="Aptos" w:eastAsia="Aptos" w:hAnsi="Aptos" w:cs="Aptos"/>
          <w:color w:val="EE0000"/>
          <w:sz w:val="22"/>
          <w:szCs w:val="22"/>
        </w:rPr>
        <w:t>Ok. Duidelijk. Is er een [00:05:30.00] verschil in het aansturen van personeel tijdens piekmomenten?</w:t>
      </w:r>
    </w:p>
    <w:p w14:paraId="01B9A524" w14:textId="5FF6BF9B" w:rsidR="2621A6BF" w:rsidRDefault="2621A6BF" w:rsidP="35EF90F3">
      <w:pPr>
        <w:spacing w:after="320" w:line="319" w:lineRule="auto"/>
        <w:rPr>
          <w:rFonts w:ascii="Aptos" w:eastAsia="Aptos" w:hAnsi="Aptos" w:cs="Aptos"/>
          <w:color w:val="EE0000"/>
          <w:sz w:val="22"/>
          <w:szCs w:val="22"/>
        </w:rPr>
      </w:pPr>
      <w:r w:rsidRPr="35EF90F3">
        <w:rPr>
          <w:rFonts w:ascii="Aptos" w:eastAsia="Aptos" w:hAnsi="Aptos" w:cs="Aptos"/>
          <w:b/>
          <w:bCs/>
          <w:color w:val="EE0000"/>
          <w:sz w:val="22"/>
          <w:szCs w:val="22"/>
        </w:rPr>
        <w:t xml:space="preserve">Speaker 1: </w:t>
      </w:r>
      <w:r w:rsidRPr="35EF90F3">
        <w:rPr>
          <w:rFonts w:ascii="Aptos" w:eastAsia="Aptos" w:hAnsi="Aptos" w:cs="Aptos"/>
          <w:color w:val="EE0000"/>
          <w:sz w:val="22"/>
          <w:szCs w:val="22"/>
        </w:rPr>
        <w:t>[00:05:36.05] Nee, [00:05:35.00] nee, wij zijn eigenlijk best wel consistent daarin.</w:t>
      </w:r>
    </w:p>
    <w:p w14:paraId="7F80F0E5" w14:textId="2A2AEE75" w:rsidR="2621A6BF" w:rsidRDefault="2621A6BF" w:rsidP="35EF90F3">
      <w:pPr>
        <w:spacing w:after="320" w:line="319" w:lineRule="auto"/>
        <w:rPr>
          <w:rFonts w:ascii="Aptos" w:eastAsia="Aptos" w:hAnsi="Aptos" w:cs="Aptos"/>
          <w:color w:val="EE0000"/>
          <w:sz w:val="22"/>
          <w:szCs w:val="22"/>
        </w:rPr>
      </w:pPr>
      <w:r w:rsidRPr="35EF90F3">
        <w:rPr>
          <w:rFonts w:ascii="Aptos" w:eastAsia="Aptos" w:hAnsi="Aptos" w:cs="Aptos"/>
          <w:b/>
          <w:bCs/>
          <w:color w:val="EE0000"/>
          <w:sz w:val="22"/>
          <w:szCs w:val="22"/>
        </w:rPr>
        <w:lastRenderedPageBreak/>
        <w:t xml:space="preserve">Speaker 2: </w:t>
      </w:r>
      <w:r w:rsidRPr="35EF90F3">
        <w:rPr>
          <w:rFonts w:ascii="Aptos" w:eastAsia="Aptos" w:hAnsi="Aptos" w:cs="Aptos"/>
          <w:color w:val="EE0000"/>
          <w:sz w:val="22"/>
          <w:szCs w:val="22"/>
        </w:rPr>
        <w:t>[00:05:40.69] En [00:05:40.00] we staan tijdens de bereiding de meeste fouten of meest vertraging.</w:t>
      </w:r>
    </w:p>
    <w:p w14:paraId="4D8BB4AE" w14:textId="68860737" w:rsidR="2621A6BF" w:rsidRDefault="2621A6BF" w:rsidP="35EF90F3">
      <w:pPr>
        <w:spacing w:after="320" w:line="319" w:lineRule="auto"/>
        <w:rPr>
          <w:rFonts w:ascii="Aptos" w:eastAsia="Aptos" w:hAnsi="Aptos" w:cs="Aptos"/>
          <w:color w:val="EE0000"/>
          <w:sz w:val="22"/>
          <w:szCs w:val="22"/>
        </w:rPr>
      </w:pPr>
      <w:r w:rsidRPr="35EF90F3">
        <w:rPr>
          <w:rFonts w:ascii="Aptos" w:eastAsia="Aptos" w:hAnsi="Aptos" w:cs="Aptos"/>
          <w:b/>
          <w:bCs/>
          <w:color w:val="EE0000"/>
          <w:sz w:val="22"/>
          <w:szCs w:val="22"/>
        </w:rPr>
        <w:t xml:space="preserve">Speaker 1: </w:t>
      </w:r>
      <w:r w:rsidRPr="35EF90F3">
        <w:rPr>
          <w:rFonts w:ascii="Aptos" w:eastAsia="Aptos" w:hAnsi="Aptos" w:cs="Aptos"/>
          <w:color w:val="EE0000"/>
          <w:sz w:val="22"/>
          <w:szCs w:val="22"/>
        </w:rPr>
        <w:t>[00:05:45.77] De [00:05:45.00] meeste vertraging zal of zijn keuken wat overloopt [00:05:50.00] of we zijn ook heel afhankelijk van het verkeer en bezorgen een groot bezorggebied. We [00:05:55.00] bezorgen van.</w:t>
      </w:r>
    </w:p>
    <w:p w14:paraId="233B3E4E" w14:textId="59F2243A" w:rsidR="2621A6BF" w:rsidRDefault="2621A6BF" w:rsidP="35EF90F3">
      <w:pPr>
        <w:spacing w:after="320" w:line="319" w:lineRule="auto"/>
        <w:rPr>
          <w:rFonts w:ascii="Aptos" w:eastAsia="Aptos" w:hAnsi="Aptos" w:cs="Aptos"/>
          <w:color w:val="EE0000"/>
          <w:sz w:val="22"/>
          <w:szCs w:val="22"/>
        </w:rPr>
      </w:pPr>
      <w:r w:rsidRPr="35EF90F3">
        <w:rPr>
          <w:rFonts w:ascii="Aptos" w:eastAsia="Aptos" w:hAnsi="Aptos" w:cs="Aptos"/>
          <w:b/>
          <w:bCs/>
          <w:color w:val="EE0000"/>
          <w:sz w:val="22"/>
          <w:szCs w:val="22"/>
        </w:rPr>
        <w:t xml:space="preserve">Speaker 2: </w:t>
      </w:r>
      <w:r w:rsidRPr="35EF90F3">
        <w:rPr>
          <w:rFonts w:ascii="Aptos" w:eastAsia="Aptos" w:hAnsi="Aptos" w:cs="Aptos"/>
          <w:color w:val="EE0000"/>
          <w:sz w:val="22"/>
          <w:szCs w:val="22"/>
        </w:rPr>
        <w:t>[00:05:56.03] Maar ik heb nu even specifiek over een keuken.</w:t>
      </w:r>
    </w:p>
    <w:p w14:paraId="0A407572" w14:textId="1D5F9984" w:rsidR="2621A6BF" w:rsidRDefault="2621A6BF" w:rsidP="35EF90F3">
      <w:pPr>
        <w:spacing w:after="320" w:line="319" w:lineRule="auto"/>
        <w:rPr>
          <w:rFonts w:ascii="Aptos" w:eastAsia="Aptos" w:hAnsi="Aptos" w:cs="Aptos"/>
          <w:color w:val="EE0000"/>
          <w:sz w:val="22"/>
          <w:szCs w:val="22"/>
        </w:rPr>
      </w:pPr>
      <w:r w:rsidRPr="35EF90F3">
        <w:rPr>
          <w:rFonts w:ascii="Aptos" w:eastAsia="Aptos" w:hAnsi="Aptos" w:cs="Aptos"/>
          <w:b/>
          <w:bCs/>
          <w:color w:val="EE0000"/>
          <w:sz w:val="22"/>
          <w:szCs w:val="22"/>
        </w:rPr>
        <w:t xml:space="preserve">Speaker 1: </w:t>
      </w:r>
      <w:r w:rsidRPr="35EF90F3">
        <w:rPr>
          <w:rFonts w:ascii="Aptos" w:eastAsia="Aptos" w:hAnsi="Aptos" w:cs="Aptos"/>
          <w:color w:val="EE0000"/>
          <w:sz w:val="22"/>
          <w:szCs w:val="22"/>
        </w:rPr>
        <w:t>[00:05:58.19] Dan over de keuken. In principe alleen op piekmomenten. [00:06:00.00]</w:t>
      </w:r>
    </w:p>
    <w:p w14:paraId="1425C866" w14:textId="2851430D" w:rsidR="2621A6BF" w:rsidRDefault="2621A6BF" w:rsidP="35EF90F3">
      <w:pPr>
        <w:spacing w:after="320" w:line="319" w:lineRule="auto"/>
        <w:rPr>
          <w:rFonts w:ascii="Aptos" w:eastAsia="Aptos" w:hAnsi="Aptos" w:cs="Aptos"/>
          <w:color w:val="EE0000"/>
          <w:sz w:val="22"/>
          <w:szCs w:val="22"/>
        </w:rPr>
      </w:pPr>
      <w:r w:rsidRPr="35EF90F3">
        <w:rPr>
          <w:rFonts w:ascii="Aptos" w:eastAsia="Aptos" w:hAnsi="Aptos" w:cs="Aptos"/>
          <w:b/>
          <w:bCs/>
          <w:color w:val="EE0000"/>
          <w:sz w:val="22"/>
          <w:szCs w:val="22"/>
        </w:rPr>
        <w:t xml:space="preserve">Speaker 2: </w:t>
      </w:r>
      <w:r w:rsidRPr="35EF90F3">
        <w:rPr>
          <w:rFonts w:ascii="Aptos" w:eastAsia="Aptos" w:hAnsi="Aptos" w:cs="Aptos"/>
          <w:color w:val="EE0000"/>
          <w:sz w:val="22"/>
          <w:szCs w:val="22"/>
        </w:rPr>
        <w:t>[00:06:00.95] En dan gewoon fouten in de bereiding. [00:06:05.00]</w:t>
      </w:r>
    </w:p>
    <w:p w14:paraId="09C4059F" w14:textId="47B16F19" w:rsidR="2621A6BF" w:rsidRDefault="2621A6BF" w:rsidP="35EF90F3">
      <w:pPr>
        <w:spacing w:after="320" w:line="319" w:lineRule="auto"/>
        <w:rPr>
          <w:rFonts w:ascii="Aptos" w:eastAsia="Aptos" w:hAnsi="Aptos" w:cs="Aptos"/>
          <w:color w:val="EE0000"/>
          <w:sz w:val="22"/>
          <w:szCs w:val="22"/>
        </w:rPr>
      </w:pPr>
      <w:r w:rsidRPr="35EF90F3">
        <w:rPr>
          <w:rFonts w:ascii="Aptos" w:eastAsia="Aptos" w:hAnsi="Aptos" w:cs="Aptos"/>
          <w:b/>
          <w:bCs/>
          <w:color w:val="EE0000"/>
          <w:sz w:val="22"/>
          <w:szCs w:val="22"/>
        </w:rPr>
        <w:t xml:space="preserve">Speaker 1: </w:t>
      </w:r>
      <w:r w:rsidRPr="35EF90F3">
        <w:rPr>
          <w:rFonts w:ascii="Aptos" w:eastAsia="Aptos" w:hAnsi="Aptos" w:cs="Aptos"/>
          <w:color w:val="EE0000"/>
          <w:sz w:val="22"/>
          <w:szCs w:val="22"/>
        </w:rPr>
        <w:t>[00:06:05.35] Niet per se fouten, gewoon veel waardoor het gewoon ophoopt. En dan kan het soms zijn dat bestellingen [00:06:10.00] voorrang hebben over anderen en dan duurt het ene wat langer als het andere.</w:t>
      </w:r>
    </w:p>
    <w:p w14:paraId="271F7450" w14:textId="6834B057" w:rsidR="2621A6BF" w:rsidRDefault="2621A6BF"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[00:06:13.35] </w:t>
      </w:r>
      <w:r w:rsidRPr="35EF90F3">
        <w:rPr>
          <w:rFonts w:ascii="Aptos" w:eastAsia="Aptos" w:hAnsi="Aptos" w:cs="Aptos"/>
          <w:color w:val="000000" w:themeColor="text1"/>
          <w:sz w:val="22"/>
          <w:szCs w:val="22"/>
        </w:rPr>
        <w:t>Ja oké, duidelijk. Nu even een stukje [00:06:15.00] afhalen Bezorgen. Welke klachten komen het vaakst voor en hoe gaan we daarmee om?</w:t>
      </w:r>
    </w:p>
    <w:p w14:paraId="6FF19702" w14:textId="5C18B1EE" w:rsidR="2621A6BF" w:rsidRDefault="2621A6BF" w:rsidP="35EF90F3">
      <w:pPr>
        <w:spacing w:after="320" w:line="319" w:lineRule="auto"/>
        <w:rPr>
          <w:rFonts w:ascii="Aptos" w:eastAsia="Aptos" w:hAnsi="Aptos" w:cs="Aptos"/>
          <w:color w:val="0070C0"/>
          <w:sz w:val="22"/>
          <w:szCs w:val="22"/>
        </w:rPr>
      </w:pPr>
      <w:r w:rsidRPr="35EF90F3">
        <w:rPr>
          <w:rFonts w:ascii="Aptos" w:eastAsia="Aptos" w:hAnsi="Aptos" w:cs="Aptos"/>
          <w:b/>
          <w:bCs/>
          <w:color w:val="000000" w:themeColor="text1"/>
          <w:sz w:val="22"/>
          <w:szCs w:val="22"/>
        </w:rPr>
        <w:t>Speaker 1</w:t>
      </w:r>
      <w:r w:rsidRPr="35EF90F3">
        <w:rPr>
          <w:rFonts w:ascii="Aptos" w:eastAsia="Aptos" w:hAnsi="Aptos" w:cs="Aptos"/>
          <w:b/>
          <w:bCs/>
          <w:color w:val="0070C0"/>
          <w:sz w:val="22"/>
          <w:szCs w:val="22"/>
        </w:rPr>
        <w:t xml:space="preserve">: </w:t>
      </w:r>
      <w:r w:rsidRPr="35EF90F3">
        <w:rPr>
          <w:rFonts w:ascii="Aptos" w:eastAsia="Aptos" w:hAnsi="Aptos" w:cs="Aptos"/>
          <w:color w:val="0070C0"/>
          <w:sz w:val="22"/>
          <w:szCs w:val="22"/>
        </w:rPr>
        <w:t>[00:06:19.51] Klachten die [00:06:20.00] het vaakst voorkomen. Is misschien dat [00:06:25.00] de bestelling. Voor een sushirol omgevallen is. [00:06:30.00] Je hebt natuurlijk sushi staat staat redelijk stevig, maar er kan natuurlijk altijd [00:06:35.00] omvallen. Daar wordt wel vaak over geklaagd. Dat ligt ook aan waar [00:06:40.00] we moeten bezorgen. Ligt aan de weg dat de bezorgers rijden. En ja, [00:06:45.00] we komen ook niet altijd op tijd, dus daar hoor je ook wel wat over.</w:t>
      </w:r>
    </w:p>
    <w:p w14:paraId="7412CD0E" w14:textId="7D71F84B" w:rsidR="2621A6BF" w:rsidRDefault="2621A6BF"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[00:06:49.47] </w:t>
      </w:r>
      <w:r w:rsidRPr="35EF90F3">
        <w:rPr>
          <w:rFonts w:ascii="Aptos" w:eastAsia="Aptos" w:hAnsi="Aptos" w:cs="Aptos"/>
          <w:color w:val="000000" w:themeColor="text1"/>
          <w:sz w:val="22"/>
          <w:szCs w:val="22"/>
        </w:rPr>
        <w:t>En is [00:06:50.00] er iets wat jullie echt belangrijk vinden bij het overhandigen van een bestelling?</w:t>
      </w:r>
    </w:p>
    <w:p w14:paraId="7483A9FB" w14:textId="54968372" w:rsidR="2621A6BF" w:rsidRDefault="2621A6BF" w:rsidP="35EF90F3">
      <w:pPr>
        <w:spacing w:after="320" w:line="319" w:lineRule="auto"/>
        <w:rPr>
          <w:rFonts w:ascii="Aptos" w:eastAsia="Aptos" w:hAnsi="Aptos" w:cs="Aptos"/>
          <w:color w:val="00B0F0"/>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00B0F0"/>
          <w:sz w:val="22"/>
          <w:szCs w:val="22"/>
        </w:rPr>
        <w:t>[00:06:54.64] Bij het overhandigen [00:06:55.00] van de bestelling vind het belangrijk dat er persoonlijk contact is. Dat er gevraagd wordt hoeveel [00:07:00.00] stokjes, sojasaus, wasabi de klanten willen, dat ze zich gehoord voelen, Dat ze eventuele [00:07:05.00] vragen nog kunnen stellen, Dat de bezorger antwoord weet kunnen geven.</w:t>
      </w:r>
    </w:p>
    <w:p w14:paraId="4F67ED50" w14:textId="5F028E07" w:rsidR="2621A6BF" w:rsidRDefault="2621A6BF"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[00:07:08.84] </w:t>
      </w:r>
      <w:r w:rsidRPr="35EF90F3">
        <w:rPr>
          <w:rFonts w:ascii="Aptos" w:eastAsia="Aptos" w:hAnsi="Aptos" w:cs="Aptos"/>
          <w:color w:val="000000" w:themeColor="text1"/>
          <w:sz w:val="22"/>
          <w:szCs w:val="22"/>
        </w:rPr>
        <w:t>Oké. En ehm. [00:07:10.00] Ja, [00:07:15.00] ik heb hier nog een vraag. Misschien. Wat? Ja, ik ga hem toch wel stellen. Welk moment bepaalt [00:07:20.00] volgens jou of een klant tevreden is of niet tevreden is?</w:t>
      </w:r>
    </w:p>
    <w:p w14:paraId="48362723" w14:textId="0BC0733E" w:rsidR="2621A6BF" w:rsidRDefault="2621A6BF" w:rsidP="35EF90F3">
      <w:pPr>
        <w:spacing w:after="320" w:line="319" w:lineRule="auto"/>
        <w:rPr>
          <w:rFonts w:ascii="Aptos" w:eastAsia="Aptos" w:hAnsi="Aptos" w:cs="Aptos"/>
          <w:color w:val="0070C0"/>
          <w:sz w:val="22"/>
          <w:szCs w:val="22"/>
        </w:rPr>
      </w:pPr>
      <w:r w:rsidRPr="35EF90F3">
        <w:rPr>
          <w:rFonts w:ascii="Aptos" w:eastAsia="Aptos" w:hAnsi="Aptos" w:cs="Aptos"/>
          <w:b/>
          <w:bCs/>
          <w:color w:val="000000" w:themeColor="text1"/>
          <w:sz w:val="22"/>
          <w:szCs w:val="22"/>
        </w:rPr>
        <w:lastRenderedPageBreak/>
        <w:t xml:space="preserve">Speaker 1: </w:t>
      </w:r>
      <w:r w:rsidRPr="35EF90F3">
        <w:rPr>
          <w:rFonts w:ascii="Aptos" w:eastAsia="Aptos" w:hAnsi="Aptos" w:cs="Aptos"/>
          <w:color w:val="777777"/>
          <w:sz w:val="22"/>
          <w:szCs w:val="22"/>
        </w:rPr>
        <w:t>[</w:t>
      </w:r>
      <w:r w:rsidRPr="35EF90F3">
        <w:rPr>
          <w:rFonts w:ascii="Aptos" w:eastAsia="Aptos" w:hAnsi="Aptos" w:cs="Aptos"/>
          <w:color w:val="0070C0"/>
          <w:sz w:val="22"/>
          <w:szCs w:val="22"/>
        </w:rPr>
        <w:t>00:07:26.44] De [00:07:25.00] moment dat het bepaald is eigenlijk vooral hoe het eten gesmaakt heeft. [00:07:30.00] Je hebt natuurlijk wel te maken dat mensen op hun eten moeten wachten, dus mensen zullen vaak [00:07:35.00] wat geïrriteerd zijn als misschien wat langer duurt. Dat heb je nou eenmaal. Dat wat er eenmaal bij als mensen [00:07:40.00] honger hebben. Maar meestal na het eten zijn mensen afgekoeld, hebben ze weer een volle buik [00:07:45.00] en dan wordt echt duidelijk hoe ze zich gevoeld hebben. En dat is. In de meeste [00:07:50.00] gevallen is dat altijd positief.</w:t>
      </w:r>
    </w:p>
    <w:p w14:paraId="060F5C3C" w14:textId="4A30F2A0" w:rsidR="2621A6BF" w:rsidRDefault="2621A6BF"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[00:07:51.98] </w:t>
      </w:r>
      <w:r w:rsidRPr="35EF90F3">
        <w:rPr>
          <w:rFonts w:ascii="Aptos" w:eastAsia="Aptos" w:hAnsi="Aptos" w:cs="Aptos"/>
          <w:color w:val="000000" w:themeColor="text1"/>
          <w:sz w:val="22"/>
          <w:szCs w:val="22"/>
        </w:rPr>
        <w:t>En stel wij komen te laat, hoe gaan we daar dan mee om?</w:t>
      </w:r>
    </w:p>
    <w:p w14:paraId="7649C0F6" w14:textId="319271F4" w:rsidR="2621A6BF" w:rsidRDefault="2621A6BF" w:rsidP="35EF90F3">
      <w:pPr>
        <w:spacing w:after="320" w:line="319" w:lineRule="auto"/>
        <w:rPr>
          <w:rFonts w:ascii="Aptos" w:eastAsia="Aptos" w:hAnsi="Aptos" w:cs="Aptos"/>
          <w:color w:val="0070C0"/>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0070C0"/>
          <w:sz w:val="22"/>
          <w:szCs w:val="22"/>
        </w:rPr>
        <w:t>[00:07:55.34] We [00:07:55.00] zullen altijd de klanten netjes bellen. We zullen informeren hoe laat we zullen zijn. We bieden altijd onze [00:08:00.00] excuses aan En mochten klanten het vervelend vinden of mocht [00:08:05.00] die wel wat te laat komen, dan zorgen wij dat ze vergoed worden door middel van een kortingscode die ze voor de volgende [00:08:10.00] keer kunnen gebruiken.</w:t>
      </w:r>
    </w:p>
    <w:p w14:paraId="78901FAA" w14:textId="1CE80936" w:rsidR="2621A6BF" w:rsidRDefault="2621A6BF"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[00:08:11.58] </w:t>
      </w:r>
      <w:r w:rsidRPr="35EF90F3">
        <w:rPr>
          <w:rFonts w:ascii="Aptos" w:eastAsia="Aptos" w:hAnsi="Aptos" w:cs="Aptos"/>
          <w:color w:val="000000" w:themeColor="text1"/>
          <w:sz w:val="22"/>
          <w:szCs w:val="22"/>
        </w:rPr>
        <w:t>Oké, dat is ook wel duidelijk denk ik. En dan [00:08:15.00] nu een beetje het afsluiten van na de aankoop. En proberen [00:08:20.00] we klanten op een bepaalde manier terug te laten komen of aan ons te binden.</w:t>
      </w:r>
    </w:p>
    <w:p w14:paraId="1DF16070" w14:textId="24F519C1" w:rsidR="2621A6BF" w:rsidRDefault="2621A6BF"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[00:08:24.66] </w:t>
      </w:r>
      <w:r w:rsidRPr="35EF90F3">
        <w:rPr>
          <w:rFonts w:ascii="Aptos" w:eastAsia="Aptos" w:hAnsi="Aptos" w:cs="Aptos"/>
          <w:color w:val="000000" w:themeColor="text1"/>
          <w:sz w:val="22"/>
          <w:szCs w:val="22"/>
        </w:rPr>
        <w:t>Ja, we [00:08:25.00] werken met nieuwsbrieven, dus iedere klant die hier ooit besteld heeft, die krijgt. Via de e-mail kreeg hij iedere week een nieuwsbrief. [00:08:30.00] Daarin staan de nieuwe acties. Daar staan. En als we bijvoorbeeld nieuw product [00:08:35.00] hebben wat erin vermeld. Ook werken we met activatie mails. Dat houdt in wanneer klanten [00:08:40.00] langer als dertig dagen niet besteld hebben, krijgen ze om de periode krijgen ze een activatie mail. [00:08:45.00] Daarin staat een code die ze kunnen gebruiken om korting te hebben. En dat helpt vaak om [00:08:50.00] klanten weer te stimuleren om toch weer te bestellen.</w:t>
      </w:r>
    </w:p>
    <w:p w14:paraId="62B0729A" w14:textId="32A33E64" w:rsidR="2621A6BF" w:rsidRDefault="2621A6BF"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[00:08:52.64] </w:t>
      </w:r>
      <w:r w:rsidRPr="35EF90F3">
        <w:rPr>
          <w:rFonts w:ascii="Aptos" w:eastAsia="Aptos" w:hAnsi="Aptos" w:cs="Aptos"/>
          <w:color w:val="000000" w:themeColor="text1"/>
          <w:sz w:val="22"/>
          <w:szCs w:val="22"/>
        </w:rPr>
        <w:t>Oké. Duidelijk. Uhm [00:08:55.00] ja. Wat doen we met negatieve reviews?</w:t>
      </w:r>
    </w:p>
    <w:p w14:paraId="1D93387D" w14:textId="3211F049" w:rsidR="2621A6BF" w:rsidRDefault="2621A6BF" w:rsidP="35EF90F3">
      <w:pPr>
        <w:spacing w:after="320" w:line="319" w:lineRule="auto"/>
        <w:rPr>
          <w:rFonts w:ascii="Aptos" w:eastAsia="Aptos" w:hAnsi="Aptos" w:cs="Aptos"/>
          <w:color w:val="0070C0"/>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0070C0"/>
          <w:sz w:val="22"/>
          <w:szCs w:val="22"/>
        </w:rPr>
        <w:t xml:space="preserve">[00:08:58.28] Negatieve reviews proberen we op te reageren. [00:09:00.00] Proberen we te horen hoe de klant zich voelt, waar het [00:09:05.00] voor hen, waardoor de ervaring voor hen negatief ervaart, heeft kunnen [00:09:10.00] zijn. Proberen we mee in gesprek te gaan om voor altijd samen tot een oplossing te komen. En [00:09:15.00] dat doen we op meerdere manieren. Gaat het om te laat komen, dan zorgen [00:09:20.00] we ervoor dat we bijvoorbeeld nog een keer bestellen. Dat we dan wel op tijd komen, zodat we weer een goede indruk [00:09:25.00] krijgen. Wordt het om kwaliteit gaan, dan gaan we er achteraan. Hoe het </w:t>
      </w:r>
      <w:r w:rsidRPr="35EF90F3">
        <w:rPr>
          <w:rFonts w:ascii="Aptos" w:eastAsia="Aptos" w:hAnsi="Aptos" w:cs="Aptos"/>
          <w:color w:val="0070C0"/>
          <w:sz w:val="22"/>
          <w:szCs w:val="22"/>
        </w:rPr>
        <w:lastRenderedPageBreak/>
        <w:t>heeft kunnen gebeuren dat de kwaliteit niet [00:09:30.00] goed was. En mocht er om andere gevallen gaan, dan lossen we dat toepasselijk [00:09:35.00] op.</w:t>
      </w:r>
    </w:p>
    <w:p w14:paraId="3F87997C" w14:textId="02CA4C0A" w:rsidR="2621A6BF" w:rsidRDefault="2621A6BF"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[00:09:36.64] </w:t>
      </w:r>
      <w:r w:rsidRPr="35EF90F3">
        <w:rPr>
          <w:rFonts w:ascii="Aptos" w:eastAsia="Aptos" w:hAnsi="Aptos" w:cs="Aptos"/>
          <w:color w:val="000000" w:themeColor="text1"/>
          <w:sz w:val="22"/>
          <w:szCs w:val="22"/>
        </w:rPr>
        <w:t>Oké, we hebben nu nog wat afsluitende algemene vragen. [00:09:40.00] Als je nou kijkt naar het gehele proces, wat is dan de grootste risico in [00:09:45.00] de en de klanttevredenheid.</w:t>
      </w:r>
    </w:p>
    <w:p w14:paraId="397C1F8D" w14:textId="5AFECEA3" w:rsidR="2621A6BF" w:rsidRDefault="2621A6BF" w:rsidP="35EF90F3">
      <w:pPr>
        <w:spacing w:after="320" w:line="319" w:lineRule="auto"/>
        <w:rPr>
          <w:rFonts w:ascii="Aptos" w:eastAsia="Aptos" w:hAnsi="Aptos" w:cs="Aptos"/>
          <w:color w:val="196B24" w:themeColor="accent3"/>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196B24" w:themeColor="accent3"/>
          <w:sz w:val="22"/>
          <w:szCs w:val="22"/>
        </w:rPr>
        <w:t>[00:09:47.59] Grootste risico zal de [00:09:50.00] kwaliteit zijn wat ik heb eerder al heb genoemd. We zijn een luxe product, [00:09:55.00] zit in de hogere sector van de branches. We. De klanten betalen veel, [00:10:00.00] maar daar verwachten ze ook veel van omdat ze weten dat wij wel kwaliteit leveren. Dus daar zit een risico [00:10:05.00] in. Want mocht de kwaliteit niet gewaarborgd worden, dan zal dat na [00:10:10.00] enige tijd zullen leiden tot klantverlies. En dat proberen we ten alle tijden te voorkomen. Ja.</w:t>
      </w:r>
    </w:p>
    <w:p w14:paraId="01C62C04" w14:textId="7367CE85" w:rsidR="2621A6BF" w:rsidRDefault="2621A6BF"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[00:10:14.87] </w:t>
      </w:r>
      <w:r w:rsidRPr="35EF90F3">
        <w:rPr>
          <w:rFonts w:ascii="Aptos" w:eastAsia="Aptos" w:hAnsi="Aptos" w:cs="Aptos"/>
          <w:color w:val="000000" w:themeColor="text1"/>
          <w:sz w:val="22"/>
          <w:szCs w:val="22"/>
        </w:rPr>
        <w:t>Welke [00:10:15.00] fase kost het bedrijf de meeste tijd of geld? Of een specifiek iets wat [00:10:20.00] er vaker gebeurt?</w:t>
      </w:r>
    </w:p>
    <w:p w14:paraId="5A11FD3D" w14:textId="1CFE4EA2" w:rsidR="2621A6BF" w:rsidRDefault="2621A6BF" w:rsidP="35EF90F3">
      <w:pPr>
        <w:spacing w:after="320" w:line="319" w:lineRule="auto"/>
        <w:rPr>
          <w:rFonts w:ascii="Aptos" w:eastAsia="Aptos" w:hAnsi="Aptos" w:cs="Aptos"/>
          <w:color w:val="EE0000"/>
          <w:sz w:val="22"/>
          <w:szCs w:val="22"/>
        </w:rPr>
      </w:pPr>
      <w:r w:rsidRPr="35EF90F3">
        <w:rPr>
          <w:rFonts w:ascii="Aptos" w:eastAsia="Aptos" w:hAnsi="Aptos" w:cs="Aptos"/>
          <w:b/>
          <w:bCs/>
          <w:color w:val="000000" w:themeColor="text1"/>
          <w:sz w:val="22"/>
          <w:szCs w:val="22"/>
        </w:rPr>
        <w:t>Speaker 1</w:t>
      </w:r>
      <w:r w:rsidRPr="35EF90F3">
        <w:rPr>
          <w:rFonts w:ascii="Aptos" w:eastAsia="Aptos" w:hAnsi="Aptos" w:cs="Aptos"/>
          <w:b/>
          <w:bCs/>
          <w:color w:val="EE0000"/>
          <w:sz w:val="22"/>
          <w:szCs w:val="22"/>
        </w:rPr>
        <w:t xml:space="preserve">: </w:t>
      </w:r>
      <w:r w:rsidRPr="35EF90F3">
        <w:rPr>
          <w:rFonts w:ascii="Aptos" w:eastAsia="Aptos" w:hAnsi="Aptos" w:cs="Aptos"/>
          <w:color w:val="EE0000"/>
          <w:sz w:val="22"/>
          <w:szCs w:val="22"/>
        </w:rPr>
        <w:t>[00:10:22.83] De meeste tijd zal zitten in het [00:10:25.00] bezorgen en het maken in principe. Maar ik denk ligt [00:10:30.00] er een beetje aan waar er besteld wordt, maar dat zal in de meeste gevallen zal het bezorgen zijn waar. Waar [00:10:35.00] het wel vaker fout kan gaan zal misschien zijn [00:10:40.00] dat er wel eens wat producten vergeten worden. Dat lossen we. Negen van de tien keer. Los je dat op [00:10:45.00] met dat we dat wel nog na komen brengen. Maar dat zorgt natuurlijk voor weer een extra auto, extra personeel dat ingezet moet [00:10:50.00] worden. En dat kan soms duur zijn voor wat het eigenlijk had hoeven [00:10:55.00] te zijn.</w:t>
      </w:r>
    </w:p>
    <w:p w14:paraId="5D97CBC3" w14:textId="52A11998" w:rsidR="2621A6BF" w:rsidRDefault="2621A6BF"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[00:10:57.14] </w:t>
      </w:r>
      <w:r w:rsidRPr="35EF90F3">
        <w:rPr>
          <w:rFonts w:ascii="Aptos" w:eastAsia="Aptos" w:hAnsi="Aptos" w:cs="Aptos"/>
          <w:color w:val="000000" w:themeColor="text1"/>
          <w:sz w:val="22"/>
          <w:szCs w:val="22"/>
        </w:rPr>
        <w:t>Duidelijk. En als er één ding is wat jij persoonlijk [00:11:00.00] kon veranderen in een hele klantreis van ons, is er dan iets wat je dan specifiek aan [00:11:05.00] zou passen? Of denk je het is goed zo?</w:t>
      </w:r>
    </w:p>
    <w:p w14:paraId="1881D9AF" w14:textId="38C3CECC" w:rsidR="2621A6BF" w:rsidRDefault="2621A6BF" w:rsidP="35EF90F3">
      <w:pPr>
        <w:spacing w:after="320" w:line="319" w:lineRule="auto"/>
        <w:rPr>
          <w:rFonts w:ascii="Aptos" w:eastAsia="Aptos" w:hAnsi="Aptos" w:cs="Aptos"/>
          <w:color w:val="196B24" w:themeColor="accent3"/>
          <w:sz w:val="22"/>
          <w:szCs w:val="22"/>
        </w:rPr>
      </w:pPr>
      <w:r w:rsidRPr="35EF90F3">
        <w:rPr>
          <w:rFonts w:ascii="Aptos" w:eastAsia="Aptos" w:hAnsi="Aptos" w:cs="Aptos"/>
          <w:b/>
          <w:bCs/>
          <w:color w:val="000000" w:themeColor="text1"/>
          <w:sz w:val="22"/>
          <w:szCs w:val="22"/>
        </w:rPr>
        <w:t>Speaker 1</w:t>
      </w:r>
      <w:r w:rsidRPr="35EF90F3">
        <w:rPr>
          <w:rFonts w:ascii="Aptos" w:eastAsia="Aptos" w:hAnsi="Aptos" w:cs="Aptos"/>
          <w:b/>
          <w:bCs/>
          <w:color w:val="196B24" w:themeColor="accent3"/>
          <w:sz w:val="22"/>
          <w:szCs w:val="22"/>
        </w:rPr>
        <w:t xml:space="preserve">: </w:t>
      </w:r>
      <w:r w:rsidRPr="35EF90F3">
        <w:rPr>
          <w:rFonts w:ascii="Aptos" w:eastAsia="Aptos" w:hAnsi="Aptos" w:cs="Aptos"/>
          <w:color w:val="196B24" w:themeColor="accent3"/>
          <w:sz w:val="22"/>
          <w:szCs w:val="22"/>
        </w:rPr>
        <w:t>[00:11:09.18] Dat vind ik een lastige. [00:11:10.00] Wat ik zou aanpassen. Wat ik zou willen aanpassen. Natuurlijk is dat het hele proces [00:11:15.00] waterdicht is, maar dat is dat is een heel lastig doel dat buiten [00:11:20.00] mijn handen ligt dan dat ik niet iedere sushi kan bezorgen. Natuurlijk kan niet alles overzien, maar [00:11:25.00] dat zou wel het eerste zijn wat ik zou willen aanpassen. Mocht die kansen zijn.</w:t>
      </w:r>
    </w:p>
    <w:p w14:paraId="091CA595" w14:textId="6B7CE74F" w:rsidR="2621A6BF" w:rsidRDefault="2621A6BF"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[00:11:30.78] </w:t>
      </w:r>
      <w:r w:rsidRPr="35EF90F3">
        <w:rPr>
          <w:rFonts w:ascii="Aptos" w:eastAsia="Aptos" w:hAnsi="Aptos" w:cs="Aptos"/>
          <w:color w:val="000000" w:themeColor="text1"/>
          <w:sz w:val="22"/>
          <w:szCs w:val="22"/>
        </w:rPr>
        <w:t>Dan [00:11:30.00] was dat alles. Dan dank [00:11:35.00] ik jou voor jouw tijd. Erg aardig van je. Wil je zelf nog wat toevoegen?</w:t>
      </w:r>
    </w:p>
    <w:p w14:paraId="4C235892" w14:textId="04FF09B2" w:rsidR="2621A6BF" w:rsidRDefault="2621A6BF"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[00:11:39.66] </w:t>
      </w:r>
      <w:r w:rsidRPr="35EF90F3">
        <w:rPr>
          <w:rFonts w:ascii="Aptos" w:eastAsia="Aptos" w:hAnsi="Aptos" w:cs="Aptos"/>
          <w:color w:val="000000" w:themeColor="text1"/>
          <w:sz w:val="22"/>
          <w:szCs w:val="22"/>
        </w:rPr>
        <w:t>Nee, ik denk [00:11:40.00] dat het meeste wel besproken hebben.</w:t>
      </w:r>
    </w:p>
    <w:p w14:paraId="722FC5BF" w14:textId="3D984D00" w:rsidR="2621A6BF" w:rsidRDefault="2621A6BF"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lastRenderedPageBreak/>
        <w:t xml:space="preserve">Speaker 2: </w:t>
      </w:r>
      <w:r w:rsidRPr="35EF90F3">
        <w:rPr>
          <w:rFonts w:ascii="Aptos" w:eastAsia="Aptos" w:hAnsi="Aptos" w:cs="Aptos"/>
          <w:color w:val="777777"/>
          <w:sz w:val="22"/>
          <w:szCs w:val="22"/>
        </w:rPr>
        <w:t xml:space="preserve">[00:11:41.90] </w:t>
      </w:r>
      <w:r w:rsidRPr="35EF90F3">
        <w:rPr>
          <w:rFonts w:ascii="Aptos" w:eastAsia="Aptos" w:hAnsi="Aptos" w:cs="Aptos"/>
          <w:color w:val="000000" w:themeColor="text1"/>
          <w:sz w:val="22"/>
          <w:szCs w:val="22"/>
        </w:rPr>
        <w:t>Duidelijk. Dank je wel.</w:t>
      </w:r>
    </w:p>
    <w:p w14:paraId="09F31CDF" w14:textId="0E2B9604" w:rsidR="7174E3B3" w:rsidRDefault="1792BAB5" w:rsidP="78EB2B8B">
      <w:pPr>
        <w:pStyle w:val="Kop1"/>
      </w:pPr>
      <w:bookmarkStart w:id="27" w:name="_Toc676224467"/>
      <w:r>
        <w:t xml:space="preserve">Bijlage </w:t>
      </w:r>
      <w:r w:rsidR="7F9D3CEF">
        <w:t>6</w:t>
      </w:r>
      <w:r>
        <w:t>: Interview</w:t>
      </w:r>
      <w:r w:rsidR="203BC576">
        <w:t xml:space="preserve"> met </w:t>
      </w:r>
      <w:r w:rsidR="0475AB32">
        <w:t>planner en sorteerder</w:t>
      </w:r>
      <w:bookmarkEnd w:id="27"/>
    </w:p>
    <w:p w14:paraId="6D254B3B" w14:textId="08E077B8" w:rsidR="7174E3B3" w:rsidRDefault="5BEC39EE" w:rsidP="0F153A17">
      <w:pPr>
        <w:rPr>
          <w:sz w:val="22"/>
          <w:szCs w:val="22"/>
        </w:rPr>
      </w:pPr>
      <w:r w:rsidRPr="35EF90F3">
        <w:rPr>
          <w:sz w:val="22"/>
          <w:szCs w:val="22"/>
        </w:rPr>
        <w:t xml:space="preserve">In deze bijlage is het interview </w:t>
      </w:r>
      <w:r w:rsidR="04A44D67" w:rsidRPr="35EF90F3">
        <w:rPr>
          <w:sz w:val="22"/>
          <w:szCs w:val="22"/>
        </w:rPr>
        <w:t xml:space="preserve">opgenomen met Senna, die </w:t>
      </w:r>
      <w:r w:rsidR="009B3E21">
        <w:rPr>
          <w:sz w:val="22"/>
          <w:szCs w:val="22"/>
        </w:rPr>
        <w:t xml:space="preserve">als planner en sorteerder werkzaam is </w:t>
      </w:r>
      <w:r w:rsidR="04A44D67" w:rsidRPr="35EF90F3">
        <w:rPr>
          <w:sz w:val="22"/>
          <w:szCs w:val="22"/>
        </w:rPr>
        <w:t xml:space="preserve">bij Eddy’s Sushi. Het interview heeft plaatsgevonden op 2 maart en is uitgevoerd aan de hand van de interviewleidraad </w:t>
      </w:r>
      <w:r w:rsidR="005508A6">
        <w:rPr>
          <w:sz w:val="22"/>
          <w:szCs w:val="22"/>
        </w:rPr>
        <w:t>uit</w:t>
      </w:r>
      <w:r w:rsidR="04A44D67" w:rsidRPr="35EF90F3">
        <w:rPr>
          <w:sz w:val="22"/>
          <w:szCs w:val="22"/>
        </w:rPr>
        <w:t xml:space="preserve"> bijlage 4. Het interview is f</w:t>
      </w:r>
      <w:r w:rsidR="01676853" w:rsidRPr="35EF90F3">
        <w:rPr>
          <w:sz w:val="22"/>
          <w:szCs w:val="22"/>
        </w:rPr>
        <w:t xml:space="preserve">ysiek afgenomen door Clint van Weert. </w:t>
      </w:r>
    </w:p>
    <w:p w14:paraId="488D07F4" w14:textId="431A48E1" w:rsidR="7174E3B3" w:rsidRDefault="01676853" w:rsidP="0F153A17">
      <w:pPr>
        <w:rPr>
          <w:sz w:val="22"/>
          <w:szCs w:val="22"/>
        </w:rPr>
      </w:pPr>
      <w:r w:rsidRPr="0F153A17">
        <w:rPr>
          <w:sz w:val="22"/>
          <w:szCs w:val="22"/>
        </w:rPr>
        <w:t>Tijdens het interview zijn verschillende vragen gesteld om inzicht te verkrijgen in zowel de merkidentiteit als de customer journey van Eddy’s Sushi. Het doel hiervan was om relevante informatie te verzamelen voor het in kaart br</w:t>
      </w:r>
      <w:r w:rsidR="06AF6496" w:rsidRPr="0F153A17">
        <w:rPr>
          <w:sz w:val="22"/>
          <w:szCs w:val="22"/>
        </w:rPr>
        <w:t>engen van deze onderdelen binnen het onderzoek. Het interview is terug te luisteren via onderstaande</w:t>
      </w:r>
      <w:r w:rsidR="005508A6">
        <w:rPr>
          <w:sz w:val="22"/>
          <w:szCs w:val="22"/>
        </w:rPr>
        <w:t xml:space="preserve"> videolink van de HAN.</w:t>
      </w:r>
      <w:r w:rsidR="06AF6496" w:rsidRPr="0F153A17">
        <w:rPr>
          <w:sz w:val="22"/>
          <w:szCs w:val="22"/>
        </w:rPr>
        <w:t xml:space="preserve"> </w:t>
      </w:r>
    </w:p>
    <w:p w14:paraId="6DFCF6A8" w14:textId="16AC2C1F" w:rsidR="7174E3B3" w:rsidRDefault="5AA538AE" w:rsidP="0F153A17">
      <w:pPr>
        <w:rPr>
          <w:rFonts w:eastAsiaTheme="minorEastAsia"/>
          <w:color w:val="000000" w:themeColor="text1"/>
          <w:sz w:val="22"/>
          <w:szCs w:val="22"/>
        </w:rPr>
      </w:pPr>
      <w:r w:rsidRPr="0F153A17">
        <w:rPr>
          <w:sz w:val="22"/>
          <w:szCs w:val="22"/>
        </w:rPr>
        <w:t>H</w:t>
      </w:r>
      <w:r w:rsidR="005508A6">
        <w:rPr>
          <w:sz w:val="22"/>
          <w:szCs w:val="22"/>
        </w:rPr>
        <w:t>AN</w:t>
      </w:r>
      <w:r w:rsidRPr="0F153A17">
        <w:rPr>
          <w:sz w:val="22"/>
          <w:szCs w:val="22"/>
        </w:rPr>
        <w:t xml:space="preserve"> videotoetsing: </w:t>
      </w:r>
      <w:hyperlink r:id="rId76">
        <w:r w:rsidRPr="0F153A17">
          <w:rPr>
            <w:rStyle w:val="Hyperlink"/>
            <w:sz w:val="22"/>
            <w:szCs w:val="22"/>
          </w:rPr>
          <w:t>https://videotoetsing.han.nl/P2G/Player/Player.aspx?id=elgNa4</w:t>
        </w:r>
      </w:hyperlink>
      <w:r w:rsidRPr="0F153A17">
        <w:rPr>
          <w:sz w:val="22"/>
          <w:szCs w:val="22"/>
        </w:rPr>
        <w:t xml:space="preserve"> </w:t>
      </w:r>
    </w:p>
    <w:p w14:paraId="6F4CC981" w14:textId="02C8C51B" w:rsidR="7174E3B3" w:rsidRDefault="2C7ADE49" w:rsidP="0F153A17">
      <w:pPr>
        <w:rPr>
          <w:sz w:val="22"/>
          <w:szCs w:val="22"/>
        </w:rPr>
      </w:pPr>
      <w:r w:rsidRPr="0F153A17">
        <w:rPr>
          <w:sz w:val="22"/>
          <w:szCs w:val="22"/>
        </w:rPr>
        <w:t>Om</w:t>
      </w:r>
      <w:r w:rsidR="25302605" w:rsidRPr="0F153A17">
        <w:rPr>
          <w:sz w:val="22"/>
          <w:szCs w:val="22"/>
        </w:rPr>
        <w:t xml:space="preserve"> structuur en overzichtelijkheid </w:t>
      </w:r>
      <w:r w:rsidR="00601B61">
        <w:rPr>
          <w:sz w:val="22"/>
          <w:szCs w:val="22"/>
        </w:rPr>
        <w:t>te waarborgen</w:t>
      </w:r>
      <w:r w:rsidR="25302605" w:rsidRPr="0F153A17">
        <w:rPr>
          <w:sz w:val="22"/>
          <w:szCs w:val="22"/>
        </w:rPr>
        <w:t xml:space="preserve">, is gebruikgemaakt van een kleurcodering. Hierbij krijgt ieder onderwerp een eigen kleur, zodat duidelijk zichtbaar is welke delen van het interview bij welk thema horen. In de onderstaande tabel wordt deze indeling weergegeven. </w:t>
      </w:r>
    </w:p>
    <w:tbl>
      <w:tblPr>
        <w:tblStyle w:val="Tabelraster"/>
        <w:tblW w:w="0" w:type="auto"/>
        <w:tblLook w:val="06A0" w:firstRow="1" w:lastRow="0" w:firstColumn="1" w:lastColumn="0" w:noHBand="1" w:noVBand="1"/>
      </w:tblPr>
      <w:tblGrid>
        <w:gridCol w:w="4508"/>
        <w:gridCol w:w="4508"/>
      </w:tblGrid>
      <w:tr w:rsidR="0F153A17" w14:paraId="3B0AC170" w14:textId="77777777" w:rsidTr="35EF90F3">
        <w:trPr>
          <w:trHeight w:val="300"/>
        </w:trPr>
        <w:tc>
          <w:tcPr>
            <w:tcW w:w="4508" w:type="dxa"/>
          </w:tcPr>
          <w:p w14:paraId="67436B19" w14:textId="3F606E0B" w:rsidR="0B67BB36" w:rsidRDefault="0B67BB36" w:rsidP="0F153A17">
            <w:pPr>
              <w:jc w:val="center"/>
              <w:rPr>
                <w:b/>
                <w:bCs/>
                <w:sz w:val="22"/>
                <w:szCs w:val="22"/>
              </w:rPr>
            </w:pPr>
            <w:r w:rsidRPr="0F153A17">
              <w:rPr>
                <w:b/>
                <w:bCs/>
                <w:sz w:val="22"/>
                <w:szCs w:val="22"/>
              </w:rPr>
              <w:t>Kleur</w:t>
            </w:r>
          </w:p>
        </w:tc>
        <w:tc>
          <w:tcPr>
            <w:tcW w:w="4508" w:type="dxa"/>
          </w:tcPr>
          <w:p w14:paraId="359B30B8" w14:textId="0A617E30" w:rsidR="0B67BB36" w:rsidRDefault="0B67BB36" w:rsidP="0F153A17">
            <w:pPr>
              <w:jc w:val="center"/>
              <w:rPr>
                <w:b/>
                <w:bCs/>
                <w:sz w:val="22"/>
                <w:szCs w:val="22"/>
              </w:rPr>
            </w:pPr>
            <w:r w:rsidRPr="0F153A17">
              <w:rPr>
                <w:b/>
                <w:bCs/>
                <w:sz w:val="22"/>
                <w:szCs w:val="22"/>
              </w:rPr>
              <w:t>Onderwerp</w:t>
            </w:r>
          </w:p>
        </w:tc>
      </w:tr>
      <w:tr w:rsidR="0F153A17" w14:paraId="1AC5643F" w14:textId="77777777" w:rsidTr="35EF90F3">
        <w:trPr>
          <w:trHeight w:val="300"/>
        </w:trPr>
        <w:tc>
          <w:tcPr>
            <w:tcW w:w="4508" w:type="dxa"/>
          </w:tcPr>
          <w:p w14:paraId="328C1320" w14:textId="46917B4E" w:rsidR="5E88D13C" w:rsidRDefault="5E88D13C" w:rsidP="0F153A17">
            <w:pPr>
              <w:rPr>
                <w:color w:val="00B0F0"/>
                <w:sz w:val="22"/>
                <w:szCs w:val="22"/>
              </w:rPr>
            </w:pPr>
            <w:r w:rsidRPr="0F153A17">
              <w:rPr>
                <w:color w:val="00B0F0"/>
                <w:sz w:val="22"/>
                <w:szCs w:val="22"/>
              </w:rPr>
              <w:t>Blauw</w:t>
            </w:r>
          </w:p>
        </w:tc>
        <w:tc>
          <w:tcPr>
            <w:tcW w:w="4508" w:type="dxa"/>
          </w:tcPr>
          <w:p w14:paraId="07C4DF3E" w14:textId="75E4D72C" w:rsidR="5E88D13C" w:rsidRDefault="5E88D13C" w:rsidP="0F153A17">
            <w:pPr>
              <w:rPr>
                <w:sz w:val="22"/>
                <w:szCs w:val="22"/>
              </w:rPr>
            </w:pPr>
            <w:r w:rsidRPr="0F153A17">
              <w:rPr>
                <w:sz w:val="22"/>
                <w:szCs w:val="22"/>
              </w:rPr>
              <w:t>Achtergrond van Eddy’s Sushi</w:t>
            </w:r>
          </w:p>
        </w:tc>
      </w:tr>
      <w:tr w:rsidR="0F153A17" w14:paraId="4B923481" w14:textId="77777777" w:rsidTr="35EF90F3">
        <w:trPr>
          <w:trHeight w:val="300"/>
        </w:trPr>
        <w:tc>
          <w:tcPr>
            <w:tcW w:w="4508" w:type="dxa"/>
          </w:tcPr>
          <w:p w14:paraId="7B4935CE" w14:textId="0E33EEE0" w:rsidR="546C1A3A" w:rsidRDefault="546C1A3A" w:rsidP="0F153A17">
            <w:pPr>
              <w:rPr>
                <w:color w:val="92D050"/>
                <w:sz w:val="22"/>
                <w:szCs w:val="22"/>
              </w:rPr>
            </w:pPr>
            <w:r w:rsidRPr="0F153A17">
              <w:rPr>
                <w:color w:val="92D050"/>
                <w:sz w:val="22"/>
                <w:szCs w:val="22"/>
              </w:rPr>
              <w:t>Groen</w:t>
            </w:r>
          </w:p>
        </w:tc>
        <w:tc>
          <w:tcPr>
            <w:tcW w:w="4508" w:type="dxa"/>
          </w:tcPr>
          <w:p w14:paraId="52BAA8D9" w14:textId="7EC6D4CB" w:rsidR="66C08451" w:rsidRDefault="66C08451" w:rsidP="0F153A17">
            <w:pPr>
              <w:rPr>
                <w:sz w:val="22"/>
                <w:szCs w:val="22"/>
              </w:rPr>
            </w:pPr>
            <w:r w:rsidRPr="0F153A17">
              <w:rPr>
                <w:sz w:val="22"/>
                <w:szCs w:val="22"/>
              </w:rPr>
              <w:t>Onderscheiden vermogen/c</w:t>
            </w:r>
            <w:r w:rsidR="5E88D13C" w:rsidRPr="0F153A17">
              <w:rPr>
                <w:sz w:val="22"/>
                <w:szCs w:val="22"/>
              </w:rPr>
              <w:t>oncurrentie</w:t>
            </w:r>
          </w:p>
        </w:tc>
      </w:tr>
      <w:tr w:rsidR="0F153A17" w14:paraId="48135F10" w14:textId="77777777" w:rsidTr="35EF90F3">
        <w:trPr>
          <w:trHeight w:val="300"/>
        </w:trPr>
        <w:tc>
          <w:tcPr>
            <w:tcW w:w="4508" w:type="dxa"/>
          </w:tcPr>
          <w:p w14:paraId="443FE5E2" w14:textId="60319F69" w:rsidR="488DBF33" w:rsidRDefault="488DBF33" w:rsidP="0F153A17">
            <w:pPr>
              <w:rPr>
                <w:color w:val="FFFF00"/>
                <w:sz w:val="22"/>
                <w:szCs w:val="22"/>
              </w:rPr>
            </w:pPr>
            <w:r w:rsidRPr="0F153A17">
              <w:rPr>
                <w:color w:val="FFFF00"/>
                <w:sz w:val="22"/>
                <w:szCs w:val="22"/>
              </w:rPr>
              <w:t>Geel</w:t>
            </w:r>
          </w:p>
        </w:tc>
        <w:tc>
          <w:tcPr>
            <w:tcW w:w="4508" w:type="dxa"/>
          </w:tcPr>
          <w:p w14:paraId="25248CD0" w14:textId="3A7F55F2" w:rsidR="5E88D13C" w:rsidRDefault="5E88D13C" w:rsidP="0F153A17">
            <w:pPr>
              <w:rPr>
                <w:sz w:val="22"/>
                <w:szCs w:val="22"/>
              </w:rPr>
            </w:pPr>
            <w:r w:rsidRPr="0F153A17">
              <w:rPr>
                <w:sz w:val="22"/>
                <w:szCs w:val="22"/>
              </w:rPr>
              <w:t xml:space="preserve">Merkidentiteit </w:t>
            </w:r>
          </w:p>
        </w:tc>
      </w:tr>
      <w:tr w:rsidR="0F153A17" w14:paraId="7BE444A2" w14:textId="77777777" w:rsidTr="35EF90F3">
        <w:trPr>
          <w:trHeight w:val="300"/>
        </w:trPr>
        <w:tc>
          <w:tcPr>
            <w:tcW w:w="4508" w:type="dxa"/>
          </w:tcPr>
          <w:p w14:paraId="3F65C13F" w14:textId="7B876126" w:rsidR="1CFE244B" w:rsidRDefault="1CFE244B" w:rsidP="0F153A17">
            <w:pPr>
              <w:rPr>
                <w:color w:val="FFC000"/>
                <w:sz w:val="22"/>
                <w:szCs w:val="22"/>
              </w:rPr>
            </w:pPr>
            <w:r w:rsidRPr="0F153A17">
              <w:rPr>
                <w:color w:val="FFC000"/>
                <w:sz w:val="22"/>
                <w:szCs w:val="22"/>
              </w:rPr>
              <w:t>Oranje</w:t>
            </w:r>
          </w:p>
        </w:tc>
        <w:tc>
          <w:tcPr>
            <w:tcW w:w="4508" w:type="dxa"/>
          </w:tcPr>
          <w:p w14:paraId="33E781CE" w14:textId="331B46E7" w:rsidR="5E88D13C" w:rsidRDefault="5E88D13C" w:rsidP="0F153A17">
            <w:pPr>
              <w:rPr>
                <w:sz w:val="22"/>
                <w:szCs w:val="22"/>
              </w:rPr>
            </w:pPr>
            <w:r w:rsidRPr="0F153A17">
              <w:rPr>
                <w:sz w:val="22"/>
                <w:szCs w:val="22"/>
              </w:rPr>
              <w:t>Doelgroep</w:t>
            </w:r>
            <w:r w:rsidR="36EE4E1C" w:rsidRPr="0F153A17">
              <w:rPr>
                <w:sz w:val="22"/>
                <w:szCs w:val="22"/>
              </w:rPr>
              <w:t xml:space="preserve"> en klantbeleving</w:t>
            </w:r>
          </w:p>
        </w:tc>
      </w:tr>
      <w:tr w:rsidR="0F153A17" w14:paraId="1A9F6843" w14:textId="77777777" w:rsidTr="35EF90F3">
        <w:trPr>
          <w:trHeight w:val="300"/>
        </w:trPr>
        <w:tc>
          <w:tcPr>
            <w:tcW w:w="4508" w:type="dxa"/>
          </w:tcPr>
          <w:p w14:paraId="42D4C393" w14:textId="6A86BFBE" w:rsidR="2612A6A9" w:rsidRDefault="2612A6A9" w:rsidP="0F153A17">
            <w:pPr>
              <w:rPr>
                <w:color w:val="7030A0"/>
                <w:sz w:val="22"/>
                <w:szCs w:val="22"/>
              </w:rPr>
            </w:pPr>
            <w:r w:rsidRPr="0F153A17">
              <w:rPr>
                <w:color w:val="7030A0"/>
                <w:sz w:val="22"/>
                <w:szCs w:val="22"/>
              </w:rPr>
              <w:t>Paars</w:t>
            </w:r>
          </w:p>
        </w:tc>
        <w:tc>
          <w:tcPr>
            <w:tcW w:w="4508" w:type="dxa"/>
          </w:tcPr>
          <w:p w14:paraId="33C427AE" w14:textId="70F95F87" w:rsidR="5C58B02F" w:rsidRDefault="5C58B02F" w:rsidP="0F153A17">
            <w:pPr>
              <w:rPr>
                <w:sz w:val="22"/>
                <w:szCs w:val="22"/>
              </w:rPr>
            </w:pPr>
            <w:r w:rsidRPr="0F153A17">
              <w:rPr>
                <w:sz w:val="22"/>
                <w:szCs w:val="22"/>
              </w:rPr>
              <w:t>Eerste contactmoment/klanten aantrekken</w:t>
            </w:r>
          </w:p>
        </w:tc>
      </w:tr>
      <w:tr w:rsidR="0F153A17" w14:paraId="5C3E0B4A" w14:textId="77777777" w:rsidTr="35EF90F3">
        <w:trPr>
          <w:trHeight w:val="300"/>
        </w:trPr>
        <w:tc>
          <w:tcPr>
            <w:tcW w:w="4508" w:type="dxa"/>
          </w:tcPr>
          <w:p w14:paraId="2A262CE4" w14:textId="2CC326C3" w:rsidR="04472F34" w:rsidRDefault="04472F34" w:rsidP="0F153A17">
            <w:pPr>
              <w:rPr>
                <w:color w:val="C1F0C7" w:themeColor="accent3" w:themeTint="33"/>
                <w:sz w:val="22"/>
                <w:szCs w:val="22"/>
              </w:rPr>
            </w:pPr>
            <w:r w:rsidRPr="0F153A17">
              <w:rPr>
                <w:color w:val="C1F0C7" w:themeColor="accent3" w:themeTint="33"/>
                <w:sz w:val="22"/>
                <w:szCs w:val="22"/>
              </w:rPr>
              <w:t>Lichtgroen</w:t>
            </w:r>
          </w:p>
        </w:tc>
        <w:tc>
          <w:tcPr>
            <w:tcW w:w="4508" w:type="dxa"/>
          </w:tcPr>
          <w:p w14:paraId="40825558" w14:textId="04C5A988" w:rsidR="5C58B02F" w:rsidRDefault="5C58B02F" w:rsidP="0F153A17">
            <w:pPr>
              <w:rPr>
                <w:sz w:val="22"/>
                <w:szCs w:val="22"/>
              </w:rPr>
            </w:pPr>
            <w:r w:rsidRPr="0F153A17">
              <w:rPr>
                <w:sz w:val="22"/>
                <w:szCs w:val="22"/>
              </w:rPr>
              <w:t>Bestelproces</w:t>
            </w:r>
          </w:p>
        </w:tc>
      </w:tr>
      <w:tr w:rsidR="0F153A17" w14:paraId="732F06EA" w14:textId="77777777" w:rsidTr="35EF90F3">
        <w:trPr>
          <w:trHeight w:val="300"/>
        </w:trPr>
        <w:tc>
          <w:tcPr>
            <w:tcW w:w="4508" w:type="dxa"/>
          </w:tcPr>
          <w:p w14:paraId="00106CCA" w14:textId="6AECC6A6" w:rsidR="0EA0DB83" w:rsidRDefault="0EA0DB83" w:rsidP="0F153A17">
            <w:pPr>
              <w:rPr>
                <w:color w:val="FF0000"/>
                <w:sz w:val="22"/>
                <w:szCs w:val="22"/>
              </w:rPr>
            </w:pPr>
            <w:r w:rsidRPr="0F153A17">
              <w:rPr>
                <w:color w:val="FF0000"/>
                <w:sz w:val="22"/>
                <w:szCs w:val="22"/>
              </w:rPr>
              <w:t>Rood</w:t>
            </w:r>
          </w:p>
        </w:tc>
        <w:tc>
          <w:tcPr>
            <w:tcW w:w="4508" w:type="dxa"/>
          </w:tcPr>
          <w:p w14:paraId="2A717DCC" w14:textId="375501C1" w:rsidR="0BC6E9F1" w:rsidRDefault="0BC6E9F1" w:rsidP="0F153A17">
            <w:pPr>
              <w:rPr>
                <w:sz w:val="22"/>
                <w:szCs w:val="22"/>
              </w:rPr>
            </w:pPr>
            <w:r w:rsidRPr="0F153A17">
              <w:rPr>
                <w:sz w:val="22"/>
                <w:szCs w:val="22"/>
              </w:rPr>
              <w:t>Productieproces</w:t>
            </w:r>
          </w:p>
        </w:tc>
      </w:tr>
      <w:tr w:rsidR="0F153A17" w14:paraId="06626233" w14:textId="77777777" w:rsidTr="35EF90F3">
        <w:trPr>
          <w:trHeight w:val="300"/>
        </w:trPr>
        <w:tc>
          <w:tcPr>
            <w:tcW w:w="4508" w:type="dxa"/>
          </w:tcPr>
          <w:p w14:paraId="016B7B86" w14:textId="2C7CBB2C" w:rsidR="0BC6E9F1" w:rsidRDefault="0BC6E9F1" w:rsidP="0F153A17">
            <w:pPr>
              <w:rPr>
                <w:color w:val="CAEDFB" w:themeColor="accent4" w:themeTint="33"/>
                <w:sz w:val="22"/>
                <w:szCs w:val="22"/>
              </w:rPr>
            </w:pPr>
            <w:r w:rsidRPr="0F153A17">
              <w:rPr>
                <w:color w:val="CAEDFB" w:themeColor="accent4" w:themeTint="33"/>
                <w:sz w:val="22"/>
                <w:szCs w:val="22"/>
              </w:rPr>
              <w:t>Lichtblauw</w:t>
            </w:r>
          </w:p>
        </w:tc>
        <w:tc>
          <w:tcPr>
            <w:tcW w:w="4508" w:type="dxa"/>
          </w:tcPr>
          <w:p w14:paraId="48EDC620" w14:textId="6F664495" w:rsidR="0BC6E9F1" w:rsidRDefault="0BC6E9F1" w:rsidP="0F153A17">
            <w:pPr>
              <w:rPr>
                <w:sz w:val="22"/>
                <w:szCs w:val="22"/>
              </w:rPr>
            </w:pPr>
            <w:r w:rsidRPr="0F153A17">
              <w:rPr>
                <w:sz w:val="22"/>
                <w:szCs w:val="22"/>
              </w:rPr>
              <w:t>Afhaalproces</w:t>
            </w:r>
          </w:p>
        </w:tc>
      </w:tr>
      <w:tr w:rsidR="0F153A17" w14:paraId="38D955FA" w14:textId="77777777" w:rsidTr="35EF90F3">
        <w:trPr>
          <w:trHeight w:val="300"/>
        </w:trPr>
        <w:tc>
          <w:tcPr>
            <w:tcW w:w="4508" w:type="dxa"/>
          </w:tcPr>
          <w:p w14:paraId="6A1300A9" w14:textId="6D3BA64A" w:rsidR="1670B48D" w:rsidRDefault="1670B48D" w:rsidP="0F153A17">
            <w:pPr>
              <w:rPr>
                <w:color w:val="E8E8E8" w:themeColor="background2"/>
                <w:sz w:val="22"/>
                <w:szCs w:val="22"/>
              </w:rPr>
            </w:pPr>
            <w:r w:rsidRPr="0F153A17">
              <w:rPr>
                <w:color w:val="E8E8E8" w:themeColor="background2"/>
                <w:sz w:val="22"/>
                <w:szCs w:val="22"/>
              </w:rPr>
              <w:t>Grijs</w:t>
            </w:r>
          </w:p>
        </w:tc>
        <w:tc>
          <w:tcPr>
            <w:tcW w:w="4508" w:type="dxa"/>
          </w:tcPr>
          <w:p w14:paraId="6F4A045C" w14:textId="3124B476" w:rsidR="4B37D198" w:rsidRDefault="4B37D198" w:rsidP="0F153A17">
            <w:pPr>
              <w:rPr>
                <w:sz w:val="22"/>
                <w:szCs w:val="22"/>
              </w:rPr>
            </w:pPr>
            <w:r w:rsidRPr="0F153A17">
              <w:rPr>
                <w:sz w:val="22"/>
                <w:szCs w:val="22"/>
              </w:rPr>
              <w:t>Klantloyaliteit</w:t>
            </w:r>
          </w:p>
        </w:tc>
      </w:tr>
      <w:tr w:rsidR="0F153A17" w14:paraId="485E4C41" w14:textId="77777777" w:rsidTr="35EF90F3">
        <w:trPr>
          <w:trHeight w:val="300"/>
        </w:trPr>
        <w:tc>
          <w:tcPr>
            <w:tcW w:w="4508" w:type="dxa"/>
          </w:tcPr>
          <w:p w14:paraId="335805AB" w14:textId="1C18DDF4" w:rsidR="71FF3506" w:rsidRDefault="71FF3506" w:rsidP="0F153A17">
            <w:pPr>
              <w:rPr>
                <w:color w:val="0070C0"/>
                <w:sz w:val="22"/>
                <w:szCs w:val="22"/>
              </w:rPr>
            </w:pPr>
            <w:r w:rsidRPr="0F153A17">
              <w:rPr>
                <w:color w:val="0070C0"/>
                <w:sz w:val="22"/>
                <w:szCs w:val="22"/>
              </w:rPr>
              <w:t>Donkerblauw</w:t>
            </w:r>
          </w:p>
        </w:tc>
        <w:tc>
          <w:tcPr>
            <w:tcW w:w="4508" w:type="dxa"/>
          </w:tcPr>
          <w:p w14:paraId="7EB1E7AC" w14:textId="47807FA1" w:rsidR="36EE4E1C" w:rsidRDefault="36EE4E1C" w:rsidP="0F153A17">
            <w:pPr>
              <w:rPr>
                <w:sz w:val="22"/>
                <w:szCs w:val="22"/>
              </w:rPr>
            </w:pPr>
            <w:r w:rsidRPr="0F153A17">
              <w:rPr>
                <w:sz w:val="22"/>
                <w:szCs w:val="22"/>
              </w:rPr>
              <w:t>Klachtenafhandeling en klanttevredenheid</w:t>
            </w:r>
          </w:p>
        </w:tc>
      </w:tr>
      <w:tr w:rsidR="0F153A17" w14:paraId="49CF723F" w14:textId="77777777" w:rsidTr="35EF90F3">
        <w:trPr>
          <w:trHeight w:val="300"/>
        </w:trPr>
        <w:tc>
          <w:tcPr>
            <w:tcW w:w="4508" w:type="dxa"/>
          </w:tcPr>
          <w:p w14:paraId="2F7ADC65" w14:textId="740C30E6" w:rsidR="201CF7DD" w:rsidRDefault="201CF7DD" w:rsidP="0F153A17">
            <w:pPr>
              <w:rPr>
                <w:color w:val="196B24" w:themeColor="accent3"/>
                <w:sz w:val="22"/>
                <w:szCs w:val="22"/>
              </w:rPr>
            </w:pPr>
            <w:r w:rsidRPr="0F153A17">
              <w:rPr>
                <w:color w:val="196B24" w:themeColor="accent3"/>
                <w:sz w:val="22"/>
                <w:szCs w:val="22"/>
              </w:rPr>
              <w:t>Donker</w:t>
            </w:r>
            <w:r w:rsidR="45B7F57B" w:rsidRPr="0F153A17">
              <w:rPr>
                <w:color w:val="196B24" w:themeColor="accent3"/>
                <w:sz w:val="22"/>
                <w:szCs w:val="22"/>
              </w:rPr>
              <w:t>groen</w:t>
            </w:r>
          </w:p>
        </w:tc>
        <w:tc>
          <w:tcPr>
            <w:tcW w:w="4508" w:type="dxa"/>
          </w:tcPr>
          <w:p w14:paraId="5ADFBD72" w14:textId="6AFA2C74" w:rsidR="36EE4E1C" w:rsidRDefault="36EE4E1C" w:rsidP="0F153A17">
            <w:pPr>
              <w:rPr>
                <w:sz w:val="22"/>
                <w:szCs w:val="22"/>
              </w:rPr>
            </w:pPr>
            <w:r w:rsidRPr="0F153A17">
              <w:rPr>
                <w:sz w:val="22"/>
                <w:szCs w:val="22"/>
              </w:rPr>
              <w:t>Verbeterpunten/kansen</w:t>
            </w:r>
          </w:p>
        </w:tc>
      </w:tr>
      <w:tr w:rsidR="0F153A17" w14:paraId="75633D2F" w14:textId="77777777" w:rsidTr="35EF90F3">
        <w:trPr>
          <w:trHeight w:val="300"/>
        </w:trPr>
        <w:tc>
          <w:tcPr>
            <w:tcW w:w="4508" w:type="dxa"/>
          </w:tcPr>
          <w:p w14:paraId="4177A3A1" w14:textId="438F2831" w:rsidR="6E6174DE" w:rsidRDefault="6E6174DE" w:rsidP="0F153A17">
            <w:pPr>
              <w:rPr>
                <w:sz w:val="22"/>
                <w:szCs w:val="22"/>
              </w:rPr>
            </w:pPr>
            <w:r w:rsidRPr="0F153A17">
              <w:rPr>
                <w:sz w:val="22"/>
                <w:szCs w:val="22"/>
              </w:rPr>
              <w:t>Zwart</w:t>
            </w:r>
          </w:p>
        </w:tc>
        <w:tc>
          <w:tcPr>
            <w:tcW w:w="4508" w:type="dxa"/>
          </w:tcPr>
          <w:p w14:paraId="0C6F07FD" w14:textId="0654844A" w:rsidR="36EE4E1C" w:rsidRDefault="36EE4E1C" w:rsidP="0F153A17">
            <w:r w:rsidRPr="0F153A17">
              <w:rPr>
                <w:sz w:val="22"/>
                <w:szCs w:val="22"/>
              </w:rPr>
              <w:t>Geen onderwerp</w:t>
            </w:r>
          </w:p>
        </w:tc>
      </w:tr>
    </w:tbl>
    <w:p w14:paraId="70F0FA9E" w14:textId="5E66B822" w:rsidR="7174E3B3" w:rsidRDefault="7174E3B3" w:rsidP="35EF90F3">
      <w:pPr>
        <w:pStyle w:val="Geenafstand"/>
        <w:rPr>
          <w:rFonts w:ascii="Aptos" w:eastAsia="Aptos" w:hAnsi="Aptos" w:cs="Aptos"/>
          <w:b/>
          <w:bCs/>
          <w:color w:val="000000" w:themeColor="text1"/>
          <w:sz w:val="28"/>
          <w:szCs w:val="28"/>
        </w:rPr>
      </w:pPr>
    </w:p>
    <w:p w14:paraId="17C93236" w14:textId="5BC95405" w:rsidR="7174E3B3" w:rsidRDefault="57E98079" w:rsidP="35EF90F3">
      <w:pPr>
        <w:pStyle w:val="Geenafstand"/>
        <w:rPr>
          <w:rFonts w:ascii="Aptos" w:eastAsia="Aptos" w:hAnsi="Aptos" w:cs="Aptos"/>
          <w:color w:val="000000" w:themeColor="text1"/>
          <w:sz w:val="28"/>
          <w:szCs w:val="28"/>
        </w:rPr>
      </w:pPr>
      <w:r w:rsidRPr="35EF90F3">
        <w:rPr>
          <w:rFonts w:ascii="Aptos" w:eastAsia="Aptos" w:hAnsi="Aptos" w:cs="Aptos"/>
          <w:b/>
          <w:bCs/>
          <w:color w:val="000000" w:themeColor="text1"/>
          <w:sz w:val="28"/>
          <w:szCs w:val="28"/>
        </w:rPr>
        <w:t>Interview</w:t>
      </w:r>
    </w:p>
    <w:p w14:paraId="0C006237" w14:textId="57DAD111"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[00:00:00] </w:t>
      </w:r>
      <w:r w:rsidRPr="35EF90F3">
        <w:rPr>
          <w:rFonts w:ascii="Aptos" w:eastAsia="Aptos" w:hAnsi="Aptos" w:cs="Aptos"/>
          <w:color w:val="000000" w:themeColor="text1"/>
          <w:sz w:val="22"/>
          <w:szCs w:val="22"/>
        </w:rPr>
        <w:t>Goedemiddag, Het is vandaag 2 maart en ik ga een medewerker van Eddy interviewen. En ja, als jij jezelf even voor kan stellen.</w:t>
      </w:r>
    </w:p>
    <w:p w14:paraId="4F10A0CC" w14:textId="5FACC39F" w:rsidR="7174E3B3" w:rsidRDefault="57E98079" w:rsidP="35EF90F3">
      <w:pPr>
        <w:spacing w:after="320" w:line="319" w:lineRule="auto"/>
        <w:rPr>
          <w:rFonts w:ascii="Aptos" w:eastAsia="Aptos" w:hAnsi="Aptos" w:cs="Aptos"/>
          <w:color w:val="00B0F0"/>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[00:00:11] </w:t>
      </w:r>
      <w:r w:rsidRPr="35EF90F3">
        <w:rPr>
          <w:rFonts w:ascii="Aptos" w:eastAsia="Aptos" w:hAnsi="Aptos" w:cs="Aptos"/>
          <w:color w:val="00B0F0"/>
          <w:sz w:val="22"/>
          <w:szCs w:val="22"/>
        </w:rPr>
        <w:t>Ik ben Senna, ik ben negentien jaar en ik werk bij Eddy. Al bijna twee jaar.</w:t>
      </w:r>
    </w:p>
    <w:p w14:paraId="7B005E0C" w14:textId="7642BC67" w:rsidR="7174E3B3" w:rsidRDefault="57E98079" w:rsidP="35EF90F3">
      <w:pPr>
        <w:spacing w:after="320" w:line="319" w:lineRule="auto"/>
        <w:rPr>
          <w:rFonts w:ascii="Aptos" w:eastAsia="Aptos" w:hAnsi="Aptos" w:cs="Aptos"/>
          <w:color w:val="00B0F0"/>
          <w:sz w:val="22"/>
          <w:szCs w:val="22"/>
        </w:rPr>
      </w:pPr>
      <w:r w:rsidRPr="35EF90F3">
        <w:rPr>
          <w:rFonts w:ascii="Aptos" w:eastAsia="Aptos" w:hAnsi="Aptos" w:cs="Aptos"/>
          <w:b/>
          <w:bCs/>
          <w:color w:val="00B0F0"/>
          <w:sz w:val="22"/>
          <w:szCs w:val="22"/>
        </w:rPr>
        <w:t xml:space="preserve">Speaker 1: </w:t>
      </w:r>
      <w:r w:rsidRPr="35EF90F3">
        <w:rPr>
          <w:rFonts w:ascii="Aptos" w:eastAsia="Aptos" w:hAnsi="Aptos" w:cs="Aptos"/>
          <w:color w:val="00B0F0"/>
          <w:sz w:val="22"/>
          <w:szCs w:val="22"/>
        </w:rPr>
        <w:t>[00:00:16] En welke functie heb je? Eddy?</w:t>
      </w:r>
    </w:p>
    <w:p w14:paraId="7B68BA9A" w14:textId="12EEDD6D" w:rsidR="7174E3B3" w:rsidRDefault="57E98079" w:rsidP="35EF90F3">
      <w:pPr>
        <w:spacing w:after="320" w:line="319" w:lineRule="auto"/>
        <w:rPr>
          <w:rFonts w:ascii="Aptos" w:eastAsia="Aptos" w:hAnsi="Aptos" w:cs="Aptos"/>
          <w:color w:val="00B0F0"/>
          <w:sz w:val="22"/>
          <w:szCs w:val="22"/>
        </w:rPr>
      </w:pPr>
      <w:r w:rsidRPr="35EF90F3">
        <w:rPr>
          <w:rFonts w:ascii="Aptos" w:eastAsia="Aptos" w:hAnsi="Aptos" w:cs="Aptos"/>
          <w:b/>
          <w:bCs/>
          <w:color w:val="00B0F0"/>
          <w:sz w:val="22"/>
          <w:szCs w:val="22"/>
        </w:rPr>
        <w:t xml:space="preserve">Speaker 2: </w:t>
      </w:r>
      <w:r w:rsidRPr="35EF90F3">
        <w:rPr>
          <w:rFonts w:ascii="Aptos" w:eastAsia="Aptos" w:hAnsi="Aptos" w:cs="Aptos"/>
          <w:color w:val="00B0F0"/>
          <w:sz w:val="22"/>
          <w:szCs w:val="22"/>
        </w:rPr>
        <w:t>[00:00:19] Officieel planner, maar ik sta bijna nooit op de planning meer.</w:t>
      </w:r>
    </w:p>
    <w:p w14:paraId="2BBC779D" w14:textId="213D4133" w:rsidR="7174E3B3" w:rsidRDefault="57E98079" w:rsidP="35EF90F3">
      <w:pPr>
        <w:spacing w:after="320" w:line="319" w:lineRule="auto"/>
        <w:rPr>
          <w:rFonts w:ascii="Aptos" w:eastAsia="Aptos" w:hAnsi="Aptos" w:cs="Aptos"/>
          <w:color w:val="00B0F0"/>
          <w:sz w:val="22"/>
          <w:szCs w:val="22"/>
        </w:rPr>
      </w:pPr>
      <w:r w:rsidRPr="35EF90F3">
        <w:rPr>
          <w:rFonts w:ascii="Aptos" w:eastAsia="Aptos" w:hAnsi="Aptos" w:cs="Aptos"/>
          <w:b/>
          <w:bCs/>
          <w:color w:val="00B0F0"/>
          <w:sz w:val="22"/>
          <w:szCs w:val="22"/>
        </w:rPr>
        <w:t xml:space="preserve">Speaker 1: </w:t>
      </w:r>
      <w:r w:rsidRPr="35EF90F3">
        <w:rPr>
          <w:rFonts w:ascii="Aptos" w:eastAsia="Aptos" w:hAnsi="Aptos" w:cs="Aptos"/>
          <w:color w:val="00B0F0"/>
          <w:sz w:val="22"/>
          <w:szCs w:val="22"/>
        </w:rPr>
        <w:t>[00:00:22] Wat doe je dan wel?</w:t>
      </w:r>
    </w:p>
    <w:p w14:paraId="7600F058" w14:textId="2D0F1A4A" w:rsidR="7174E3B3" w:rsidRDefault="57E98079" w:rsidP="35EF90F3">
      <w:pPr>
        <w:spacing w:after="320" w:line="319" w:lineRule="auto"/>
        <w:rPr>
          <w:rFonts w:ascii="Aptos" w:eastAsia="Aptos" w:hAnsi="Aptos" w:cs="Aptos"/>
          <w:color w:val="00B0F0"/>
          <w:sz w:val="22"/>
          <w:szCs w:val="22"/>
        </w:rPr>
      </w:pPr>
      <w:r w:rsidRPr="35EF90F3">
        <w:rPr>
          <w:rFonts w:ascii="Aptos" w:eastAsia="Aptos" w:hAnsi="Aptos" w:cs="Aptos"/>
          <w:b/>
          <w:bCs/>
          <w:color w:val="00B0F0"/>
          <w:sz w:val="22"/>
          <w:szCs w:val="22"/>
        </w:rPr>
        <w:lastRenderedPageBreak/>
        <w:t xml:space="preserve">Speaker 2: </w:t>
      </w:r>
      <w:r w:rsidRPr="35EF90F3">
        <w:rPr>
          <w:rFonts w:ascii="Aptos" w:eastAsia="Aptos" w:hAnsi="Aptos" w:cs="Aptos"/>
          <w:color w:val="00B0F0"/>
          <w:sz w:val="22"/>
          <w:szCs w:val="22"/>
        </w:rPr>
        <w:t>[00:00:23] Ik doe sorteren en bezorgen.</w:t>
      </w:r>
    </w:p>
    <w:p w14:paraId="483D9A61" w14:textId="23692357"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[00:00:25] </w:t>
      </w:r>
      <w:r w:rsidRPr="35EF90F3">
        <w:rPr>
          <w:rFonts w:ascii="Aptos" w:eastAsia="Aptos" w:hAnsi="Aptos" w:cs="Aptos"/>
          <w:color w:val="000000" w:themeColor="text1"/>
          <w:sz w:val="22"/>
          <w:szCs w:val="22"/>
        </w:rPr>
        <w:t>Oké, is goed. Nou, het doel van dit interview is eigenlijk om een beetje de klantenreis van Eddy in kaart te brengen en te kijken waar het mis gaat eigenlijk. Ik denk dat het ongeveer tussen de tien en 15 minuten gaat duren. Ja, dat was denk ik wel. Ben jij nog vragen of iets? Nee. Oké, dan gaan we eerst wat algemene vragen behandelen. Ehm, wat maakt Eddy nou anders dan andere sushi restaurants?</w:t>
      </w:r>
    </w:p>
    <w:p w14:paraId="43A7C4CA" w14:textId="70D04152" w:rsidR="7174E3B3" w:rsidRDefault="57E98079" w:rsidP="35EF90F3">
      <w:pPr>
        <w:spacing w:after="320" w:line="319" w:lineRule="auto"/>
        <w:rPr>
          <w:rFonts w:ascii="Aptos" w:eastAsia="Aptos" w:hAnsi="Aptos" w:cs="Aptos"/>
          <w:color w:val="FC35FF"/>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[00:00:55] </w:t>
      </w:r>
      <w:r w:rsidRPr="35EF90F3">
        <w:rPr>
          <w:rFonts w:ascii="Aptos" w:eastAsia="Aptos" w:hAnsi="Aptos" w:cs="Aptos"/>
          <w:color w:val="FC35FF"/>
          <w:sz w:val="22"/>
          <w:szCs w:val="22"/>
        </w:rPr>
        <w:t>We bezorgen heel ver buiten alleen dat we het hier doen, gaan we Ja echt, gewoon 50 minuten hiervandaan rijden we alle kanten op. Noorden, zuiden en oosten. Westen bedoel ik. En de rollen zijn groter, ook duurder daardoor. Maar het is wel vullen dag. En ja.</w:t>
      </w:r>
    </w:p>
    <w:p w14:paraId="18438814" w14:textId="6558C791"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[00:01:21] </w:t>
      </w:r>
      <w:r w:rsidRPr="35EF90F3">
        <w:rPr>
          <w:rFonts w:ascii="Aptos" w:eastAsia="Aptos" w:hAnsi="Aptos" w:cs="Aptos"/>
          <w:color w:val="000000" w:themeColor="text1"/>
          <w:sz w:val="22"/>
          <w:szCs w:val="22"/>
        </w:rPr>
        <w:t>Was het.</w:t>
      </w:r>
    </w:p>
    <w:p w14:paraId="5992F597" w14:textId="3530C32F"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[00:01:21] </w:t>
      </w:r>
      <w:r w:rsidRPr="35EF90F3">
        <w:rPr>
          <w:rFonts w:ascii="Aptos" w:eastAsia="Aptos" w:hAnsi="Aptos" w:cs="Aptos"/>
          <w:color w:val="000000" w:themeColor="text1"/>
          <w:sz w:val="22"/>
          <w:szCs w:val="22"/>
        </w:rPr>
        <w:t>Ik denk het wel.</w:t>
      </w:r>
    </w:p>
    <w:p w14:paraId="0E349AFA" w14:textId="21C92C2A"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[00:01:22] </w:t>
      </w:r>
      <w:r w:rsidRPr="35EF90F3">
        <w:rPr>
          <w:rFonts w:ascii="Aptos" w:eastAsia="Aptos" w:hAnsi="Aptos" w:cs="Aptos"/>
          <w:color w:val="000000" w:themeColor="text1"/>
          <w:sz w:val="22"/>
          <w:szCs w:val="22"/>
        </w:rPr>
        <w:t>Oké, dan heb ik de volgende vraag Wat is volgens jou het belangrijkste doel van Eddy? Dus echt kwaliteit of snelheid? Of de lekkerste sushi?</w:t>
      </w:r>
    </w:p>
    <w:p w14:paraId="614058D6" w14:textId="7A007226" w:rsidR="7174E3B3" w:rsidRDefault="57E98079" w:rsidP="35EF90F3">
      <w:pPr>
        <w:spacing w:after="320" w:line="319" w:lineRule="auto"/>
        <w:rPr>
          <w:rFonts w:ascii="Aptos" w:eastAsia="Aptos" w:hAnsi="Aptos" w:cs="Aptos"/>
          <w:color w:val="FC35FF"/>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[00:01:33] </w:t>
      </w:r>
      <w:r w:rsidRPr="35EF90F3">
        <w:rPr>
          <w:rFonts w:ascii="Aptos" w:eastAsia="Aptos" w:hAnsi="Aptos" w:cs="Aptos"/>
          <w:color w:val="FC35FF"/>
          <w:sz w:val="22"/>
          <w:szCs w:val="22"/>
        </w:rPr>
        <w:t>Uiteindelijk wel kwaliteit, maar je wil klanten tevreden houden. Zijn rollen ook wel snelheid bij En ook wel een beetje prijs kwaliteit verhouding.</w:t>
      </w:r>
    </w:p>
    <w:p w14:paraId="5BF7B7C9" w14:textId="522187AB"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[00:01:41] </w:t>
      </w:r>
      <w:r w:rsidRPr="35EF90F3">
        <w:rPr>
          <w:rFonts w:ascii="Aptos" w:eastAsia="Aptos" w:hAnsi="Aptos" w:cs="Aptos"/>
          <w:color w:val="000000" w:themeColor="text1"/>
          <w:sz w:val="22"/>
          <w:szCs w:val="22"/>
        </w:rPr>
        <w:t>Dan echt om vaste klanten te werken. Of ja.</w:t>
      </w:r>
    </w:p>
    <w:p w14:paraId="22D9AB28" w14:textId="66642FA4" w:rsidR="7174E3B3" w:rsidRDefault="57E98079" w:rsidP="35EF90F3">
      <w:pPr>
        <w:spacing w:after="320" w:line="319" w:lineRule="auto"/>
        <w:rPr>
          <w:rFonts w:ascii="Aptos" w:eastAsia="Aptos" w:hAnsi="Aptos" w:cs="Aptos"/>
          <w:color w:val="ADADAD" w:themeColor="background2" w:themeShade="BF"/>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[00:01:44] </w:t>
      </w:r>
      <w:r w:rsidRPr="35EF90F3">
        <w:rPr>
          <w:rFonts w:ascii="Aptos" w:eastAsia="Aptos" w:hAnsi="Aptos" w:cs="Aptos"/>
          <w:color w:val="ADADAD" w:themeColor="background2" w:themeShade="BF"/>
          <w:sz w:val="22"/>
          <w:szCs w:val="22"/>
        </w:rPr>
        <w:t>Ja, want we doen heel veel kortingscodes Sturen als het later is. Als mensen niet tevreden zijn om ze te behouden.</w:t>
      </w:r>
    </w:p>
    <w:p w14:paraId="6DA9306C" w14:textId="1AA4B287"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[00:01:51] </w:t>
      </w:r>
      <w:r w:rsidRPr="35EF90F3">
        <w:rPr>
          <w:rFonts w:ascii="Aptos" w:eastAsia="Aptos" w:hAnsi="Aptos" w:cs="Aptos"/>
          <w:color w:val="000000" w:themeColor="text1"/>
          <w:sz w:val="22"/>
          <w:szCs w:val="22"/>
        </w:rPr>
        <w:t>Mm hu. En heb je enig idee wat voor cijfer hebben qua klanttevredenheid?</w:t>
      </w:r>
    </w:p>
    <w:p w14:paraId="6293F085" w14:textId="18BCBA1E"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[00:01:57] </w:t>
      </w:r>
      <w:r w:rsidRPr="35EF90F3">
        <w:rPr>
          <w:rFonts w:ascii="Aptos" w:eastAsia="Aptos" w:hAnsi="Aptos" w:cs="Aptos"/>
          <w:color w:val="000000" w:themeColor="text1"/>
          <w:sz w:val="22"/>
          <w:szCs w:val="22"/>
        </w:rPr>
        <w:t>Die van uit vijf sterren?</w:t>
      </w:r>
    </w:p>
    <w:p w14:paraId="1B93F6D4" w14:textId="6E924921"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[00:01:59] </w:t>
      </w:r>
      <w:r w:rsidRPr="35EF90F3">
        <w:rPr>
          <w:rFonts w:ascii="Aptos" w:eastAsia="Aptos" w:hAnsi="Aptos" w:cs="Aptos"/>
          <w:color w:val="000000" w:themeColor="text1"/>
          <w:sz w:val="22"/>
          <w:szCs w:val="22"/>
        </w:rPr>
        <w:t>Ja, volgens mij was het gewoon geen idee.</w:t>
      </w:r>
    </w:p>
    <w:p w14:paraId="356F035D" w14:textId="405FE7E2"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[00:02:02] </w:t>
      </w:r>
      <w:r w:rsidRPr="35EF90F3">
        <w:rPr>
          <w:rFonts w:ascii="Aptos" w:eastAsia="Aptos" w:hAnsi="Aptos" w:cs="Aptos"/>
          <w:color w:val="000000" w:themeColor="text1"/>
          <w:sz w:val="22"/>
          <w:szCs w:val="22"/>
        </w:rPr>
        <w:t>Ik zoek het weleens op, maar ik onthou dat niet.</w:t>
      </w:r>
    </w:p>
    <w:p w14:paraId="51CF77AA" w14:textId="30FBFCF0" w:rsidR="7174E3B3" w:rsidRDefault="57E98079" w:rsidP="35EF90F3">
      <w:pPr>
        <w:spacing w:after="320" w:line="319" w:lineRule="auto"/>
        <w:rPr>
          <w:rFonts w:ascii="Aptos" w:eastAsia="Aptos" w:hAnsi="Aptos" w:cs="Aptos"/>
          <w:color w:val="7030A0"/>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[00:02:04] </w:t>
      </w:r>
      <w:r w:rsidRPr="35EF90F3">
        <w:rPr>
          <w:rFonts w:ascii="Aptos" w:eastAsia="Aptos" w:hAnsi="Aptos" w:cs="Aptos"/>
          <w:color w:val="7030A0"/>
          <w:sz w:val="22"/>
          <w:szCs w:val="22"/>
        </w:rPr>
        <w:t>Oké, dan gaan we verder. Via welke kanalen komen de meeste klanten binnen? Op jij. Wat jij ziet?</w:t>
      </w:r>
    </w:p>
    <w:p w14:paraId="6BF1326C" w14:textId="1670C2D6" w:rsidR="7174E3B3" w:rsidRDefault="57E98079" w:rsidP="35EF90F3">
      <w:pPr>
        <w:spacing w:after="320" w:line="319" w:lineRule="auto"/>
        <w:rPr>
          <w:rFonts w:ascii="Aptos" w:eastAsia="Aptos" w:hAnsi="Aptos" w:cs="Aptos"/>
          <w:color w:val="7030A0"/>
          <w:sz w:val="22"/>
          <w:szCs w:val="22"/>
        </w:rPr>
      </w:pPr>
      <w:r w:rsidRPr="35EF90F3">
        <w:rPr>
          <w:rFonts w:ascii="Aptos" w:eastAsia="Aptos" w:hAnsi="Aptos" w:cs="Aptos"/>
          <w:b/>
          <w:bCs/>
          <w:color w:val="7030A0"/>
          <w:sz w:val="22"/>
          <w:szCs w:val="22"/>
        </w:rPr>
        <w:t xml:space="preserve">Speaker 2: </w:t>
      </w:r>
      <w:r w:rsidRPr="35EF90F3">
        <w:rPr>
          <w:rFonts w:ascii="Aptos" w:eastAsia="Aptos" w:hAnsi="Aptos" w:cs="Aptos"/>
          <w:color w:val="7030A0"/>
          <w:sz w:val="22"/>
          <w:szCs w:val="22"/>
        </w:rPr>
        <w:t>[00:02:12] Via online of.</w:t>
      </w:r>
    </w:p>
    <w:p w14:paraId="44739FF2" w14:textId="571DAD9E" w:rsidR="7174E3B3" w:rsidRDefault="57E98079" w:rsidP="35EF90F3">
      <w:pPr>
        <w:spacing w:after="320" w:line="319" w:lineRule="auto"/>
        <w:rPr>
          <w:rFonts w:ascii="Aptos" w:eastAsia="Aptos" w:hAnsi="Aptos" w:cs="Aptos"/>
          <w:color w:val="7030A0"/>
          <w:sz w:val="22"/>
          <w:szCs w:val="22"/>
        </w:rPr>
      </w:pPr>
      <w:r w:rsidRPr="35EF90F3">
        <w:rPr>
          <w:rFonts w:ascii="Aptos" w:eastAsia="Aptos" w:hAnsi="Aptos" w:cs="Aptos"/>
          <w:b/>
          <w:bCs/>
          <w:color w:val="7030A0"/>
          <w:sz w:val="22"/>
          <w:szCs w:val="22"/>
        </w:rPr>
        <w:lastRenderedPageBreak/>
        <w:t xml:space="preserve">Speaker 1: </w:t>
      </w:r>
      <w:r w:rsidRPr="35EF90F3">
        <w:rPr>
          <w:rFonts w:ascii="Aptos" w:eastAsia="Aptos" w:hAnsi="Aptos" w:cs="Aptos"/>
          <w:color w:val="7030A0"/>
          <w:sz w:val="22"/>
          <w:szCs w:val="22"/>
        </w:rPr>
        <w:t>[00:02:14] Of Dat ze gewoon de winkel binnenlopen.</w:t>
      </w:r>
    </w:p>
    <w:p w14:paraId="3F993382" w14:textId="15DAC389" w:rsidR="7174E3B3" w:rsidRDefault="57E98079" w:rsidP="35EF90F3">
      <w:pPr>
        <w:spacing w:after="320" w:line="319" w:lineRule="auto"/>
        <w:rPr>
          <w:rFonts w:ascii="Aptos" w:eastAsia="Aptos" w:hAnsi="Aptos" w:cs="Aptos"/>
          <w:color w:val="7030A0"/>
          <w:sz w:val="22"/>
          <w:szCs w:val="22"/>
        </w:rPr>
      </w:pPr>
      <w:r w:rsidRPr="35EF90F3">
        <w:rPr>
          <w:rFonts w:ascii="Aptos" w:eastAsia="Aptos" w:hAnsi="Aptos" w:cs="Aptos"/>
          <w:b/>
          <w:bCs/>
          <w:color w:val="7030A0"/>
          <w:sz w:val="22"/>
          <w:szCs w:val="22"/>
        </w:rPr>
        <w:t xml:space="preserve">Speaker 2: </w:t>
      </w:r>
      <w:r w:rsidRPr="35EF90F3">
        <w:rPr>
          <w:rFonts w:ascii="Aptos" w:eastAsia="Aptos" w:hAnsi="Aptos" w:cs="Aptos"/>
          <w:color w:val="7030A0"/>
          <w:sz w:val="22"/>
          <w:szCs w:val="22"/>
        </w:rPr>
        <w:t>[00:02:15] Of jij wel via online dat ze bestellen? Ja ja.</w:t>
      </w:r>
    </w:p>
    <w:p w14:paraId="43C1C544" w14:textId="04EC6323" w:rsidR="7174E3B3" w:rsidRDefault="57E98079" w:rsidP="35EF90F3">
      <w:pPr>
        <w:spacing w:after="320" w:line="319" w:lineRule="auto"/>
        <w:rPr>
          <w:rFonts w:ascii="Aptos" w:eastAsia="Aptos" w:hAnsi="Aptos" w:cs="Aptos"/>
          <w:color w:val="7030A0"/>
          <w:sz w:val="22"/>
          <w:szCs w:val="22"/>
        </w:rPr>
      </w:pPr>
      <w:r w:rsidRPr="35EF90F3">
        <w:rPr>
          <w:rFonts w:ascii="Aptos" w:eastAsia="Aptos" w:hAnsi="Aptos" w:cs="Aptos"/>
          <w:b/>
          <w:bCs/>
          <w:color w:val="7030A0"/>
          <w:sz w:val="22"/>
          <w:szCs w:val="22"/>
        </w:rPr>
        <w:t xml:space="preserve">Speaker 1: </w:t>
      </w:r>
      <w:r w:rsidRPr="35EF90F3">
        <w:rPr>
          <w:rFonts w:ascii="Aptos" w:eastAsia="Aptos" w:hAnsi="Aptos" w:cs="Aptos"/>
          <w:color w:val="7030A0"/>
          <w:sz w:val="22"/>
          <w:szCs w:val="22"/>
        </w:rPr>
        <w:t>[00:02:20] En heb je ook enig idee waar de meeste. Ja, dat is een beetje dubbel op vraag, want als je de meeste via online binnenkomen zullen online ook meeste afhaken natuurlijk. Dus dan slaan we dat. Laat zien dat er een vraag even over. En wat is het eerste contactmoment met Edit? Dus wanneer kunnen klanten voor het eerst van ons gehoord hebben?</w:t>
      </w:r>
    </w:p>
    <w:p w14:paraId="37396964" w14:textId="31F9D0CF" w:rsidR="7174E3B3" w:rsidRDefault="57E98079" w:rsidP="35EF90F3">
      <w:pPr>
        <w:spacing w:after="320" w:line="319" w:lineRule="auto"/>
        <w:rPr>
          <w:rFonts w:ascii="Aptos" w:eastAsia="Aptos" w:hAnsi="Aptos" w:cs="Aptos"/>
          <w:color w:val="7030A0"/>
          <w:sz w:val="22"/>
          <w:szCs w:val="22"/>
        </w:rPr>
      </w:pPr>
      <w:r w:rsidRPr="35EF90F3">
        <w:rPr>
          <w:rFonts w:ascii="Aptos" w:eastAsia="Aptos" w:hAnsi="Aptos" w:cs="Aptos"/>
          <w:b/>
          <w:bCs/>
          <w:color w:val="7030A0"/>
          <w:sz w:val="22"/>
          <w:szCs w:val="22"/>
        </w:rPr>
        <w:t xml:space="preserve">Speaker 2: </w:t>
      </w:r>
      <w:r w:rsidRPr="35EF90F3">
        <w:rPr>
          <w:rFonts w:ascii="Aptos" w:eastAsia="Aptos" w:hAnsi="Aptos" w:cs="Aptos"/>
          <w:color w:val="7030A0"/>
          <w:sz w:val="22"/>
          <w:szCs w:val="22"/>
        </w:rPr>
        <w:t>[00:02:38] Via vrienden of via Insta? Hoe bedoel je?</w:t>
      </w:r>
    </w:p>
    <w:p w14:paraId="497C3C7D" w14:textId="6FEEB417" w:rsidR="7174E3B3" w:rsidRDefault="57E98079" w:rsidP="35EF90F3">
      <w:pPr>
        <w:spacing w:after="320" w:line="319" w:lineRule="auto"/>
        <w:rPr>
          <w:rFonts w:ascii="Aptos" w:eastAsia="Aptos" w:hAnsi="Aptos" w:cs="Aptos"/>
          <w:color w:val="7030A0"/>
          <w:sz w:val="22"/>
          <w:szCs w:val="22"/>
        </w:rPr>
      </w:pPr>
      <w:r w:rsidRPr="35EF90F3">
        <w:rPr>
          <w:rFonts w:ascii="Aptos" w:eastAsia="Aptos" w:hAnsi="Aptos" w:cs="Aptos"/>
          <w:b/>
          <w:bCs/>
          <w:color w:val="7030A0"/>
          <w:sz w:val="22"/>
          <w:szCs w:val="22"/>
        </w:rPr>
        <w:t xml:space="preserve">Speaker 1: </w:t>
      </w:r>
      <w:r w:rsidRPr="35EF90F3">
        <w:rPr>
          <w:rFonts w:ascii="Aptos" w:eastAsia="Aptos" w:hAnsi="Aptos" w:cs="Aptos"/>
          <w:color w:val="7030A0"/>
          <w:sz w:val="22"/>
          <w:szCs w:val="22"/>
        </w:rPr>
        <w:t>[00:02:41] Ja, gewoon tot ze echt de allereerste keer gewoon de naam horen. En denk van zo.</w:t>
      </w:r>
    </w:p>
    <w:p w14:paraId="7D097ACC" w14:textId="602F51C6" w:rsidR="7174E3B3" w:rsidRDefault="57E98079" w:rsidP="35EF90F3">
      <w:pPr>
        <w:spacing w:after="320" w:line="319" w:lineRule="auto"/>
        <w:rPr>
          <w:rFonts w:ascii="Aptos" w:eastAsia="Aptos" w:hAnsi="Aptos" w:cs="Aptos"/>
          <w:color w:val="7030A0"/>
          <w:sz w:val="22"/>
          <w:szCs w:val="22"/>
        </w:rPr>
      </w:pPr>
      <w:r w:rsidRPr="35EF90F3">
        <w:rPr>
          <w:rFonts w:ascii="Aptos" w:eastAsia="Aptos" w:hAnsi="Aptos" w:cs="Aptos"/>
          <w:b/>
          <w:bCs/>
          <w:color w:val="7030A0"/>
          <w:sz w:val="22"/>
          <w:szCs w:val="22"/>
        </w:rPr>
        <w:t xml:space="preserve">Speaker 2: </w:t>
      </w:r>
      <w:r w:rsidRPr="35EF90F3">
        <w:rPr>
          <w:rFonts w:ascii="Aptos" w:eastAsia="Aptos" w:hAnsi="Aptos" w:cs="Aptos"/>
          <w:color w:val="7030A0"/>
          <w:sz w:val="22"/>
          <w:szCs w:val="22"/>
        </w:rPr>
        <w:t>[00:02:45] Via vrienden die bestellen of via insta of als ze langsrijden op auto's staan ook de logo's.</w:t>
      </w:r>
    </w:p>
    <w:p w14:paraId="7566A63C" w14:textId="57C1055C" w:rsidR="7174E3B3" w:rsidRDefault="57E98079" w:rsidP="35EF90F3">
      <w:pPr>
        <w:spacing w:after="320" w:line="319" w:lineRule="auto"/>
        <w:rPr>
          <w:rFonts w:ascii="Aptos" w:eastAsia="Aptos" w:hAnsi="Aptos" w:cs="Aptos"/>
          <w:color w:val="C1F0C7" w:themeColor="accent3" w:themeTint="33"/>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[00:02:51</w:t>
      </w:r>
      <w:r w:rsidRPr="35EF90F3">
        <w:rPr>
          <w:rFonts w:ascii="Aptos" w:eastAsia="Aptos" w:hAnsi="Aptos" w:cs="Aptos"/>
          <w:color w:val="C1F0C7" w:themeColor="accent3" w:themeTint="33"/>
          <w:sz w:val="22"/>
          <w:szCs w:val="22"/>
        </w:rPr>
        <w:t>] Oké. Ehm, even kijken. Ja, hoe bestel ik klanten? Meestal is dat telefonisch, via een online platform of gewoon in de winkel zelf.</w:t>
      </w:r>
    </w:p>
    <w:p w14:paraId="3AC6EAB6" w14:textId="242B39CD" w:rsidR="7174E3B3" w:rsidRDefault="57E98079" w:rsidP="35EF90F3">
      <w:pPr>
        <w:spacing w:after="320" w:line="319" w:lineRule="auto"/>
        <w:rPr>
          <w:rFonts w:ascii="Aptos" w:eastAsia="Aptos" w:hAnsi="Aptos" w:cs="Aptos"/>
          <w:color w:val="C1F0C7" w:themeColor="accent3" w:themeTint="33"/>
          <w:sz w:val="22"/>
          <w:szCs w:val="22"/>
        </w:rPr>
      </w:pPr>
      <w:r w:rsidRPr="35EF90F3">
        <w:rPr>
          <w:rFonts w:ascii="Aptos" w:eastAsia="Aptos" w:hAnsi="Aptos" w:cs="Aptos"/>
          <w:b/>
          <w:bCs/>
          <w:color w:val="C1F0C7" w:themeColor="accent3" w:themeTint="33"/>
          <w:sz w:val="22"/>
          <w:szCs w:val="22"/>
        </w:rPr>
        <w:t xml:space="preserve">Speaker 2: </w:t>
      </w:r>
      <w:r w:rsidRPr="35EF90F3">
        <w:rPr>
          <w:rFonts w:ascii="Aptos" w:eastAsia="Aptos" w:hAnsi="Aptos" w:cs="Aptos"/>
          <w:color w:val="C1F0C7" w:themeColor="accent3" w:themeTint="33"/>
          <w:sz w:val="22"/>
          <w:szCs w:val="22"/>
        </w:rPr>
        <w:t>[00:03:11] Meestal via een online site.</w:t>
      </w:r>
    </w:p>
    <w:p w14:paraId="37C710BB" w14:textId="1C9FFE15" w:rsidR="7174E3B3" w:rsidRDefault="57E98079" w:rsidP="35EF90F3">
      <w:pPr>
        <w:spacing w:after="320" w:line="319" w:lineRule="auto"/>
        <w:rPr>
          <w:rFonts w:ascii="Aptos" w:eastAsia="Aptos" w:hAnsi="Aptos" w:cs="Aptos"/>
          <w:color w:val="C1F0C7" w:themeColor="accent3" w:themeTint="33"/>
          <w:sz w:val="22"/>
          <w:szCs w:val="22"/>
        </w:rPr>
      </w:pPr>
      <w:r w:rsidRPr="35EF90F3">
        <w:rPr>
          <w:rFonts w:ascii="Aptos" w:eastAsia="Aptos" w:hAnsi="Aptos" w:cs="Aptos"/>
          <w:b/>
          <w:bCs/>
          <w:color w:val="C1F0C7" w:themeColor="accent3" w:themeTint="33"/>
          <w:sz w:val="22"/>
          <w:szCs w:val="22"/>
        </w:rPr>
        <w:t xml:space="preserve">Speaker 1: </w:t>
      </w:r>
      <w:r w:rsidRPr="35EF90F3">
        <w:rPr>
          <w:rFonts w:ascii="Aptos" w:eastAsia="Aptos" w:hAnsi="Aptos" w:cs="Aptos"/>
          <w:color w:val="C1F0C7" w:themeColor="accent3" w:themeTint="33"/>
          <w:sz w:val="22"/>
          <w:szCs w:val="22"/>
        </w:rPr>
        <w:t>[00:03:14] En hoe? Hoe komen deze dan binnen? Heb je enig idee? Of kun je dan een beetje uitleggen hoe die. Hoe die bestellingen dan binnenkomen.</w:t>
      </w:r>
    </w:p>
    <w:p w14:paraId="22584F85" w14:textId="44743375" w:rsidR="7174E3B3" w:rsidRDefault="57E98079" w:rsidP="35EF90F3">
      <w:pPr>
        <w:spacing w:after="320" w:line="319" w:lineRule="auto"/>
        <w:rPr>
          <w:rFonts w:ascii="Aptos" w:eastAsia="Aptos" w:hAnsi="Aptos" w:cs="Aptos"/>
          <w:color w:val="C1F0C7" w:themeColor="accent3" w:themeTint="33"/>
          <w:sz w:val="22"/>
          <w:szCs w:val="22"/>
        </w:rPr>
      </w:pPr>
      <w:r w:rsidRPr="35EF90F3">
        <w:rPr>
          <w:rFonts w:ascii="Aptos" w:eastAsia="Aptos" w:hAnsi="Aptos" w:cs="Aptos"/>
          <w:b/>
          <w:bCs/>
          <w:color w:val="C1F0C7" w:themeColor="accent3" w:themeTint="33"/>
          <w:sz w:val="22"/>
          <w:szCs w:val="22"/>
        </w:rPr>
        <w:t xml:space="preserve">Speaker 2: </w:t>
      </w:r>
      <w:r w:rsidRPr="35EF90F3">
        <w:rPr>
          <w:rFonts w:ascii="Aptos" w:eastAsia="Aptos" w:hAnsi="Aptos" w:cs="Aptos"/>
          <w:color w:val="C1F0C7" w:themeColor="accent3" w:themeTint="33"/>
          <w:sz w:val="22"/>
          <w:szCs w:val="22"/>
        </w:rPr>
        <w:t>[00:03:22] Op de schermen? We hebben tegenwoordig een stuk of acht schermen. Elk scherm is voor een andere gemeente en per scherm komen dan de bestellingen binnen. Dan moet je op het vinkje drukken en dan worden ze gelijk uitgeprint via de printers. En dan moeten wij ze in de keuken naar een goede plaats brengen.</w:t>
      </w:r>
    </w:p>
    <w:p w14:paraId="2523ED5B" w14:textId="3477EC35" w:rsidR="7174E3B3" w:rsidRDefault="57E98079" w:rsidP="35EF90F3">
      <w:pPr>
        <w:spacing w:after="320" w:line="319" w:lineRule="auto"/>
        <w:rPr>
          <w:rFonts w:ascii="Aptos" w:eastAsia="Aptos" w:hAnsi="Aptos" w:cs="Aptos"/>
          <w:color w:val="C1F0C7" w:themeColor="accent3" w:themeTint="33"/>
          <w:sz w:val="22"/>
          <w:szCs w:val="22"/>
        </w:rPr>
      </w:pPr>
      <w:r w:rsidRPr="35EF90F3">
        <w:rPr>
          <w:rFonts w:ascii="Aptos" w:eastAsia="Aptos" w:hAnsi="Aptos" w:cs="Aptos"/>
          <w:b/>
          <w:bCs/>
          <w:color w:val="C1F0C7" w:themeColor="accent3" w:themeTint="33"/>
          <w:sz w:val="22"/>
          <w:szCs w:val="22"/>
        </w:rPr>
        <w:t xml:space="preserve">Speaker 1: </w:t>
      </w:r>
      <w:r w:rsidRPr="35EF90F3">
        <w:rPr>
          <w:rFonts w:ascii="Aptos" w:eastAsia="Aptos" w:hAnsi="Aptos" w:cs="Aptos"/>
          <w:color w:val="C1F0C7" w:themeColor="accent3" w:themeTint="33"/>
          <w:sz w:val="22"/>
          <w:szCs w:val="22"/>
        </w:rPr>
        <w:t>[00:03:39] Welk platform gebruiken wij daarvoor?</w:t>
      </w:r>
    </w:p>
    <w:p w14:paraId="7BCC3257" w14:textId="7DC6ABBA" w:rsidR="7174E3B3" w:rsidRDefault="57E98079" w:rsidP="35EF90F3">
      <w:pPr>
        <w:spacing w:after="320" w:line="319" w:lineRule="auto"/>
        <w:rPr>
          <w:rFonts w:ascii="Aptos" w:eastAsia="Aptos" w:hAnsi="Aptos" w:cs="Aptos"/>
          <w:color w:val="C1F0C7" w:themeColor="accent3" w:themeTint="33"/>
          <w:sz w:val="22"/>
          <w:szCs w:val="22"/>
        </w:rPr>
      </w:pPr>
      <w:r w:rsidRPr="35EF90F3">
        <w:rPr>
          <w:rFonts w:ascii="Aptos" w:eastAsia="Aptos" w:hAnsi="Aptos" w:cs="Aptos"/>
          <w:b/>
          <w:bCs/>
          <w:color w:val="C1F0C7" w:themeColor="accent3" w:themeTint="33"/>
          <w:sz w:val="22"/>
          <w:szCs w:val="22"/>
        </w:rPr>
        <w:t xml:space="preserve">Speaker 2: </w:t>
      </w:r>
      <w:r w:rsidRPr="35EF90F3">
        <w:rPr>
          <w:rFonts w:ascii="Aptos" w:eastAsia="Aptos" w:hAnsi="Aptos" w:cs="Aptos"/>
          <w:color w:val="C1F0C7" w:themeColor="accent3" w:themeTint="33"/>
          <w:sz w:val="22"/>
          <w:szCs w:val="22"/>
        </w:rPr>
        <w:t>[00:03:42] Site.</w:t>
      </w:r>
    </w:p>
    <w:p w14:paraId="4C5213F4" w14:textId="2B89ADCC" w:rsidR="7174E3B3" w:rsidRDefault="57E98079" w:rsidP="35EF90F3">
      <w:pPr>
        <w:spacing w:after="320" w:line="319" w:lineRule="auto"/>
        <w:rPr>
          <w:rFonts w:ascii="Aptos" w:eastAsia="Aptos" w:hAnsi="Aptos" w:cs="Aptos"/>
          <w:color w:val="C1F0C7" w:themeColor="accent3" w:themeTint="33"/>
          <w:sz w:val="22"/>
          <w:szCs w:val="22"/>
        </w:rPr>
      </w:pPr>
      <w:r w:rsidRPr="35EF90F3">
        <w:rPr>
          <w:rFonts w:ascii="Aptos" w:eastAsia="Aptos" w:hAnsi="Aptos" w:cs="Aptos"/>
          <w:b/>
          <w:bCs/>
          <w:color w:val="C1F0C7" w:themeColor="accent3" w:themeTint="33"/>
          <w:sz w:val="22"/>
          <w:szCs w:val="22"/>
        </w:rPr>
        <w:t xml:space="preserve">Speaker 1: </w:t>
      </w:r>
      <w:r w:rsidRPr="35EF90F3">
        <w:rPr>
          <w:rFonts w:ascii="Aptos" w:eastAsia="Aptos" w:hAnsi="Aptos" w:cs="Aptos"/>
          <w:color w:val="C1F0C7" w:themeColor="accent3" w:themeTint="33"/>
          <w:sz w:val="22"/>
          <w:szCs w:val="22"/>
        </w:rPr>
        <w:t>[00:03:42] Deze denk ik ook. Ja. Oké. En is er een moment dat je. Ja, Online is het dus vrij moeilijk om echt twijfels te horen in een klant van misschien ga ik bestellen, misschien niet, maar heb je een idee wanneer een klant bijvoorbeeld eventueel zou kunnen twijfelen om bij ons te bestellen.</w:t>
      </w:r>
    </w:p>
    <w:p w14:paraId="76416153" w14:textId="344A74DD" w:rsidR="7174E3B3" w:rsidRDefault="57E98079" w:rsidP="35EF90F3">
      <w:pPr>
        <w:spacing w:after="320" w:line="319" w:lineRule="auto"/>
        <w:rPr>
          <w:rFonts w:ascii="Aptos" w:eastAsia="Aptos" w:hAnsi="Aptos" w:cs="Aptos"/>
          <w:color w:val="92D050"/>
          <w:sz w:val="22"/>
          <w:szCs w:val="22"/>
        </w:rPr>
      </w:pPr>
      <w:r w:rsidRPr="35EF90F3">
        <w:rPr>
          <w:rFonts w:ascii="Aptos" w:eastAsia="Aptos" w:hAnsi="Aptos" w:cs="Aptos"/>
          <w:b/>
          <w:bCs/>
          <w:color w:val="000000" w:themeColor="text1"/>
          <w:sz w:val="22"/>
          <w:szCs w:val="22"/>
        </w:rPr>
        <w:lastRenderedPageBreak/>
        <w:t xml:space="preserve">Speaker 2: </w:t>
      </w:r>
      <w:r w:rsidRPr="35EF90F3">
        <w:rPr>
          <w:rFonts w:ascii="Aptos" w:eastAsia="Aptos" w:hAnsi="Aptos" w:cs="Aptos"/>
          <w:color w:val="777777"/>
          <w:sz w:val="22"/>
          <w:szCs w:val="22"/>
        </w:rPr>
        <w:t xml:space="preserve">[00:04:01] </w:t>
      </w:r>
      <w:r w:rsidRPr="35EF90F3">
        <w:rPr>
          <w:rFonts w:ascii="Aptos" w:eastAsia="Aptos" w:hAnsi="Aptos" w:cs="Aptos"/>
          <w:color w:val="92D050"/>
          <w:sz w:val="22"/>
          <w:szCs w:val="22"/>
        </w:rPr>
        <w:t>Omdat het wel duurder is. En je ziet online niet per se gelijk aan de foto's dat het echt ook grotere rollen zijn. Dus ik denk dat dat het voornamelijk wel is dat ik wel gewoon prijzig is.</w:t>
      </w:r>
    </w:p>
    <w:p w14:paraId="2BD02FEE" w14:textId="0B361B86" w:rsidR="7174E3B3" w:rsidRDefault="57E98079" w:rsidP="35EF90F3">
      <w:pPr>
        <w:spacing w:after="320" w:line="319" w:lineRule="auto"/>
        <w:rPr>
          <w:rFonts w:ascii="Aptos" w:eastAsia="Aptos" w:hAnsi="Aptos" w:cs="Aptos"/>
          <w:color w:val="C1F0C7" w:themeColor="accent3" w:themeTint="33"/>
          <w:sz w:val="22"/>
          <w:szCs w:val="22"/>
        </w:rPr>
      </w:pPr>
      <w:r w:rsidRPr="35EF90F3">
        <w:rPr>
          <w:rFonts w:ascii="Aptos" w:eastAsia="Aptos" w:hAnsi="Aptos" w:cs="Aptos"/>
          <w:b/>
          <w:bCs/>
          <w:color w:val="000000" w:themeColor="text1"/>
          <w:sz w:val="22"/>
          <w:szCs w:val="22"/>
        </w:rPr>
        <w:t>Speaker 1:</w:t>
      </w:r>
      <w:r w:rsidRPr="35EF90F3">
        <w:rPr>
          <w:rFonts w:ascii="Aptos" w:eastAsia="Aptos" w:hAnsi="Aptos" w:cs="Aptos"/>
          <w:b/>
          <w:bCs/>
          <w:color w:val="C1F0C7" w:themeColor="accent3" w:themeTint="33"/>
          <w:sz w:val="22"/>
          <w:szCs w:val="22"/>
        </w:rPr>
        <w:t xml:space="preserve"> </w:t>
      </w:r>
      <w:r w:rsidRPr="35EF90F3">
        <w:rPr>
          <w:rFonts w:ascii="Aptos" w:eastAsia="Aptos" w:hAnsi="Aptos" w:cs="Aptos"/>
          <w:color w:val="C1F0C7" w:themeColor="accent3" w:themeTint="33"/>
          <w:sz w:val="22"/>
          <w:szCs w:val="22"/>
        </w:rPr>
        <w:t>[00:04:10] Oké, en is er ook een moment, want er wordt wel eens aan de telefoon besteld, toch? Ja, en is er dan een moment dat je merkt dat iemand twijfelt? Of heb je dan niet echt meegemaakt?</w:t>
      </w:r>
    </w:p>
    <w:p w14:paraId="57DF10C8" w14:textId="56B8A0D3" w:rsidR="7174E3B3" w:rsidRDefault="57E98079" w:rsidP="35EF90F3">
      <w:pPr>
        <w:spacing w:after="320" w:line="319" w:lineRule="auto"/>
        <w:rPr>
          <w:rFonts w:ascii="Aptos" w:eastAsia="Aptos" w:hAnsi="Aptos" w:cs="Aptos"/>
          <w:color w:val="C1F0C7" w:themeColor="accent3" w:themeTint="33"/>
          <w:sz w:val="22"/>
          <w:szCs w:val="22"/>
        </w:rPr>
      </w:pPr>
      <w:r w:rsidRPr="35EF90F3">
        <w:rPr>
          <w:rFonts w:ascii="Aptos" w:eastAsia="Aptos" w:hAnsi="Aptos" w:cs="Aptos"/>
          <w:b/>
          <w:bCs/>
          <w:color w:val="C1F0C7" w:themeColor="accent3" w:themeTint="33"/>
          <w:sz w:val="22"/>
          <w:szCs w:val="22"/>
        </w:rPr>
        <w:t xml:space="preserve">Speaker 2: </w:t>
      </w:r>
      <w:r w:rsidRPr="35EF90F3">
        <w:rPr>
          <w:rFonts w:ascii="Aptos" w:eastAsia="Aptos" w:hAnsi="Aptos" w:cs="Aptos"/>
          <w:color w:val="C1F0C7" w:themeColor="accent3" w:themeTint="33"/>
          <w:sz w:val="22"/>
          <w:szCs w:val="22"/>
        </w:rPr>
        <w:t>[00:04:19] Jawel, Heel vaak bellen mensen ook met vragen over bepaalde dingen omdat ze nog aan het twijfelen zijn. Maar grotendeels worden het gewoon word er gewoon besteld. Het gebeurt zelden, maar niet super vaak op drukke dagen dat hij ook wat vaker.</w:t>
      </w:r>
    </w:p>
    <w:p w14:paraId="7AAD67F5" w14:textId="1E67EC76" w:rsidR="7174E3B3" w:rsidRDefault="57E98079" w:rsidP="35EF90F3">
      <w:pPr>
        <w:spacing w:after="320" w:line="319" w:lineRule="auto"/>
        <w:rPr>
          <w:rFonts w:ascii="Aptos" w:eastAsia="Aptos" w:hAnsi="Aptos" w:cs="Aptos"/>
          <w:color w:val="EE0000"/>
          <w:sz w:val="22"/>
          <w:szCs w:val="22"/>
        </w:rPr>
      </w:pPr>
      <w:r w:rsidRPr="35EF90F3">
        <w:rPr>
          <w:rFonts w:ascii="Aptos" w:eastAsia="Aptos" w:hAnsi="Aptos" w:cs="Aptos"/>
          <w:b/>
          <w:bCs/>
          <w:color w:val="EE0000"/>
          <w:sz w:val="22"/>
          <w:szCs w:val="22"/>
        </w:rPr>
        <w:t xml:space="preserve">Speaker 1: </w:t>
      </w:r>
      <w:r w:rsidRPr="35EF90F3">
        <w:rPr>
          <w:rFonts w:ascii="Aptos" w:eastAsia="Aptos" w:hAnsi="Aptos" w:cs="Aptos"/>
          <w:color w:val="EE0000"/>
          <w:sz w:val="22"/>
          <w:szCs w:val="22"/>
        </w:rPr>
        <w:t>[00:04:34] Oké, en wat kost bij het verwerken van de bestelling het meeste tijd en energie? Of een van de twee? Dus kon een bestelling binnen. Dat is dan het moeilijkste voor ons.</w:t>
      </w:r>
    </w:p>
    <w:p w14:paraId="125C6CD8" w14:textId="033E1F1D" w:rsidR="7174E3B3" w:rsidRDefault="57E98079" w:rsidP="35EF90F3">
      <w:pPr>
        <w:spacing w:after="320" w:line="319" w:lineRule="auto"/>
        <w:rPr>
          <w:rFonts w:ascii="Aptos" w:eastAsia="Aptos" w:hAnsi="Aptos" w:cs="Aptos"/>
          <w:color w:val="EE0000"/>
          <w:sz w:val="22"/>
          <w:szCs w:val="22"/>
        </w:rPr>
      </w:pPr>
      <w:r w:rsidRPr="35EF90F3">
        <w:rPr>
          <w:rFonts w:ascii="Aptos" w:eastAsia="Aptos" w:hAnsi="Aptos" w:cs="Aptos"/>
          <w:b/>
          <w:bCs/>
          <w:color w:val="EE0000"/>
          <w:sz w:val="22"/>
          <w:szCs w:val="22"/>
        </w:rPr>
        <w:t xml:space="preserve">Speaker 2: </w:t>
      </w:r>
      <w:r w:rsidRPr="35EF90F3">
        <w:rPr>
          <w:rFonts w:ascii="Aptos" w:eastAsia="Aptos" w:hAnsi="Aptos" w:cs="Aptos"/>
          <w:color w:val="EE0000"/>
          <w:sz w:val="22"/>
          <w:szCs w:val="22"/>
        </w:rPr>
        <w:t>[00:04:49] Ja, uiteindelijk denk ik gewoon het druiven als je ver weg moet, dat dat gewoon echt wel het meeste energie, tijd en ook wel geld uiteindelijk in benzine kost. Maar in de keuken zal het wel voornamelijk gewoon de sushirollen maken en goed neerleggen zijn.</w:t>
      </w:r>
    </w:p>
    <w:p w14:paraId="26A36809" w14:textId="3C00CC93"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[00:05:04] </w:t>
      </w:r>
      <w:r w:rsidRPr="35EF90F3">
        <w:rPr>
          <w:rFonts w:ascii="Aptos" w:eastAsia="Aptos" w:hAnsi="Aptos" w:cs="Aptos"/>
          <w:color w:val="000000" w:themeColor="text1"/>
          <w:sz w:val="22"/>
          <w:szCs w:val="22"/>
        </w:rPr>
        <w:t>Ja.</w:t>
      </w:r>
    </w:p>
    <w:p w14:paraId="6137F221" w14:textId="5DA31F43"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[00:05:04] </w:t>
      </w:r>
      <w:r w:rsidRPr="35EF90F3">
        <w:rPr>
          <w:rFonts w:ascii="Aptos" w:eastAsia="Aptos" w:hAnsi="Aptos" w:cs="Aptos"/>
          <w:color w:val="000000" w:themeColor="text1"/>
          <w:sz w:val="22"/>
          <w:szCs w:val="22"/>
        </w:rPr>
        <w:t>Ligt er ook aan wat er besteld wordt.</w:t>
      </w:r>
    </w:p>
    <w:p w14:paraId="23D2021F" w14:textId="479555A2" w:rsidR="7174E3B3" w:rsidRDefault="57E98079" w:rsidP="35EF90F3">
      <w:pPr>
        <w:spacing w:after="320" w:line="319" w:lineRule="auto"/>
        <w:rPr>
          <w:rFonts w:ascii="Aptos" w:eastAsia="Aptos" w:hAnsi="Aptos" w:cs="Aptos"/>
          <w:color w:val="EE0000"/>
          <w:sz w:val="22"/>
          <w:szCs w:val="22"/>
        </w:rPr>
      </w:pPr>
      <w:r w:rsidRPr="35EF90F3">
        <w:rPr>
          <w:rFonts w:ascii="Aptos" w:eastAsia="Aptos" w:hAnsi="Aptos" w:cs="Aptos"/>
          <w:b/>
          <w:bCs/>
          <w:color w:val="EE0000"/>
          <w:sz w:val="22"/>
          <w:szCs w:val="22"/>
        </w:rPr>
        <w:t xml:space="preserve">Speaker 1: </w:t>
      </w:r>
      <w:r w:rsidRPr="35EF90F3">
        <w:rPr>
          <w:rFonts w:ascii="Aptos" w:eastAsia="Aptos" w:hAnsi="Aptos" w:cs="Aptos"/>
          <w:color w:val="EE0000"/>
          <w:sz w:val="22"/>
          <w:szCs w:val="22"/>
        </w:rPr>
        <w:t>[00:05:08] Oké. En ehm. Even kijken. Kun je stap voor stap beschrijven wat wat er gebeurt op het moment als er een klant een bestelling plaatst? Had je net al een beetje uitgelegd, maar.</w:t>
      </w:r>
    </w:p>
    <w:p w14:paraId="63FE3A19" w14:textId="4ADBEBB4" w:rsidR="7174E3B3" w:rsidRDefault="57E98079" w:rsidP="35EF90F3">
      <w:pPr>
        <w:spacing w:after="320" w:line="319" w:lineRule="auto"/>
        <w:rPr>
          <w:rFonts w:ascii="Aptos" w:eastAsia="Aptos" w:hAnsi="Aptos" w:cs="Aptos"/>
          <w:color w:val="EE0000"/>
          <w:sz w:val="22"/>
          <w:szCs w:val="22"/>
        </w:rPr>
      </w:pPr>
      <w:r w:rsidRPr="35EF90F3">
        <w:rPr>
          <w:rFonts w:ascii="Aptos" w:eastAsia="Aptos" w:hAnsi="Aptos" w:cs="Aptos"/>
          <w:b/>
          <w:bCs/>
          <w:color w:val="EE0000"/>
          <w:sz w:val="22"/>
          <w:szCs w:val="22"/>
        </w:rPr>
        <w:t xml:space="preserve">Speaker 2: </w:t>
      </w:r>
      <w:r w:rsidRPr="35EF90F3">
        <w:rPr>
          <w:rFonts w:ascii="Aptos" w:eastAsia="Aptos" w:hAnsi="Aptos" w:cs="Aptos"/>
          <w:color w:val="EE0000"/>
          <w:sz w:val="22"/>
          <w:szCs w:val="22"/>
        </w:rPr>
        <w:t>[00:05:22] Ja, de bonnen komen binnen op de planning voor die worden uitgeprint. Dan heb je klant bonnen en bonnen. Keukenbon Hangt ervan af wat ze besteld hebben. Hoeveel te zijn? Bon, die houden we, Die schrijven we op op het tijdvak. Wanneer het de klant besteld heeft, dan maken we uiteindelijk een route van met alle bestellingen die naar dezelfde gemeente in dezelfde tijd moeten. De keukenbonnen gaan met dezelfde kleur de keuken in. En dan gaan de klantbonnen uiteindelijk ook naar de keuken, naar de sorteerdoos, zodat die ervoor kunnen zorgen dat alles compleet is. En dan gaat de driver ermee weg.</w:t>
      </w:r>
    </w:p>
    <w:p w14:paraId="49A0655F" w14:textId="7BE3F407" w:rsidR="7174E3B3" w:rsidRDefault="57E98079" w:rsidP="35EF90F3">
      <w:pPr>
        <w:spacing w:after="320" w:line="319" w:lineRule="auto"/>
        <w:rPr>
          <w:rFonts w:ascii="Aptos" w:eastAsia="Aptos" w:hAnsi="Aptos" w:cs="Aptos"/>
          <w:color w:val="EE0000"/>
          <w:sz w:val="22"/>
          <w:szCs w:val="22"/>
        </w:rPr>
      </w:pPr>
      <w:r w:rsidRPr="35EF90F3">
        <w:rPr>
          <w:rFonts w:ascii="Aptos" w:eastAsia="Aptos" w:hAnsi="Aptos" w:cs="Aptos"/>
          <w:b/>
          <w:bCs/>
          <w:color w:val="EE0000"/>
          <w:sz w:val="22"/>
          <w:szCs w:val="22"/>
        </w:rPr>
        <w:t xml:space="preserve">Speaker 1: </w:t>
      </w:r>
      <w:r w:rsidRPr="35EF90F3">
        <w:rPr>
          <w:rFonts w:ascii="Aptos" w:eastAsia="Aptos" w:hAnsi="Aptos" w:cs="Aptos"/>
          <w:color w:val="EE0000"/>
          <w:sz w:val="22"/>
          <w:szCs w:val="22"/>
        </w:rPr>
        <w:t>[00:05:57] En. Ja, bij welke stap in het bestelproces gaan de meeste dingen fout?</w:t>
      </w:r>
    </w:p>
    <w:p w14:paraId="0452F988" w14:textId="6A831795" w:rsidR="7174E3B3" w:rsidRDefault="57E98079" w:rsidP="35EF90F3">
      <w:pPr>
        <w:spacing w:after="320" w:line="319" w:lineRule="auto"/>
        <w:rPr>
          <w:rFonts w:ascii="Aptos" w:eastAsia="Aptos" w:hAnsi="Aptos" w:cs="Aptos"/>
          <w:color w:val="EE0000"/>
          <w:sz w:val="22"/>
          <w:szCs w:val="22"/>
        </w:rPr>
      </w:pPr>
      <w:r w:rsidRPr="35EF90F3">
        <w:rPr>
          <w:rFonts w:ascii="Aptos" w:eastAsia="Aptos" w:hAnsi="Aptos" w:cs="Aptos"/>
          <w:b/>
          <w:bCs/>
          <w:color w:val="EE0000"/>
          <w:sz w:val="22"/>
          <w:szCs w:val="22"/>
        </w:rPr>
        <w:t xml:space="preserve">Speaker 2: </w:t>
      </w:r>
      <w:r w:rsidRPr="35EF90F3">
        <w:rPr>
          <w:rFonts w:ascii="Aptos" w:eastAsia="Aptos" w:hAnsi="Aptos" w:cs="Aptos"/>
          <w:color w:val="EE0000"/>
          <w:sz w:val="22"/>
          <w:szCs w:val="22"/>
        </w:rPr>
        <w:t>[00:06:07] Denk wel voornamelijk het bezorgen en het toppen met toppen. Dat kan in de keuken zelf nog heel vaak opgelost worden. Bezorgen niet.</w:t>
      </w:r>
    </w:p>
    <w:p w14:paraId="6C71ABF2" w14:textId="7D005A40" w:rsidR="7174E3B3" w:rsidRDefault="57E98079" w:rsidP="35EF90F3">
      <w:pPr>
        <w:spacing w:after="320" w:line="319" w:lineRule="auto"/>
        <w:rPr>
          <w:rFonts w:ascii="Aptos" w:eastAsia="Aptos" w:hAnsi="Aptos" w:cs="Aptos"/>
          <w:color w:val="0070C0"/>
          <w:sz w:val="22"/>
          <w:szCs w:val="22"/>
        </w:rPr>
      </w:pPr>
      <w:r w:rsidRPr="35EF90F3">
        <w:rPr>
          <w:rFonts w:ascii="Aptos" w:eastAsia="Aptos" w:hAnsi="Aptos" w:cs="Aptos"/>
          <w:b/>
          <w:bCs/>
          <w:color w:val="0070C0"/>
          <w:sz w:val="22"/>
          <w:szCs w:val="22"/>
        </w:rPr>
        <w:lastRenderedPageBreak/>
        <w:t xml:space="preserve">Speaker 1: </w:t>
      </w:r>
      <w:r w:rsidRPr="35EF90F3">
        <w:rPr>
          <w:rFonts w:ascii="Aptos" w:eastAsia="Aptos" w:hAnsi="Aptos" w:cs="Aptos"/>
          <w:color w:val="0070C0"/>
          <w:sz w:val="22"/>
          <w:szCs w:val="22"/>
        </w:rPr>
        <w:t>[00:06:18] Oké, en stel er gaat wat fout. Hoe wordt er dan meestal behandeld? Stel bijvoorbeeld iets of bij de top fout gedaan of verkeerd geleverde of niet geleverd. Hoe gaan we daar dan mee om?</w:t>
      </w:r>
    </w:p>
    <w:p w14:paraId="307D1E38" w14:textId="0B30665F" w:rsidR="7174E3B3" w:rsidRDefault="57E98079" w:rsidP="35EF90F3">
      <w:pPr>
        <w:spacing w:after="320" w:line="319" w:lineRule="auto"/>
        <w:rPr>
          <w:rFonts w:ascii="Aptos" w:eastAsia="Aptos" w:hAnsi="Aptos" w:cs="Aptos"/>
          <w:color w:val="0070C0"/>
          <w:sz w:val="22"/>
          <w:szCs w:val="22"/>
        </w:rPr>
      </w:pPr>
      <w:r w:rsidRPr="35EF90F3">
        <w:rPr>
          <w:rFonts w:ascii="Aptos" w:eastAsia="Aptos" w:hAnsi="Aptos" w:cs="Aptos"/>
          <w:b/>
          <w:bCs/>
          <w:color w:val="0070C0"/>
          <w:sz w:val="22"/>
          <w:szCs w:val="22"/>
        </w:rPr>
        <w:t xml:space="preserve">Speaker 2: </w:t>
      </w:r>
      <w:r w:rsidRPr="35EF90F3">
        <w:rPr>
          <w:rFonts w:ascii="Aptos" w:eastAsia="Aptos" w:hAnsi="Aptos" w:cs="Aptos"/>
          <w:color w:val="0070C0"/>
          <w:sz w:val="22"/>
          <w:szCs w:val="22"/>
        </w:rPr>
        <w:t>[00:06:29] Dan vragen we altijd of ze het nageleverd willen hebben. Dat duurt dan natuurlijk wel wat tijd. Omdat we ook gemaakt moeten worden, opnieuw en daarheen moet gaan. Zullen we vragen of ze het opnieuw willen hebben of dat ze hun kortingscode willen voor iets meer dan het bedrag wat ze besteld hebben?</w:t>
      </w:r>
    </w:p>
    <w:p w14:paraId="14A551D0" w14:textId="573FA3A6" w:rsidR="7174E3B3" w:rsidRDefault="57E98079" w:rsidP="35EF90F3">
      <w:pPr>
        <w:spacing w:after="320" w:line="319" w:lineRule="auto"/>
        <w:rPr>
          <w:rFonts w:ascii="Aptos" w:eastAsia="Aptos" w:hAnsi="Aptos" w:cs="Aptos"/>
          <w:color w:val="EE0000"/>
          <w:sz w:val="22"/>
          <w:szCs w:val="22"/>
        </w:rPr>
      </w:pPr>
      <w:r w:rsidRPr="35EF90F3">
        <w:rPr>
          <w:rFonts w:ascii="Aptos" w:eastAsia="Aptos" w:hAnsi="Aptos" w:cs="Aptos"/>
          <w:b/>
          <w:bCs/>
          <w:color w:val="EE0000"/>
          <w:sz w:val="22"/>
          <w:szCs w:val="22"/>
        </w:rPr>
        <w:t xml:space="preserve">Speaker 1: </w:t>
      </w:r>
      <w:r w:rsidRPr="35EF90F3">
        <w:rPr>
          <w:rFonts w:ascii="Aptos" w:eastAsia="Aptos" w:hAnsi="Aptos" w:cs="Aptos"/>
          <w:color w:val="EE0000"/>
          <w:sz w:val="22"/>
          <w:szCs w:val="22"/>
        </w:rPr>
        <w:t>[00:06:44] En bestaan daar ook wel eens misverstanden in? Of moet je dingen dan nog heel vaak aan een klant uitleggen, omdat ze iets dan niet begrijpen? Hoe het dan vanaf hier verder gaat?</w:t>
      </w:r>
    </w:p>
    <w:p w14:paraId="49823712" w14:textId="02A6D16C" w:rsidR="7174E3B3" w:rsidRDefault="57E98079" w:rsidP="35EF90F3">
      <w:pPr>
        <w:spacing w:after="320" w:line="319" w:lineRule="auto"/>
        <w:rPr>
          <w:rFonts w:ascii="Aptos" w:eastAsia="Aptos" w:hAnsi="Aptos" w:cs="Aptos"/>
          <w:color w:val="EE0000"/>
          <w:sz w:val="22"/>
          <w:szCs w:val="22"/>
        </w:rPr>
      </w:pPr>
      <w:r w:rsidRPr="35EF90F3">
        <w:rPr>
          <w:rFonts w:ascii="Aptos" w:eastAsia="Aptos" w:hAnsi="Aptos" w:cs="Aptos"/>
          <w:b/>
          <w:bCs/>
          <w:color w:val="EE0000"/>
          <w:sz w:val="22"/>
          <w:szCs w:val="22"/>
        </w:rPr>
        <w:t xml:space="preserve">Speaker 2: </w:t>
      </w:r>
      <w:r w:rsidRPr="35EF90F3">
        <w:rPr>
          <w:rFonts w:ascii="Aptos" w:eastAsia="Aptos" w:hAnsi="Aptos" w:cs="Aptos"/>
          <w:color w:val="EE0000"/>
          <w:sz w:val="22"/>
          <w:szCs w:val="22"/>
        </w:rPr>
        <w:t>[00:06:54] Meeste begrijp het wel, alleen sommigen hebben liever een andere oplossing en dan verwijzen we ze door naar de manager. Maar de meesten begrijpen het wel gewoon.</w:t>
      </w:r>
    </w:p>
    <w:p w14:paraId="6E3E44A7" w14:textId="12E02482" w:rsidR="7174E3B3" w:rsidRDefault="57E98079" w:rsidP="35EF90F3">
      <w:pPr>
        <w:spacing w:after="320" w:line="319" w:lineRule="auto"/>
        <w:rPr>
          <w:rFonts w:ascii="Aptos" w:eastAsia="Aptos" w:hAnsi="Aptos" w:cs="Aptos"/>
          <w:color w:val="EE0000"/>
          <w:sz w:val="22"/>
          <w:szCs w:val="22"/>
        </w:rPr>
      </w:pPr>
      <w:r w:rsidRPr="35EF90F3">
        <w:rPr>
          <w:rFonts w:ascii="Aptos" w:eastAsia="Aptos" w:hAnsi="Aptos" w:cs="Aptos"/>
          <w:b/>
          <w:bCs/>
          <w:color w:val="EE0000"/>
          <w:sz w:val="22"/>
          <w:szCs w:val="22"/>
        </w:rPr>
        <w:t xml:space="preserve">Speaker 1: </w:t>
      </w:r>
      <w:r w:rsidRPr="35EF90F3">
        <w:rPr>
          <w:rFonts w:ascii="Aptos" w:eastAsia="Aptos" w:hAnsi="Aptos" w:cs="Aptos"/>
          <w:color w:val="EE0000"/>
          <w:sz w:val="22"/>
          <w:szCs w:val="22"/>
        </w:rPr>
        <w:t>[00:07:07] Oké, dan gaan we nu even door van even. Als je je even voorstelt dat we het nu heel druk hebben en ja, het is heel druk, verandert er dan iets bij ons in het werkproces?</w:t>
      </w:r>
    </w:p>
    <w:p w14:paraId="560E8AEA" w14:textId="076CEB0F" w:rsidR="7174E3B3" w:rsidRDefault="57E98079" w:rsidP="35EF90F3">
      <w:pPr>
        <w:spacing w:after="320" w:line="319" w:lineRule="auto"/>
        <w:rPr>
          <w:rFonts w:ascii="Aptos" w:eastAsia="Aptos" w:hAnsi="Aptos" w:cs="Aptos"/>
          <w:color w:val="EE0000"/>
          <w:sz w:val="22"/>
          <w:szCs w:val="22"/>
        </w:rPr>
      </w:pPr>
      <w:r w:rsidRPr="35EF90F3">
        <w:rPr>
          <w:rFonts w:ascii="Aptos" w:eastAsia="Aptos" w:hAnsi="Aptos" w:cs="Aptos"/>
          <w:b/>
          <w:bCs/>
          <w:color w:val="EE0000"/>
          <w:sz w:val="22"/>
          <w:szCs w:val="22"/>
        </w:rPr>
        <w:t xml:space="preserve">Speaker 2: </w:t>
      </w:r>
      <w:r w:rsidRPr="35EF90F3">
        <w:rPr>
          <w:rFonts w:ascii="Aptos" w:eastAsia="Aptos" w:hAnsi="Aptos" w:cs="Aptos"/>
          <w:color w:val="EE0000"/>
          <w:sz w:val="22"/>
          <w:szCs w:val="22"/>
        </w:rPr>
        <w:t>[00:07:20] En er verandert eigenlijk niks. Het is gewoon allemaal wat drukker, er zijn meer mensen aan het werk en dingen moeten natuurlijk sneller af zijn omdat je meer hebt. Dus je hebt minder echt de tijd en focus vaak. Maar verder in het hele proces verandert er eigenlijk niks. Hoe het loopt?</w:t>
      </w:r>
    </w:p>
    <w:p w14:paraId="6229EE55" w14:textId="769CAF99" w:rsidR="7174E3B3" w:rsidRDefault="57E98079" w:rsidP="35EF90F3">
      <w:pPr>
        <w:spacing w:after="320" w:line="319" w:lineRule="auto"/>
        <w:rPr>
          <w:rFonts w:ascii="Aptos" w:eastAsia="Aptos" w:hAnsi="Aptos" w:cs="Aptos"/>
          <w:color w:val="EE0000"/>
          <w:sz w:val="22"/>
          <w:szCs w:val="22"/>
        </w:rPr>
      </w:pPr>
      <w:r w:rsidRPr="35EF90F3">
        <w:rPr>
          <w:rFonts w:ascii="Aptos" w:eastAsia="Aptos" w:hAnsi="Aptos" w:cs="Aptos"/>
          <w:b/>
          <w:bCs/>
          <w:color w:val="EE0000"/>
          <w:sz w:val="22"/>
          <w:szCs w:val="22"/>
        </w:rPr>
        <w:t xml:space="preserve">Speaker 1: </w:t>
      </w:r>
      <w:r w:rsidRPr="35EF90F3">
        <w:rPr>
          <w:rFonts w:ascii="Aptos" w:eastAsia="Aptos" w:hAnsi="Aptos" w:cs="Aptos"/>
          <w:color w:val="EE0000"/>
          <w:sz w:val="22"/>
          <w:szCs w:val="22"/>
        </w:rPr>
        <w:t>[00:07:43] Oké. En waarom staan de meeste miscommunicatie tussen bijvoorbeeld de keuken en de bezorging? Of de planning in de keuken?</w:t>
      </w:r>
    </w:p>
    <w:p w14:paraId="2FFE0ABC" w14:textId="3C109B9F" w:rsidR="7174E3B3" w:rsidRDefault="57E98079" w:rsidP="35EF90F3">
      <w:pPr>
        <w:spacing w:after="320" w:line="319" w:lineRule="auto"/>
        <w:rPr>
          <w:rFonts w:ascii="Aptos" w:eastAsia="Aptos" w:hAnsi="Aptos" w:cs="Aptos"/>
          <w:color w:val="EE0000"/>
          <w:sz w:val="22"/>
          <w:szCs w:val="22"/>
        </w:rPr>
      </w:pPr>
      <w:r w:rsidRPr="35EF90F3">
        <w:rPr>
          <w:rFonts w:ascii="Aptos" w:eastAsia="Aptos" w:hAnsi="Aptos" w:cs="Aptos"/>
          <w:b/>
          <w:bCs/>
          <w:color w:val="EE0000"/>
          <w:sz w:val="22"/>
          <w:szCs w:val="22"/>
        </w:rPr>
        <w:t xml:space="preserve">Speaker 2: </w:t>
      </w:r>
      <w:r w:rsidRPr="35EF90F3">
        <w:rPr>
          <w:rFonts w:ascii="Aptos" w:eastAsia="Aptos" w:hAnsi="Aptos" w:cs="Aptos"/>
          <w:color w:val="EE0000"/>
          <w:sz w:val="22"/>
          <w:szCs w:val="22"/>
        </w:rPr>
        <w:t>[00:07:52] Als ze gewoon niet zelf communiceren, maar iemand anders sturen bij de planning. Als ze even tegen iemand anders zeggen kan je even dit gaan zeggen of zo? Ik denk voornamelijk dan. Of als ze dingen wel op een klant bot schrijven, maar niet op de keukenbon. Of andersom.</w:t>
      </w:r>
    </w:p>
    <w:p w14:paraId="038DA326" w14:textId="42F7893A" w:rsidR="7174E3B3" w:rsidRDefault="57E98079" w:rsidP="35EF90F3">
      <w:pPr>
        <w:spacing w:after="320" w:line="319" w:lineRule="auto"/>
        <w:rPr>
          <w:rFonts w:ascii="Aptos" w:eastAsia="Aptos" w:hAnsi="Aptos" w:cs="Aptos"/>
          <w:color w:val="0070C0"/>
          <w:sz w:val="22"/>
          <w:szCs w:val="22"/>
        </w:rPr>
      </w:pPr>
      <w:r w:rsidRPr="35EF90F3">
        <w:rPr>
          <w:rFonts w:ascii="Aptos" w:eastAsia="Aptos" w:hAnsi="Aptos" w:cs="Aptos"/>
          <w:b/>
          <w:bCs/>
          <w:color w:val="0070C0"/>
          <w:sz w:val="22"/>
          <w:szCs w:val="22"/>
        </w:rPr>
        <w:t xml:space="preserve">Speaker 1: </w:t>
      </w:r>
      <w:r w:rsidRPr="35EF90F3">
        <w:rPr>
          <w:rFonts w:ascii="Aptos" w:eastAsia="Aptos" w:hAnsi="Aptos" w:cs="Aptos"/>
          <w:color w:val="0070C0"/>
          <w:sz w:val="22"/>
          <w:szCs w:val="22"/>
        </w:rPr>
        <w:t>[00:08:06] Ja, en stel ze komen erachter, dan lopen we een beetje achter, maar dan wordt dat gewoon ja.</w:t>
      </w:r>
    </w:p>
    <w:p w14:paraId="5A453714" w14:textId="3BF32820" w:rsidR="7174E3B3" w:rsidRDefault="57E98079" w:rsidP="35EF90F3">
      <w:pPr>
        <w:spacing w:after="320" w:line="319" w:lineRule="auto"/>
        <w:rPr>
          <w:rFonts w:ascii="Aptos" w:eastAsia="Aptos" w:hAnsi="Aptos" w:cs="Aptos"/>
          <w:color w:val="0070C0"/>
          <w:sz w:val="22"/>
          <w:szCs w:val="22"/>
        </w:rPr>
      </w:pPr>
      <w:r w:rsidRPr="35EF90F3">
        <w:rPr>
          <w:rFonts w:ascii="Aptos" w:eastAsia="Aptos" w:hAnsi="Aptos" w:cs="Aptos"/>
          <w:b/>
          <w:bCs/>
          <w:color w:val="0070C0"/>
          <w:sz w:val="22"/>
          <w:szCs w:val="22"/>
        </w:rPr>
        <w:t xml:space="preserve">Speaker 2: </w:t>
      </w:r>
      <w:r w:rsidRPr="35EF90F3">
        <w:rPr>
          <w:rFonts w:ascii="Aptos" w:eastAsia="Aptos" w:hAnsi="Aptos" w:cs="Aptos"/>
          <w:color w:val="0070C0"/>
          <w:sz w:val="22"/>
          <w:szCs w:val="22"/>
        </w:rPr>
        <w:t>[00:08:12] Dan wordt dat dan.</w:t>
      </w:r>
    </w:p>
    <w:p w14:paraId="3B681528" w14:textId="51A065DA" w:rsidR="7174E3B3" w:rsidRDefault="57E98079" w:rsidP="35EF90F3">
      <w:pPr>
        <w:spacing w:after="320" w:line="319" w:lineRule="auto"/>
        <w:rPr>
          <w:rFonts w:ascii="Aptos" w:eastAsia="Aptos" w:hAnsi="Aptos" w:cs="Aptos"/>
          <w:color w:val="0070C0"/>
          <w:sz w:val="22"/>
          <w:szCs w:val="22"/>
        </w:rPr>
      </w:pPr>
      <w:r w:rsidRPr="35EF90F3">
        <w:rPr>
          <w:rFonts w:ascii="Aptos" w:eastAsia="Aptos" w:hAnsi="Aptos" w:cs="Aptos"/>
          <w:b/>
          <w:bCs/>
          <w:color w:val="0070C0"/>
          <w:sz w:val="22"/>
          <w:szCs w:val="22"/>
        </w:rPr>
        <w:t xml:space="preserve">Speaker 1: </w:t>
      </w:r>
      <w:r w:rsidRPr="35EF90F3">
        <w:rPr>
          <w:rFonts w:ascii="Aptos" w:eastAsia="Aptos" w:hAnsi="Aptos" w:cs="Aptos"/>
          <w:color w:val="0070C0"/>
          <w:sz w:val="22"/>
          <w:szCs w:val="22"/>
        </w:rPr>
        <w:t>[00:08:12] Opgelost.</w:t>
      </w:r>
    </w:p>
    <w:p w14:paraId="2976EBD8" w14:textId="434A2BAA" w:rsidR="7174E3B3" w:rsidRDefault="57E98079" w:rsidP="35EF90F3">
      <w:pPr>
        <w:spacing w:after="320" w:line="319" w:lineRule="auto"/>
        <w:rPr>
          <w:rFonts w:ascii="Aptos" w:eastAsia="Aptos" w:hAnsi="Aptos" w:cs="Aptos"/>
          <w:color w:val="0070C0"/>
          <w:sz w:val="22"/>
          <w:szCs w:val="22"/>
        </w:rPr>
      </w:pPr>
      <w:r w:rsidRPr="35EF90F3">
        <w:rPr>
          <w:rFonts w:ascii="Aptos" w:eastAsia="Aptos" w:hAnsi="Aptos" w:cs="Aptos"/>
          <w:b/>
          <w:bCs/>
          <w:color w:val="0070C0"/>
          <w:sz w:val="22"/>
          <w:szCs w:val="22"/>
        </w:rPr>
        <w:lastRenderedPageBreak/>
        <w:t xml:space="preserve">Speaker 2: </w:t>
      </w:r>
      <w:r w:rsidRPr="35EF90F3">
        <w:rPr>
          <w:rFonts w:ascii="Aptos" w:eastAsia="Aptos" w:hAnsi="Aptos" w:cs="Aptos"/>
          <w:color w:val="0070C0"/>
          <w:sz w:val="22"/>
          <w:szCs w:val="22"/>
        </w:rPr>
        <w:t>[00:08:13] Met spoed wordt altijd geregeld. Als we met sushi en zoiets zouden zijn met het eten, dan wordt dat altijd schoon spoed en dan gaat dat vooraan, zodat dat allemaal als eerste dan geregeld wordt.</w:t>
      </w:r>
    </w:p>
    <w:p w14:paraId="5B3869DC" w14:textId="18698D28"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[00:08:23] </w:t>
      </w:r>
      <w:r w:rsidRPr="35EF90F3">
        <w:rPr>
          <w:rFonts w:ascii="Aptos" w:eastAsia="Aptos" w:hAnsi="Aptos" w:cs="Aptos"/>
          <w:color w:val="000000" w:themeColor="text1"/>
          <w:sz w:val="22"/>
          <w:szCs w:val="22"/>
        </w:rPr>
        <w:t>Ja, oké. En ehm. Even kijken. Ja, dat is op zich wel goed. Dan wil ik nu even doorgaan naar een stukje afhalen, wat wij ook doen. Ehm ja, Wat gebeurt er precies als er een bestelling wordt overhandigd aan de klant?</w:t>
      </w:r>
    </w:p>
    <w:p w14:paraId="23D3289A" w14:textId="0134E6AD" w:rsidR="7174E3B3" w:rsidRDefault="57E98079" w:rsidP="35EF90F3">
      <w:pPr>
        <w:spacing w:after="320" w:line="319" w:lineRule="auto"/>
        <w:rPr>
          <w:rFonts w:ascii="Aptos" w:eastAsia="Aptos" w:hAnsi="Aptos" w:cs="Aptos"/>
          <w:color w:val="CAEDFB" w:themeColor="accent4" w:themeTint="33"/>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[00:08:40] </w:t>
      </w:r>
      <w:r w:rsidRPr="35EF90F3">
        <w:rPr>
          <w:rFonts w:ascii="Aptos" w:eastAsia="Aptos" w:hAnsi="Aptos" w:cs="Aptos"/>
          <w:color w:val="CAEDFB" w:themeColor="accent4" w:themeTint="33"/>
          <w:sz w:val="22"/>
          <w:szCs w:val="22"/>
        </w:rPr>
        <w:t>Dan geven we de bestelling, vragen we of ze stokjes in sojasaus willen en eventueel wasabi. Dan vragen we voor hoeveel personen. Dan geven we dat en dan zeggen we smakelijk voor de dag. En als ze de handen vol hebben, doen of de deur open.</w:t>
      </w:r>
    </w:p>
    <w:p w14:paraId="0792BAC7" w14:textId="7B6BC134" w:rsidR="7174E3B3" w:rsidRDefault="57E98079" w:rsidP="35EF90F3">
      <w:pPr>
        <w:spacing w:after="320" w:line="319" w:lineRule="auto"/>
        <w:rPr>
          <w:rFonts w:ascii="Aptos" w:eastAsia="Aptos" w:hAnsi="Aptos" w:cs="Aptos"/>
          <w:color w:val="CAEDFB" w:themeColor="accent4" w:themeTint="33"/>
          <w:sz w:val="22"/>
          <w:szCs w:val="22"/>
        </w:rPr>
      </w:pPr>
      <w:r w:rsidRPr="35EF90F3">
        <w:rPr>
          <w:rFonts w:ascii="Aptos" w:eastAsia="Aptos" w:hAnsi="Aptos" w:cs="Aptos"/>
          <w:b/>
          <w:bCs/>
          <w:color w:val="CAEDFB" w:themeColor="accent4" w:themeTint="33"/>
          <w:sz w:val="22"/>
          <w:szCs w:val="22"/>
        </w:rPr>
        <w:t xml:space="preserve">Speaker 1: </w:t>
      </w:r>
      <w:r w:rsidRPr="35EF90F3">
        <w:rPr>
          <w:rFonts w:ascii="Aptos" w:eastAsia="Aptos" w:hAnsi="Aptos" w:cs="Aptos"/>
          <w:color w:val="CAEDFB" w:themeColor="accent4" w:themeTint="33"/>
          <w:sz w:val="22"/>
          <w:szCs w:val="22"/>
        </w:rPr>
        <w:t>[00:08:55] Oké. En op welke momenten. Tijdens het wachten ontstaat er bij de klant de meeste frustratie in de winkel zelf.</w:t>
      </w:r>
    </w:p>
    <w:p w14:paraId="3059B448" w14:textId="478F04E0" w:rsidR="7174E3B3" w:rsidRDefault="57E98079" w:rsidP="35EF90F3">
      <w:pPr>
        <w:spacing w:after="320" w:line="319" w:lineRule="auto"/>
        <w:rPr>
          <w:rFonts w:ascii="Aptos" w:eastAsia="Aptos" w:hAnsi="Aptos" w:cs="Aptos"/>
          <w:color w:val="CAEDFB" w:themeColor="accent4" w:themeTint="33"/>
          <w:sz w:val="22"/>
          <w:szCs w:val="22"/>
        </w:rPr>
      </w:pPr>
      <w:r w:rsidRPr="35EF90F3">
        <w:rPr>
          <w:rFonts w:ascii="Aptos" w:eastAsia="Aptos" w:hAnsi="Aptos" w:cs="Aptos"/>
          <w:b/>
          <w:bCs/>
          <w:color w:val="CAEDFB" w:themeColor="accent4" w:themeTint="33"/>
          <w:sz w:val="22"/>
          <w:szCs w:val="22"/>
        </w:rPr>
        <w:t xml:space="preserve">Speaker 2: </w:t>
      </w:r>
      <w:r w:rsidRPr="35EF90F3">
        <w:rPr>
          <w:rFonts w:ascii="Aptos" w:eastAsia="Aptos" w:hAnsi="Aptos" w:cs="Aptos"/>
          <w:color w:val="CAEDFB" w:themeColor="accent4" w:themeTint="33"/>
          <w:sz w:val="22"/>
          <w:szCs w:val="22"/>
        </w:rPr>
        <w:t>[00:09:03] Ja, ik denk gewoon als het te lang duurt. Verder is het heel rustig bij ons voor. Er staan nooit echt heel veel mensen te wachten, tenzij we echt heel erg achterlopen. En dat is wel eens op drukke dagen, zoals feestdagen of zondagen. Maar dan krijgen ze meestal of iets gratis erbij of dan een kortingscode.</w:t>
      </w:r>
    </w:p>
    <w:p w14:paraId="2F2147FB" w14:textId="3A33AAD8" w:rsidR="7174E3B3" w:rsidRDefault="57E98079" w:rsidP="35EF90F3">
      <w:pPr>
        <w:spacing w:after="320" w:line="319" w:lineRule="auto"/>
        <w:rPr>
          <w:rFonts w:ascii="Aptos" w:eastAsia="Aptos" w:hAnsi="Aptos" w:cs="Aptos"/>
          <w:color w:val="CAEDFB" w:themeColor="accent4" w:themeTint="33"/>
          <w:sz w:val="22"/>
          <w:szCs w:val="22"/>
        </w:rPr>
      </w:pPr>
      <w:r w:rsidRPr="35EF90F3">
        <w:rPr>
          <w:rFonts w:ascii="Aptos" w:eastAsia="Aptos" w:hAnsi="Aptos" w:cs="Aptos"/>
          <w:b/>
          <w:bCs/>
          <w:color w:val="CAEDFB" w:themeColor="accent4" w:themeTint="33"/>
          <w:sz w:val="22"/>
          <w:szCs w:val="22"/>
        </w:rPr>
        <w:t xml:space="preserve">Speaker 1: </w:t>
      </w:r>
      <w:r w:rsidRPr="35EF90F3">
        <w:rPr>
          <w:rFonts w:ascii="Aptos" w:eastAsia="Aptos" w:hAnsi="Aptos" w:cs="Aptos"/>
          <w:color w:val="CAEDFB" w:themeColor="accent4" w:themeTint="33"/>
          <w:sz w:val="22"/>
          <w:szCs w:val="22"/>
        </w:rPr>
        <w:t>[00:09:23] Oké. En wordt de bestelling gecontroleerd voordat deze wordt meegegeven. En als dat gedaan wordt, hoe verloopt dat een beetje?</w:t>
      </w:r>
    </w:p>
    <w:p w14:paraId="0D043372" w14:textId="7936C8E9" w:rsidR="7174E3B3" w:rsidRDefault="57E98079" w:rsidP="35EF90F3">
      <w:pPr>
        <w:spacing w:after="320" w:line="319" w:lineRule="auto"/>
        <w:rPr>
          <w:rFonts w:ascii="Aptos" w:eastAsia="Aptos" w:hAnsi="Aptos" w:cs="Aptos"/>
          <w:color w:val="CAEDFB" w:themeColor="accent4" w:themeTint="33"/>
          <w:sz w:val="22"/>
          <w:szCs w:val="22"/>
        </w:rPr>
      </w:pPr>
      <w:r w:rsidRPr="35EF90F3">
        <w:rPr>
          <w:rFonts w:ascii="Aptos" w:eastAsia="Aptos" w:hAnsi="Aptos" w:cs="Aptos"/>
          <w:b/>
          <w:bCs/>
          <w:color w:val="CAEDFB" w:themeColor="accent4" w:themeTint="33"/>
          <w:sz w:val="22"/>
          <w:szCs w:val="22"/>
        </w:rPr>
        <w:t xml:space="preserve">Speaker 2: </w:t>
      </w:r>
      <w:r w:rsidRPr="35EF90F3">
        <w:rPr>
          <w:rFonts w:ascii="Aptos" w:eastAsia="Aptos" w:hAnsi="Aptos" w:cs="Aptos"/>
          <w:color w:val="CAEDFB" w:themeColor="accent4" w:themeTint="33"/>
          <w:sz w:val="22"/>
          <w:szCs w:val="22"/>
        </w:rPr>
        <w:t>[00:09:30] Je kijkt op de klant bon wat er allemaal op staat, wat erin moet zitten en dan kijken we of alles erin zit wat erbij moet zitten, of alles ook goed getapt is, of er niks ontbreekt. En dan geven we het mee.</w:t>
      </w:r>
    </w:p>
    <w:p w14:paraId="1257024E" w14:textId="6CCC0D2E"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[00:09:43] </w:t>
      </w:r>
      <w:r w:rsidRPr="35EF90F3">
        <w:rPr>
          <w:rFonts w:ascii="Aptos" w:eastAsia="Aptos" w:hAnsi="Aptos" w:cs="Aptos"/>
          <w:color w:val="000000" w:themeColor="text1"/>
          <w:sz w:val="22"/>
          <w:szCs w:val="22"/>
        </w:rPr>
        <w:t>Oké, duidelijk. Dan gaan we nu even door naar een stukje bezorging. En welke momenten in ons bezorgproces ontstaan de meeste vertragingen?</w:t>
      </w:r>
    </w:p>
    <w:p w14:paraId="004D1358" w14:textId="74F07FEE" w:rsidR="7174E3B3" w:rsidRDefault="57E98079" w:rsidP="35EF90F3">
      <w:pPr>
        <w:spacing w:after="320" w:line="319" w:lineRule="auto"/>
        <w:rPr>
          <w:rFonts w:ascii="Aptos" w:eastAsia="Aptos" w:hAnsi="Aptos" w:cs="Aptos"/>
          <w:color w:val="CAEDFB" w:themeColor="accent4" w:themeTint="33"/>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[00:09:56] </w:t>
      </w:r>
      <w:r w:rsidRPr="35EF90F3">
        <w:rPr>
          <w:rFonts w:ascii="Aptos" w:eastAsia="Aptos" w:hAnsi="Aptos" w:cs="Aptos"/>
          <w:color w:val="CAEDFB" w:themeColor="accent4" w:themeTint="33"/>
          <w:sz w:val="22"/>
          <w:szCs w:val="22"/>
        </w:rPr>
        <w:t>In het weekend voornamelijk voornamelijk op zondag wel. Voor mijn gevoel. En dan hoef je mij rond het tijdstip tussen zes en 7.00u als mensen bestellen tussen zes en zeven. Dus dat is dan dat wij daar rond 5.30u wel een beetje last van hebben. Soms is het eerder, maar meestal rond die tijd.</w:t>
      </w:r>
    </w:p>
    <w:p w14:paraId="7367C07B" w14:textId="474DF7A1"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[00:10:14] </w:t>
      </w:r>
      <w:r w:rsidRPr="35EF90F3">
        <w:rPr>
          <w:rFonts w:ascii="Aptos" w:eastAsia="Aptos" w:hAnsi="Aptos" w:cs="Aptos"/>
          <w:color w:val="000000" w:themeColor="text1"/>
          <w:sz w:val="22"/>
          <w:szCs w:val="22"/>
        </w:rPr>
        <w:t>Oké, en wat gebeurt er op het moment dat jij bij een klant aan gaat? Wat zeg je tegen die klant en.</w:t>
      </w:r>
    </w:p>
    <w:p w14:paraId="6C0F5C60" w14:textId="10746B08" w:rsidR="7174E3B3" w:rsidRDefault="57E98079" w:rsidP="35EF90F3">
      <w:pPr>
        <w:spacing w:after="320" w:line="319" w:lineRule="auto"/>
        <w:rPr>
          <w:rFonts w:ascii="Aptos" w:eastAsia="Aptos" w:hAnsi="Aptos" w:cs="Aptos"/>
          <w:color w:val="CAEDFB" w:themeColor="accent4" w:themeTint="33"/>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[00:10:21] </w:t>
      </w:r>
      <w:r w:rsidRPr="35EF90F3">
        <w:rPr>
          <w:rFonts w:ascii="Aptos" w:eastAsia="Aptos" w:hAnsi="Aptos" w:cs="Aptos"/>
          <w:color w:val="CAEDFB" w:themeColor="accent4" w:themeTint="33"/>
          <w:sz w:val="22"/>
          <w:szCs w:val="22"/>
        </w:rPr>
        <w:t xml:space="preserve">Begin je gewoon met hadden jullie besteld? En dan zeggen ze ja of toevallig als er misschien soms wel een verkeerd ingevuld adres zeggen ze nee. En dan vraag je </w:t>
      </w:r>
      <w:r w:rsidRPr="35EF90F3">
        <w:rPr>
          <w:rFonts w:ascii="Aptos" w:eastAsia="Aptos" w:hAnsi="Aptos" w:cs="Aptos"/>
          <w:color w:val="CAEDFB" w:themeColor="accent4" w:themeTint="33"/>
          <w:sz w:val="22"/>
          <w:szCs w:val="22"/>
        </w:rPr>
        <w:lastRenderedPageBreak/>
        <w:t>gewoon of ze ook stokjes en sojasaus willen. Wasabi? Voor hoeveel personen dan? Doe je dat erbij, zeg je smakelijk. Fijne dag! En dan ga je.</w:t>
      </w:r>
    </w:p>
    <w:p w14:paraId="7D13970A" w14:textId="42559AA8"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[00:10:41] </w:t>
      </w:r>
      <w:r w:rsidRPr="35EF90F3">
        <w:rPr>
          <w:rFonts w:ascii="Aptos" w:eastAsia="Aptos" w:hAnsi="Aptos" w:cs="Aptos"/>
          <w:color w:val="000000" w:themeColor="text1"/>
          <w:sz w:val="22"/>
          <w:szCs w:val="22"/>
        </w:rPr>
        <w:t>En is er ook iets wat je doet? Stel we zijn wat te laat en je merkt dat je klant wat geïrriteerd is. Heb je dat wel eens meegemaakt?</w:t>
      </w:r>
    </w:p>
    <w:p w14:paraId="5655D7E9" w14:textId="6672EA6D" w:rsidR="7174E3B3" w:rsidRDefault="57E98079" w:rsidP="35EF90F3">
      <w:pPr>
        <w:spacing w:after="320" w:line="319" w:lineRule="auto"/>
        <w:rPr>
          <w:rFonts w:ascii="Aptos" w:eastAsia="Aptos" w:hAnsi="Aptos" w:cs="Aptos"/>
          <w:color w:val="0070C0"/>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[00:10:52</w:t>
      </w:r>
      <w:r w:rsidRPr="35EF90F3">
        <w:rPr>
          <w:rFonts w:ascii="Aptos" w:eastAsia="Aptos" w:hAnsi="Aptos" w:cs="Aptos"/>
          <w:color w:val="0070C0"/>
          <w:sz w:val="22"/>
          <w:szCs w:val="22"/>
        </w:rPr>
        <w:t>] Ik heb dat zelf nooit meegemaakt tijdens zelf bezorgen, maar ik heb wel meegemaakt dat klanten naar mij hebben gebeld, dat ze geïrriteerd waren om dan te laat.</w:t>
      </w:r>
    </w:p>
    <w:p w14:paraId="185EE81F" w14:textId="60C7E3AD"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[00:10:59] </w:t>
      </w:r>
      <w:r w:rsidRPr="35EF90F3">
        <w:rPr>
          <w:rFonts w:ascii="Aptos" w:eastAsia="Aptos" w:hAnsi="Aptos" w:cs="Aptos"/>
          <w:color w:val="000000" w:themeColor="text1"/>
          <w:sz w:val="22"/>
          <w:szCs w:val="22"/>
        </w:rPr>
        <w:t>En hoe ga je daar dan mee om?</w:t>
      </w:r>
    </w:p>
    <w:p w14:paraId="4DF17C13" w14:textId="3C65002B" w:rsidR="7174E3B3" w:rsidRDefault="57E98079" w:rsidP="35EF90F3">
      <w:pPr>
        <w:spacing w:after="320" w:line="319" w:lineRule="auto"/>
        <w:rPr>
          <w:rFonts w:ascii="Aptos" w:eastAsia="Aptos" w:hAnsi="Aptos" w:cs="Aptos"/>
          <w:color w:val="0070C0"/>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[00:11:02] </w:t>
      </w:r>
      <w:r w:rsidRPr="35EF90F3">
        <w:rPr>
          <w:rFonts w:ascii="Aptos" w:eastAsia="Aptos" w:hAnsi="Aptos" w:cs="Aptos"/>
          <w:color w:val="0070C0"/>
          <w:sz w:val="22"/>
          <w:szCs w:val="22"/>
        </w:rPr>
        <w:t>We kunnen op dat moment zelf er niks meer aan doen, dus het enige wat we dan kunnen doen is een kortingscode voor de volgende keer. En soms willen de klanten dan graag helemaal de bestelling annuleren en dan doen we dat ook.</w:t>
      </w:r>
    </w:p>
    <w:p w14:paraId="354E187B" w14:textId="723A96D6" w:rsidR="7174E3B3" w:rsidRDefault="57E98079" w:rsidP="35EF90F3">
      <w:pPr>
        <w:spacing w:after="320" w:line="319" w:lineRule="auto"/>
        <w:rPr>
          <w:rFonts w:ascii="Aptos" w:eastAsia="Aptos" w:hAnsi="Aptos" w:cs="Aptos"/>
          <w:color w:val="0070C0"/>
          <w:sz w:val="22"/>
          <w:szCs w:val="22"/>
        </w:rPr>
      </w:pPr>
      <w:r w:rsidRPr="35EF90F3">
        <w:rPr>
          <w:rFonts w:ascii="Aptos" w:eastAsia="Aptos" w:hAnsi="Aptos" w:cs="Aptos"/>
          <w:b/>
          <w:bCs/>
          <w:color w:val="0070C0"/>
          <w:sz w:val="22"/>
          <w:szCs w:val="22"/>
        </w:rPr>
        <w:t xml:space="preserve">Speaker 1: </w:t>
      </w:r>
      <w:r w:rsidRPr="35EF90F3">
        <w:rPr>
          <w:rFonts w:ascii="Aptos" w:eastAsia="Aptos" w:hAnsi="Aptos" w:cs="Aptos"/>
          <w:color w:val="0070C0"/>
          <w:sz w:val="22"/>
          <w:szCs w:val="22"/>
        </w:rPr>
        <w:t>[00:11:14] Oké, dat is op zich wel duidelijk. Missen we dan nog iets van Nee, dat is zo ongeveer wel wat er gebeurt, toch? Ik heb wel een beetje een moeilijke vraag, maar welke onderdelen van het zorgproces liggen echt buiten onze controle? Ja, en dan maar zorgen wel voor de meeste klachten.</w:t>
      </w:r>
    </w:p>
    <w:p w14:paraId="0A1F20A6" w14:textId="5DB86CC1" w:rsidR="7174E3B3" w:rsidRDefault="57E98079" w:rsidP="35EF90F3">
      <w:pPr>
        <w:spacing w:after="320" w:line="319" w:lineRule="auto"/>
        <w:rPr>
          <w:rFonts w:ascii="Aptos" w:eastAsia="Aptos" w:hAnsi="Aptos" w:cs="Aptos"/>
          <w:color w:val="0070C0"/>
          <w:sz w:val="22"/>
          <w:szCs w:val="22"/>
        </w:rPr>
      </w:pPr>
      <w:r w:rsidRPr="35EF90F3">
        <w:rPr>
          <w:rFonts w:ascii="Aptos" w:eastAsia="Aptos" w:hAnsi="Aptos" w:cs="Aptos"/>
          <w:b/>
          <w:bCs/>
          <w:color w:val="0070C0"/>
          <w:sz w:val="22"/>
          <w:szCs w:val="22"/>
        </w:rPr>
        <w:t xml:space="preserve">Speaker 2: </w:t>
      </w:r>
      <w:r w:rsidRPr="35EF90F3">
        <w:rPr>
          <w:rFonts w:ascii="Aptos" w:eastAsia="Aptos" w:hAnsi="Aptos" w:cs="Aptos"/>
          <w:color w:val="0070C0"/>
          <w:sz w:val="22"/>
          <w:szCs w:val="22"/>
        </w:rPr>
        <w:t>[00:11:34] Hmm. Ik denk niet echt dat er verder wat zou zijn buiten het verkeer zelf. Als er een ongeluk is of gewoon file is weg afgesloten dus omrijden.</w:t>
      </w:r>
    </w:p>
    <w:p w14:paraId="05C644AE" w14:textId="5352CA94" w:rsidR="7174E3B3" w:rsidRDefault="57E98079" w:rsidP="35EF90F3">
      <w:pPr>
        <w:spacing w:after="320" w:line="319" w:lineRule="auto"/>
        <w:rPr>
          <w:rFonts w:ascii="Aptos" w:eastAsia="Aptos" w:hAnsi="Aptos" w:cs="Aptos"/>
          <w:color w:val="0070C0"/>
          <w:sz w:val="22"/>
          <w:szCs w:val="22"/>
        </w:rPr>
      </w:pPr>
      <w:r w:rsidRPr="35EF90F3">
        <w:rPr>
          <w:rFonts w:ascii="Aptos" w:eastAsia="Aptos" w:hAnsi="Aptos" w:cs="Aptos"/>
          <w:b/>
          <w:bCs/>
          <w:color w:val="0070C0"/>
          <w:sz w:val="22"/>
          <w:szCs w:val="22"/>
        </w:rPr>
        <w:t xml:space="preserve">Speaker 1: </w:t>
      </w:r>
      <w:r w:rsidRPr="35EF90F3">
        <w:rPr>
          <w:rFonts w:ascii="Aptos" w:eastAsia="Aptos" w:hAnsi="Aptos" w:cs="Aptos"/>
          <w:color w:val="0070C0"/>
          <w:sz w:val="22"/>
          <w:szCs w:val="22"/>
        </w:rPr>
        <w:t>[00:11:49] Oké. Duidelijk. En ehm ja, wat doen wij als een klant aan de deur zegt dat iets niet klopt of is niet tevreden over wat hij krijgt.</w:t>
      </w:r>
    </w:p>
    <w:p w14:paraId="06F9A2AB" w14:textId="04405000" w:rsidR="7174E3B3" w:rsidRDefault="57E98079" w:rsidP="35EF90F3">
      <w:pPr>
        <w:spacing w:after="320" w:line="319" w:lineRule="auto"/>
        <w:rPr>
          <w:rFonts w:ascii="Aptos" w:eastAsia="Aptos" w:hAnsi="Aptos" w:cs="Aptos"/>
          <w:color w:val="0070C0"/>
          <w:sz w:val="22"/>
          <w:szCs w:val="22"/>
        </w:rPr>
      </w:pPr>
      <w:r w:rsidRPr="35EF90F3">
        <w:rPr>
          <w:rFonts w:ascii="Aptos" w:eastAsia="Aptos" w:hAnsi="Aptos" w:cs="Aptos"/>
          <w:b/>
          <w:bCs/>
          <w:color w:val="0070C0"/>
          <w:sz w:val="22"/>
          <w:szCs w:val="22"/>
        </w:rPr>
        <w:t xml:space="preserve">Speaker 2: </w:t>
      </w:r>
      <w:r w:rsidRPr="35EF90F3">
        <w:rPr>
          <w:rFonts w:ascii="Aptos" w:eastAsia="Aptos" w:hAnsi="Aptos" w:cs="Aptos"/>
          <w:color w:val="0070C0"/>
          <w:sz w:val="22"/>
          <w:szCs w:val="22"/>
        </w:rPr>
        <w:t>[00:12:00] Dan moet je gelijk de planning bellen. Dan zal de planning contact opnemen met degene die besteld heeft. Als het gaat over dat iets niet klopt of wat dan ook, vragen we vaak ook een foto om duidelijk te checken. Want je kan niemand zomaar beschuldigen van dingen. Dus gewoon even checken, want heel vaak weten mensen niet goed welke rol wat is. Dus om het duidelijk te checken even vaak vragen we vaak een foto en dan vragen we of ze nog iets nageleverd willen hebben of een kortingscode.</w:t>
      </w:r>
    </w:p>
    <w:p w14:paraId="253052B2" w14:textId="124D8964" w:rsidR="7174E3B3" w:rsidRDefault="57E98079" w:rsidP="35EF90F3">
      <w:pPr>
        <w:spacing w:after="320" w:line="319" w:lineRule="auto"/>
        <w:rPr>
          <w:rFonts w:ascii="Aptos" w:eastAsia="Aptos" w:hAnsi="Aptos" w:cs="Aptos"/>
          <w:color w:val="CAEDFB" w:themeColor="accent4" w:themeTint="33"/>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[00:12:30] </w:t>
      </w:r>
      <w:r w:rsidRPr="35EF90F3">
        <w:rPr>
          <w:rFonts w:ascii="Aptos" w:eastAsia="Aptos" w:hAnsi="Aptos" w:cs="Aptos"/>
          <w:color w:val="CAEDFB" w:themeColor="accent4" w:themeTint="33"/>
          <w:sz w:val="22"/>
          <w:szCs w:val="22"/>
        </w:rPr>
        <w:t>Oké, en wat is het laatste wat je zegt voordat je je hebt aangemeld? Je hebt je bestelling afgegeven aan de deur. Wat is het laatste wat je zegt voordat je wegloopt?</w:t>
      </w:r>
    </w:p>
    <w:p w14:paraId="450BE38C" w14:textId="3A83B8F5" w:rsidR="7174E3B3" w:rsidRDefault="57E98079" w:rsidP="35EF90F3">
      <w:pPr>
        <w:spacing w:after="320" w:line="319" w:lineRule="auto"/>
        <w:rPr>
          <w:rFonts w:ascii="Aptos" w:eastAsia="Aptos" w:hAnsi="Aptos" w:cs="Aptos"/>
          <w:color w:val="CAEDFB" w:themeColor="accent4" w:themeTint="33"/>
          <w:sz w:val="22"/>
          <w:szCs w:val="22"/>
        </w:rPr>
      </w:pPr>
      <w:r w:rsidRPr="35EF90F3">
        <w:rPr>
          <w:rFonts w:ascii="Aptos" w:eastAsia="Aptos" w:hAnsi="Aptos" w:cs="Aptos"/>
          <w:b/>
          <w:bCs/>
          <w:color w:val="CAEDFB" w:themeColor="accent4" w:themeTint="33"/>
          <w:sz w:val="22"/>
          <w:szCs w:val="22"/>
        </w:rPr>
        <w:t xml:space="preserve">Speaker 2: </w:t>
      </w:r>
      <w:r w:rsidRPr="35EF90F3">
        <w:rPr>
          <w:rFonts w:ascii="Aptos" w:eastAsia="Aptos" w:hAnsi="Aptos" w:cs="Aptos"/>
          <w:color w:val="CAEDFB" w:themeColor="accent4" w:themeTint="33"/>
          <w:sz w:val="22"/>
          <w:szCs w:val="22"/>
        </w:rPr>
        <w:t>[00:12:40] Fijne avond!</w:t>
      </w:r>
    </w:p>
    <w:p w14:paraId="5ACB0A91" w14:textId="377A489D" w:rsidR="7174E3B3" w:rsidRDefault="57E98079" w:rsidP="35EF90F3">
      <w:pPr>
        <w:spacing w:after="320" w:line="319" w:lineRule="auto"/>
        <w:rPr>
          <w:rFonts w:ascii="Aptos" w:eastAsia="Aptos" w:hAnsi="Aptos" w:cs="Aptos"/>
          <w:color w:val="0070C0"/>
          <w:sz w:val="22"/>
          <w:szCs w:val="22"/>
        </w:rPr>
      </w:pPr>
      <w:r w:rsidRPr="35EF90F3">
        <w:rPr>
          <w:rFonts w:ascii="Aptos" w:eastAsia="Aptos" w:hAnsi="Aptos" w:cs="Aptos"/>
          <w:b/>
          <w:bCs/>
          <w:color w:val="000000" w:themeColor="text1"/>
          <w:sz w:val="22"/>
          <w:szCs w:val="22"/>
        </w:rPr>
        <w:t>Speaker 1</w:t>
      </w:r>
      <w:r w:rsidRPr="35EF90F3">
        <w:rPr>
          <w:rFonts w:ascii="Aptos" w:eastAsia="Aptos" w:hAnsi="Aptos" w:cs="Aptos"/>
          <w:b/>
          <w:bCs/>
          <w:color w:val="00B0F0"/>
          <w:sz w:val="22"/>
          <w:szCs w:val="22"/>
        </w:rPr>
        <w:t xml:space="preserve">: </w:t>
      </w:r>
      <w:r w:rsidRPr="35EF90F3">
        <w:rPr>
          <w:rFonts w:ascii="Aptos" w:eastAsia="Aptos" w:hAnsi="Aptos" w:cs="Aptos"/>
          <w:color w:val="00B0F0"/>
          <w:sz w:val="22"/>
          <w:szCs w:val="22"/>
        </w:rPr>
        <w:t>[</w:t>
      </w:r>
      <w:r w:rsidRPr="35EF90F3">
        <w:rPr>
          <w:rFonts w:ascii="Aptos" w:eastAsia="Aptos" w:hAnsi="Aptos" w:cs="Aptos"/>
          <w:color w:val="0070C0"/>
          <w:sz w:val="22"/>
          <w:szCs w:val="22"/>
        </w:rPr>
        <w:t xml:space="preserve">00:12:41] Ja, dat was denk ik wel. Hmmm. Oké, dan gaan we nu even naar het laatste stukje of één na laatste stukje van wat er na de bestelling gebeurd. Ehm Ja, ik weet niet </w:t>
      </w:r>
      <w:r w:rsidRPr="35EF90F3">
        <w:rPr>
          <w:rFonts w:ascii="Aptos" w:eastAsia="Aptos" w:hAnsi="Aptos" w:cs="Aptos"/>
          <w:color w:val="0070C0"/>
          <w:sz w:val="22"/>
          <w:szCs w:val="22"/>
        </w:rPr>
        <w:lastRenderedPageBreak/>
        <w:t>of jij dat nou precies weet, maar worden klachten echt ergens bij ons vastgelegd en besproken binnen het team?</w:t>
      </w:r>
    </w:p>
    <w:p w14:paraId="2AA0F404" w14:textId="6814F35D" w:rsidR="7174E3B3" w:rsidRDefault="57E98079" w:rsidP="35EF90F3">
      <w:pPr>
        <w:spacing w:after="320" w:line="319" w:lineRule="auto"/>
        <w:rPr>
          <w:rFonts w:ascii="Aptos" w:eastAsia="Aptos" w:hAnsi="Aptos" w:cs="Aptos"/>
          <w:color w:val="0070C0"/>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[00:13:05] </w:t>
      </w:r>
      <w:r w:rsidRPr="35EF90F3">
        <w:rPr>
          <w:rFonts w:ascii="Aptos" w:eastAsia="Aptos" w:hAnsi="Aptos" w:cs="Aptos"/>
          <w:color w:val="0070C0"/>
          <w:sz w:val="22"/>
          <w:szCs w:val="22"/>
        </w:rPr>
        <w:t>Ja, ik weet wel dat ze daar wel echt mee bezig zijn. Dat ze alles bijhouden wat er van feedback ook online wordt geschreven. Recensies, reviews. Maar ik weet niet hoe ze daar verder mee omgaan. Precies. Ik weet wel dat ze er wat aan doen en dat ze het echt bijhouden. Maar hoe precies, daar zit ik niet bij.</w:t>
      </w:r>
    </w:p>
    <w:p w14:paraId="0E1A27C0" w14:textId="73EEE0CC"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[00:13:26] </w:t>
      </w:r>
      <w:r w:rsidRPr="35EF90F3">
        <w:rPr>
          <w:rFonts w:ascii="Aptos" w:eastAsia="Aptos" w:hAnsi="Aptos" w:cs="Aptos"/>
          <w:color w:val="000000" w:themeColor="text1"/>
          <w:sz w:val="22"/>
          <w:szCs w:val="22"/>
        </w:rPr>
        <w:t>Oké. En zie je verschillen in hoe vaste klanten? Ja, dat is moeilijk omdat we niet echt klanten hebben. Maar hoe vast klanten reageren en hoe. Nieuwe klanten reageren? Ja.</w:t>
      </w:r>
    </w:p>
    <w:p w14:paraId="632AC1B6" w14:textId="5FC4C91C" w:rsidR="7174E3B3" w:rsidRDefault="57E98079" w:rsidP="35EF90F3">
      <w:pPr>
        <w:spacing w:after="320" w:line="319" w:lineRule="auto"/>
        <w:rPr>
          <w:rFonts w:ascii="Aptos" w:eastAsia="Aptos" w:hAnsi="Aptos" w:cs="Aptos"/>
          <w:color w:val="CAEDFB" w:themeColor="accent4" w:themeTint="33"/>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[00:13:38] </w:t>
      </w:r>
      <w:r w:rsidRPr="35EF90F3">
        <w:rPr>
          <w:rFonts w:ascii="Aptos" w:eastAsia="Aptos" w:hAnsi="Aptos" w:cs="Aptos"/>
          <w:color w:val="CAEDFB" w:themeColor="accent4" w:themeTint="33"/>
          <w:sz w:val="22"/>
          <w:szCs w:val="22"/>
        </w:rPr>
        <w:t>Ja, meeste vaste klanten die ik dan ken, die komen wel afhalen omdat ik nog niet zo heel veel en lang bezorg, is van afhalen voornamelijk. En die dat maak je ook gewoon sneller een praatje mee zeggen. Hoi. En dan hoef je meestal ook niet de naam meer van te vragen. Iedereen weet wel een beetje wie dat is.</w:t>
      </w:r>
    </w:p>
    <w:p w14:paraId="213C26CB" w14:textId="1BB7C7EE"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[00:13:57] </w:t>
      </w:r>
      <w:r w:rsidRPr="35EF90F3">
        <w:rPr>
          <w:rFonts w:ascii="Aptos" w:eastAsia="Aptos" w:hAnsi="Aptos" w:cs="Aptos"/>
          <w:color w:val="000000" w:themeColor="text1"/>
          <w:sz w:val="22"/>
          <w:szCs w:val="22"/>
        </w:rPr>
        <w:t>En is er ook een moment dat je bijvoorbeeld een klant heeft een klacht gehad En wanneer je merkt van ja, nu hebben we dat echt goed opgelost, kun je daar nog wat meer over vertellen?</w:t>
      </w:r>
    </w:p>
    <w:p w14:paraId="36184E9E" w14:textId="3E352729" w:rsidR="7174E3B3" w:rsidRDefault="57E98079" w:rsidP="35EF90F3">
      <w:pPr>
        <w:spacing w:after="320" w:line="319" w:lineRule="auto"/>
        <w:rPr>
          <w:rFonts w:ascii="Aptos" w:eastAsia="Aptos" w:hAnsi="Aptos" w:cs="Aptos"/>
          <w:color w:val="0070C0"/>
          <w:sz w:val="22"/>
          <w:szCs w:val="22"/>
        </w:rPr>
      </w:pPr>
      <w:r w:rsidRPr="35EF90F3">
        <w:rPr>
          <w:rFonts w:ascii="Aptos" w:eastAsia="Aptos" w:hAnsi="Aptos" w:cs="Aptos"/>
          <w:b/>
          <w:bCs/>
          <w:color w:val="000000" w:themeColor="text1"/>
          <w:sz w:val="22"/>
          <w:szCs w:val="22"/>
        </w:rPr>
        <w:t>Speaker 2</w:t>
      </w:r>
      <w:r w:rsidRPr="35EF90F3">
        <w:rPr>
          <w:rFonts w:ascii="Aptos" w:eastAsia="Aptos" w:hAnsi="Aptos" w:cs="Aptos"/>
          <w:b/>
          <w:bCs/>
          <w:color w:val="0070C0"/>
          <w:sz w:val="22"/>
          <w:szCs w:val="22"/>
        </w:rPr>
        <w:t xml:space="preserve">: </w:t>
      </w:r>
      <w:r w:rsidRPr="35EF90F3">
        <w:rPr>
          <w:rFonts w:ascii="Aptos" w:eastAsia="Aptos" w:hAnsi="Aptos" w:cs="Aptos"/>
          <w:color w:val="0070C0"/>
          <w:sz w:val="22"/>
          <w:szCs w:val="22"/>
        </w:rPr>
        <w:t>[00:14:08] Als ze gewoon tevreden zijn over dat ze dan nog iets nageleverd krijgen, iets extra's erbij krijgen vaak of een kortingscode, zijn ze vaak toch wel tevreden mee.</w:t>
      </w:r>
    </w:p>
    <w:p w14:paraId="5579340A" w14:textId="10E65FF2"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[00:14:19] </w:t>
      </w:r>
      <w:r w:rsidRPr="35EF90F3">
        <w:rPr>
          <w:rFonts w:ascii="Aptos" w:eastAsia="Aptos" w:hAnsi="Aptos" w:cs="Aptos"/>
          <w:color w:val="000000" w:themeColor="text1"/>
          <w:sz w:val="22"/>
          <w:szCs w:val="22"/>
        </w:rPr>
        <w:t>Oké, oké, dan hebben we nu nog de laatste drie vragen. Dat zou een beetje samenvattend zijn. Op welke momenten van het proces gaat het dan het vaakst echt mis?</w:t>
      </w:r>
    </w:p>
    <w:p w14:paraId="4056050A" w14:textId="5A2590F2" w:rsidR="7174E3B3" w:rsidRDefault="57E98079" w:rsidP="35EF90F3">
      <w:pPr>
        <w:spacing w:after="320" w:line="319" w:lineRule="auto"/>
        <w:rPr>
          <w:rFonts w:ascii="Aptos" w:eastAsia="Aptos" w:hAnsi="Aptos" w:cs="Aptos"/>
          <w:color w:val="0070C0"/>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[00:14:31] </w:t>
      </w:r>
      <w:r w:rsidRPr="35EF90F3">
        <w:rPr>
          <w:rFonts w:ascii="Aptos" w:eastAsia="Aptos" w:hAnsi="Aptos" w:cs="Aptos"/>
          <w:color w:val="0070C0"/>
          <w:sz w:val="22"/>
          <w:szCs w:val="22"/>
        </w:rPr>
        <w:t>Uiteindelijk het bezorgen denk ik.</w:t>
      </w:r>
    </w:p>
    <w:p w14:paraId="767D8256" w14:textId="60E2FF76" w:rsidR="7174E3B3" w:rsidRDefault="57E98079" w:rsidP="35EF90F3">
      <w:pPr>
        <w:spacing w:after="320" w:line="319" w:lineRule="auto"/>
        <w:rPr>
          <w:rFonts w:ascii="Aptos" w:eastAsia="Aptos" w:hAnsi="Aptos" w:cs="Aptos"/>
          <w:color w:val="EE0000"/>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[00:14:33</w:t>
      </w:r>
      <w:r w:rsidRPr="35EF90F3">
        <w:rPr>
          <w:rFonts w:ascii="Aptos" w:eastAsia="Aptos" w:hAnsi="Aptos" w:cs="Aptos"/>
          <w:color w:val="EE0000"/>
          <w:sz w:val="22"/>
          <w:szCs w:val="22"/>
        </w:rPr>
        <w:t>] Ja. Ja. Welke handeling of stappen in het proces verliezen het meeste tijd.</w:t>
      </w:r>
    </w:p>
    <w:p w14:paraId="5E8FBD9A" w14:textId="67958569" w:rsidR="7174E3B3" w:rsidRDefault="57E98079" w:rsidP="35EF90F3">
      <w:pPr>
        <w:spacing w:after="320" w:line="319" w:lineRule="auto"/>
        <w:rPr>
          <w:rFonts w:ascii="Aptos" w:eastAsia="Aptos" w:hAnsi="Aptos" w:cs="Aptos"/>
          <w:color w:val="EE0000"/>
          <w:sz w:val="22"/>
          <w:szCs w:val="22"/>
        </w:rPr>
      </w:pPr>
      <w:r w:rsidRPr="35EF90F3">
        <w:rPr>
          <w:rFonts w:ascii="Aptos" w:eastAsia="Aptos" w:hAnsi="Aptos" w:cs="Aptos"/>
          <w:b/>
          <w:bCs/>
          <w:color w:val="EE0000"/>
          <w:sz w:val="22"/>
          <w:szCs w:val="22"/>
        </w:rPr>
        <w:t xml:space="preserve">Speaker 2: </w:t>
      </w:r>
      <w:r w:rsidRPr="35EF90F3">
        <w:rPr>
          <w:rFonts w:ascii="Aptos" w:eastAsia="Aptos" w:hAnsi="Aptos" w:cs="Aptos"/>
          <w:color w:val="EE0000"/>
          <w:sz w:val="22"/>
          <w:szCs w:val="22"/>
        </w:rPr>
        <w:t>[00:14:41] In de keuken als de sushi gemaakt moet worden en gestopt moet worden, vooral als het heel druk is, dan ligt er heel veel.</w:t>
      </w:r>
    </w:p>
    <w:p w14:paraId="75639245" w14:textId="4040973C"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[00:14:49] </w:t>
      </w:r>
      <w:r w:rsidRPr="35EF90F3">
        <w:rPr>
          <w:rFonts w:ascii="Aptos" w:eastAsia="Aptos" w:hAnsi="Aptos" w:cs="Aptos"/>
          <w:color w:val="000000" w:themeColor="text1"/>
          <w:sz w:val="22"/>
          <w:szCs w:val="22"/>
        </w:rPr>
        <w:t>Dan kan het ook best lang liggen. Of niet?</w:t>
      </w:r>
    </w:p>
    <w:p w14:paraId="29B6425F" w14:textId="1FE0CC11"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[00:14:53] </w:t>
      </w:r>
      <w:r w:rsidRPr="35EF90F3">
        <w:rPr>
          <w:rFonts w:ascii="Aptos" w:eastAsia="Aptos" w:hAnsi="Aptos" w:cs="Aptos"/>
          <w:color w:val="000000" w:themeColor="text1"/>
          <w:sz w:val="22"/>
          <w:szCs w:val="22"/>
        </w:rPr>
        <w:t>Ja, het zou kunnen, maar natuurlijk nooit zo lang dat het echt niet meer goed is of wat dan ook. Maar dan kan het wel zijn dat het wat langer duurt, omdat er dan nog allemaal putjes voorkomen die nog eerder moeten gaan.</w:t>
      </w:r>
    </w:p>
    <w:p w14:paraId="61627682" w14:textId="2F9E4558"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lastRenderedPageBreak/>
        <w:t xml:space="preserve">Speaker 1: </w:t>
      </w:r>
      <w:r w:rsidRPr="35EF90F3">
        <w:rPr>
          <w:rFonts w:ascii="Aptos" w:eastAsia="Aptos" w:hAnsi="Aptos" w:cs="Aptos"/>
          <w:color w:val="777777"/>
          <w:sz w:val="22"/>
          <w:szCs w:val="22"/>
        </w:rPr>
        <w:t xml:space="preserve">[00:15:05] </w:t>
      </w:r>
      <w:r w:rsidRPr="35EF90F3">
        <w:rPr>
          <w:rFonts w:ascii="Aptos" w:eastAsia="Aptos" w:hAnsi="Aptos" w:cs="Aptos"/>
          <w:color w:val="000000" w:themeColor="text1"/>
          <w:sz w:val="22"/>
          <w:szCs w:val="22"/>
        </w:rPr>
        <w:t>Oké. Hmmm. Ja. En is er nog een moment waar wij contact hebben met een klant die volgens jou echt verbeterd zou kunnen worden? Of is het allemaal wel voldoende?</w:t>
      </w:r>
    </w:p>
    <w:p w14:paraId="28E8189B" w14:textId="01920C9B"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[00:15:19] </w:t>
      </w:r>
      <w:r w:rsidRPr="35EF90F3">
        <w:rPr>
          <w:rFonts w:ascii="Aptos" w:eastAsia="Aptos" w:hAnsi="Aptos" w:cs="Aptos"/>
          <w:color w:val="000000" w:themeColor="text1"/>
          <w:sz w:val="22"/>
          <w:szCs w:val="22"/>
        </w:rPr>
        <w:t>Ik weet dat er wel gezegd is dat ze graag achteraf ook iets zouden willen doen. Dat men dat klanten achteraf nog feedback kunnen geven en ook achteraf nog dan fooi zouden kunnen geven. Dus dat eventueel nog. Ik weet wel dat ze het erover hebben gehad, maar dat is nog niet gebeurd.</w:t>
      </w:r>
    </w:p>
    <w:p w14:paraId="306E7363" w14:textId="66C29533"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[00:15:39] </w:t>
      </w:r>
      <w:r w:rsidRPr="35EF90F3">
        <w:rPr>
          <w:rFonts w:ascii="Aptos" w:eastAsia="Aptos" w:hAnsi="Aptos" w:cs="Aptos"/>
          <w:color w:val="000000" w:themeColor="text1"/>
          <w:sz w:val="22"/>
          <w:szCs w:val="22"/>
        </w:rPr>
        <w:t>Oké. Dan denk ik dat we alles voor hebben gesproken. Wil je zelf nog wat aanvullen aan dit of niet? Nee. Nee. Was dat het? Oké dan, Dank je wel dat je mee wou doen.</w:t>
      </w:r>
    </w:p>
    <w:p w14:paraId="45D1D210" w14:textId="302C08CB"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2: </w:t>
      </w:r>
      <w:r w:rsidRPr="35EF90F3">
        <w:rPr>
          <w:rFonts w:ascii="Aptos" w:eastAsia="Aptos" w:hAnsi="Aptos" w:cs="Aptos"/>
          <w:color w:val="777777"/>
          <w:sz w:val="22"/>
          <w:szCs w:val="22"/>
        </w:rPr>
        <w:t xml:space="preserve">[00:15:52] </w:t>
      </w:r>
      <w:r w:rsidRPr="35EF90F3">
        <w:rPr>
          <w:rFonts w:ascii="Aptos" w:eastAsia="Aptos" w:hAnsi="Aptos" w:cs="Aptos"/>
          <w:color w:val="000000" w:themeColor="text1"/>
          <w:sz w:val="22"/>
          <w:szCs w:val="22"/>
        </w:rPr>
        <w:t>Alsjeblieft.</w:t>
      </w:r>
    </w:p>
    <w:p w14:paraId="619235CA" w14:textId="17B56CBB" w:rsidR="7174E3B3" w:rsidRDefault="57E98079" w:rsidP="35EF90F3">
      <w:pPr>
        <w:spacing w:after="320" w:line="319" w:lineRule="auto"/>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[00:15:53] </w:t>
      </w:r>
      <w:r w:rsidRPr="35EF90F3">
        <w:rPr>
          <w:rFonts w:ascii="Aptos" w:eastAsia="Aptos" w:hAnsi="Aptos" w:cs="Aptos"/>
          <w:color w:val="000000" w:themeColor="text1"/>
          <w:sz w:val="22"/>
          <w:szCs w:val="22"/>
        </w:rPr>
        <w:t>Ja.</w:t>
      </w:r>
    </w:p>
    <w:p w14:paraId="6ACB9BFC" w14:textId="4A93D9D8" w:rsidR="7174E3B3" w:rsidRDefault="4BAF1AA4" w:rsidP="0F153A17">
      <w:pPr>
        <w:pStyle w:val="Kop1"/>
        <w:rPr>
          <w:sz w:val="22"/>
          <w:szCs w:val="22"/>
        </w:rPr>
      </w:pPr>
      <w:bookmarkStart w:id="28" w:name="_Toc1617931753"/>
      <w:r>
        <w:t>Bijlage 7: interview met bezorger/floo</w:t>
      </w:r>
      <w:r w:rsidR="2B2D66C0">
        <w:t>r</w:t>
      </w:r>
      <w:r>
        <w:t>medewerker</w:t>
      </w:r>
      <w:bookmarkEnd w:id="28"/>
    </w:p>
    <w:p w14:paraId="491EBEB1" w14:textId="5C9A33E5" w:rsidR="7174E3B3" w:rsidRDefault="40322301" w:rsidP="0F153A17">
      <w:pPr>
        <w:rPr>
          <w:sz w:val="22"/>
          <w:szCs w:val="22"/>
        </w:rPr>
      </w:pPr>
      <w:r w:rsidRPr="0F153A17">
        <w:rPr>
          <w:sz w:val="22"/>
          <w:szCs w:val="22"/>
        </w:rPr>
        <w:t xml:space="preserve">In deze bijlage is het interview opgenomen met Clint, die werkzaam is als bezorger en floor medewerker bij Eddy’s Sushi. Het interview heeft plaatsgevonden op 6 maart en is fysiek afgenomen door </w:t>
      </w:r>
      <w:r w:rsidR="2FA9F25A" w:rsidRPr="0F153A17">
        <w:rPr>
          <w:sz w:val="22"/>
          <w:szCs w:val="22"/>
        </w:rPr>
        <w:t>Mees Nijenhuis</w:t>
      </w:r>
      <w:r w:rsidRPr="0F153A17">
        <w:rPr>
          <w:sz w:val="22"/>
          <w:szCs w:val="22"/>
        </w:rPr>
        <w:t xml:space="preserve">. </w:t>
      </w:r>
    </w:p>
    <w:p w14:paraId="27A3CC0E" w14:textId="31A7BF1E" w:rsidR="7174E3B3" w:rsidRDefault="40322301" w:rsidP="0F153A17">
      <w:pPr>
        <w:rPr>
          <w:sz w:val="22"/>
          <w:szCs w:val="22"/>
        </w:rPr>
      </w:pPr>
      <w:r w:rsidRPr="0F153A17">
        <w:rPr>
          <w:sz w:val="22"/>
          <w:szCs w:val="22"/>
        </w:rPr>
        <w:t>Tijdens het interview zijn verschillende vragen gesteld</w:t>
      </w:r>
      <w:r w:rsidR="1E503E6D" w:rsidRPr="0F153A17">
        <w:rPr>
          <w:sz w:val="22"/>
          <w:szCs w:val="22"/>
        </w:rPr>
        <w:t>, die gericht ingaan op de merkidentiteit</w:t>
      </w:r>
      <w:r w:rsidR="009E37AE">
        <w:rPr>
          <w:sz w:val="22"/>
          <w:szCs w:val="22"/>
        </w:rPr>
        <w:t xml:space="preserve">. </w:t>
      </w:r>
      <w:r w:rsidRPr="0F153A17">
        <w:rPr>
          <w:sz w:val="22"/>
          <w:szCs w:val="22"/>
        </w:rPr>
        <w:t xml:space="preserve">Het doel hiervan was om relevante informatie te verzamelen </w:t>
      </w:r>
      <w:r w:rsidR="1B0A714B" w:rsidRPr="0F153A17">
        <w:rPr>
          <w:sz w:val="22"/>
          <w:szCs w:val="22"/>
        </w:rPr>
        <w:t xml:space="preserve">over de merkidentiteit van Eddy’s Sushi. </w:t>
      </w:r>
      <w:r w:rsidRPr="0F153A17">
        <w:rPr>
          <w:sz w:val="22"/>
          <w:szCs w:val="22"/>
        </w:rPr>
        <w:t>Het interview is terug te luisteren via de onderstaande HAN-videolink</w:t>
      </w:r>
    </w:p>
    <w:p w14:paraId="7E1FAA85" w14:textId="77BC2777" w:rsidR="7174E3B3" w:rsidRDefault="40322301" w:rsidP="482CF08E">
      <w:pPr>
        <w:rPr>
          <w:rFonts w:ascii="Arial" w:eastAsia="Arial" w:hAnsi="Arial" w:cs="Arial"/>
          <w:color w:val="000000" w:themeColor="text1"/>
        </w:rPr>
      </w:pPr>
      <w:r w:rsidRPr="482CF08E">
        <w:rPr>
          <w:sz w:val="22"/>
          <w:szCs w:val="22"/>
        </w:rPr>
        <w:t>H</w:t>
      </w:r>
      <w:r w:rsidR="00601B61">
        <w:rPr>
          <w:sz w:val="22"/>
          <w:szCs w:val="22"/>
        </w:rPr>
        <w:t>AN</w:t>
      </w:r>
      <w:r w:rsidRPr="482CF08E">
        <w:rPr>
          <w:sz w:val="22"/>
          <w:szCs w:val="22"/>
        </w:rPr>
        <w:t xml:space="preserve"> videotoets</w:t>
      </w:r>
      <w:r w:rsidRPr="482CF08E">
        <w:rPr>
          <w:rFonts w:eastAsiaTheme="minorEastAsia"/>
          <w:sz w:val="22"/>
          <w:szCs w:val="22"/>
        </w:rPr>
        <w:t xml:space="preserve">ing: </w:t>
      </w:r>
      <w:hyperlink r:id="rId77">
        <w:r w:rsidR="082B4EEB" w:rsidRPr="482CF08E">
          <w:rPr>
            <w:rStyle w:val="Hyperlink"/>
            <w:rFonts w:eastAsiaTheme="minorEastAsia"/>
            <w:sz w:val="22"/>
            <w:szCs w:val="22"/>
          </w:rPr>
          <w:t>https://videotoetsing.han.nl/P2G/Player/Player.aspx?id=dQBqaH</w:t>
        </w:r>
      </w:hyperlink>
    </w:p>
    <w:p w14:paraId="59C146A5" w14:textId="2568317B" w:rsidR="7174E3B3" w:rsidRDefault="00AB6E76" w:rsidP="0F153A17">
      <w:pPr>
        <w:rPr>
          <w:sz w:val="22"/>
          <w:szCs w:val="22"/>
        </w:rPr>
      </w:pPr>
      <w:r>
        <w:rPr>
          <w:sz w:val="22"/>
          <w:szCs w:val="22"/>
        </w:rPr>
        <w:t>Er is</w:t>
      </w:r>
      <w:r w:rsidR="361F287A" w:rsidRPr="35EF90F3">
        <w:rPr>
          <w:sz w:val="22"/>
          <w:szCs w:val="22"/>
        </w:rPr>
        <w:t xml:space="preserve"> g</w:t>
      </w:r>
      <w:r w:rsidR="70CE00C5" w:rsidRPr="35EF90F3">
        <w:rPr>
          <w:sz w:val="22"/>
          <w:szCs w:val="22"/>
        </w:rPr>
        <w:t>een nieuwe interviewleidraad ontwikkeld; hieronder</w:t>
      </w:r>
      <w:r>
        <w:rPr>
          <w:sz w:val="22"/>
          <w:szCs w:val="22"/>
        </w:rPr>
        <w:t xml:space="preserve"> volgen de vragen.</w:t>
      </w:r>
    </w:p>
    <w:p w14:paraId="3BAEAEC9" w14:textId="2DA72942" w:rsidR="7174E3B3" w:rsidRDefault="26A07C87" w:rsidP="0F153A17">
      <w:pPr>
        <w:rPr>
          <w:sz w:val="22"/>
          <w:szCs w:val="22"/>
        </w:rPr>
      </w:pPr>
      <w:r w:rsidRPr="0F153A17">
        <w:rPr>
          <w:b/>
          <w:bCs/>
          <w:sz w:val="22"/>
          <w:szCs w:val="22"/>
        </w:rPr>
        <w:t>Vragen</w:t>
      </w:r>
    </w:p>
    <w:p w14:paraId="522E8E2B" w14:textId="799C4D3D" w:rsidR="7174E3B3" w:rsidRDefault="1B1C50EA" w:rsidP="0F153A17">
      <w:pPr>
        <w:pStyle w:val="Lijstalinea"/>
        <w:numPr>
          <w:ilvl w:val="0"/>
          <w:numId w:val="25"/>
        </w:numPr>
        <w:rPr>
          <w:rFonts w:ascii="Aptos" w:eastAsia="Aptos" w:hAnsi="Aptos" w:cs="Aptos"/>
          <w:color w:val="000000" w:themeColor="text1"/>
          <w:sz w:val="22"/>
          <w:szCs w:val="22"/>
        </w:rPr>
      </w:pPr>
      <w:r w:rsidRPr="0F153A17">
        <w:rPr>
          <w:rFonts w:ascii="Aptos" w:eastAsia="Aptos" w:hAnsi="Aptos" w:cs="Aptos"/>
          <w:color w:val="000000" w:themeColor="text1"/>
          <w:sz w:val="22"/>
          <w:szCs w:val="22"/>
        </w:rPr>
        <w:t>Kunt u zichzelf kort voorstellen? (Naam, leeftijd en woonplaats)</w:t>
      </w:r>
    </w:p>
    <w:p w14:paraId="6B2DC424" w14:textId="1F546BD6" w:rsidR="7174E3B3" w:rsidRDefault="1B1C50EA" w:rsidP="0F153A17">
      <w:pPr>
        <w:pStyle w:val="Lijstalinea"/>
        <w:numPr>
          <w:ilvl w:val="0"/>
          <w:numId w:val="25"/>
        </w:numPr>
        <w:rPr>
          <w:rFonts w:ascii="Aptos" w:eastAsia="Aptos" w:hAnsi="Aptos" w:cs="Aptos"/>
          <w:color w:val="000000" w:themeColor="text1"/>
          <w:sz w:val="22"/>
          <w:szCs w:val="22"/>
        </w:rPr>
      </w:pPr>
      <w:r w:rsidRPr="0F153A17">
        <w:rPr>
          <w:rFonts w:ascii="Aptos" w:eastAsia="Aptos" w:hAnsi="Aptos" w:cs="Aptos"/>
          <w:color w:val="000000" w:themeColor="text1"/>
          <w:sz w:val="22"/>
          <w:szCs w:val="22"/>
        </w:rPr>
        <w:t xml:space="preserve">Welke functie heeft u binnen Eddy’s </w:t>
      </w:r>
      <w:r w:rsidR="000C4E04">
        <w:rPr>
          <w:rFonts w:ascii="Aptos" w:eastAsia="Aptos" w:hAnsi="Aptos" w:cs="Aptos"/>
          <w:color w:val="000000" w:themeColor="text1"/>
          <w:sz w:val="22"/>
          <w:szCs w:val="22"/>
        </w:rPr>
        <w:t>S</w:t>
      </w:r>
      <w:r w:rsidRPr="0F153A17">
        <w:rPr>
          <w:rFonts w:ascii="Aptos" w:eastAsia="Aptos" w:hAnsi="Aptos" w:cs="Aptos"/>
          <w:color w:val="000000" w:themeColor="text1"/>
          <w:sz w:val="22"/>
          <w:szCs w:val="22"/>
        </w:rPr>
        <w:t>ushi en wat houdt deze functie precies in?</w:t>
      </w:r>
    </w:p>
    <w:p w14:paraId="5497F0D3" w14:textId="04B9C6B0" w:rsidR="7174E3B3" w:rsidRDefault="1B1C50EA" w:rsidP="0F153A17">
      <w:pPr>
        <w:pStyle w:val="Lijstalinea"/>
        <w:numPr>
          <w:ilvl w:val="0"/>
          <w:numId w:val="25"/>
        </w:numPr>
        <w:rPr>
          <w:rFonts w:ascii="Aptos" w:eastAsia="Aptos" w:hAnsi="Aptos" w:cs="Aptos"/>
          <w:color w:val="000000" w:themeColor="text1"/>
          <w:sz w:val="22"/>
          <w:szCs w:val="22"/>
        </w:rPr>
      </w:pPr>
      <w:r w:rsidRPr="0F153A17">
        <w:rPr>
          <w:rFonts w:ascii="Aptos" w:eastAsia="Aptos" w:hAnsi="Aptos" w:cs="Aptos"/>
          <w:color w:val="000000" w:themeColor="text1"/>
          <w:sz w:val="22"/>
          <w:szCs w:val="22"/>
        </w:rPr>
        <w:t>Hoelang bent u al werkzaam in deze functie en hoe beva</w:t>
      </w:r>
      <w:r w:rsidR="000C4E04">
        <w:rPr>
          <w:rFonts w:ascii="Aptos" w:eastAsia="Aptos" w:hAnsi="Aptos" w:cs="Aptos"/>
          <w:color w:val="000000" w:themeColor="text1"/>
          <w:sz w:val="22"/>
          <w:szCs w:val="22"/>
        </w:rPr>
        <w:t>l</w:t>
      </w:r>
      <w:r w:rsidRPr="0F153A17">
        <w:rPr>
          <w:rFonts w:ascii="Aptos" w:eastAsia="Aptos" w:hAnsi="Aptos" w:cs="Aptos"/>
          <w:color w:val="000000" w:themeColor="text1"/>
          <w:sz w:val="22"/>
          <w:szCs w:val="22"/>
        </w:rPr>
        <w:t>t dit?</w:t>
      </w:r>
    </w:p>
    <w:p w14:paraId="236CB85C" w14:textId="65B28AC2" w:rsidR="7174E3B3" w:rsidRDefault="4B64C48E" w:rsidP="0F153A17">
      <w:pPr>
        <w:pStyle w:val="Geenafstand"/>
        <w:rPr>
          <w:b/>
          <w:bCs/>
          <w:i/>
          <w:iCs/>
          <w:sz w:val="22"/>
          <w:szCs w:val="22"/>
        </w:rPr>
      </w:pPr>
      <w:r w:rsidRPr="0F153A17">
        <w:rPr>
          <w:b/>
          <w:bCs/>
          <w:i/>
          <w:iCs/>
          <w:sz w:val="22"/>
          <w:szCs w:val="22"/>
        </w:rPr>
        <w:t>Netwerk van associaties</w:t>
      </w:r>
    </w:p>
    <w:p w14:paraId="1FB66119" w14:textId="2BC55227" w:rsidR="7174E3B3" w:rsidRDefault="4B64C48E" w:rsidP="0F153A17">
      <w:pPr>
        <w:pStyle w:val="Lijstalinea"/>
        <w:numPr>
          <w:ilvl w:val="0"/>
          <w:numId w:val="11"/>
        </w:numPr>
        <w:rPr>
          <w:sz w:val="22"/>
          <w:szCs w:val="22"/>
        </w:rPr>
      </w:pPr>
      <w:r w:rsidRPr="0F153A17">
        <w:rPr>
          <w:sz w:val="22"/>
          <w:szCs w:val="22"/>
        </w:rPr>
        <w:t xml:space="preserve">Zijn er dingen die klanten meteen herkennen aan Eddy’s Sushi? </w:t>
      </w:r>
    </w:p>
    <w:p w14:paraId="1850DF6B" w14:textId="7A62AC33" w:rsidR="7174E3B3" w:rsidRDefault="4B64C48E" w:rsidP="0F153A17">
      <w:pPr>
        <w:pStyle w:val="Lijstalinea"/>
        <w:numPr>
          <w:ilvl w:val="0"/>
          <w:numId w:val="11"/>
        </w:numPr>
        <w:rPr>
          <w:sz w:val="22"/>
          <w:szCs w:val="22"/>
        </w:rPr>
      </w:pPr>
      <w:r w:rsidRPr="0F153A17">
        <w:rPr>
          <w:sz w:val="22"/>
          <w:szCs w:val="22"/>
        </w:rPr>
        <w:t>Wat denk je dat klanten als eerste noemen wanneer ze over Eddy’s Sushi praten?</w:t>
      </w:r>
    </w:p>
    <w:p w14:paraId="173809AB" w14:textId="793AB15F" w:rsidR="7174E3B3" w:rsidRDefault="77A9BF75" w:rsidP="0F153A17">
      <w:pPr>
        <w:pStyle w:val="Geenafstand"/>
        <w:rPr>
          <w:b/>
          <w:bCs/>
          <w:i/>
          <w:iCs/>
          <w:sz w:val="22"/>
          <w:szCs w:val="22"/>
        </w:rPr>
      </w:pPr>
      <w:r w:rsidRPr="0F153A17">
        <w:rPr>
          <w:b/>
          <w:bCs/>
          <w:i/>
          <w:iCs/>
          <w:sz w:val="22"/>
          <w:szCs w:val="22"/>
        </w:rPr>
        <w:t>Doelgroep</w:t>
      </w:r>
    </w:p>
    <w:p w14:paraId="4A0D2823" w14:textId="75B55DCC" w:rsidR="7174E3B3" w:rsidRDefault="77A9BF75" w:rsidP="0F153A17">
      <w:pPr>
        <w:pStyle w:val="Lijstalinea"/>
        <w:numPr>
          <w:ilvl w:val="0"/>
          <w:numId w:val="10"/>
        </w:numPr>
        <w:rPr>
          <w:sz w:val="22"/>
          <w:szCs w:val="22"/>
        </w:rPr>
      </w:pPr>
      <w:r w:rsidRPr="0F153A17">
        <w:rPr>
          <w:sz w:val="22"/>
          <w:szCs w:val="22"/>
        </w:rPr>
        <w:t>Wat voor soort klanten bestellen meestal bij Eddy’s Sushi?</w:t>
      </w:r>
    </w:p>
    <w:p w14:paraId="64388293" w14:textId="37DED95F" w:rsidR="7174E3B3" w:rsidRDefault="77A9BF75" w:rsidP="0F153A17">
      <w:pPr>
        <w:pStyle w:val="Lijstalinea"/>
        <w:numPr>
          <w:ilvl w:val="0"/>
          <w:numId w:val="10"/>
        </w:numPr>
        <w:rPr>
          <w:sz w:val="22"/>
          <w:szCs w:val="22"/>
        </w:rPr>
      </w:pPr>
      <w:r w:rsidRPr="0F153A17">
        <w:rPr>
          <w:sz w:val="22"/>
          <w:szCs w:val="22"/>
        </w:rPr>
        <w:t>Zijn het vaker gezinnen, stellen, vriendengroepen of individuele klanten?</w:t>
      </w:r>
    </w:p>
    <w:p w14:paraId="1DFF2CE4" w14:textId="325D40F4" w:rsidR="7174E3B3" w:rsidRDefault="77A9BF75" w:rsidP="0F153A17">
      <w:pPr>
        <w:pStyle w:val="Lijstalinea"/>
        <w:numPr>
          <w:ilvl w:val="0"/>
          <w:numId w:val="10"/>
        </w:numPr>
        <w:rPr>
          <w:sz w:val="22"/>
          <w:szCs w:val="22"/>
        </w:rPr>
      </w:pPr>
      <w:r w:rsidRPr="0F153A17">
        <w:rPr>
          <w:sz w:val="22"/>
          <w:szCs w:val="22"/>
        </w:rPr>
        <w:t>Zijn er bepaalde leeftijden die vaker bestellen?</w:t>
      </w:r>
    </w:p>
    <w:p w14:paraId="389D5D5B" w14:textId="2346F019" w:rsidR="7174E3B3" w:rsidRDefault="74B9B171" w:rsidP="0F153A17">
      <w:pPr>
        <w:pStyle w:val="Lijstalinea"/>
        <w:numPr>
          <w:ilvl w:val="0"/>
          <w:numId w:val="10"/>
        </w:numPr>
        <w:rPr>
          <w:sz w:val="22"/>
          <w:szCs w:val="22"/>
        </w:rPr>
      </w:pPr>
      <w:r w:rsidRPr="0F153A17">
        <w:rPr>
          <w:sz w:val="22"/>
          <w:szCs w:val="22"/>
        </w:rPr>
        <w:t>Wie zijn jullie belangrijkste klanten, hoe zou je deze omschrijven?</w:t>
      </w:r>
    </w:p>
    <w:p w14:paraId="3A70DAF0" w14:textId="1DCCC959" w:rsidR="7174E3B3" w:rsidRDefault="77A9BF75" w:rsidP="0F153A17">
      <w:pPr>
        <w:pStyle w:val="Geenafstand"/>
        <w:rPr>
          <w:b/>
          <w:bCs/>
          <w:i/>
          <w:iCs/>
          <w:sz w:val="22"/>
          <w:szCs w:val="22"/>
        </w:rPr>
      </w:pPr>
      <w:r w:rsidRPr="0F153A17">
        <w:rPr>
          <w:b/>
          <w:bCs/>
          <w:i/>
          <w:iCs/>
          <w:sz w:val="22"/>
          <w:szCs w:val="22"/>
        </w:rPr>
        <w:t>Zien</w:t>
      </w:r>
    </w:p>
    <w:p w14:paraId="4CAC3449" w14:textId="6550AF59" w:rsidR="7174E3B3" w:rsidRDefault="77A9BF75" w:rsidP="0F153A17">
      <w:pPr>
        <w:pStyle w:val="Lijstalinea"/>
        <w:numPr>
          <w:ilvl w:val="0"/>
          <w:numId w:val="9"/>
        </w:numPr>
        <w:rPr>
          <w:sz w:val="22"/>
          <w:szCs w:val="22"/>
        </w:rPr>
      </w:pPr>
      <w:r w:rsidRPr="0F153A17">
        <w:rPr>
          <w:sz w:val="22"/>
          <w:szCs w:val="22"/>
        </w:rPr>
        <w:lastRenderedPageBreak/>
        <w:t>Wat valt klanten volgens jou het meest op aan Eddy’s Sushi?</w:t>
      </w:r>
    </w:p>
    <w:p w14:paraId="7EC9BB11" w14:textId="7005D29E" w:rsidR="7174E3B3" w:rsidRDefault="77A9BF75" w:rsidP="0F153A17">
      <w:pPr>
        <w:pStyle w:val="Lijstalinea"/>
        <w:numPr>
          <w:ilvl w:val="0"/>
          <w:numId w:val="9"/>
        </w:numPr>
        <w:rPr>
          <w:sz w:val="22"/>
          <w:szCs w:val="22"/>
        </w:rPr>
      </w:pPr>
      <w:r w:rsidRPr="0F153A17">
        <w:rPr>
          <w:sz w:val="22"/>
          <w:szCs w:val="22"/>
        </w:rPr>
        <w:t xml:space="preserve">Wat zien de klanten als ze de zaak binnenlopen? </w:t>
      </w:r>
    </w:p>
    <w:p w14:paraId="35F27297" w14:textId="7A97F149" w:rsidR="7174E3B3" w:rsidRDefault="77A9BF75" w:rsidP="0F153A17">
      <w:pPr>
        <w:pStyle w:val="Lijstalinea"/>
        <w:numPr>
          <w:ilvl w:val="0"/>
          <w:numId w:val="9"/>
        </w:numPr>
        <w:rPr>
          <w:sz w:val="22"/>
          <w:szCs w:val="22"/>
        </w:rPr>
      </w:pPr>
      <w:r w:rsidRPr="0F153A17">
        <w:rPr>
          <w:sz w:val="22"/>
          <w:szCs w:val="22"/>
        </w:rPr>
        <w:t xml:space="preserve">Hoe reageren klanten wanneer ze de winkel binnenkomen? </w:t>
      </w:r>
    </w:p>
    <w:p w14:paraId="53D3C6DD" w14:textId="06D349E2" w:rsidR="7174E3B3" w:rsidRDefault="77A9BF75" w:rsidP="0F153A17">
      <w:pPr>
        <w:pStyle w:val="Geenafstand"/>
        <w:rPr>
          <w:b/>
          <w:bCs/>
          <w:i/>
          <w:iCs/>
          <w:sz w:val="22"/>
          <w:szCs w:val="22"/>
        </w:rPr>
      </w:pPr>
      <w:r w:rsidRPr="0F153A17">
        <w:rPr>
          <w:b/>
          <w:bCs/>
          <w:i/>
          <w:iCs/>
          <w:sz w:val="22"/>
          <w:szCs w:val="22"/>
        </w:rPr>
        <w:t>Voelen</w:t>
      </w:r>
    </w:p>
    <w:p w14:paraId="29E7FB45" w14:textId="574C9F59" w:rsidR="7174E3B3" w:rsidRDefault="77A9BF75" w:rsidP="0F153A17">
      <w:pPr>
        <w:pStyle w:val="Lijstalinea"/>
        <w:numPr>
          <w:ilvl w:val="0"/>
          <w:numId w:val="7"/>
        </w:numPr>
        <w:rPr>
          <w:sz w:val="22"/>
          <w:szCs w:val="22"/>
        </w:rPr>
      </w:pPr>
      <w:r w:rsidRPr="0F153A17">
        <w:rPr>
          <w:sz w:val="22"/>
          <w:szCs w:val="22"/>
        </w:rPr>
        <w:t>Hoe wordt de sushi verpakt? (</w:t>
      </w:r>
      <w:r w:rsidR="69224D43" w:rsidRPr="0F153A17">
        <w:rPr>
          <w:sz w:val="22"/>
          <w:szCs w:val="22"/>
        </w:rPr>
        <w:t>Bijv. Wat</w:t>
      </w:r>
      <w:r w:rsidRPr="0F153A17">
        <w:rPr>
          <w:sz w:val="22"/>
          <w:szCs w:val="22"/>
        </w:rPr>
        <w:t xml:space="preserve"> voor materia</w:t>
      </w:r>
      <w:r w:rsidR="6D6F5095" w:rsidRPr="0F153A17">
        <w:rPr>
          <w:sz w:val="22"/>
          <w:szCs w:val="22"/>
        </w:rPr>
        <w:t>al, hoeveel lagen, zakken)</w:t>
      </w:r>
    </w:p>
    <w:p w14:paraId="05169E44" w14:textId="7E2C5E8D" w:rsidR="7174E3B3" w:rsidRDefault="4D898D09" w:rsidP="0F153A17">
      <w:pPr>
        <w:pStyle w:val="Lijstalinea"/>
        <w:numPr>
          <w:ilvl w:val="0"/>
          <w:numId w:val="7"/>
        </w:numPr>
        <w:rPr>
          <w:sz w:val="22"/>
          <w:szCs w:val="22"/>
        </w:rPr>
      </w:pPr>
      <w:r w:rsidRPr="0F153A17">
        <w:rPr>
          <w:sz w:val="22"/>
          <w:szCs w:val="22"/>
        </w:rPr>
        <w:t>Krijgen ze stokjes bij de sushi? (Gepersonaliseerd, materiaal)</w:t>
      </w:r>
    </w:p>
    <w:p w14:paraId="3E4C32E5" w14:textId="0BA4838B" w:rsidR="7174E3B3" w:rsidRDefault="77A9BF75" w:rsidP="0F153A17">
      <w:pPr>
        <w:rPr>
          <w:b/>
          <w:bCs/>
          <w:i/>
          <w:iCs/>
          <w:sz w:val="22"/>
          <w:szCs w:val="22"/>
        </w:rPr>
      </w:pPr>
      <w:r w:rsidRPr="0F153A17">
        <w:rPr>
          <w:b/>
          <w:bCs/>
          <w:i/>
          <w:iCs/>
          <w:sz w:val="22"/>
          <w:szCs w:val="22"/>
        </w:rPr>
        <w:t>Horen</w:t>
      </w:r>
    </w:p>
    <w:p w14:paraId="18262299" w14:textId="7B02A6B3" w:rsidR="7174E3B3" w:rsidRDefault="77A9BF75" w:rsidP="0F153A17">
      <w:pPr>
        <w:pStyle w:val="Lijstalinea"/>
        <w:numPr>
          <w:ilvl w:val="0"/>
          <w:numId w:val="6"/>
        </w:numPr>
        <w:rPr>
          <w:sz w:val="22"/>
          <w:szCs w:val="22"/>
        </w:rPr>
      </w:pPr>
      <w:r w:rsidRPr="0F153A17">
        <w:rPr>
          <w:sz w:val="22"/>
          <w:szCs w:val="22"/>
        </w:rPr>
        <w:t xml:space="preserve">Speelt er muziek op de achtergrond bij de zaak, zo ja welke muziek en </w:t>
      </w:r>
      <w:r w:rsidR="000C4E04">
        <w:rPr>
          <w:sz w:val="22"/>
          <w:szCs w:val="22"/>
        </w:rPr>
        <w:t>welke</w:t>
      </w:r>
      <w:r w:rsidRPr="0F153A17">
        <w:rPr>
          <w:sz w:val="22"/>
          <w:szCs w:val="22"/>
        </w:rPr>
        <w:t xml:space="preserve"> artiesten?</w:t>
      </w:r>
    </w:p>
    <w:p w14:paraId="33924E90" w14:textId="736B8F7A" w:rsidR="7174E3B3" w:rsidRDefault="3DD5BFB0" w:rsidP="0F153A17">
      <w:pPr>
        <w:pStyle w:val="Lijstalinea"/>
        <w:numPr>
          <w:ilvl w:val="0"/>
          <w:numId w:val="6"/>
        </w:numPr>
        <w:rPr>
          <w:sz w:val="22"/>
          <w:szCs w:val="22"/>
        </w:rPr>
      </w:pPr>
      <w:r w:rsidRPr="0F153A17">
        <w:rPr>
          <w:sz w:val="22"/>
          <w:szCs w:val="22"/>
        </w:rPr>
        <w:t xml:space="preserve">Hoor je in de zaak geschreeuw vanuit de </w:t>
      </w:r>
      <w:r w:rsidR="00710892">
        <w:rPr>
          <w:sz w:val="22"/>
          <w:szCs w:val="22"/>
        </w:rPr>
        <w:t>keuken</w:t>
      </w:r>
      <w:r w:rsidRPr="0F153A17">
        <w:rPr>
          <w:sz w:val="22"/>
          <w:szCs w:val="22"/>
        </w:rPr>
        <w:t>?</w:t>
      </w:r>
    </w:p>
    <w:p w14:paraId="1A702F1B" w14:textId="4F50ED44" w:rsidR="7174E3B3" w:rsidRDefault="77A9BF75" w:rsidP="0F153A17">
      <w:pPr>
        <w:pStyle w:val="Lijstalinea"/>
        <w:numPr>
          <w:ilvl w:val="0"/>
          <w:numId w:val="6"/>
        </w:numPr>
        <w:rPr>
          <w:sz w:val="22"/>
          <w:szCs w:val="22"/>
        </w:rPr>
      </w:pPr>
      <w:r w:rsidRPr="0F153A17">
        <w:rPr>
          <w:sz w:val="22"/>
          <w:szCs w:val="22"/>
        </w:rPr>
        <w:t xml:space="preserve">Hoe </w:t>
      </w:r>
      <w:r w:rsidR="00710892">
        <w:rPr>
          <w:sz w:val="22"/>
          <w:szCs w:val="22"/>
        </w:rPr>
        <w:t>praten</w:t>
      </w:r>
      <w:r w:rsidRPr="0F153A17">
        <w:rPr>
          <w:sz w:val="22"/>
          <w:szCs w:val="22"/>
        </w:rPr>
        <w:t xml:space="preserve"> medewerkers meestal met klanten? (Bijv. </w:t>
      </w:r>
      <w:r w:rsidR="00710892">
        <w:rPr>
          <w:sz w:val="22"/>
          <w:szCs w:val="22"/>
        </w:rPr>
        <w:t>informeel</w:t>
      </w:r>
      <w:r w:rsidRPr="0F153A17">
        <w:rPr>
          <w:sz w:val="22"/>
          <w:szCs w:val="22"/>
        </w:rPr>
        <w:t xml:space="preserve">, vriendelijk, enthousiast) </w:t>
      </w:r>
    </w:p>
    <w:p w14:paraId="69E763B7" w14:textId="24492236" w:rsidR="7174E3B3" w:rsidRDefault="77A9BF75" w:rsidP="0F153A17">
      <w:pPr>
        <w:rPr>
          <w:b/>
          <w:bCs/>
          <w:i/>
          <w:iCs/>
          <w:sz w:val="22"/>
          <w:szCs w:val="22"/>
        </w:rPr>
      </w:pPr>
      <w:r w:rsidRPr="0F153A17">
        <w:rPr>
          <w:b/>
          <w:bCs/>
          <w:i/>
          <w:iCs/>
          <w:sz w:val="22"/>
          <w:szCs w:val="22"/>
        </w:rPr>
        <w:t>Proeven</w:t>
      </w:r>
    </w:p>
    <w:p w14:paraId="41FF58A5" w14:textId="2EC06968" w:rsidR="7174E3B3" w:rsidRDefault="4E8A7BC6" w:rsidP="0F153A17">
      <w:pPr>
        <w:pStyle w:val="Lijstalinea"/>
        <w:numPr>
          <w:ilvl w:val="0"/>
          <w:numId w:val="4"/>
        </w:numPr>
        <w:rPr>
          <w:sz w:val="22"/>
          <w:szCs w:val="22"/>
        </w:rPr>
      </w:pPr>
      <w:r w:rsidRPr="0F153A17">
        <w:rPr>
          <w:sz w:val="22"/>
          <w:szCs w:val="22"/>
        </w:rPr>
        <w:t>Krijgen de klanten iets extra’s bij hun bestelling, in de vorm van eten</w:t>
      </w:r>
      <w:r w:rsidR="6E182B5A" w:rsidRPr="0F153A17">
        <w:rPr>
          <w:sz w:val="22"/>
          <w:szCs w:val="22"/>
        </w:rPr>
        <w:t>? (Zo ja waarom doen jullie dit?)</w:t>
      </w:r>
    </w:p>
    <w:p w14:paraId="47C5911C" w14:textId="55F3B52F" w:rsidR="7174E3B3" w:rsidRDefault="6E182B5A" w:rsidP="0F153A17">
      <w:pPr>
        <w:pStyle w:val="Lijstalinea"/>
        <w:numPr>
          <w:ilvl w:val="0"/>
          <w:numId w:val="4"/>
        </w:numPr>
        <w:rPr>
          <w:sz w:val="22"/>
          <w:szCs w:val="22"/>
        </w:rPr>
      </w:pPr>
      <w:r w:rsidRPr="0F153A17">
        <w:rPr>
          <w:sz w:val="22"/>
          <w:szCs w:val="22"/>
        </w:rPr>
        <w:t>Wat hoor</w:t>
      </w:r>
      <w:r w:rsidR="002F4102">
        <w:rPr>
          <w:sz w:val="22"/>
          <w:szCs w:val="22"/>
        </w:rPr>
        <w:t xml:space="preserve">t u klanten vaak </w:t>
      </w:r>
      <w:r w:rsidRPr="0F153A17">
        <w:rPr>
          <w:sz w:val="22"/>
          <w:szCs w:val="22"/>
        </w:rPr>
        <w:t>over de smaak of kwaliteit van de sushi?</w:t>
      </w:r>
    </w:p>
    <w:p w14:paraId="00986FD9" w14:textId="16A7A8E2" w:rsidR="7174E3B3" w:rsidRDefault="4E8A7BC6" w:rsidP="0F153A17">
      <w:pPr>
        <w:pStyle w:val="Geenafstand"/>
        <w:rPr>
          <w:b/>
          <w:bCs/>
          <w:i/>
          <w:iCs/>
          <w:sz w:val="22"/>
          <w:szCs w:val="22"/>
        </w:rPr>
      </w:pPr>
      <w:r w:rsidRPr="0F153A17">
        <w:rPr>
          <w:b/>
          <w:bCs/>
          <w:i/>
          <w:iCs/>
          <w:sz w:val="22"/>
          <w:szCs w:val="22"/>
        </w:rPr>
        <w:t>Ruiken</w:t>
      </w:r>
    </w:p>
    <w:p w14:paraId="5527D061" w14:textId="017ABB46" w:rsidR="7174E3B3" w:rsidRDefault="4E8A7BC6" w:rsidP="0F153A17">
      <w:pPr>
        <w:pStyle w:val="Lijstalinea"/>
        <w:numPr>
          <w:ilvl w:val="0"/>
          <w:numId w:val="3"/>
        </w:numPr>
        <w:rPr>
          <w:sz w:val="22"/>
          <w:szCs w:val="22"/>
        </w:rPr>
      </w:pPr>
      <w:r w:rsidRPr="0F153A17">
        <w:rPr>
          <w:sz w:val="22"/>
          <w:szCs w:val="22"/>
        </w:rPr>
        <w:t xml:space="preserve">Wat ruiken mensen als ze de zaak binnenlopen? </w:t>
      </w:r>
    </w:p>
    <w:p w14:paraId="5C4E2372" w14:textId="74E52AE6" w:rsidR="7174E3B3" w:rsidRDefault="4E8A7BC6" w:rsidP="0F153A17">
      <w:pPr>
        <w:pStyle w:val="Lijstalinea"/>
        <w:numPr>
          <w:ilvl w:val="0"/>
          <w:numId w:val="3"/>
        </w:numPr>
        <w:rPr>
          <w:sz w:val="22"/>
          <w:szCs w:val="22"/>
        </w:rPr>
      </w:pPr>
      <w:r w:rsidRPr="0F153A17">
        <w:rPr>
          <w:sz w:val="22"/>
          <w:szCs w:val="22"/>
        </w:rPr>
        <w:t xml:space="preserve">Kunnen mensen buiten de zaak ook al de geur van sushi ruiken? </w:t>
      </w:r>
    </w:p>
    <w:p w14:paraId="46B5BCE5" w14:textId="6BECCFB3" w:rsidR="7174E3B3" w:rsidRDefault="4E8A7BC6" w:rsidP="0F153A17">
      <w:pPr>
        <w:pStyle w:val="Lijstalinea"/>
        <w:numPr>
          <w:ilvl w:val="0"/>
          <w:numId w:val="3"/>
        </w:numPr>
        <w:rPr>
          <w:sz w:val="22"/>
          <w:szCs w:val="22"/>
        </w:rPr>
      </w:pPr>
      <w:r w:rsidRPr="0F153A17">
        <w:rPr>
          <w:sz w:val="22"/>
          <w:szCs w:val="22"/>
        </w:rPr>
        <w:t xml:space="preserve"> </w:t>
      </w:r>
      <w:r w:rsidR="3A1BC505" w:rsidRPr="0F153A17">
        <w:rPr>
          <w:sz w:val="22"/>
          <w:szCs w:val="22"/>
        </w:rPr>
        <w:t>Wat ruiken mensen als ze de verpakking thuis openmaken?</w:t>
      </w:r>
    </w:p>
    <w:p w14:paraId="7649460B" w14:textId="511181FE" w:rsidR="7174E3B3" w:rsidRDefault="4E8A7BC6" w:rsidP="0F153A17">
      <w:pPr>
        <w:pStyle w:val="Geenafstand"/>
        <w:rPr>
          <w:b/>
          <w:bCs/>
          <w:i/>
          <w:iCs/>
          <w:sz w:val="22"/>
          <w:szCs w:val="22"/>
        </w:rPr>
      </w:pPr>
      <w:r w:rsidRPr="0F153A17">
        <w:rPr>
          <w:b/>
          <w:bCs/>
          <w:i/>
          <w:iCs/>
          <w:sz w:val="22"/>
          <w:szCs w:val="22"/>
        </w:rPr>
        <w:t>Tone-of-voice</w:t>
      </w:r>
    </w:p>
    <w:p w14:paraId="64B448A1" w14:textId="11437E50" w:rsidR="7174E3B3" w:rsidRDefault="2F8F74B1" w:rsidP="0F153A17">
      <w:pPr>
        <w:pStyle w:val="Lijstalinea"/>
        <w:numPr>
          <w:ilvl w:val="0"/>
          <w:numId w:val="2"/>
        </w:numPr>
        <w:rPr>
          <w:sz w:val="22"/>
          <w:szCs w:val="22"/>
        </w:rPr>
      </w:pPr>
      <w:r w:rsidRPr="0F153A17">
        <w:rPr>
          <w:sz w:val="22"/>
          <w:szCs w:val="22"/>
        </w:rPr>
        <w:t>Hoe zou je de manier waarop Eddy’s Sushi met klanten communiceert beschrijven?</w:t>
      </w:r>
      <w:r w:rsidR="4BA9BBAE" w:rsidRPr="0F153A17">
        <w:rPr>
          <w:sz w:val="22"/>
          <w:szCs w:val="22"/>
        </w:rPr>
        <w:t xml:space="preserve"> </w:t>
      </w:r>
    </w:p>
    <w:p w14:paraId="6B71E761" w14:textId="5C6F0ED2" w:rsidR="7174E3B3" w:rsidRDefault="4BA9BBAE" w:rsidP="0F153A17">
      <w:pPr>
        <w:pStyle w:val="Lijstalinea"/>
        <w:numPr>
          <w:ilvl w:val="0"/>
          <w:numId w:val="2"/>
        </w:numPr>
        <w:rPr>
          <w:sz w:val="22"/>
          <w:szCs w:val="22"/>
        </w:rPr>
      </w:pPr>
      <w:r w:rsidRPr="0F153A17">
        <w:rPr>
          <w:sz w:val="22"/>
          <w:szCs w:val="22"/>
        </w:rPr>
        <w:t>Hoe reageren jullie meestal op klachten of vragen van klanten</w:t>
      </w:r>
      <w:r w:rsidR="002F4102">
        <w:rPr>
          <w:sz w:val="22"/>
          <w:szCs w:val="22"/>
        </w:rPr>
        <w:t>?</w:t>
      </w:r>
    </w:p>
    <w:p w14:paraId="38AF35E0" w14:textId="70FFB037" w:rsidR="7174E3B3" w:rsidRDefault="2140479B" w:rsidP="0F153A17">
      <w:pPr>
        <w:pStyle w:val="Geenafstand"/>
        <w:rPr>
          <w:rFonts w:ascii="Aptos" w:eastAsia="Aptos" w:hAnsi="Aptos" w:cs="Aptos"/>
          <w:b/>
          <w:bCs/>
          <w:i/>
          <w:iCs/>
          <w:color w:val="000000" w:themeColor="text1"/>
          <w:sz w:val="22"/>
          <w:szCs w:val="22"/>
        </w:rPr>
      </w:pPr>
      <w:r w:rsidRPr="0F153A17">
        <w:rPr>
          <w:rFonts w:ascii="Aptos" w:eastAsia="Aptos" w:hAnsi="Aptos" w:cs="Aptos"/>
          <w:b/>
          <w:bCs/>
          <w:i/>
          <w:iCs/>
          <w:color w:val="000000" w:themeColor="text1"/>
          <w:sz w:val="22"/>
          <w:szCs w:val="22"/>
        </w:rPr>
        <w:t>Overige vragen</w:t>
      </w:r>
    </w:p>
    <w:p w14:paraId="110C35DC" w14:textId="7F1F2EA5" w:rsidR="7174E3B3" w:rsidRDefault="2140479B" w:rsidP="0F153A17">
      <w:pPr>
        <w:pStyle w:val="Geenafstand"/>
        <w:numPr>
          <w:ilvl w:val="0"/>
          <w:numId w:val="1"/>
        </w:numPr>
        <w:rPr>
          <w:rFonts w:ascii="Aptos" w:eastAsia="Aptos" w:hAnsi="Aptos" w:cs="Aptos"/>
          <w:color w:val="000000" w:themeColor="text1"/>
          <w:sz w:val="22"/>
          <w:szCs w:val="22"/>
        </w:rPr>
      </w:pPr>
      <w:r w:rsidRPr="0F153A17">
        <w:rPr>
          <w:rFonts w:ascii="Aptos" w:eastAsia="Aptos" w:hAnsi="Aptos" w:cs="Aptos"/>
          <w:color w:val="000000" w:themeColor="text1"/>
          <w:sz w:val="22"/>
          <w:szCs w:val="22"/>
        </w:rPr>
        <w:t xml:space="preserve">Als iemand Eddy’s Sushi nog niet kent, hoe zou jij het restaurant dan omschrijven? </w:t>
      </w:r>
    </w:p>
    <w:p w14:paraId="1BF1EDB1" w14:textId="5371E609" w:rsidR="7174E3B3" w:rsidRDefault="46794482" w:rsidP="0F153A17">
      <w:pPr>
        <w:pStyle w:val="Geenafstand"/>
        <w:numPr>
          <w:ilvl w:val="0"/>
          <w:numId w:val="1"/>
        </w:numPr>
        <w:rPr>
          <w:rFonts w:ascii="Aptos" w:eastAsia="Aptos" w:hAnsi="Aptos" w:cs="Aptos"/>
          <w:color w:val="000000" w:themeColor="text1"/>
          <w:sz w:val="22"/>
          <w:szCs w:val="22"/>
        </w:rPr>
      </w:pPr>
      <w:r w:rsidRPr="0F153A17">
        <w:rPr>
          <w:rFonts w:ascii="Aptos" w:eastAsia="Aptos" w:hAnsi="Aptos" w:cs="Aptos"/>
          <w:color w:val="000000" w:themeColor="text1"/>
          <w:sz w:val="22"/>
          <w:szCs w:val="22"/>
        </w:rPr>
        <w:t>Wat denk je dat Eddy’s Sushi anders maakt dan andere sushi</w:t>
      </w:r>
      <w:r w:rsidR="00D539AD">
        <w:rPr>
          <w:rFonts w:ascii="Aptos" w:eastAsia="Aptos" w:hAnsi="Aptos" w:cs="Aptos"/>
          <w:color w:val="000000" w:themeColor="text1"/>
          <w:sz w:val="22"/>
          <w:szCs w:val="22"/>
        </w:rPr>
        <w:t>-</w:t>
      </w:r>
      <w:r w:rsidRPr="0F153A17">
        <w:rPr>
          <w:rFonts w:ascii="Aptos" w:eastAsia="Aptos" w:hAnsi="Aptos" w:cs="Aptos"/>
          <w:color w:val="000000" w:themeColor="text1"/>
          <w:sz w:val="22"/>
          <w:szCs w:val="22"/>
        </w:rPr>
        <w:t>restaurants in de regio?</w:t>
      </w:r>
    </w:p>
    <w:p w14:paraId="480B3D13" w14:textId="41790AC0" w:rsidR="7174E3B3" w:rsidRDefault="46794482" w:rsidP="0F153A17">
      <w:pPr>
        <w:pStyle w:val="Geenafstand"/>
        <w:numPr>
          <w:ilvl w:val="0"/>
          <w:numId w:val="1"/>
        </w:numPr>
        <w:rPr>
          <w:rFonts w:ascii="Aptos" w:eastAsia="Aptos" w:hAnsi="Aptos" w:cs="Aptos"/>
          <w:color w:val="000000" w:themeColor="text1"/>
          <w:sz w:val="22"/>
          <w:szCs w:val="22"/>
        </w:rPr>
      </w:pPr>
      <w:r w:rsidRPr="0F153A17">
        <w:rPr>
          <w:rFonts w:ascii="Aptos" w:eastAsia="Aptos" w:hAnsi="Aptos" w:cs="Aptos"/>
          <w:color w:val="000000" w:themeColor="text1"/>
          <w:sz w:val="22"/>
          <w:szCs w:val="22"/>
        </w:rPr>
        <w:t xml:space="preserve">Wat waarderen klanten volgens jou het meest aan Eddy’s Sushi? </w:t>
      </w:r>
    </w:p>
    <w:p w14:paraId="0ED9FC06" w14:textId="600D6E26" w:rsidR="7174E3B3" w:rsidRDefault="7174E3B3" w:rsidP="0F153A17">
      <w:pPr>
        <w:pStyle w:val="Geenafstand"/>
        <w:rPr>
          <w:rFonts w:ascii="Aptos" w:eastAsia="Aptos" w:hAnsi="Aptos" w:cs="Aptos"/>
          <w:b/>
          <w:bCs/>
          <w:color w:val="000000" w:themeColor="text1"/>
          <w:sz w:val="22"/>
          <w:szCs w:val="22"/>
        </w:rPr>
      </w:pPr>
    </w:p>
    <w:p w14:paraId="152510E5" w14:textId="2F63E851" w:rsidR="7174E3B3" w:rsidRDefault="7174E3B3" w:rsidP="0F153A17">
      <w:pPr>
        <w:pStyle w:val="Geenafstand"/>
        <w:rPr>
          <w:rFonts w:ascii="Aptos" w:eastAsia="Aptos" w:hAnsi="Aptos" w:cs="Aptos"/>
          <w:b/>
          <w:bCs/>
          <w:color w:val="000000" w:themeColor="text1"/>
          <w:sz w:val="22"/>
          <w:szCs w:val="22"/>
        </w:rPr>
      </w:pPr>
    </w:p>
    <w:p w14:paraId="27C4DD30" w14:textId="42C5BE30" w:rsidR="7174E3B3" w:rsidRDefault="7EE3DF11" w:rsidP="0F153A17">
      <w:pPr>
        <w:pStyle w:val="Geenafstand"/>
        <w:rPr>
          <w:rFonts w:ascii="Aptos" w:eastAsia="Aptos" w:hAnsi="Aptos" w:cs="Aptos"/>
          <w:color w:val="000000" w:themeColor="text1"/>
          <w:sz w:val="22"/>
          <w:szCs w:val="22"/>
        </w:rPr>
      </w:pPr>
      <w:r w:rsidRPr="0F153A17">
        <w:rPr>
          <w:rFonts w:ascii="Aptos" w:eastAsia="Aptos" w:hAnsi="Aptos" w:cs="Aptos"/>
          <w:b/>
          <w:bCs/>
          <w:color w:val="000000" w:themeColor="text1"/>
          <w:sz w:val="22"/>
          <w:szCs w:val="22"/>
        </w:rPr>
        <w:t>Afsluiting</w:t>
      </w:r>
    </w:p>
    <w:p w14:paraId="7761D70D" w14:textId="21479E2B" w:rsidR="7174E3B3" w:rsidRDefault="7EE3DF11" w:rsidP="0F153A17">
      <w:pPr>
        <w:rPr>
          <w:rFonts w:ascii="Aptos" w:eastAsia="Aptos" w:hAnsi="Aptos" w:cs="Aptos"/>
          <w:color w:val="000000" w:themeColor="text1"/>
          <w:sz w:val="22"/>
          <w:szCs w:val="22"/>
        </w:rPr>
      </w:pPr>
      <w:r w:rsidRPr="0F153A17">
        <w:rPr>
          <w:rFonts w:ascii="Aptos" w:eastAsia="Aptos" w:hAnsi="Aptos" w:cs="Aptos"/>
          <w:color w:val="000000" w:themeColor="text1"/>
          <w:sz w:val="22"/>
          <w:szCs w:val="22"/>
        </w:rPr>
        <w:t>In de afsluiting wordt het gesprek kort samengevat en worden eventuele voorlopige conclusies gedaan. Indien nodig worden aanvullende vragen gesteld om onduidelijkheden te verduidelijken of gemiste onderwerpen alsnog te bespreken.</w:t>
      </w:r>
    </w:p>
    <w:p w14:paraId="67804901" w14:textId="1F9FF048" w:rsidR="7174E3B3" w:rsidRDefault="7EE3DF11" w:rsidP="0F153A17">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t>Daarnaast wordt de geïnterviewde gevraagd of hij/zij nog iets wil toevoegen. Tot slot wordt de geïnterviewde bedankt voor zijn/haar tijd en medewerking aan het interview.</w:t>
      </w:r>
    </w:p>
    <w:tbl>
      <w:tblPr>
        <w:tblStyle w:val="Tabelraste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500"/>
        <w:gridCol w:w="4500"/>
      </w:tblGrid>
      <w:tr w:rsidR="35EF90F3" w14:paraId="7196EF9D" w14:textId="77777777" w:rsidTr="35EF90F3">
        <w:trPr>
          <w:trHeight w:val="285"/>
        </w:trPr>
        <w:tc>
          <w:tcPr>
            <w:tcW w:w="4500" w:type="dxa"/>
            <w:tcBorders>
              <w:top w:val="single" w:sz="6" w:space="0" w:color="auto"/>
              <w:left w:val="single" w:sz="6" w:space="0" w:color="auto"/>
            </w:tcBorders>
            <w:tcMar>
              <w:left w:w="90" w:type="dxa"/>
              <w:right w:w="90" w:type="dxa"/>
            </w:tcMar>
          </w:tcPr>
          <w:p w14:paraId="37D52440" w14:textId="1284E1F2" w:rsidR="35EF90F3" w:rsidRDefault="35EF90F3" w:rsidP="35EF90F3">
            <w:pPr>
              <w:jc w:val="center"/>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Kleur</w:t>
            </w:r>
          </w:p>
        </w:tc>
        <w:tc>
          <w:tcPr>
            <w:tcW w:w="4500" w:type="dxa"/>
            <w:tcBorders>
              <w:top w:val="single" w:sz="6" w:space="0" w:color="auto"/>
              <w:right w:val="single" w:sz="6" w:space="0" w:color="auto"/>
            </w:tcBorders>
            <w:tcMar>
              <w:left w:w="90" w:type="dxa"/>
              <w:right w:w="90" w:type="dxa"/>
            </w:tcMar>
          </w:tcPr>
          <w:p w14:paraId="2FA2E81A" w14:textId="68D2F9F9" w:rsidR="35EF90F3" w:rsidRDefault="35EF90F3" w:rsidP="35EF90F3">
            <w:pPr>
              <w:jc w:val="center"/>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Onderwerp</w:t>
            </w:r>
          </w:p>
        </w:tc>
      </w:tr>
      <w:tr w:rsidR="35EF90F3" w14:paraId="240B6F65" w14:textId="77777777" w:rsidTr="35EF90F3">
        <w:trPr>
          <w:trHeight w:val="285"/>
        </w:trPr>
        <w:tc>
          <w:tcPr>
            <w:tcW w:w="4500" w:type="dxa"/>
            <w:tcBorders>
              <w:left w:val="single" w:sz="6" w:space="0" w:color="auto"/>
            </w:tcBorders>
            <w:tcMar>
              <w:left w:w="90" w:type="dxa"/>
              <w:right w:w="90" w:type="dxa"/>
            </w:tcMar>
          </w:tcPr>
          <w:p w14:paraId="0ED9FA16" w14:textId="641E1860" w:rsidR="35EF90F3" w:rsidRDefault="35EF90F3" w:rsidP="35EF90F3">
            <w:pPr>
              <w:rPr>
                <w:rFonts w:ascii="Aptos" w:eastAsia="Aptos" w:hAnsi="Aptos" w:cs="Aptos"/>
                <w:color w:val="00B0F0"/>
                <w:sz w:val="22"/>
                <w:szCs w:val="22"/>
              </w:rPr>
            </w:pPr>
            <w:r w:rsidRPr="35EF90F3">
              <w:rPr>
                <w:rFonts w:ascii="Aptos" w:eastAsia="Aptos" w:hAnsi="Aptos" w:cs="Aptos"/>
                <w:color w:val="00B0F0"/>
                <w:sz w:val="22"/>
                <w:szCs w:val="22"/>
              </w:rPr>
              <w:t>Blauw</w:t>
            </w:r>
          </w:p>
        </w:tc>
        <w:tc>
          <w:tcPr>
            <w:tcW w:w="4500" w:type="dxa"/>
            <w:tcBorders>
              <w:right w:val="single" w:sz="6" w:space="0" w:color="auto"/>
            </w:tcBorders>
            <w:tcMar>
              <w:left w:w="90" w:type="dxa"/>
              <w:right w:w="90" w:type="dxa"/>
            </w:tcMar>
          </w:tcPr>
          <w:p w14:paraId="663266AA" w14:textId="0A960E36" w:rsidR="35EF90F3" w:rsidRDefault="35EF90F3" w:rsidP="35EF90F3">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t>Achtergrond van Eddy’s Sushi</w:t>
            </w:r>
          </w:p>
        </w:tc>
      </w:tr>
      <w:tr w:rsidR="35EF90F3" w14:paraId="73CA7C7D" w14:textId="77777777" w:rsidTr="35EF90F3">
        <w:trPr>
          <w:trHeight w:val="285"/>
        </w:trPr>
        <w:tc>
          <w:tcPr>
            <w:tcW w:w="4500" w:type="dxa"/>
            <w:tcBorders>
              <w:left w:val="single" w:sz="6" w:space="0" w:color="auto"/>
            </w:tcBorders>
            <w:tcMar>
              <w:left w:w="90" w:type="dxa"/>
              <w:right w:w="90" w:type="dxa"/>
            </w:tcMar>
          </w:tcPr>
          <w:p w14:paraId="425C7421" w14:textId="1815E4FC" w:rsidR="35EF90F3" w:rsidRDefault="35EF90F3" w:rsidP="35EF90F3">
            <w:pPr>
              <w:rPr>
                <w:rFonts w:ascii="Aptos" w:eastAsia="Aptos" w:hAnsi="Aptos" w:cs="Aptos"/>
                <w:color w:val="92D050"/>
                <w:sz w:val="22"/>
                <w:szCs w:val="22"/>
              </w:rPr>
            </w:pPr>
            <w:r w:rsidRPr="35EF90F3">
              <w:rPr>
                <w:rFonts w:ascii="Aptos" w:eastAsia="Aptos" w:hAnsi="Aptos" w:cs="Aptos"/>
                <w:color w:val="92D050"/>
                <w:sz w:val="22"/>
                <w:szCs w:val="22"/>
              </w:rPr>
              <w:t>Groen</w:t>
            </w:r>
          </w:p>
        </w:tc>
        <w:tc>
          <w:tcPr>
            <w:tcW w:w="4500" w:type="dxa"/>
            <w:tcBorders>
              <w:right w:val="single" w:sz="6" w:space="0" w:color="auto"/>
            </w:tcBorders>
            <w:tcMar>
              <w:left w:w="90" w:type="dxa"/>
              <w:right w:w="90" w:type="dxa"/>
            </w:tcMar>
          </w:tcPr>
          <w:p w14:paraId="25E641E8" w14:textId="1F8E64C9" w:rsidR="35EF90F3" w:rsidRDefault="35EF90F3" w:rsidP="35EF90F3">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t>Onderscheiden vermogen/concurrentie</w:t>
            </w:r>
          </w:p>
        </w:tc>
      </w:tr>
      <w:tr w:rsidR="35EF90F3" w14:paraId="3A32E80B" w14:textId="77777777" w:rsidTr="35EF90F3">
        <w:trPr>
          <w:trHeight w:val="285"/>
        </w:trPr>
        <w:tc>
          <w:tcPr>
            <w:tcW w:w="4500" w:type="dxa"/>
            <w:tcBorders>
              <w:left w:val="single" w:sz="6" w:space="0" w:color="auto"/>
            </w:tcBorders>
            <w:tcMar>
              <w:left w:w="90" w:type="dxa"/>
              <w:right w:w="90" w:type="dxa"/>
            </w:tcMar>
          </w:tcPr>
          <w:p w14:paraId="0841A0DE" w14:textId="21DF3837" w:rsidR="35EF90F3" w:rsidRDefault="35EF90F3" w:rsidP="35EF90F3">
            <w:pPr>
              <w:rPr>
                <w:rFonts w:ascii="Aptos" w:eastAsia="Aptos" w:hAnsi="Aptos" w:cs="Aptos"/>
                <w:color w:val="FC35FF"/>
                <w:sz w:val="22"/>
                <w:szCs w:val="22"/>
              </w:rPr>
            </w:pPr>
            <w:r w:rsidRPr="35EF90F3">
              <w:rPr>
                <w:rFonts w:ascii="Aptos" w:eastAsia="Aptos" w:hAnsi="Aptos" w:cs="Aptos"/>
                <w:color w:val="FC35FF"/>
                <w:sz w:val="22"/>
                <w:szCs w:val="22"/>
              </w:rPr>
              <w:t>Roze</w:t>
            </w:r>
          </w:p>
        </w:tc>
        <w:tc>
          <w:tcPr>
            <w:tcW w:w="4500" w:type="dxa"/>
            <w:tcBorders>
              <w:right w:val="single" w:sz="6" w:space="0" w:color="auto"/>
            </w:tcBorders>
            <w:tcMar>
              <w:left w:w="90" w:type="dxa"/>
              <w:right w:w="90" w:type="dxa"/>
            </w:tcMar>
          </w:tcPr>
          <w:p w14:paraId="5CF95AB7" w14:textId="5AB70BCD" w:rsidR="35EF90F3" w:rsidRDefault="35EF90F3" w:rsidP="35EF90F3">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t xml:space="preserve">Merkidentiteit </w:t>
            </w:r>
          </w:p>
        </w:tc>
      </w:tr>
      <w:tr w:rsidR="35EF90F3" w14:paraId="344F5E1B" w14:textId="77777777" w:rsidTr="35EF90F3">
        <w:trPr>
          <w:trHeight w:val="285"/>
        </w:trPr>
        <w:tc>
          <w:tcPr>
            <w:tcW w:w="4500" w:type="dxa"/>
            <w:tcBorders>
              <w:left w:val="single" w:sz="6" w:space="0" w:color="auto"/>
            </w:tcBorders>
            <w:tcMar>
              <w:left w:w="90" w:type="dxa"/>
              <w:right w:w="90" w:type="dxa"/>
            </w:tcMar>
          </w:tcPr>
          <w:p w14:paraId="1AC9D2CC" w14:textId="2A8D9AED" w:rsidR="35EF90F3" w:rsidRDefault="35EF90F3" w:rsidP="35EF90F3">
            <w:pPr>
              <w:rPr>
                <w:rFonts w:ascii="Aptos" w:eastAsia="Aptos" w:hAnsi="Aptos" w:cs="Aptos"/>
                <w:color w:val="FFC000"/>
                <w:sz w:val="22"/>
                <w:szCs w:val="22"/>
              </w:rPr>
            </w:pPr>
            <w:r w:rsidRPr="35EF90F3">
              <w:rPr>
                <w:rFonts w:ascii="Aptos" w:eastAsia="Aptos" w:hAnsi="Aptos" w:cs="Aptos"/>
                <w:color w:val="FFC000"/>
                <w:sz w:val="22"/>
                <w:szCs w:val="22"/>
              </w:rPr>
              <w:lastRenderedPageBreak/>
              <w:t>Oranje</w:t>
            </w:r>
          </w:p>
        </w:tc>
        <w:tc>
          <w:tcPr>
            <w:tcW w:w="4500" w:type="dxa"/>
            <w:tcBorders>
              <w:right w:val="single" w:sz="6" w:space="0" w:color="auto"/>
            </w:tcBorders>
            <w:tcMar>
              <w:left w:w="90" w:type="dxa"/>
              <w:right w:w="90" w:type="dxa"/>
            </w:tcMar>
          </w:tcPr>
          <w:p w14:paraId="7D707EA3" w14:textId="4BAF4E92" w:rsidR="35EF90F3" w:rsidRDefault="35EF90F3" w:rsidP="35EF90F3">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t>Doelgroep en klantbeleving</w:t>
            </w:r>
          </w:p>
        </w:tc>
      </w:tr>
      <w:tr w:rsidR="35EF90F3" w14:paraId="7BDE33FB" w14:textId="77777777" w:rsidTr="35EF90F3">
        <w:trPr>
          <w:trHeight w:val="285"/>
        </w:trPr>
        <w:tc>
          <w:tcPr>
            <w:tcW w:w="4500" w:type="dxa"/>
            <w:tcBorders>
              <w:left w:val="single" w:sz="6" w:space="0" w:color="auto"/>
            </w:tcBorders>
            <w:tcMar>
              <w:left w:w="90" w:type="dxa"/>
              <w:right w:w="90" w:type="dxa"/>
            </w:tcMar>
          </w:tcPr>
          <w:p w14:paraId="25E321C9" w14:textId="70255C16" w:rsidR="35EF90F3" w:rsidRDefault="35EF90F3" w:rsidP="35EF90F3">
            <w:pPr>
              <w:rPr>
                <w:rFonts w:ascii="Aptos" w:eastAsia="Aptos" w:hAnsi="Aptos" w:cs="Aptos"/>
                <w:color w:val="7030A0"/>
                <w:sz w:val="22"/>
                <w:szCs w:val="22"/>
              </w:rPr>
            </w:pPr>
            <w:r w:rsidRPr="35EF90F3">
              <w:rPr>
                <w:rFonts w:ascii="Aptos" w:eastAsia="Aptos" w:hAnsi="Aptos" w:cs="Aptos"/>
                <w:color w:val="7030A0"/>
                <w:sz w:val="22"/>
                <w:szCs w:val="22"/>
              </w:rPr>
              <w:t>Paars</w:t>
            </w:r>
          </w:p>
        </w:tc>
        <w:tc>
          <w:tcPr>
            <w:tcW w:w="4500" w:type="dxa"/>
            <w:tcBorders>
              <w:right w:val="single" w:sz="6" w:space="0" w:color="auto"/>
            </w:tcBorders>
            <w:tcMar>
              <w:left w:w="90" w:type="dxa"/>
              <w:right w:w="90" w:type="dxa"/>
            </w:tcMar>
          </w:tcPr>
          <w:p w14:paraId="471E4C04" w14:textId="38F65010" w:rsidR="35EF90F3" w:rsidRDefault="35EF90F3" w:rsidP="35EF90F3">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t>Eerste contactmoment/klanten aantrekken</w:t>
            </w:r>
          </w:p>
        </w:tc>
      </w:tr>
      <w:tr w:rsidR="35EF90F3" w14:paraId="1984019C" w14:textId="77777777" w:rsidTr="35EF90F3">
        <w:trPr>
          <w:trHeight w:val="285"/>
        </w:trPr>
        <w:tc>
          <w:tcPr>
            <w:tcW w:w="4500" w:type="dxa"/>
            <w:tcBorders>
              <w:left w:val="single" w:sz="6" w:space="0" w:color="auto"/>
            </w:tcBorders>
            <w:tcMar>
              <w:left w:w="90" w:type="dxa"/>
              <w:right w:w="90" w:type="dxa"/>
            </w:tcMar>
          </w:tcPr>
          <w:p w14:paraId="5703EC06" w14:textId="62B0D3FA" w:rsidR="35EF90F3" w:rsidRDefault="35EF90F3" w:rsidP="35EF90F3">
            <w:pPr>
              <w:rPr>
                <w:rFonts w:ascii="Aptos" w:eastAsia="Aptos" w:hAnsi="Aptos" w:cs="Aptos"/>
                <w:color w:val="C1F0C7" w:themeColor="accent3" w:themeTint="33"/>
                <w:sz w:val="22"/>
                <w:szCs w:val="22"/>
              </w:rPr>
            </w:pPr>
            <w:r w:rsidRPr="35EF90F3">
              <w:rPr>
                <w:rFonts w:ascii="Aptos" w:eastAsia="Aptos" w:hAnsi="Aptos" w:cs="Aptos"/>
                <w:color w:val="C1F0C7" w:themeColor="accent3" w:themeTint="33"/>
                <w:sz w:val="22"/>
                <w:szCs w:val="22"/>
              </w:rPr>
              <w:t>Lichtgroen</w:t>
            </w:r>
          </w:p>
        </w:tc>
        <w:tc>
          <w:tcPr>
            <w:tcW w:w="4500" w:type="dxa"/>
            <w:tcBorders>
              <w:right w:val="single" w:sz="6" w:space="0" w:color="auto"/>
            </w:tcBorders>
            <w:tcMar>
              <w:left w:w="90" w:type="dxa"/>
              <w:right w:w="90" w:type="dxa"/>
            </w:tcMar>
          </w:tcPr>
          <w:p w14:paraId="704EED30" w14:textId="1CBBE0CB" w:rsidR="35EF90F3" w:rsidRDefault="35EF90F3" w:rsidP="35EF90F3">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t>Bestelproces</w:t>
            </w:r>
          </w:p>
        </w:tc>
      </w:tr>
      <w:tr w:rsidR="35EF90F3" w14:paraId="75C962AF" w14:textId="77777777" w:rsidTr="35EF90F3">
        <w:trPr>
          <w:trHeight w:val="285"/>
        </w:trPr>
        <w:tc>
          <w:tcPr>
            <w:tcW w:w="4500" w:type="dxa"/>
            <w:tcBorders>
              <w:left w:val="single" w:sz="6" w:space="0" w:color="auto"/>
            </w:tcBorders>
            <w:tcMar>
              <w:left w:w="90" w:type="dxa"/>
              <w:right w:w="90" w:type="dxa"/>
            </w:tcMar>
          </w:tcPr>
          <w:p w14:paraId="6E6915CE" w14:textId="227A3FAB" w:rsidR="35EF90F3" w:rsidRDefault="35EF90F3" w:rsidP="35EF90F3">
            <w:pPr>
              <w:rPr>
                <w:rFonts w:ascii="Aptos" w:eastAsia="Aptos" w:hAnsi="Aptos" w:cs="Aptos"/>
                <w:color w:val="FF0000"/>
                <w:sz w:val="22"/>
                <w:szCs w:val="22"/>
              </w:rPr>
            </w:pPr>
            <w:r w:rsidRPr="35EF90F3">
              <w:rPr>
                <w:rFonts w:ascii="Aptos" w:eastAsia="Aptos" w:hAnsi="Aptos" w:cs="Aptos"/>
                <w:color w:val="FF0000"/>
                <w:sz w:val="22"/>
                <w:szCs w:val="22"/>
              </w:rPr>
              <w:t>Rood</w:t>
            </w:r>
          </w:p>
        </w:tc>
        <w:tc>
          <w:tcPr>
            <w:tcW w:w="4500" w:type="dxa"/>
            <w:tcBorders>
              <w:right w:val="single" w:sz="6" w:space="0" w:color="auto"/>
            </w:tcBorders>
            <w:tcMar>
              <w:left w:w="90" w:type="dxa"/>
              <w:right w:w="90" w:type="dxa"/>
            </w:tcMar>
          </w:tcPr>
          <w:p w14:paraId="3982639F" w14:textId="4A7386ED" w:rsidR="35EF90F3" w:rsidRDefault="35EF90F3" w:rsidP="35EF90F3">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t>Productieproces</w:t>
            </w:r>
          </w:p>
        </w:tc>
      </w:tr>
      <w:tr w:rsidR="35EF90F3" w14:paraId="767FBB30" w14:textId="77777777" w:rsidTr="35EF90F3">
        <w:trPr>
          <w:trHeight w:val="285"/>
        </w:trPr>
        <w:tc>
          <w:tcPr>
            <w:tcW w:w="4500" w:type="dxa"/>
            <w:tcBorders>
              <w:left w:val="single" w:sz="6" w:space="0" w:color="auto"/>
            </w:tcBorders>
            <w:tcMar>
              <w:left w:w="90" w:type="dxa"/>
              <w:right w:w="90" w:type="dxa"/>
            </w:tcMar>
          </w:tcPr>
          <w:p w14:paraId="0FBEA6DB" w14:textId="46E84DCB" w:rsidR="35EF90F3" w:rsidRDefault="35EF90F3" w:rsidP="35EF90F3">
            <w:pPr>
              <w:rPr>
                <w:rFonts w:ascii="Aptos" w:eastAsia="Aptos" w:hAnsi="Aptos" w:cs="Aptos"/>
                <w:color w:val="CAEDFB" w:themeColor="accent4" w:themeTint="33"/>
                <w:sz w:val="22"/>
                <w:szCs w:val="22"/>
              </w:rPr>
            </w:pPr>
            <w:r w:rsidRPr="35EF90F3">
              <w:rPr>
                <w:rFonts w:ascii="Aptos" w:eastAsia="Aptos" w:hAnsi="Aptos" w:cs="Aptos"/>
                <w:color w:val="CAEDFB" w:themeColor="accent4" w:themeTint="33"/>
                <w:sz w:val="22"/>
                <w:szCs w:val="22"/>
              </w:rPr>
              <w:t>Lichtblauw</w:t>
            </w:r>
          </w:p>
        </w:tc>
        <w:tc>
          <w:tcPr>
            <w:tcW w:w="4500" w:type="dxa"/>
            <w:tcBorders>
              <w:right w:val="single" w:sz="6" w:space="0" w:color="auto"/>
            </w:tcBorders>
            <w:tcMar>
              <w:left w:w="90" w:type="dxa"/>
              <w:right w:w="90" w:type="dxa"/>
            </w:tcMar>
          </w:tcPr>
          <w:p w14:paraId="478C1E5B" w14:textId="3917A6D0" w:rsidR="35EF90F3" w:rsidRDefault="35EF90F3" w:rsidP="35EF90F3">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t>Afhaalproces en bezorgproces</w:t>
            </w:r>
          </w:p>
        </w:tc>
      </w:tr>
      <w:tr w:rsidR="35EF90F3" w14:paraId="6448CEC7" w14:textId="77777777" w:rsidTr="35EF90F3">
        <w:trPr>
          <w:trHeight w:val="285"/>
        </w:trPr>
        <w:tc>
          <w:tcPr>
            <w:tcW w:w="4500" w:type="dxa"/>
            <w:tcBorders>
              <w:left w:val="single" w:sz="6" w:space="0" w:color="auto"/>
            </w:tcBorders>
            <w:tcMar>
              <w:left w:w="90" w:type="dxa"/>
              <w:right w:w="90" w:type="dxa"/>
            </w:tcMar>
          </w:tcPr>
          <w:p w14:paraId="6EE91062" w14:textId="1F6727C3" w:rsidR="35EF90F3" w:rsidRDefault="35EF90F3" w:rsidP="35EF90F3">
            <w:pPr>
              <w:rPr>
                <w:rFonts w:ascii="Aptos" w:eastAsia="Aptos" w:hAnsi="Aptos" w:cs="Aptos"/>
                <w:color w:val="E8E8E8" w:themeColor="background2"/>
                <w:sz w:val="22"/>
                <w:szCs w:val="22"/>
              </w:rPr>
            </w:pPr>
            <w:r w:rsidRPr="35EF90F3">
              <w:rPr>
                <w:rFonts w:ascii="Aptos" w:eastAsia="Aptos" w:hAnsi="Aptos" w:cs="Aptos"/>
                <w:color w:val="E8E8E8" w:themeColor="background2"/>
                <w:sz w:val="22"/>
                <w:szCs w:val="22"/>
              </w:rPr>
              <w:t>Grijs</w:t>
            </w:r>
          </w:p>
        </w:tc>
        <w:tc>
          <w:tcPr>
            <w:tcW w:w="4500" w:type="dxa"/>
            <w:tcBorders>
              <w:right w:val="single" w:sz="6" w:space="0" w:color="auto"/>
            </w:tcBorders>
            <w:tcMar>
              <w:left w:w="90" w:type="dxa"/>
              <w:right w:w="90" w:type="dxa"/>
            </w:tcMar>
          </w:tcPr>
          <w:p w14:paraId="143EC236" w14:textId="3ED3F4BB" w:rsidR="35EF90F3" w:rsidRDefault="35EF90F3" w:rsidP="35EF90F3">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t>Klantloyaliteit</w:t>
            </w:r>
          </w:p>
        </w:tc>
      </w:tr>
      <w:tr w:rsidR="35EF90F3" w14:paraId="2B331B7A" w14:textId="77777777" w:rsidTr="35EF90F3">
        <w:trPr>
          <w:trHeight w:val="285"/>
        </w:trPr>
        <w:tc>
          <w:tcPr>
            <w:tcW w:w="4500" w:type="dxa"/>
            <w:tcBorders>
              <w:left w:val="single" w:sz="6" w:space="0" w:color="auto"/>
            </w:tcBorders>
            <w:tcMar>
              <w:left w:w="90" w:type="dxa"/>
              <w:right w:w="90" w:type="dxa"/>
            </w:tcMar>
          </w:tcPr>
          <w:p w14:paraId="4C8F7603" w14:textId="65C0E0C6" w:rsidR="35EF90F3" w:rsidRDefault="35EF90F3" w:rsidP="35EF90F3">
            <w:pPr>
              <w:rPr>
                <w:rFonts w:ascii="Aptos" w:eastAsia="Aptos" w:hAnsi="Aptos" w:cs="Aptos"/>
                <w:color w:val="0070C0"/>
                <w:sz w:val="22"/>
                <w:szCs w:val="22"/>
              </w:rPr>
            </w:pPr>
            <w:r w:rsidRPr="35EF90F3">
              <w:rPr>
                <w:rFonts w:ascii="Aptos" w:eastAsia="Aptos" w:hAnsi="Aptos" w:cs="Aptos"/>
                <w:color w:val="0070C0"/>
                <w:sz w:val="22"/>
                <w:szCs w:val="22"/>
              </w:rPr>
              <w:t>Donkerblauw</w:t>
            </w:r>
          </w:p>
        </w:tc>
        <w:tc>
          <w:tcPr>
            <w:tcW w:w="4500" w:type="dxa"/>
            <w:tcBorders>
              <w:right w:val="single" w:sz="6" w:space="0" w:color="auto"/>
            </w:tcBorders>
            <w:tcMar>
              <w:left w:w="90" w:type="dxa"/>
              <w:right w:w="90" w:type="dxa"/>
            </w:tcMar>
          </w:tcPr>
          <w:p w14:paraId="5702A1A5" w14:textId="6B53F61B" w:rsidR="35EF90F3" w:rsidRDefault="35EF90F3" w:rsidP="35EF90F3">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t>Klachtenafhandeling en klanttevredenheid</w:t>
            </w:r>
          </w:p>
        </w:tc>
      </w:tr>
      <w:tr w:rsidR="35EF90F3" w14:paraId="2EC55330" w14:textId="77777777" w:rsidTr="35EF90F3">
        <w:trPr>
          <w:trHeight w:val="285"/>
        </w:trPr>
        <w:tc>
          <w:tcPr>
            <w:tcW w:w="4500" w:type="dxa"/>
            <w:tcBorders>
              <w:left w:val="single" w:sz="6" w:space="0" w:color="auto"/>
            </w:tcBorders>
            <w:tcMar>
              <w:left w:w="90" w:type="dxa"/>
              <w:right w:w="90" w:type="dxa"/>
            </w:tcMar>
          </w:tcPr>
          <w:p w14:paraId="430A1637" w14:textId="330E6B4E" w:rsidR="35EF90F3" w:rsidRDefault="35EF90F3" w:rsidP="35EF90F3">
            <w:pPr>
              <w:rPr>
                <w:rFonts w:ascii="Aptos" w:eastAsia="Aptos" w:hAnsi="Aptos" w:cs="Aptos"/>
                <w:color w:val="196B24" w:themeColor="accent3"/>
                <w:sz w:val="22"/>
                <w:szCs w:val="22"/>
              </w:rPr>
            </w:pPr>
            <w:r w:rsidRPr="35EF90F3">
              <w:rPr>
                <w:rFonts w:ascii="Aptos" w:eastAsia="Aptos" w:hAnsi="Aptos" w:cs="Aptos"/>
                <w:color w:val="196B24" w:themeColor="accent3"/>
                <w:sz w:val="22"/>
                <w:szCs w:val="22"/>
              </w:rPr>
              <w:t>Donkergroen</w:t>
            </w:r>
          </w:p>
        </w:tc>
        <w:tc>
          <w:tcPr>
            <w:tcW w:w="4500" w:type="dxa"/>
            <w:tcBorders>
              <w:right w:val="single" w:sz="6" w:space="0" w:color="auto"/>
            </w:tcBorders>
            <w:tcMar>
              <w:left w:w="90" w:type="dxa"/>
              <w:right w:w="90" w:type="dxa"/>
            </w:tcMar>
          </w:tcPr>
          <w:p w14:paraId="7B7F6D93" w14:textId="39A9087D" w:rsidR="35EF90F3" w:rsidRDefault="35EF90F3" w:rsidP="35EF90F3">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t>Verbeterpunten/kansen</w:t>
            </w:r>
          </w:p>
        </w:tc>
      </w:tr>
      <w:tr w:rsidR="35EF90F3" w14:paraId="7472B5F9" w14:textId="77777777" w:rsidTr="35EF90F3">
        <w:trPr>
          <w:trHeight w:val="285"/>
        </w:trPr>
        <w:tc>
          <w:tcPr>
            <w:tcW w:w="4500" w:type="dxa"/>
            <w:tcBorders>
              <w:left w:val="single" w:sz="6" w:space="0" w:color="auto"/>
              <w:bottom w:val="single" w:sz="6" w:space="0" w:color="auto"/>
            </w:tcBorders>
            <w:tcMar>
              <w:left w:w="90" w:type="dxa"/>
              <w:right w:w="90" w:type="dxa"/>
            </w:tcMar>
          </w:tcPr>
          <w:p w14:paraId="62B5C237" w14:textId="54D96320" w:rsidR="35EF90F3" w:rsidRDefault="35EF90F3" w:rsidP="35EF90F3">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t>Zwart</w:t>
            </w:r>
          </w:p>
        </w:tc>
        <w:tc>
          <w:tcPr>
            <w:tcW w:w="4500" w:type="dxa"/>
            <w:tcBorders>
              <w:bottom w:val="single" w:sz="6" w:space="0" w:color="auto"/>
              <w:right w:val="single" w:sz="6" w:space="0" w:color="auto"/>
            </w:tcBorders>
            <w:tcMar>
              <w:left w:w="90" w:type="dxa"/>
              <w:right w:w="90" w:type="dxa"/>
            </w:tcMar>
          </w:tcPr>
          <w:p w14:paraId="5D75A96B" w14:textId="6964D055" w:rsidR="35EF90F3" w:rsidRDefault="35EF90F3" w:rsidP="35EF90F3">
            <w:pPr>
              <w:rPr>
                <w:rFonts w:ascii="Aptos" w:eastAsia="Aptos" w:hAnsi="Aptos" w:cs="Aptos"/>
                <w:color w:val="000000" w:themeColor="text1"/>
                <w:sz w:val="22"/>
                <w:szCs w:val="22"/>
              </w:rPr>
            </w:pPr>
            <w:r w:rsidRPr="35EF90F3">
              <w:rPr>
                <w:rFonts w:ascii="Aptos" w:eastAsia="Aptos" w:hAnsi="Aptos" w:cs="Aptos"/>
                <w:color w:val="000000" w:themeColor="text1"/>
                <w:sz w:val="22"/>
                <w:szCs w:val="22"/>
              </w:rPr>
              <w:t>Geen onderwerp</w:t>
            </w:r>
          </w:p>
        </w:tc>
      </w:tr>
    </w:tbl>
    <w:p w14:paraId="1F36A6CC" w14:textId="4B4C06FD" w:rsidR="7174E3B3" w:rsidRDefault="7174E3B3" w:rsidP="0F153A17">
      <w:pPr>
        <w:rPr>
          <w:sz w:val="22"/>
          <w:szCs w:val="22"/>
        </w:rPr>
      </w:pPr>
    </w:p>
    <w:p w14:paraId="5949ABF8" w14:textId="4604D7E1" w:rsidR="290F1F3A" w:rsidRDefault="290F1F3A" w:rsidP="35EF90F3">
      <w:pPr>
        <w:rPr>
          <w:rFonts w:ascii="Aptos" w:eastAsia="Aptos" w:hAnsi="Aptos" w:cs="Aptos"/>
          <w:color w:val="000000" w:themeColor="text1"/>
          <w:sz w:val="28"/>
          <w:szCs w:val="28"/>
        </w:rPr>
      </w:pPr>
      <w:r w:rsidRPr="35EF90F3">
        <w:rPr>
          <w:rFonts w:ascii="Aptos" w:eastAsia="Aptos" w:hAnsi="Aptos" w:cs="Aptos"/>
          <w:b/>
          <w:bCs/>
          <w:color w:val="000000" w:themeColor="text1"/>
          <w:sz w:val="28"/>
          <w:szCs w:val="28"/>
        </w:rPr>
        <w:t>Interview</w:t>
      </w:r>
    </w:p>
    <w:p w14:paraId="78895469" w14:textId="368D4FB8" w:rsidR="290F1F3A" w:rsidRDefault="290F1F3A" w:rsidP="35EF90F3">
      <w:pPr>
        <w:rPr>
          <w:rFonts w:ascii="Aptos" w:eastAsia="Aptos" w:hAnsi="Aptos" w:cs="Aptos"/>
          <w:color w:val="FC35FF"/>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[00:00:00] </w:t>
      </w:r>
      <w:r w:rsidRPr="35EF90F3">
        <w:rPr>
          <w:rFonts w:ascii="Aptos" w:eastAsia="Aptos" w:hAnsi="Aptos" w:cs="Aptos"/>
          <w:color w:val="00B0F0"/>
          <w:sz w:val="22"/>
          <w:szCs w:val="22"/>
        </w:rPr>
        <w:t xml:space="preserve">Goedemiddag. Vandaag 6 maart 2006 tot 26 en interviewen Clint. Hoe gaat het ermee? Ja, rustig aan. Ik heb er zin in. Ja. Mooi. Top. Vandaag stel ik hem een paar vragen over de customer journey, hoe het eruit ziet en dan gaan we vooral in op de merkidentiteit. Kunt u zichzelf kort voorstellen met naam, leeftijd, woonplaats. Ja, ik ben Clint, ik ben negentien en ik woon in Venlo. Ik ben ook werkzaam bij Eddy Sushi en daar doe ik bezorgen vooral een beetje voor. En media helpen met bestellingen aannemen, meehelpen in de keuken, maar voornamelijk bezorgen. Oké, klinkt goed. En hoe lang bent u al werkzaam in deze functie? Nu iets iets langer als een jaar. </w:t>
      </w:r>
      <w:r w:rsidRPr="35EF90F3">
        <w:rPr>
          <w:rFonts w:ascii="Aptos" w:eastAsia="Aptos" w:hAnsi="Aptos" w:cs="Aptos"/>
          <w:color w:val="92D050"/>
          <w:sz w:val="22"/>
          <w:szCs w:val="22"/>
        </w:rPr>
        <w:t xml:space="preserve">Oké, dus ik weet al wel wat van bedrijf af? Jawel, ik denk dat gelijk kunnen overgaan. Zijn er dingen die je klanten het meest herkennen aan Eddy Sushi? Ja, ik denk gewoon de kwaliteit vooral. Ehm, Ik denk dat wij best wel een redelijke merkbekendheid hebben in de regio. Voor de kwaliteit en ook gewoon de grootte van onze stukjes in vergelijking met concurrenten en. En ook ik denk dat onze service ook wel iets is waar klanten ons aan herkennen. </w:t>
      </w:r>
      <w:r w:rsidRPr="35EF90F3">
        <w:rPr>
          <w:rFonts w:ascii="Aptos" w:eastAsia="Aptos" w:hAnsi="Aptos" w:cs="Aptos"/>
          <w:color w:val="FC35FF"/>
          <w:sz w:val="22"/>
          <w:szCs w:val="22"/>
        </w:rPr>
        <w:t>En als we over visueel praten over logo of kleuren? Ja, we hebben dan 111, een roze logo met een sushi erin. Ik denk dat die ja gewoon erg herkenbaar is, weet je wel. Onze naam staat er groot op, dus ik denk dat je dat meteen wel met ons associeert.</w:t>
      </w:r>
    </w:p>
    <w:p w14:paraId="4DEC2E68" w14:textId="16F5319D" w:rsidR="290F1F3A" w:rsidRDefault="290F1F3A" w:rsidP="35EF90F3">
      <w:pPr>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Speaker 1</w:t>
      </w:r>
      <w:r w:rsidRPr="35EF90F3">
        <w:rPr>
          <w:rFonts w:ascii="Aptos" w:eastAsia="Aptos" w:hAnsi="Aptos" w:cs="Aptos"/>
          <w:b/>
          <w:bCs/>
          <w:color w:val="FC35FF"/>
          <w:sz w:val="22"/>
          <w:szCs w:val="22"/>
        </w:rPr>
        <w:t xml:space="preserve">: </w:t>
      </w:r>
      <w:r w:rsidRPr="35EF90F3">
        <w:rPr>
          <w:rFonts w:ascii="Aptos" w:eastAsia="Aptos" w:hAnsi="Aptos" w:cs="Aptos"/>
          <w:color w:val="FC35FF"/>
          <w:sz w:val="22"/>
          <w:szCs w:val="22"/>
        </w:rPr>
        <w:t xml:space="preserve">[00:01:27] Ja. Oké, wat denk je dat klanten het eerst noemen als ze aan die sushi? Als ze daar over praten, waar denken ze dan het eerst aan? Ja, ik denk gewoon onze kwaliteit van Van Sushi zelf. Ja. En ook denk hoe, hoe ze geholpen worden of dat proberen we tenminste gewoon. De kwaliteit en de en de. Is dat persoonlijk? Persoonlijke benadering? Of nou dat is denk ik meer als. Als we benaderd worden om een bestelling te plaatsen of om iets op te lossen, ja, </w:t>
      </w:r>
      <w:r w:rsidRPr="35EF90F3">
        <w:rPr>
          <w:rFonts w:ascii="Aptos" w:eastAsia="Aptos" w:hAnsi="Aptos" w:cs="Aptos"/>
          <w:color w:val="FFC000"/>
          <w:sz w:val="22"/>
          <w:szCs w:val="22"/>
        </w:rPr>
        <w:t xml:space="preserve">dan gaan we over naar een stukje over de doelgroep. Hoe zouden we de huidige, ja de belangrijkste doelgroep nu omschrijven? Ja, voor ons was de belangrijkste doelgroep was dan vrouwen tussen de 25 en zestig. Voornamelijk vrouwen was het. Maar dat is niet het enige waar we ons op richten. Ik denk dat je vooral ook moet kijken naar de de doelgroep van mensen die op zichzelf wonen. Met een partner samen, die zin hebben in avondeten en lekker avondeten. Eigenlijk heb je twee doelgroepen vrouwen tussen 25 en zestig jaar voornamelijk dan voornamelijk ja en dan ook nog een andere doelgroep dan samenwonenden. Ja, het is jullie belangrijkste doel om zowel de vrouwen tussen vijf. Dat is onze doelgroep. </w:t>
      </w:r>
      <w:r w:rsidRPr="35EF90F3">
        <w:rPr>
          <w:rFonts w:ascii="Aptos" w:eastAsia="Aptos" w:hAnsi="Aptos" w:cs="Aptos"/>
          <w:color w:val="000000" w:themeColor="text1"/>
          <w:sz w:val="22"/>
          <w:szCs w:val="22"/>
        </w:rPr>
        <w:t>Oké, wat valt klanten volgens jou het meeste op als ze aan. Als ze binnen binnenkomen bij de sushi? Ehm, nou, ik denk als je binnenstapt, zie je gewoon ons.</w:t>
      </w:r>
    </w:p>
    <w:p w14:paraId="4907E9B4" w14:textId="5927BF94" w:rsidR="290F1F3A" w:rsidRDefault="290F1F3A" w:rsidP="35EF90F3">
      <w:pPr>
        <w:rPr>
          <w:rFonts w:ascii="Aptos" w:eastAsia="Aptos" w:hAnsi="Aptos" w:cs="Aptos"/>
          <w:color w:val="FC35FF"/>
          <w:sz w:val="22"/>
          <w:szCs w:val="22"/>
        </w:rPr>
      </w:pPr>
      <w:r w:rsidRPr="35EF90F3">
        <w:rPr>
          <w:rFonts w:ascii="Aptos" w:eastAsia="Aptos" w:hAnsi="Aptos" w:cs="Aptos"/>
          <w:b/>
          <w:bCs/>
          <w:color w:val="000000" w:themeColor="text1"/>
          <w:sz w:val="22"/>
          <w:szCs w:val="22"/>
        </w:rPr>
        <w:lastRenderedPageBreak/>
        <w:t xml:space="preserve">Speaker 1: </w:t>
      </w:r>
      <w:r w:rsidRPr="35EF90F3">
        <w:rPr>
          <w:rFonts w:ascii="Aptos" w:eastAsia="Aptos" w:hAnsi="Aptos" w:cs="Aptos"/>
          <w:color w:val="FC35FF"/>
          <w:sz w:val="22"/>
          <w:szCs w:val="22"/>
        </w:rPr>
        <w:t>[00:02:51] Ons logo, weet je wel, groot aan de muur hangen. Je ziet mensen achter de balie staan die bezig zijn. Rechts kun je een beetje de keuken inkijken en als je binnenstapt heb je gewoon onze menu's daar liggen. Ja, en wat dan het meeste opvalt is denk ik wel gewoon het totaalplaatje. Zoals gewoon leuk ingericht En dan, als je binnenstapt, word je vanaf daar geholpen. En als we het over het interieur praten hoe ziet het interieur eruit? Is er nog gewoon? Ja, je hebt een hele grote balie recht voor je neus je binnenkomt en die is gewoon bedekt met wat? Van dat nep mos met ons logo erin, leuke lampjes erbij. Ehm. Voor de balie hebben we allemaal geboortekaartjes staan van de actie die we nu hebben met geboortekaartjes. En ja, verder hebben we een tv aan de muur hangen die wat van onze instapo's en dingen waar wij mee bezig zijn laat zien. En dat was denk ik wel leuk. En hoe reageerde de klant als ze de zaak binnenlopen? Zijn ze erg enthousiast. Of nou gewoon kom gezellig een praatje maken en dan worden ze verder geholpen. Oké, dan is dit wel een stukje persoonlijke benadering. Ook bij dat dat denk ik wel. En bij hoe wordt de sushi verpakt? Is het Wat voor materiaal zitten lage zakken? Ja dus. Ligt eraan natuurlijk hoeveel er besteld wordt.</w:t>
      </w:r>
    </w:p>
    <w:p w14:paraId="2051B3F9" w14:textId="4AA64DAB" w:rsidR="290F1F3A" w:rsidRDefault="290F1F3A" w:rsidP="35EF90F3">
      <w:pPr>
        <w:rPr>
          <w:rFonts w:ascii="Aptos" w:eastAsia="Aptos" w:hAnsi="Aptos" w:cs="Aptos"/>
          <w:color w:val="0070C0"/>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[00:04:06] </w:t>
      </w:r>
      <w:r w:rsidRPr="35EF90F3">
        <w:rPr>
          <w:rFonts w:ascii="Aptos" w:eastAsia="Aptos" w:hAnsi="Aptos" w:cs="Aptos"/>
          <w:color w:val="CAEDFB" w:themeColor="accent4" w:themeTint="33"/>
          <w:sz w:val="22"/>
          <w:szCs w:val="22"/>
        </w:rPr>
        <w:t xml:space="preserve">De sushi zelf wordt verpakt in of kartonnen kleine doosjes voor één rol of plastic grotere doses van bijvoorbeeld twee rollen, drie rollen of vier rollen. En die zou ik eventueel ook wel door kunnen sturen. Kunnen we wel mee denk ik. En dan stel je stel twee kleine rollen in een kartonnen doosje en nog een Pokéball. Zit dat in een in een kartonnen zak met ons logo erop? Bestel je alleen een box, krijg je gewoon zo'n box plastic box met ons logo erop met een sushi sticker met je bom eronder. Oké, dat klinkt goed en zit er ook. Ik krijg er ook iets bij. Zitten iets van stokjes bij. Of ja, als je geholpen wordt in de winkel of aan de deur wordt afgeleverd, dan vragen we altijd of de klant nog stokjes erbij wil. </w:t>
      </w:r>
      <w:r w:rsidRPr="35EF90F3">
        <w:rPr>
          <w:rFonts w:ascii="Aptos" w:eastAsia="Aptos" w:hAnsi="Aptos" w:cs="Aptos"/>
          <w:color w:val="FC35FF"/>
          <w:sz w:val="22"/>
          <w:szCs w:val="22"/>
        </w:rPr>
        <w:t>Sfeer, saus, wasabi en dan vanuit daar wordt dat meegegeven en dan spelen jullie je muziek in in de zaak op de achtergrond afgespeeld of of zachtjes of soms niet. En als er muziek op staat is de hele standaard muziek. En wat over waar over praat dan Is het dan top vijftig of is het dan dat je daar. Dat is wel dat vanaf 50 tot 50 ja.</w:t>
      </w:r>
      <w:r w:rsidRPr="35EF90F3">
        <w:rPr>
          <w:rFonts w:ascii="Aptos" w:eastAsia="Aptos" w:hAnsi="Aptos" w:cs="Aptos"/>
          <w:color w:val="000000" w:themeColor="text1"/>
          <w:sz w:val="22"/>
          <w:szCs w:val="22"/>
        </w:rPr>
        <w:t xml:space="preserve"> En hoor je af en toe geschreeuw vanuit de keuken of. </w:t>
      </w:r>
      <w:r w:rsidRPr="35EF90F3">
        <w:rPr>
          <w:rFonts w:ascii="Aptos" w:eastAsia="Aptos" w:hAnsi="Aptos" w:cs="Aptos"/>
          <w:color w:val="0070C0"/>
          <w:sz w:val="22"/>
          <w:szCs w:val="22"/>
        </w:rPr>
        <w:t>Daar hebben we wel eens wat klachten over gehad. Dat dat er nog wel eens wat geroepen wordt uit de keuken.</w:t>
      </w:r>
    </w:p>
    <w:p w14:paraId="6F08EB3C" w14:textId="316605D3" w:rsidR="290F1F3A" w:rsidRDefault="290F1F3A" w:rsidP="35EF90F3">
      <w:pPr>
        <w:rPr>
          <w:rFonts w:ascii="Aptos" w:eastAsia="Aptos" w:hAnsi="Aptos" w:cs="Aptos"/>
          <w:color w:val="FC35FF"/>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[00:05:22] </w:t>
      </w:r>
      <w:r w:rsidRPr="35EF90F3">
        <w:rPr>
          <w:rFonts w:ascii="Aptos" w:eastAsia="Aptos" w:hAnsi="Aptos" w:cs="Aptos"/>
          <w:color w:val="0070C0"/>
          <w:sz w:val="22"/>
          <w:szCs w:val="22"/>
        </w:rPr>
        <w:t xml:space="preserve">Wat voor klachten zijn dat dan vooral? Nou, één keer is het voorgekomen dat een klant het taalgebruik niet zo kon appreciëren. En één keer ja, ze zijn gewoon altijd druk bezig, weet je wel. Als druk is, dan, dan wordt er nog wel eens wat geschreeuwd van dit doen, dit doen. Ik denk dat de klant dan natuurlijk wel kan horen Ja ja, dat kan vervelend zijn, maar ik zie daar niet echt een oplossing voor. </w:t>
      </w:r>
      <w:r w:rsidRPr="35EF90F3">
        <w:rPr>
          <w:rFonts w:ascii="Aptos" w:eastAsia="Aptos" w:hAnsi="Aptos" w:cs="Aptos"/>
          <w:color w:val="000000" w:themeColor="text1"/>
          <w:sz w:val="22"/>
          <w:szCs w:val="22"/>
        </w:rPr>
        <w:t>Ja, ik snap het van beide punten.</w:t>
      </w:r>
      <w:r w:rsidRPr="35EF90F3">
        <w:rPr>
          <w:rFonts w:ascii="Aptos" w:eastAsia="Aptos" w:hAnsi="Aptos" w:cs="Aptos"/>
          <w:color w:val="FFC000"/>
          <w:sz w:val="22"/>
          <w:szCs w:val="22"/>
        </w:rPr>
        <w:t xml:space="preserve"> </w:t>
      </w:r>
      <w:r w:rsidRPr="35EF90F3">
        <w:rPr>
          <w:rFonts w:ascii="Aptos" w:eastAsia="Aptos" w:hAnsi="Aptos" w:cs="Aptos"/>
          <w:color w:val="FC35FF"/>
          <w:sz w:val="22"/>
          <w:szCs w:val="22"/>
        </w:rPr>
        <w:t>En hoe praten jullie dan? Hoe praten de medewerkers met de klant? Is het informeel, vriendelijk, enthousiast of juist heel vol? Ik denk heel vriendelijk en formeel als iemand binnenkomt. Goedendag, Hoe gaat het met u? Kan ik u helpen? En dan vanuit daar worden ze dan geholpen. Oké, Kennen jullie klanten ook bij naam? Als je echte vaste klanten praat? Nee, dat denk ik. Heb ik nog niet vaak in mijn tijd meegemaakt.</w:t>
      </w:r>
      <w:r w:rsidRPr="35EF90F3">
        <w:rPr>
          <w:rFonts w:ascii="Aptos" w:eastAsia="Aptos" w:hAnsi="Aptos" w:cs="Aptos"/>
          <w:color w:val="FFC000"/>
          <w:sz w:val="22"/>
          <w:szCs w:val="22"/>
        </w:rPr>
        <w:t xml:space="preserve"> </w:t>
      </w:r>
      <w:r w:rsidRPr="35EF90F3">
        <w:rPr>
          <w:rFonts w:ascii="Aptos" w:eastAsia="Aptos" w:hAnsi="Aptos" w:cs="Aptos"/>
          <w:color w:val="CAEDFB" w:themeColor="accent4" w:themeTint="33"/>
          <w:sz w:val="22"/>
          <w:szCs w:val="22"/>
        </w:rPr>
        <w:t xml:space="preserve">Oké. En ja, daar krijgen we zelf vragen. Ja, wat krijgen ze erbij? Vaak. Maar u zei al wasabi en sojasaus erbij. Ja, en dan? Dus dat wordt dan gevraagd. </w:t>
      </w:r>
      <w:r w:rsidRPr="35EF90F3">
        <w:rPr>
          <w:rFonts w:ascii="Aptos" w:eastAsia="Aptos" w:hAnsi="Aptos" w:cs="Aptos"/>
          <w:color w:val="FC35FF"/>
          <w:sz w:val="22"/>
          <w:szCs w:val="22"/>
        </w:rPr>
        <w:t>Dat kregen ze gratis erbij en hebben verder nog een actie. Als iemand jarig is krijgt hij gratis sushi roll. Als iemand een pasgeboren kind heeft, dan hebben wij ook een actie voor een geboortekaartje. Krijg je dan nog een gratis sushi roll? Ik denk dat dat het wel een beetje is.</w:t>
      </w:r>
    </w:p>
    <w:p w14:paraId="599881B9" w14:textId="2AD15AC5" w:rsidR="290F1F3A" w:rsidRDefault="290F1F3A" w:rsidP="35EF90F3">
      <w:pPr>
        <w:rPr>
          <w:rFonts w:ascii="Aptos" w:eastAsia="Aptos" w:hAnsi="Aptos" w:cs="Aptos"/>
          <w:color w:val="FC35FF"/>
          <w:sz w:val="22"/>
          <w:szCs w:val="22"/>
        </w:rPr>
      </w:pPr>
      <w:r w:rsidRPr="35EF90F3">
        <w:rPr>
          <w:rFonts w:ascii="Aptos" w:eastAsia="Aptos" w:hAnsi="Aptos" w:cs="Aptos"/>
          <w:b/>
          <w:bCs/>
          <w:color w:val="FC35FF"/>
          <w:sz w:val="22"/>
          <w:szCs w:val="22"/>
        </w:rPr>
        <w:lastRenderedPageBreak/>
        <w:t xml:space="preserve">Speaker 1: </w:t>
      </w:r>
      <w:r w:rsidRPr="35EF90F3">
        <w:rPr>
          <w:rFonts w:ascii="Aptos" w:eastAsia="Aptos" w:hAnsi="Aptos" w:cs="Aptos"/>
          <w:color w:val="FC35FF"/>
          <w:sz w:val="22"/>
          <w:szCs w:val="22"/>
        </w:rPr>
        <w:t>[00:06:35] Hoor je klanten vaak iets zeggen over de smaak of de kwaliteit van sushi? Dat ze heel erg tevreden zijn? Ja, dat is ons voornaamste punt, denk ik. Dat ons klanten onze sushi gewoon echt heel lekker vinden. Oké, wat ruiken mensen als ze de zaak binnenlopen? De klanten? Ja, dan ruik je denk ik wel gewoon een een etens geur gewoon. En dan krijg je vaak ook krijg je ook trek? Ja ja wel en dan kan je die geuren van buiten ruiken. Van de straat. Nee, dat denk ik niet. Oké. Ja, dan is het de vraag wat ruik je als de verpakking open doen? Dan ruik je gewoon het eten zelf dan ook gewoon gewoon gewone sushi of wat whatever je besteld hebt. En hoe. Hoe zou de manier omschrijven hoe jullie met klanten communiceren? Of zowel online als offline? Dus over de telefoon, via de mail en gewoon na goed gesprek, fysiek en of telefonisch. Altijd heel, heel formeel en altijd klant met u aanspreken. Altijd netjes zijn, altijd vragen of er nog wat is. En via de mail is het misschien misschien iets informeler. Gewoon op een normale, misschien wat moderner toon of zo. Weet je wel een beetje social media achtige toon. Ja, ik denk dat dat, dat dat het wel is. En hoe reageer je meestal op klachten of vragen van klanten? Nou, klachten wordt gewoon heel duidelijk ingegaan, weet je wel.</w:t>
      </w:r>
    </w:p>
    <w:p w14:paraId="77947545" w14:textId="3176A848" w:rsidR="290F1F3A" w:rsidRDefault="290F1F3A" w:rsidP="35EF90F3">
      <w:pPr>
        <w:rPr>
          <w:rFonts w:ascii="Aptos" w:eastAsia="Aptos" w:hAnsi="Aptos" w:cs="Aptos"/>
          <w:color w:val="000000" w:themeColor="text1"/>
          <w:sz w:val="22"/>
          <w:szCs w:val="22"/>
        </w:rPr>
      </w:pPr>
      <w:r w:rsidRPr="35EF90F3">
        <w:rPr>
          <w:rFonts w:ascii="Aptos" w:eastAsia="Aptos" w:hAnsi="Aptos" w:cs="Aptos"/>
          <w:b/>
          <w:bCs/>
          <w:color w:val="00B0F0"/>
          <w:sz w:val="22"/>
          <w:szCs w:val="22"/>
        </w:rPr>
        <w:t xml:space="preserve">Speaker 1: </w:t>
      </w:r>
      <w:r w:rsidRPr="35EF90F3">
        <w:rPr>
          <w:rFonts w:ascii="Aptos" w:eastAsia="Aptos" w:hAnsi="Aptos" w:cs="Aptos"/>
          <w:color w:val="00B0F0"/>
          <w:sz w:val="22"/>
          <w:szCs w:val="22"/>
        </w:rPr>
        <w:t>[00:07:57] Zou iemand een bestelling is heel erg te laat. Dan zeggen we van ja onze excuses, we kunnen er niks aan doen. Dit en dit is er gebeurd. Zou je graag een kortingscode willen of een deel van uw bedrag terug? En dan weet je wat ga je doen? Met de klant in gesprek, hoe en wat en hoe ze graag geholpen zouden willen worden op een nette formele toon. En dan? Dat is het, denk ik. Heeft u daar een voorbeeld van? Ja, we hadden laatst dat iemand dat het eten zo echt te laat was, dat iemand het geld terug wou. En dan ga je gewoon in die met die klant in gesprek van ja, ik hoop dat wij nog een kans krijgen dat En dan bied je bijvoorbeeld een kortingscode aan of een ja of het hele geld terug wat je in die situatie toen gebeurd was met een kortingscode. En dan hoop je natuurlijk dat je die klant wel aan je kan binden op die manier. Dus we willen echt wel de klanttevredenheid.</w:t>
      </w:r>
      <w:r w:rsidRPr="35EF90F3">
        <w:rPr>
          <w:rFonts w:ascii="Aptos" w:eastAsia="Aptos" w:hAnsi="Aptos" w:cs="Aptos"/>
          <w:color w:val="196B24" w:themeColor="accent3"/>
          <w:sz w:val="22"/>
          <w:szCs w:val="22"/>
        </w:rPr>
        <w:t xml:space="preserve"> Ja, dat is hoog. Jazeker. Zeker dat klanten blijven hebben. Dat is soms ook wel moeilijk, want we zijn ook wel wat wat te laat met bezorgen. Vaak door drukte, ja, dat we het gewoon niet aankunnen. En dan wordt er vaak op die manier met kortingscodes oplossingen gezocht om die klant wel tevreden te houden.</w:t>
      </w:r>
      <w:r w:rsidRPr="35EF90F3">
        <w:rPr>
          <w:rFonts w:ascii="Aptos" w:eastAsia="Aptos" w:hAnsi="Aptos" w:cs="Aptos"/>
          <w:color w:val="00B0F0"/>
          <w:sz w:val="22"/>
          <w:szCs w:val="22"/>
        </w:rPr>
        <w:t xml:space="preserve"> </w:t>
      </w:r>
      <w:r w:rsidRPr="35EF90F3">
        <w:rPr>
          <w:rFonts w:ascii="Aptos" w:eastAsia="Aptos" w:hAnsi="Aptos" w:cs="Aptos"/>
          <w:color w:val="000000" w:themeColor="text1"/>
          <w:sz w:val="22"/>
          <w:szCs w:val="22"/>
        </w:rPr>
        <w:t>Oké, dus ik praat ook een beetje over jullie doelstellingen.</w:t>
      </w:r>
    </w:p>
    <w:p w14:paraId="6FBABA4B" w14:textId="28A8BA58" w:rsidR="290F1F3A" w:rsidRDefault="290F1F3A" w:rsidP="35EF90F3">
      <w:pPr>
        <w:rPr>
          <w:rFonts w:ascii="Aptos" w:eastAsia="Aptos" w:hAnsi="Aptos" w:cs="Aptos"/>
          <w:color w:val="000000" w:themeColor="text1"/>
          <w:sz w:val="22"/>
          <w:szCs w:val="22"/>
        </w:rPr>
      </w:pPr>
      <w:r w:rsidRPr="35EF90F3">
        <w:rPr>
          <w:rFonts w:ascii="Aptos" w:eastAsia="Aptos" w:hAnsi="Aptos" w:cs="Aptos"/>
          <w:b/>
          <w:bCs/>
          <w:color w:val="000000" w:themeColor="text1"/>
          <w:sz w:val="22"/>
          <w:szCs w:val="22"/>
        </w:rPr>
        <w:t xml:space="preserve">Speaker 1: </w:t>
      </w:r>
      <w:r w:rsidRPr="35EF90F3">
        <w:rPr>
          <w:rFonts w:ascii="Aptos" w:eastAsia="Aptos" w:hAnsi="Aptos" w:cs="Aptos"/>
          <w:color w:val="777777"/>
          <w:sz w:val="22"/>
          <w:szCs w:val="22"/>
        </w:rPr>
        <w:t xml:space="preserve">[00:09:07] </w:t>
      </w:r>
      <w:r w:rsidRPr="35EF90F3">
        <w:rPr>
          <w:rFonts w:ascii="Aptos" w:eastAsia="Aptos" w:hAnsi="Aptos" w:cs="Aptos"/>
          <w:color w:val="00B0F0"/>
          <w:sz w:val="22"/>
          <w:szCs w:val="22"/>
        </w:rPr>
        <w:t xml:space="preserve">Het gaat het vooral om klanttevredenheid. Ja, ik denk toch echt de hoofddoelstellingen is gewoon de lekkerste sushi. Dat is denk ik de hoofddoelstelling. En dan gaandeweg heb je dan soms de problemen dat we zo veel bestellingen aannemen, dat je niet meer. Dat je eigenlijk niet meer tegenop kan werken. </w:t>
      </w:r>
      <w:r w:rsidRPr="35EF90F3">
        <w:rPr>
          <w:rFonts w:ascii="Aptos" w:eastAsia="Aptos" w:hAnsi="Aptos" w:cs="Aptos"/>
          <w:color w:val="CAEDFB" w:themeColor="accent4" w:themeTint="33"/>
          <w:sz w:val="22"/>
          <w:szCs w:val="22"/>
        </w:rPr>
        <w:t>Dan weet je al dat je te laat gaat komen. Dan probeer je die klant gewoon te binden door middel van kortingscodes en en dit en dat</w:t>
      </w:r>
      <w:r w:rsidRPr="35EF90F3">
        <w:rPr>
          <w:rFonts w:ascii="Aptos" w:eastAsia="Aptos" w:hAnsi="Aptos" w:cs="Aptos"/>
          <w:color w:val="000000" w:themeColor="text1"/>
          <w:sz w:val="22"/>
          <w:szCs w:val="22"/>
        </w:rPr>
        <w:t xml:space="preserve">. Gaan we nu een beetje naar de afsluitende vragen. </w:t>
      </w:r>
      <w:r w:rsidRPr="35EF90F3">
        <w:rPr>
          <w:rFonts w:ascii="Aptos" w:eastAsia="Aptos" w:hAnsi="Aptos" w:cs="Aptos"/>
          <w:color w:val="FFC000"/>
          <w:sz w:val="22"/>
          <w:szCs w:val="22"/>
        </w:rPr>
        <w:t xml:space="preserve">Stel iemand kent die nog niet. Ja, hoe zou je het restaurant dan omschrijven? Hmm. Nou ik denk heel. Hele vriendelijke, hele vriendelijke mensen. De lekkerste sushi in de regio. En eh, ja, dat denk ik. Oké. En wat maakt Eddy Sushi nog echt heel erg onderscheidend? Nou, onze manier van alleen bezorgen afhalen. Hoe ver wij bezorgen? We bezorgen Brabant eigenlijk groot gedeelte van Brabant en Limburg. Ja, en ik denk dat dat ons zo uniek maakt. </w:t>
      </w:r>
      <w:r w:rsidRPr="35EF90F3">
        <w:rPr>
          <w:rFonts w:ascii="Aptos" w:eastAsia="Aptos" w:hAnsi="Aptos" w:cs="Aptos"/>
          <w:color w:val="000000" w:themeColor="text1"/>
          <w:sz w:val="22"/>
          <w:szCs w:val="22"/>
        </w:rPr>
        <w:t>Oké. En de laatste vraag wat waarderen klanten volgens jou echt het meest aan sushi?</w:t>
      </w:r>
      <w:r w:rsidRPr="35EF90F3">
        <w:rPr>
          <w:rFonts w:ascii="Aptos" w:eastAsia="Aptos" w:hAnsi="Aptos" w:cs="Aptos"/>
          <w:color w:val="FC35FF"/>
          <w:sz w:val="22"/>
          <w:szCs w:val="22"/>
        </w:rPr>
        <w:t xml:space="preserve"> Hmmm, het gemak denk ik. De smaak van het eten en de vriendelijkheid van de mensen. </w:t>
      </w:r>
      <w:r w:rsidRPr="35EF90F3">
        <w:rPr>
          <w:rFonts w:ascii="Aptos" w:eastAsia="Aptos" w:hAnsi="Aptos" w:cs="Aptos"/>
          <w:color w:val="000000" w:themeColor="text1"/>
          <w:sz w:val="22"/>
          <w:szCs w:val="22"/>
        </w:rPr>
        <w:t>Oké, top. Top om te horen. Nou dan, Dan was dit. Voor zover het interview. Ja, wil ik hartstikke bedanken voor hun medewerking en dan wens ik u nog een fijne dag verder. Ja, dank je wel.</w:t>
      </w:r>
    </w:p>
    <w:p w14:paraId="213AC655" w14:textId="7417EEFA" w:rsidR="7174E3B3" w:rsidRDefault="7174E3B3" w:rsidP="7174E3B3">
      <w:pPr>
        <w:rPr>
          <w:sz w:val="22"/>
          <w:szCs w:val="22"/>
        </w:rPr>
      </w:pPr>
    </w:p>
    <w:p w14:paraId="1182F30C" w14:textId="34E1B1B9" w:rsidR="4F76461E" w:rsidRDefault="4F76461E" w:rsidP="7174E3B3">
      <w:pPr>
        <w:rPr>
          <w:sz w:val="22"/>
          <w:szCs w:val="22"/>
        </w:rPr>
      </w:pPr>
    </w:p>
    <w:sectPr w:rsidR="4F76461E">
      <w:footerReference w:type="even" r:id="rId78"/>
      <w:footerReference w:type="default" r:id="rId7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Mees Nijenhuis (student)" w:date="2026-03-12T12:15:00Z" w:initials="M(">
    <w:p w14:paraId="76460626" w14:textId="4161C5A4" w:rsidR="00A265D5" w:rsidRDefault="00000000">
      <w:r>
        <w:annotationRef/>
      </w:r>
      <w:r w:rsidRPr="43682677">
        <w:t>uitleggen hoe het over bezorging gaat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4606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FAAE37" w16cex:dateUtc="2026-03-12T11: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460626" w16cid:durableId="5EFAAE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9EBD2" w14:textId="77777777" w:rsidR="0085550D" w:rsidRDefault="0085550D" w:rsidP="00316958">
      <w:pPr>
        <w:spacing w:after="0" w:line="240" w:lineRule="auto"/>
      </w:pPr>
      <w:r>
        <w:separator/>
      </w:r>
    </w:p>
  </w:endnote>
  <w:endnote w:type="continuationSeparator" w:id="0">
    <w:p w14:paraId="19BB0337" w14:textId="77777777" w:rsidR="0085550D" w:rsidRDefault="0085550D" w:rsidP="00316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614945528"/>
      <w:docPartObj>
        <w:docPartGallery w:val="Page Numbers (Bottom of Page)"/>
        <w:docPartUnique/>
      </w:docPartObj>
    </w:sdtPr>
    <w:sdtContent>
      <w:p w14:paraId="1CAE4FED" w14:textId="4CF6B8EF" w:rsidR="00316958" w:rsidRDefault="00316958" w:rsidP="00157604">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46072F4C" w14:textId="77777777" w:rsidR="00316958" w:rsidRDefault="00316958" w:rsidP="00316958">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88092920"/>
      <w:docPartObj>
        <w:docPartGallery w:val="Page Numbers (Bottom of Page)"/>
        <w:docPartUnique/>
      </w:docPartObj>
    </w:sdtPr>
    <w:sdtContent>
      <w:p w14:paraId="16228961" w14:textId="6DBC4F6E" w:rsidR="00316958" w:rsidRDefault="00316958" w:rsidP="00157604">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29</w:t>
        </w:r>
        <w:r>
          <w:rPr>
            <w:rStyle w:val="Paginanummer"/>
          </w:rPr>
          <w:fldChar w:fldCharType="end"/>
        </w:r>
      </w:p>
    </w:sdtContent>
  </w:sdt>
  <w:p w14:paraId="2C641265" w14:textId="77777777" w:rsidR="00316958" w:rsidRDefault="00316958" w:rsidP="00316958">
    <w:pPr>
      <w:pStyle w:val="Voet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8BF9B" w14:textId="77777777" w:rsidR="0085550D" w:rsidRDefault="0085550D" w:rsidP="00316958">
      <w:pPr>
        <w:spacing w:after="0" w:line="240" w:lineRule="auto"/>
      </w:pPr>
      <w:r>
        <w:separator/>
      </w:r>
    </w:p>
  </w:footnote>
  <w:footnote w:type="continuationSeparator" w:id="0">
    <w:p w14:paraId="5599898B" w14:textId="77777777" w:rsidR="0085550D" w:rsidRDefault="0085550D" w:rsidP="003169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A8BA"/>
    <w:multiLevelType w:val="hybridMultilevel"/>
    <w:tmpl w:val="D1F4F304"/>
    <w:lvl w:ilvl="0" w:tplc="81C4C7D6">
      <w:start w:val="1"/>
      <w:numFmt w:val="bullet"/>
      <w:lvlText w:val=""/>
      <w:lvlJc w:val="left"/>
      <w:pPr>
        <w:ind w:left="720" w:hanging="360"/>
      </w:pPr>
      <w:rPr>
        <w:rFonts w:ascii="Symbol" w:hAnsi="Symbol" w:hint="default"/>
      </w:rPr>
    </w:lvl>
    <w:lvl w:ilvl="1" w:tplc="F132CADC">
      <w:start w:val="1"/>
      <w:numFmt w:val="bullet"/>
      <w:lvlText w:val="o"/>
      <w:lvlJc w:val="left"/>
      <w:pPr>
        <w:ind w:left="1440" w:hanging="360"/>
      </w:pPr>
      <w:rPr>
        <w:rFonts w:ascii="Courier New" w:hAnsi="Courier New" w:hint="default"/>
      </w:rPr>
    </w:lvl>
    <w:lvl w:ilvl="2" w:tplc="CD2CA798">
      <w:start w:val="1"/>
      <w:numFmt w:val="bullet"/>
      <w:lvlText w:val=""/>
      <w:lvlJc w:val="left"/>
      <w:pPr>
        <w:ind w:left="2160" w:hanging="360"/>
      </w:pPr>
      <w:rPr>
        <w:rFonts w:ascii="Wingdings" w:hAnsi="Wingdings" w:hint="default"/>
      </w:rPr>
    </w:lvl>
    <w:lvl w:ilvl="3" w:tplc="E7B81ADC">
      <w:start w:val="1"/>
      <w:numFmt w:val="bullet"/>
      <w:lvlText w:val=""/>
      <w:lvlJc w:val="left"/>
      <w:pPr>
        <w:ind w:left="2880" w:hanging="360"/>
      </w:pPr>
      <w:rPr>
        <w:rFonts w:ascii="Symbol" w:hAnsi="Symbol" w:hint="default"/>
      </w:rPr>
    </w:lvl>
    <w:lvl w:ilvl="4" w:tplc="BA8AF15C">
      <w:start w:val="1"/>
      <w:numFmt w:val="bullet"/>
      <w:lvlText w:val="o"/>
      <w:lvlJc w:val="left"/>
      <w:pPr>
        <w:ind w:left="3600" w:hanging="360"/>
      </w:pPr>
      <w:rPr>
        <w:rFonts w:ascii="Courier New" w:hAnsi="Courier New" w:hint="default"/>
      </w:rPr>
    </w:lvl>
    <w:lvl w:ilvl="5" w:tplc="DE388A62">
      <w:start w:val="1"/>
      <w:numFmt w:val="bullet"/>
      <w:lvlText w:val=""/>
      <w:lvlJc w:val="left"/>
      <w:pPr>
        <w:ind w:left="4320" w:hanging="360"/>
      </w:pPr>
      <w:rPr>
        <w:rFonts w:ascii="Wingdings" w:hAnsi="Wingdings" w:hint="default"/>
      </w:rPr>
    </w:lvl>
    <w:lvl w:ilvl="6" w:tplc="650C0F08">
      <w:start w:val="1"/>
      <w:numFmt w:val="bullet"/>
      <w:lvlText w:val=""/>
      <w:lvlJc w:val="left"/>
      <w:pPr>
        <w:ind w:left="5040" w:hanging="360"/>
      </w:pPr>
      <w:rPr>
        <w:rFonts w:ascii="Symbol" w:hAnsi="Symbol" w:hint="default"/>
      </w:rPr>
    </w:lvl>
    <w:lvl w:ilvl="7" w:tplc="F7B0AEF0">
      <w:start w:val="1"/>
      <w:numFmt w:val="bullet"/>
      <w:lvlText w:val="o"/>
      <w:lvlJc w:val="left"/>
      <w:pPr>
        <w:ind w:left="5760" w:hanging="360"/>
      </w:pPr>
      <w:rPr>
        <w:rFonts w:ascii="Courier New" w:hAnsi="Courier New" w:hint="default"/>
      </w:rPr>
    </w:lvl>
    <w:lvl w:ilvl="8" w:tplc="B3C40AC2">
      <w:start w:val="1"/>
      <w:numFmt w:val="bullet"/>
      <w:lvlText w:val=""/>
      <w:lvlJc w:val="left"/>
      <w:pPr>
        <w:ind w:left="6480" w:hanging="360"/>
      </w:pPr>
      <w:rPr>
        <w:rFonts w:ascii="Wingdings" w:hAnsi="Wingdings" w:hint="default"/>
      </w:rPr>
    </w:lvl>
  </w:abstractNum>
  <w:abstractNum w:abstractNumId="1" w15:restartNumberingAfterBreak="0">
    <w:nsid w:val="08F7159E"/>
    <w:multiLevelType w:val="hybridMultilevel"/>
    <w:tmpl w:val="6526DAE6"/>
    <w:lvl w:ilvl="0" w:tplc="3944548A">
      <w:start w:val="1"/>
      <w:numFmt w:val="decimal"/>
      <w:lvlText w:val="%1."/>
      <w:lvlJc w:val="left"/>
      <w:pPr>
        <w:ind w:left="720" w:hanging="360"/>
      </w:pPr>
    </w:lvl>
    <w:lvl w:ilvl="1" w:tplc="AEDA6B64">
      <w:start w:val="1"/>
      <w:numFmt w:val="lowerLetter"/>
      <w:lvlText w:val="%2."/>
      <w:lvlJc w:val="left"/>
      <w:pPr>
        <w:ind w:left="1440" w:hanging="360"/>
      </w:pPr>
    </w:lvl>
    <w:lvl w:ilvl="2" w:tplc="7708DAC0">
      <w:start w:val="1"/>
      <w:numFmt w:val="lowerRoman"/>
      <w:lvlText w:val="%3."/>
      <w:lvlJc w:val="right"/>
      <w:pPr>
        <w:ind w:left="2160" w:hanging="180"/>
      </w:pPr>
    </w:lvl>
    <w:lvl w:ilvl="3" w:tplc="9C1C5434">
      <w:start w:val="1"/>
      <w:numFmt w:val="decimal"/>
      <w:lvlText w:val="%4."/>
      <w:lvlJc w:val="left"/>
      <w:pPr>
        <w:ind w:left="2880" w:hanging="360"/>
      </w:pPr>
    </w:lvl>
    <w:lvl w:ilvl="4" w:tplc="B150E398">
      <w:start w:val="1"/>
      <w:numFmt w:val="lowerLetter"/>
      <w:lvlText w:val="%5."/>
      <w:lvlJc w:val="left"/>
      <w:pPr>
        <w:ind w:left="3600" w:hanging="360"/>
      </w:pPr>
    </w:lvl>
    <w:lvl w:ilvl="5" w:tplc="BBA2E044">
      <w:start w:val="1"/>
      <w:numFmt w:val="lowerRoman"/>
      <w:lvlText w:val="%6."/>
      <w:lvlJc w:val="right"/>
      <w:pPr>
        <w:ind w:left="4320" w:hanging="180"/>
      </w:pPr>
    </w:lvl>
    <w:lvl w:ilvl="6" w:tplc="127438B4">
      <w:start w:val="1"/>
      <w:numFmt w:val="decimal"/>
      <w:lvlText w:val="%7."/>
      <w:lvlJc w:val="left"/>
      <w:pPr>
        <w:ind w:left="5040" w:hanging="360"/>
      </w:pPr>
    </w:lvl>
    <w:lvl w:ilvl="7" w:tplc="CE0E9B3E">
      <w:start w:val="1"/>
      <w:numFmt w:val="lowerLetter"/>
      <w:lvlText w:val="%8."/>
      <w:lvlJc w:val="left"/>
      <w:pPr>
        <w:ind w:left="5760" w:hanging="360"/>
      </w:pPr>
    </w:lvl>
    <w:lvl w:ilvl="8" w:tplc="2744C1D4">
      <w:start w:val="1"/>
      <w:numFmt w:val="lowerRoman"/>
      <w:lvlText w:val="%9."/>
      <w:lvlJc w:val="right"/>
      <w:pPr>
        <w:ind w:left="6480" w:hanging="180"/>
      </w:pPr>
    </w:lvl>
  </w:abstractNum>
  <w:abstractNum w:abstractNumId="2" w15:restartNumberingAfterBreak="0">
    <w:nsid w:val="09DE6C21"/>
    <w:multiLevelType w:val="hybridMultilevel"/>
    <w:tmpl w:val="FE52290C"/>
    <w:lvl w:ilvl="0" w:tplc="082E1968">
      <w:start w:val="1"/>
      <w:numFmt w:val="bullet"/>
      <w:lvlText w:val=""/>
      <w:lvlJc w:val="left"/>
      <w:pPr>
        <w:ind w:left="720" w:hanging="360"/>
      </w:pPr>
      <w:rPr>
        <w:rFonts w:ascii="Symbol" w:hAnsi="Symbol" w:hint="default"/>
      </w:rPr>
    </w:lvl>
    <w:lvl w:ilvl="1" w:tplc="24DEABE6">
      <w:start w:val="1"/>
      <w:numFmt w:val="bullet"/>
      <w:lvlText w:val="o"/>
      <w:lvlJc w:val="left"/>
      <w:pPr>
        <w:ind w:left="1440" w:hanging="360"/>
      </w:pPr>
      <w:rPr>
        <w:rFonts w:ascii="Courier New" w:hAnsi="Courier New" w:hint="default"/>
      </w:rPr>
    </w:lvl>
    <w:lvl w:ilvl="2" w:tplc="33E892C4">
      <w:start w:val="1"/>
      <w:numFmt w:val="bullet"/>
      <w:lvlText w:val=""/>
      <w:lvlJc w:val="left"/>
      <w:pPr>
        <w:ind w:left="2160" w:hanging="360"/>
      </w:pPr>
      <w:rPr>
        <w:rFonts w:ascii="Wingdings" w:hAnsi="Wingdings" w:hint="default"/>
      </w:rPr>
    </w:lvl>
    <w:lvl w:ilvl="3" w:tplc="FCB67EE4">
      <w:start w:val="1"/>
      <w:numFmt w:val="bullet"/>
      <w:lvlText w:val=""/>
      <w:lvlJc w:val="left"/>
      <w:pPr>
        <w:ind w:left="2880" w:hanging="360"/>
      </w:pPr>
      <w:rPr>
        <w:rFonts w:ascii="Symbol" w:hAnsi="Symbol" w:hint="default"/>
      </w:rPr>
    </w:lvl>
    <w:lvl w:ilvl="4" w:tplc="95A4546E">
      <w:start w:val="1"/>
      <w:numFmt w:val="bullet"/>
      <w:lvlText w:val="o"/>
      <w:lvlJc w:val="left"/>
      <w:pPr>
        <w:ind w:left="3600" w:hanging="360"/>
      </w:pPr>
      <w:rPr>
        <w:rFonts w:ascii="Courier New" w:hAnsi="Courier New" w:hint="default"/>
      </w:rPr>
    </w:lvl>
    <w:lvl w:ilvl="5" w:tplc="55144D68">
      <w:start w:val="1"/>
      <w:numFmt w:val="bullet"/>
      <w:lvlText w:val=""/>
      <w:lvlJc w:val="left"/>
      <w:pPr>
        <w:ind w:left="4320" w:hanging="360"/>
      </w:pPr>
      <w:rPr>
        <w:rFonts w:ascii="Wingdings" w:hAnsi="Wingdings" w:hint="default"/>
      </w:rPr>
    </w:lvl>
    <w:lvl w:ilvl="6" w:tplc="1EE4731E">
      <w:start w:val="1"/>
      <w:numFmt w:val="bullet"/>
      <w:lvlText w:val=""/>
      <w:lvlJc w:val="left"/>
      <w:pPr>
        <w:ind w:left="5040" w:hanging="360"/>
      </w:pPr>
      <w:rPr>
        <w:rFonts w:ascii="Symbol" w:hAnsi="Symbol" w:hint="default"/>
      </w:rPr>
    </w:lvl>
    <w:lvl w:ilvl="7" w:tplc="D644A958">
      <w:start w:val="1"/>
      <w:numFmt w:val="bullet"/>
      <w:lvlText w:val="o"/>
      <w:lvlJc w:val="left"/>
      <w:pPr>
        <w:ind w:left="5760" w:hanging="360"/>
      </w:pPr>
      <w:rPr>
        <w:rFonts w:ascii="Courier New" w:hAnsi="Courier New" w:hint="default"/>
      </w:rPr>
    </w:lvl>
    <w:lvl w:ilvl="8" w:tplc="165C2676">
      <w:start w:val="1"/>
      <w:numFmt w:val="bullet"/>
      <w:lvlText w:val=""/>
      <w:lvlJc w:val="left"/>
      <w:pPr>
        <w:ind w:left="6480" w:hanging="360"/>
      </w:pPr>
      <w:rPr>
        <w:rFonts w:ascii="Wingdings" w:hAnsi="Wingdings" w:hint="default"/>
      </w:rPr>
    </w:lvl>
  </w:abstractNum>
  <w:abstractNum w:abstractNumId="3" w15:restartNumberingAfterBreak="0">
    <w:nsid w:val="11AE092E"/>
    <w:multiLevelType w:val="hybridMultilevel"/>
    <w:tmpl w:val="AE20822E"/>
    <w:lvl w:ilvl="0" w:tplc="B15C898E">
      <w:start w:val="1"/>
      <w:numFmt w:val="bullet"/>
      <w:lvlText w:val=""/>
      <w:lvlJc w:val="left"/>
      <w:pPr>
        <w:ind w:left="720" w:hanging="360"/>
      </w:pPr>
      <w:rPr>
        <w:rFonts w:ascii="Symbol" w:hAnsi="Symbol" w:hint="default"/>
      </w:rPr>
    </w:lvl>
    <w:lvl w:ilvl="1" w:tplc="7A429CF8">
      <w:start w:val="1"/>
      <w:numFmt w:val="bullet"/>
      <w:lvlText w:val="o"/>
      <w:lvlJc w:val="left"/>
      <w:pPr>
        <w:ind w:left="1440" w:hanging="360"/>
      </w:pPr>
      <w:rPr>
        <w:rFonts w:ascii="Courier New" w:hAnsi="Courier New" w:hint="default"/>
      </w:rPr>
    </w:lvl>
    <w:lvl w:ilvl="2" w:tplc="4FF4DE3A">
      <w:start w:val="1"/>
      <w:numFmt w:val="bullet"/>
      <w:lvlText w:val=""/>
      <w:lvlJc w:val="left"/>
      <w:pPr>
        <w:ind w:left="2160" w:hanging="360"/>
      </w:pPr>
      <w:rPr>
        <w:rFonts w:ascii="Wingdings" w:hAnsi="Wingdings" w:hint="default"/>
      </w:rPr>
    </w:lvl>
    <w:lvl w:ilvl="3" w:tplc="D3BECB00">
      <w:start w:val="1"/>
      <w:numFmt w:val="bullet"/>
      <w:lvlText w:val=""/>
      <w:lvlJc w:val="left"/>
      <w:pPr>
        <w:ind w:left="2880" w:hanging="360"/>
      </w:pPr>
      <w:rPr>
        <w:rFonts w:ascii="Symbol" w:hAnsi="Symbol" w:hint="default"/>
      </w:rPr>
    </w:lvl>
    <w:lvl w:ilvl="4" w:tplc="3D707BD6">
      <w:start w:val="1"/>
      <w:numFmt w:val="bullet"/>
      <w:lvlText w:val="o"/>
      <w:lvlJc w:val="left"/>
      <w:pPr>
        <w:ind w:left="3600" w:hanging="360"/>
      </w:pPr>
      <w:rPr>
        <w:rFonts w:ascii="Courier New" w:hAnsi="Courier New" w:hint="default"/>
      </w:rPr>
    </w:lvl>
    <w:lvl w:ilvl="5" w:tplc="5EE85B04">
      <w:start w:val="1"/>
      <w:numFmt w:val="bullet"/>
      <w:lvlText w:val=""/>
      <w:lvlJc w:val="left"/>
      <w:pPr>
        <w:ind w:left="4320" w:hanging="360"/>
      </w:pPr>
      <w:rPr>
        <w:rFonts w:ascii="Wingdings" w:hAnsi="Wingdings" w:hint="default"/>
      </w:rPr>
    </w:lvl>
    <w:lvl w:ilvl="6" w:tplc="FE189F8E">
      <w:start w:val="1"/>
      <w:numFmt w:val="bullet"/>
      <w:lvlText w:val=""/>
      <w:lvlJc w:val="left"/>
      <w:pPr>
        <w:ind w:left="5040" w:hanging="360"/>
      </w:pPr>
      <w:rPr>
        <w:rFonts w:ascii="Symbol" w:hAnsi="Symbol" w:hint="default"/>
      </w:rPr>
    </w:lvl>
    <w:lvl w:ilvl="7" w:tplc="7C0C726A">
      <w:start w:val="1"/>
      <w:numFmt w:val="bullet"/>
      <w:lvlText w:val="o"/>
      <w:lvlJc w:val="left"/>
      <w:pPr>
        <w:ind w:left="5760" w:hanging="360"/>
      </w:pPr>
      <w:rPr>
        <w:rFonts w:ascii="Courier New" w:hAnsi="Courier New" w:hint="default"/>
      </w:rPr>
    </w:lvl>
    <w:lvl w:ilvl="8" w:tplc="CF78A7CC">
      <w:start w:val="1"/>
      <w:numFmt w:val="bullet"/>
      <w:lvlText w:val=""/>
      <w:lvlJc w:val="left"/>
      <w:pPr>
        <w:ind w:left="6480" w:hanging="360"/>
      </w:pPr>
      <w:rPr>
        <w:rFonts w:ascii="Wingdings" w:hAnsi="Wingdings" w:hint="default"/>
      </w:rPr>
    </w:lvl>
  </w:abstractNum>
  <w:abstractNum w:abstractNumId="4" w15:restartNumberingAfterBreak="0">
    <w:nsid w:val="18C1ECDA"/>
    <w:multiLevelType w:val="hybridMultilevel"/>
    <w:tmpl w:val="39BA18D8"/>
    <w:lvl w:ilvl="0" w:tplc="90381CD6">
      <w:start w:val="1"/>
      <w:numFmt w:val="bullet"/>
      <w:lvlText w:val=""/>
      <w:lvlJc w:val="left"/>
      <w:pPr>
        <w:ind w:left="720" w:hanging="360"/>
      </w:pPr>
      <w:rPr>
        <w:rFonts w:ascii="Symbol" w:hAnsi="Symbol" w:hint="default"/>
      </w:rPr>
    </w:lvl>
    <w:lvl w:ilvl="1" w:tplc="C7221B70">
      <w:start w:val="1"/>
      <w:numFmt w:val="bullet"/>
      <w:lvlText w:val="o"/>
      <w:lvlJc w:val="left"/>
      <w:pPr>
        <w:ind w:left="1440" w:hanging="360"/>
      </w:pPr>
      <w:rPr>
        <w:rFonts w:ascii="Courier New" w:hAnsi="Courier New" w:hint="default"/>
      </w:rPr>
    </w:lvl>
    <w:lvl w:ilvl="2" w:tplc="FC04E88A">
      <w:start w:val="1"/>
      <w:numFmt w:val="bullet"/>
      <w:lvlText w:val=""/>
      <w:lvlJc w:val="left"/>
      <w:pPr>
        <w:ind w:left="2160" w:hanging="360"/>
      </w:pPr>
      <w:rPr>
        <w:rFonts w:ascii="Wingdings" w:hAnsi="Wingdings" w:hint="default"/>
      </w:rPr>
    </w:lvl>
    <w:lvl w:ilvl="3" w:tplc="8A5C85F0">
      <w:start w:val="1"/>
      <w:numFmt w:val="bullet"/>
      <w:lvlText w:val=""/>
      <w:lvlJc w:val="left"/>
      <w:pPr>
        <w:ind w:left="2880" w:hanging="360"/>
      </w:pPr>
      <w:rPr>
        <w:rFonts w:ascii="Symbol" w:hAnsi="Symbol" w:hint="default"/>
      </w:rPr>
    </w:lvl>
    <w:lvl w:ilvl="4" w:tplc="BCA201EC">
      <w:start w:val="1"/>
      <w:numFmt w:val="bullet"/>
      <w:lvlText w:val="o"/>
      <w:lvlJc w:val="left"/>
      <w:pPr>
        <w:ind w:left="3600" w:hanging="360"/>
      </w:pPr>
      <w:rPr>
        <w:rFonts w:ascii="Courier New" w:hAnsi="Courier New" w:hint="default"/>
      </w:rPr>
    </w:lvl>
    <w:lvl w:ilvl="5" w:tplc="0510A29C">
      <w:start w:val="1"/>
      <w:numFmt w:val="bullet"/>
      <w:lvlText w:val=""/>
      <w:lvlJc w:val="left"/>
      <w:pPr>
        <w:ind w:left="4320" w:hanging="360"/>
      </w:pPr>
      <w:rPr>
        <w:rFonts w:ascii="Wingdings" w:hAnsi="Wingdings" w:hint="default"/>
      </w:rPr>
    </w:lvl>
    <w:lvl w:ilvl="6" w:tplc="B7F604A6">
      <w:start w:val="1"/>
      <w:numFmt w:val="bullet"/>
      <w:lvlText w:val=""/>
      <w:lvlJc w:val="left"/>
      <w:pPr>
        <w:ind w:left="5040" w:hanging="360"/>
      </w:pPr>
      <w:rPr>
        <w:rFonts w:ascii="Symbol" w:hAnsi="Symbol" w:hint="default"/>
      </w:rPr>
    </w:lvl>
    <w:lvl w:ilvl="7" w:tplc="C674D368">
      <w:start w:val="1"/>
      <w:numFmt w:val="bullet"/>
      <w:lvlText w:val="o"/>
      <w:lvlJc w:val="left"/>
      <w:pPr>
        <w:ind w:left="5760" w:hanging="360"/>
      </w:pPr>
      <w:rPr>
        <w:rFonts w:ascii="Courier New" w:hAnsi="Courier New" w:hint="default"/>
      </w:rPr>
    </w:lvl>
    <w:lvl w:ilvl="8" w:tplc="B628AB82">
      <w:start w:val="1"/>
      <w:numFmt w:val="bullet"/>
      <w:lvlText w:val=""/>
      <w:lvlJc w:val="left"/>
      <w:pPr>
        <w:ind w:left="6480" w:hanging="360"/>
      </w:pPr>
      <w:rPr>
        <w:rFonts w:ascii="Wingdings" w:hAnsi="Wingdings" w:hint="default"/>
      </w:rPr>
    </w:lvl>
  </w:abstractNum>
  <w:abstractNum w:abstractNumId="5" w15:restartNumberingAfterBreak="0">
    <w:nsid w:val="18D8004A"/>
    <w:multiLevelType w:val="hybridMultilevel"/>
    <w:tmpl w:val="E20CA644"/>
    <w:lvl w:ilvl="0" w:tplc="268C3AB2">
      <w:start w:val="1"/>
      <w:numFmt w:val="bullet"/>
      <w:lvlText w:val=""/>
      <w:lvlJc w:val="left"/>
      <w:pPr>
        <w:ind w:left="720" w:hanging="360"/>
      </w:pPr>
      <w:rPr>
        <w:rFonts w:ascii="Symbol" w:hAnsi="Symbol" w:hint="default"/>
      </w:rPr>
    </w:lvl>
    <w:lvl w:ilvl="1" w:tplc="2E8E4526">
      <w:start w:val="1"/>
      <w:numFmt w:val="bullet"/>
      <w:lvlText w:val="o"/>
      <w:lvlJc w:val="left"/>
      <w:pPr>
        <w:ind w:left="1440" w:hanging="360"/>
      </w:pPr>
      <w:rPr>
        <w:rFonts w:ascii="Courier New" w:hAnsi="Courier New" w:hint="default"/>
      </w:rPr>
    </w:lvl>
    <w:lvl w:ilvl="2" w:tplc="48206B68">
      <w:start w:val="1"/>
      <w:numFmt w:val="bullet"/>
      <w:lvlText w:val=""/>
      <w:lvlJc w:val="left"/>
      <w:pPr>
        <w:ind w:left="2160" w:hanging="360"/>
      </w:pPr>
      <w:rPr>
        <w:rFonts w:ascii="Wingdings" w:hAnsi="Wingdings" w:hint="default"/>
      </w:rPr>
    </w:lvl>
    <w:lvl w:ilvl="3" w:tplc="0E10CA02">
      <w:start w:val="1"/>
      <w:numFmt w:val="bullet"/>
      <w:lvlText w:val=""/>
      <w:lvlJc w:val="left"/>
      <w:pPr>
        <w:ind w:left="2880" w:hanging="360"/>
      </w:pPr>
      <w:rPr>
        <w:rFonts w:ascii="Symbol" w:hAnsi="Symbol" w:hint="default"/>
      </w:rPr>
    </w:lvl>
    <w:lvl w:ilvl="4" w:tplc="362A675C">
      <w:start w:val="1"/>
      <w:numFmt w:val="bullet"/>
      <w:lvlText w:val="o"/>
      <w:lvlJc w:val="left"/>
      <w:pPr>
        <w:ind w:left="3600" w:hanging="360"/>
      </w:pPr>
      <w:rPr>
        <w:rFonts w:ascii="Courier New" w:hAnsi="Courier New" w:hint="default"/>
      </w:rPr>
    </w:lvl>
    <w:lvl w:ilvl="5" w:tplc="B00417E8">
      <w:start w:val="1"/>
      <w:numFmt w:val="bullet"/>
      <w:lvlText w:val=""/>
      <w:lvlJc w:val="left"/>
      <w:pPr>
        <w:ind w:left="4320" w:hanging="360"/>
      </w:pPr>
      <w:rPr>
        <w:rFonts w:ascii="Wingdings" w:hAnsi="Wingdings" w:hint="default"/>
      </w:rPr>
    </w:lvl>
    <w:lvl w:ilvl="6" w:tplc="9A30C5A0">
      <w:start w:val="1"/>
      <w:numFmt w:val="bullet"/>
      <w:lvlText w:val=""/>
      <w:lvlJc w:val="left"/>
      <w:pPr>
        <w:ind w:left="5040" w:hanging="360"/>
      </w:pPr>
      <w:rPr>
        <w:rFonts w:ascii="Symbol" w:hAnsi="Symbol" w:hint="default"/>
      </w:rPr>
    </w:lvl>
    <w:lvl w:ilvl="7" w:tplc="14E4EE9C">
      <w:start w:val="1"/>
      <w:numFmt w:val="bullet"/>
      <w:lvlText w:val="o"/>
      <w:lvlJc w:val="left"/>
      <w:pPr>
        <w:ind w:left="5760" w:hanging="360"/>
      </w:pPr>
      <w:rPr>
        <w:rFonts w:ascii="Courier New" w:hAnsi="Courier New" w:hint="default"/>
      </w:rPr>
    </w:lvl>
    <w:lvl w:ilvl="8" w:tplc="94ACFF66">
      <w:start w:val="1"/>
      <w:numFmt w:val="bullet"/>
      <w:lvlText w:val=""/>
      <w:lvlJc w:val="left"/>
      <w:pPr>
        <w:ind w:left="6480" w:hanging="360"/>
      </w:pPr>
      <w:rPr>
        <w:rFonts w:ascii="Wingdings" w:hAnsi="Wingdings" w:hint="default"/>
      </w:rPr>
    </w:lvl>
  </w:abstractNum>
  <w:abstractNum w:abstractNumId="6" w15:restartNumberingAfterBreak="0">
    <w:nsid w:val="18DC37D0"/>
    <w:multiLevelType w:val="hybridMultilevel"/>
    <w:tmpl w:val="E95607F8"/>
    <w:lvl w:ilvl="0" w:tplc="F9C80D9C">
      <w:start w:val="1"/>
      <w:numFmt w:val="bullet"/>
      <w:lvlText w:val=""/>
      <w:lvlJc w:val="left"/>
      <w:pPr>
        <w:ind w:left="720" w:hanging="360"/>
      </w:pPr>
      <w:rPr>
        <w:rFonts w:ascii="Symbol" w:hAnsi="Symbol" w:hint="default"/>
      </w:rPr>
    </w:lvl>
    <w:lvl w:ilvl="1" w:tplc="8D047016">
      <w:start w:val="1"/>
      <w:numFmt w:val="bullet"/>
      <w:lvlText w:val="o"/>
      <w:lvlJc w:val="left"/>
      <w:pPr>
        <w:ind w:left="1440" w:hanging="360"/>
      </w:pPr>
      <w:rPr>
        <w:rFonts w:ascii="Courier New" w:hAnsi="Courier New" w:hint="default"/>
      </w:rPr>
    </w:lvl>
    <w:lvl w:ilvl="2" w:tplc="7B784FB8">
      <w:start w:val="1"/>
      <w:numFmt w:val="bullet"/>
      <w:lvlText w:val=""/>
      <w:lvlJc w:val="left"/>
      <w:pPr>
        <w:ind w:left="2160" w:hanging="360"/>
      </w:pPr>
      <w:rPr>
        <w:rFonts w:ascii="Wingdings" w:hAnsi="Wingdings" w:hint="default"/>
      </w:rPr>
    </w:lvl>
    <w:lvl w:ilvl="3" w:tplc="CDD062F6">
      <w:start w:val="1"/>
      <w:numFmt w:val="bullet"/>
      <w:lvlText w:val=""/>
      <w:lvlJc w:val="left"/>
      <w:pPr>
        <w:ind w:left="2880" w:hanging="360"/>
      </w:pPr>
      <w:rPr>
        <w:rFonts w:ascii="Symbol" w:hAnsi="Symbol" w:hint="default"/>
      </w:rPr>
    </w:lvl>
    <w:lvl w:ilvl="4" w:tplc="013A8866">
      <w:start w:val="1"/>
      <w:numFmt w:val="bullet"/>
      <w:lvlText w:val="o"/>
      <w:lvlJc w:val="left"/>
      <w:pPr>
        <w:ind w:left="3600" w:hanging="360"/>
      </w:pPr>
      <w:rPr>
        <w:rFonts w:ascii="Courier New" w:hAnsi="Courier New" w:hint="default"/>
      </w:rPr>
    </w:lvl>
    <w:lvl w:ilvl="5" w:tplc="1B7E2F40">
      <w:start w:val="1"/>
      <w:numFmt w:val="bullet"/>
      <w:lvlText w:val=""/>
      <w:lvlJc w:val="left"/>
      <w:pPr>
        <w:ind w:left="4320" w:hanging="360"/>
      </w:pPr>
      <w:rPr>
        <w:rFonts w:ascii="Wingdings" w:hAnsi="Wingdings" w:hint="default"/>
      </w:rPr>
    </w:lvl>
    <w:lvl w:ilvl="6" w:tplc="FA30B8F6">
      <w:start w:val="1"/>
      <w:numFmt w:val="bullet"/>
      <w:lvlText w:val=""/>
      <w:lvlJc w:val="left"/>
      <w:pPr>
        <w:ind w:left="5040" w:hanging="360"/>
      </w:pPr>
      <w:rPr>
        <w:rFonts w:ascii="Symbol" w:hAnsi="Symbol" w:hint="default"/>
      </w:rPr>
    </w:lvl>
    <w:lvl w:ilvl="7" w:tplc="25626FC4">
      <w:start w:val="1"/>
      <w:numFmt w:val="bullet"/>
      <w:lvlText w:val="o"/>
      <w:lvlJc w:val="left"/>
      <w:pPr>
        <w:ind w:left="5760" w:hanging="360"/>
      </w:pPr>
      <w:rPr>
        <w:rFonts w:ascii="Courier New" w:hAnsi="Courier New" w:hint="default"/>
      </w:rPr>
    </w:lvl>
    <w:lvl w:ilvl="8" w:tplc="21841E2E">
      <w:start w:val="1"/>
      <w:numFmt w:val="bullet"/>
      <w:lvlText w:val=""/>
      <w:lvlJc w:val="left"/>
      <w:pPr>
        <w:ind w:left="6480" w:hanging="360"/>
      </w:pPr>
      <w:rPr>
        <w:rFonts w:ascii="Wingdings" w:hAnsi="Wingdings" w:hint="default"/>
      </w:rPr>
    </w:lvl>
  </w:abstractNum>
  <w:abstractNum w:abstractNumId="7" w15:restartNumberingAfterBreak="0">
    <w:nsid w:val="1A43E0B2"/>
    <w:multiLevelType w:val="hybridMultilevel"/>
    <w:tmpl w:val="7BAE5CBA"/>
    <w:lvl w:ilvl="0" w:tplc="C24EA8A0">
      <w:start w:val="1"/>
      <w:numFmt w:val="bullet"/>
      <w:lvlText w:val=""/>
      <w:lvlJc w:val="left"/>
      <w:pPr>
        <w:ind w:left="720" w:hanging="360"/>
      </w:pPr>
      <w:rPr>
        <w:rFonts w:ascii="Symbol" w:hAnsi="Symbol" w:hint="default"/>
      </w:rPr>
    </w:lvl>
    <w:lvl w:ilvl="1" w:tplc="A7D28BB2">
      <w:start w:val="1"/>
      <w:numFmt w:val="bullet"/>
      <w:lvlText w:val="o"/>
      <w:lvlJc w:val="left"/>
      <w:pPr>
        <w:ind w:left="1440" w:hanging="360"/>
      </w:pPr>
      <w:rPr>
        <w:rFonts w:ascii="Courier New" w:hAnsi="Courier New" w:hint="default"/>
      </w:rPr>
    </w:lvl>
    <w:lvl w:ilvl="2" w:tplc="9A762F78">
      <w:start w:val="1"/>
      <w:numFmt w:val="bullet"/>
      <w:lvlText w:val=""/>
      <w:lvlJc w:val="left"/>
      <w:pPr>
        <w:ind w:left="2160" w:hanging="360"/>
      </w:pPr>
      <w:rPr>
        <w:rFonts w:ascii="Wingdings" w:hAnsi="Wingdings" w:hint="default"/>
      </w:rPr>
    </w:lvl>
    <w:lvl w:ilvl="3" w:tplc="53F65C90">
      <w:start w:val="1"/>
      <w:numFmt w:val="bullet"/>
      <w:lvlText w:val=""/>
      <w:lvlJc w:val="left"/>
      <w:pPr>
        <w:ind w:left="2880" w:hanging="360"/>
      </w:pPr>
      <w:rPr>
        <w:rFonts w:ascii="Symbol" w:hAnsi="Symbol" w:hint="default"/>
      </w:rPr>
    </w:lvl>
    <w:lvl w:ilvl="4" w:tplc="8CCAC4E4">
      <w:start w:val="1"/>
      <w:numFmt w:val="bullet"/>
      <w:lvlText w:val="o"/>
      <w:lvlJc w:val="left"/>
      <w:pPr>
        <w:ind w:left="3600" w:hanging="360"/>
      </w:pPr>
      <w:rPr>
        <w:rFonts w:ascii="Courier New" w:hAnsi="Courier New" w:hint="default"/>
      </w:rPr>
    </w:lvl>
    <w:lvl w:ilvl="5" w:tplc="EEDE63EA">
      <w:start w:val="1"/>
      <w:numFmt w:val="bullet"/>
      <w:lvlText w:val=""/>
      <w:lvlJc w:val="left"/>
      <w:pPr>
        <w:ind w:left="4320" w:hanging="360"/>
      </w:pPr>
      <w:rPr>
        <w:rFonts w:ascii="Wingdings" w:hAnsi="Wingdings" w:hint="default"/>
      </w:rPr>
    </w:lvl>
    <w:lvl w:ilvl="6" w:tplc="76CE3B1C">
      <w:start w:val="1"/>
      <w:numFmt w:val="bullet"/>
      <w:lvlText w:val=""/>
      <w:lvlJc w:val="left"/>
      <w:pPr>
        <w:ind w:left="5040" w:hanging="360"/>
      </w:pPr>
      <w:rPr>
        <w:rFonts w:ascii="Symbol" w:hAnsi="Symbol" w:hint="default"/>
      </w:rPr>
    </w:lvl>
    <w:lvl w:ilvl="7" w:tplc="F91EAED8">
      <w:start w:val="1"/>
      <w:numFmt w:val="bullet"/>
      <w:lvlText w:val="o"/>
      <w:lvlJc w:val="left"/>
      <w:pPr>
        <w:ind w:left="5760" w:hanging="360"/>
      </w:pPr>
      <w:rPr>
        <w:rFonts w:ascii="Courier New" w:hAnsi="Courier New" w:hint="default"/>
      </w:rPr>
    </w:lvl>
    <w:lvl w:ilvl="8" w:tplc="331C2D8C">
      <w:start w:val="1"/>
      <w:numFmt w:val="bullet"/>
      <w:lvlText w:val=""/>
      <w:lvlJc w:val="left"/>
      <w:pPr>
        <w:ind w:left="6480" w:hanging="360"/>
      </w:pPr>
      <w:rPr>
        <w:rFonts w:ascii="Wingdings" w:hAnsi="Wingdings" w:hint="default"/>
      </w:rPr>
    </w:lvl>
  </w:abstractNum>
  <w:abstractNum w:abstractNumId="8" w15:restartNumberingAfterBreak="0">
    <w:nsid w:val="2513B8DC"/>
    <w:multiLevelType w:val="hybridMultilevel"/>
    <w:tmpl w:val="C43A7118"/>
    <w:lvl w:ilvl="0" w:tplc="3B36072C">
      <w:start w:val="1"/>
      <w:numFmt w:val="bullet"/>
      <w:lvlText w:val=""/>
      <w:lvlJc w:val="left"/>
      <w:pPr>
        <w:ind w:left="720" w:hanging="360"/>
      </w:pPr>
      <w:rPr>
        <w:rFonts w:ascii="Symbol" w:hAnsi="Symbol" w:hint="default"/>
      </w:rPr>
    </w:lvl>
    <w:lvl w:ilvl="1" w:tplc="655E64E6">
      <w:start w:val="1"/>
      <w:numFmt w:val="bullet"/>
      <w:lvlText w:val="o"/>
      <w:lvlJc w:val="left"/>
      <w:pPr>
        <w:ind w:left="1440" w:hanging="360"/>
      </w:pPr>
      <w:rPr>
        <w:rFonts w:ascii="Courier New" w:hAnsi="Courier New" w:hint="default"/>
      </w:rPr>
    </w:lvl>
    <w:lvl w:ilvl="2" w:tplc="6C684F58">
      <w:start w:val="1"/>
      <w:numFmt w:val="bullet"/>
      <w:lvlText w:val=""/>
      <w:lvlJc w:val="left"/>
      <w:pPr>
        <w:ind w:left="2160" w:hanging="360"/>
      </w:pPr>
      <w:rPr>
        <w:rFonts w:ascii="Wingdings" w:hAnsi="Wingdings" w:hint="default"/>
      </w:rPr>
    </w:lvl>
    <w:lvl w:ilvl="3" w:tplc="6FC693A2">
      <w:start w:val="1"/>
      <w:numFmt w:val="bullet"/>
      <w:lvlText w:val=""/>
      <w:lvlJc w:val="left"/>
      <w:pPr>
        <w:ind w:left="2880" w:hanging="360"/>
      </w:pPr>
      <w:rPr>
        <w:rFonts w:ascii="Symbol" w:hAnsi="Symbol" w:hint="default"/>
      </w:rPr>
    </w:lvl>
    <w:lvl w:ilvl="4" w:tplc="44E67CDE">
      <w:start w:val="1"/>
      <w:numFmt w:val="bullet"/>
      <w:lvlText w:val="o"/>
      <w:lvlJc w:val="left"/>
      <w:pPr>
        <w:ind w:left="3600" w:hanging="360"/>
      </w:pPr>
      <w:rPr>
        <w:rFonts w:ascii="Courier New" w:hAnsi="Courier New" w:hint="default"/>
      </w:rPr>
    </w:lvl>
    <w:lvl w:ilvl="5" w:tplc="C044944C">
      <w:start w:val="1"/>
      <w:numFmt w:val="bullet"/>
      <w:lvlText w:val=""/>
      <w:lvlJc w:val="left"/>
      <w:pPr>
        <w:ind w:left="4320" w:hanging="360"/>
      </w:pPr>
      <w:rPr>
        <w:rFonts w:ascii="Wingdings" w:hAnsi="Wingdings" w:hint="default"/>
      </w:rPr>
    </w:lvl>
    <w:lvl w:ilvl="6" w:tplc="970890A4">
      <w:start w:val="1"/>
      <w:numFmt w:val="bullet"/>
      <w:lvlText w:val=""/>
      <w:lvlJc w:val="left"/>
      <w:pPr>
        <w:ind w:left="5040" w:hanging="360"/>
      </w:pPr>
      <w:rPr>
        <w:rFonts w:ascii="Symbol" w:hAnsi="Symbol" w:hint="default"/>
      </w:rPr>
    </w:lvl>
    <w:lvl w:ilvl="7" w:tplc="84066AFE">
      <w:start w:val="1"/>
      <w:numFmt w:val="bullet"/>
      <w:lvlText w:val="o"/>
      <w:lvlJc w:val="left"/>
      <w:pPr>
        <w:ind w:left="5760" w:hanging="360"/>
      </w:pPr>
      <w:rPr>
        <w:rFonts w:ascii="Courier New" w:hAnsi="Courier New" w:hint="default"/>
      </w:rPr>
    </w:lvl>
    <w:lvl w:ilvl="8" w:tplc="245A1472">
      <w:start w:val="1"/>
      <w:numFmt w:val="bullet"/>
      <w:lvlText w:val=""/>
      <w:lvlJc w:val="left"/>
      <w:pPr>
        <w:ind w:left="6480" w:hanging="360"/>
      </w:pPr>
      <w:rPr>
        <w:rFonts w:ascii="Wingdings" w:hAnsi="Wingdings" w:hint="default"/>
      </w:rPr>
    </w:lvl>
  </w:abstractNum>
  <w:abstractNum w:abstractNumId="9" w15:restartNumberingAfterBreak="0">
    <w:nsid w:val="27F5F1C2"/>
    <w:multiLevelType w:val="hybridMultilevel"/>
    <w:tmpl w:val="F962C3D2"/>
    <w:lvl w:ilvl="0" w:tplc="DE50239E">
      <w:start w:val="1"/>
      <w:numFmt w:val="bullet"/>
      <w:lvlText w:val=""/>
      <w:lvlJc w:val="left"/>
      <w:pPr>
        <w:ind w:left="720" w:hanging="360"/>
      </w:pPr>
      <w:rPr>
        <w:rFonts w:ascii="Symbol" w:hAnsi="Symbol" w:hint="default"/>
      </w:rPr>
    </w:lvl>
    <w:lvl w:ilvl="1" w:tplc="B9E40C8E">
      <w:start w:val="1"/>
      <w:numFmt w:val="bullet"/>
      <w:lvlText w:val="o"/>
      <w:lvlJc w:val="left"/>
      <w:pPr>
        <w:ind w:left="1440" w:hanging="360"/>
      </w:pPr>
      <w:rPr>
        <w:rFonts w:ascii="Courier New" w:hAnsi="Courier New" w:hint="default"/>
      </w:rPr>
    </w:lvl>
    <w:lvl w:ilvl="2" w:tplc="F7FE77C2">
      <w:start w:val="1"/>
      <w:numFmt w:val="bullet"/>
      <w:lvlText w:val=""/>
      <w:lvlJc w:val="left"/>
      <w:pPr>
        <w:ind w:left="2160" w:hanging="360"/>
      </w:pPr>
      <w:rPr>
        <w:rFonts w:ascii="Wingdings" w:hAnsi="Wingdings" w:hint="default"/>
      </w:rPr>
    </w:lvl>
    <w:lvl w:ilvl="3" w:tplc="D53046BA">
      <w:start w:val="1"/>
      <w:numFmt w:val="bullet"/>
      <w:lvlText w:val=""/>
      <w:lvlJc w:val="left"/>
      <w:pPr>
        <w:ind w:left="2880" w:hanging="360"/>
      </w:pPr>
      <w:rPr>
        <w:rFonts w:ascii="Symbol" w:hAnsi="Symbol" w:hint="default"/>
      </w:rPr>
    </w:lvl>
    <w:lvl w:ilvl="4" w:tplc="D2768A30">
      <w:start w:val="1"/>
      <w:numFmt w:val="bullet"/>
      <w:lvlText w:val="o"/>
      <w:lvlJc w:val="left"/>
      <w:pPr>
        <w:ind w:left="3600" w:hanging="360"/>
      </w:pPr>
      <w:rPr>
        <w:rFonts w:ascii="Courier New" w:hAnsi="Courier New" w:hint="default"/>
      </w:rPr>
    </w:lvl>
    <w:lvl w:ilvl="5" w:tplc="BB401470">
      <w:start w:val="1"/>
      <w:numFmt w:val="bullet"/>
      <w:lvlText w:val=""/>
      <w:lvlJc w:val="left"/>
      <w:pPr>
        <w:ind w:left="4320" w:hanging="360"/>
      </w:pPr>
      <w:rPr>
        <w:rFonts w:ascii="Wingdings" w:hAnsi="Wingdings" w:hint="default"/>
      </w:rPr>
    </w:lvl>
    <w:lvl w:ilvl="6" w:tplc="72966C52">
      <w:start w:val="1"/>
      <w:numFmt w:val="bullet"/>
      <w:lvlText w:val=""/>
      <w:lvlJc w:val="left"/>
      <w:pPr>
        <w:ind w:left="5040" w:hanging="360"/>
      </w:pPr>
      <w:rPr>
        <w:rFonts w:ascii="Symbol" w:hAnsi="Symbol" w:hint="default"/>
      </w:rPr>
    </w:lvl>
    <w:lvl w:ilvl="7" w:tplc="26248C84">
      <w:start w:val="1"/>
      <w:numFmt w:val="bullet"/>
      <w:lvlText w:val="o"/>
      <w:lvlJc w:val="left"/>
      <w:pPr>
        <w:ind w:left="5760" w:hanging="360"/>
      </w:pPr>
      <w:rPr>
        <w:rFonts w:ascii="Courier New" w:hAnsi="Courier New" w:hint="default"/>
      </w:rPr>
    </w:lvl>
    <w:lvl w:ilvl="8" w:tplc="3C607FC4">
      <w:start w:val="1"/>
      <w:numFmt w:val="bullet"/>
      <w:lvlText w:val=""/>
      <w:lvlJc w:val="left"/>
      <w:pPr>
        <w:ind w:left="6480" w:hanging="360"/>
      </w:pPr>
      <w:rPr>
        <w:rFonts w:ascii="Wingdings" w:hAnsi="Wingdings" w:hint="default"/>
      </w:rPr>
    </w:lvl>
  </w:abstractNum>
  <w:abstractNum w:abstractNumId="10" w15:restartNumberingAfterBreak="0">
    <w:nsid w:val="28D4638E"/>
    <w:multiLevelType w:val="hybridMultilevel"/>
    <w:tmpl w:val="D80CD1C0"/>
    <w:lvl w:ilvl="0" w:tplc="5AEEAF66">
      <w:start w:val="1"/>
      <w:numFmt w:val="bullet"/>
      <w:lvlText w:val=""/>
      <w:lvlJc w:val="left"/>
      <w:pPr>
        <w:ind w:left="720" w:hanging="360"/>
      </w:pPr>
      <w:rPr>
        <w:rFonts w:ascii="Symbol" w:hAnsi="Symbol" w:hint="default"/>
      </w:rPr>
    </w:lvl>
    <w:lvl w:ilvl="1" w:tplc="5D60A6CA">
      <w:start w:val="1"/>
      <w:numFmt w:val="bullet"/>
      <w:lvlText w:val="o"/>
      <w:lvlJc w:val="left"/>
      <w:pPr>
        <w:ind w:left="1440" w:hanging="360"/>
      </w:pPr>
      <w:rPr>
        <w:rFonts w:ascii="Courier New" w:hAnsi="Courier New" w:hint="default"/>
      </w:rPr>
    </w:lvl>
    <w:lvl w:ilvl="2" w:tplc="10FABB46">
      <w:start w:val="1"/>
      <w:numFmt w:val="bullet"/>
      <w:lvlText w:val=""/>
      <w:lvlJc w:val="left"/>
      <w:pPr>
        <w:ind w:left="2160" w:hanging="360"/>
      </w:pPr>
      <w:rPr>
        <w:rFonts w:ascii="Wingdings" w:hAnsi="Wingdings" w:hint="default"/>
      </w:rPr>
    </w:lvl>
    <w:lvl w:ilvl="3" w:tplc="F8FC8E42">
      <w:start w:val="1"/>
      <w:numFmt w:val="bullet"/>
      <w:lvlText w:val=""/>
      <w:lvlJc w:val="left"/>
      <w:pPr>
        <w:ind w:left="2880" w:hanging="360"/>
      </w:pPr>
      <w:rPr>
        <w:rFonts w:ascii="Symbol" w:hAnsi="Symbol" w:hint="default"/>
      </w:rPr>
    </w:lvl>
    <w:lvl w:ilvl="4" w:tplc="0BCAB7D0">
      <w:start w:val="1"/>
      <w:numFmt w:val="bullet"/>
      <w:lvlText w:val="o"/>
      <w:lvlJc w:val="left"/>
      <w:pPr>
        <w:ind w:left="3600" w:hanging="360"/>
      </w:pPr>
      <w:rPr>
        <w:rFonts w:ascii="Courier New" w:hAnsi="Courier New" w:hint="default"/>
      </w:rPr>
    </w:lvl>
    <w:lvl w:ilvl="5" w:tplc="180E4784">
      <w:start w:val="1"/>
      <w:numFmt w:val="bullet"/>
      <w:lvlText w:val=""/>
      <w:lvlJc w:val="left"/>
      <w:pPr>
        <w:ind w:left="4320" w:hanging="360"/>
      </w:pPr>
      <w:rPr>
        <w:rFonts w:ascii="Wingdings" w:hAnsi="Wingdings" w:hint="default"/>
      </w:rPr>
    </w:lvl>
    <w:lvl w:ilvl="6" w:tplc="0E0C45C0">
      <w:start w:val="1"/>
      <w:numFmt w:val="bullet"/>
      <w:lvlText w:val=""/>
      <w:lvlJc w:val="left"/>
      <w:pPr>
        <w:ind w:left="5040" w:hanging="360"/>
      </w:pPr>
      <w:rPr>
        <w:rFonts w:ascii="Symbol" w:hAnsi="Symbol" w:hint="default"/>
      </w:rPr>
    </w:lvl>
    <w:lvl w:ilvl="7" w:tplc="4C7A5104">
      <w:start w:val="1"/>
      <w:numFmt w:val="bullet"/>
      <w:lvlText w:val="o"/>
      <w:lvlJc w:val="left"/>
      <w:pPr>
        <w:ind w:left="5760" w:hanging="360"/>
      </w:pPr>
      <w:rPr>
        <w:rFonts w:ascii="Courier New" w:hAnsi="Courier New" w:hint="default"/>
      </w:rPr>
    </w:lvl>
    <w:lvl w:ilvl="8" w:tplc="9326B172">
      <w:start w:val="1"/>
      <w:numFmt w:val="bullet"/>
      <w:lvlText w:val=""/>
      <w:lvlJc w:val="left"/>
      <w:pPr>
        <w:ind w:left="6480" w:hanging="360"/>
      </w:pPr>
      <w:rPr>
        <w:rFonts w:ascii="Wingdings" w:hAnsi="Wingdings" w:hint="default"/>
      </w:rPr>
    </w:lvl>
  </w:abstractNum>
  <w:abstractNum w:abstractNumId="11" w15:restartNumberingAfterBreak="0">
    <w:nsid w:val="2B4CF4BE"/>
    <w:multiLevelType w:val="hybridMultilevel"/>
    <w:tmpl w:val="0196167E"/>
    <w:lvl w:ilvl="0" w:tplc="1D582B60">
      <w:start w:val="1"/>
      <w:numFmt w:val="bullet"/>
      <w:lvlText w:val=""/>
      <w:lvlJc w:val="left"/>
      <w:pPr>
        <w:ind w:left="720" w:hanging="360"/>
      </w:pPr>
      <w:rPr>
        <w:rFonts w:ascii="Symbol" w:hAnsi="Symbol" w:hint="default"/>
      </w:rPr>
    </w:lvl>
    <w:lvl w:ilvl="1" w:tplc="8E40B21C">
      <w:start w:val="1"/>
      <w:numFmt w:val="bullet"/>
      <w:lvlText w:val="o"/>
      <w:lvlJc w:val="left"/>
      <w:pPr>
        <w:ind w:left="1440" w:hanging="360"/>
      </w:pPr>
      <w:rPr>
        <w:rFonts w:ascii="Courier New" w:hAnsi="Courier New" w:hint="default"/>
      </w:rPr>
    </w:lvl>
    <w:lvl w:ilvl="2" w:tplc="7AC8D282">
      <w:start w:val="1"/>
      <w:numFmt w:val="bullet"/>
      <w:lvlText w:val=""/>
      <w:lvlJc w:val="left"/>
      <w:pPr>
        <w:ind w:left="2160" w:hanging="360"/>
      </w:pPr>
      <w:rPr>
        <w:rFonts w:ascii="Wingdings" w:hAnsi="Wingdings" w:hint="default"/>
      </w:rPr>
    </w:lvl>
    <w:lvl w:ilvl="3" w:tplc="6F2089E2">
      <w:start w:val="1"/>
      <w:numFmt w:val="bullet"/>
      <w:lvlText w:val=""/>
      <w:lvlJc w:val="left"/>
      <w:pPr>
        <w:ind w:left="2880" w:hanging="360"/>
      </w:pPr>
      <w:rPr>
        <w:rFonts w:ascii="Symbol" w:hAnsi="Symbol" w:hint="default"/>
      </w:rPr>
    </w:lvl>
    <w:lvl w:ilvl="4" w:tplc="199A97F8">
      <w:start w:val="1"/>
      <w:numFmt w:val="bullet"/>
      <w:lvlText w:val="o"/>
      <w:lvlJc w:val="left"/>
      <w:pPr>
        <w:ind w:left="3600" w:hanging="360"/>
      </w:pPr>
      <w:rPr>
        <w:rFonts w:ascii="Courier New" w:hAnsi="Courier New" w:hint="default"/>
      </w:rPr>
    </w:lvl>
    <w:lvl w:ilvl="5" w:tplc="7AB6FADE">
      <w:start w:val="1"/>
      <w:numFmt w:val="bullet"/>
      <w:lvlText w:val=""/>
      <w:lvlJc w:val="left"/>
      <w:pPr>
        <w:ind w:left="4320" w:hanging="360"/>
      </w:pPr>
      <w:rPr>
        <w:rFonts w:ascii="Wingdings" w:hAnsi="Wingdings" w:hint="default"/>
      </w:rPr>
    </w:lvl>
    <w:lvl w:ilvl="6" w:tplc="DDDA79BA">
      <w:start w:val="1"/>
      <w:numFmt w:val="bullet"/>
      <w:lvlText w:val=""/>
      <w:lvlJc w:val="left"/>
      <w:pPr>
        <w:ind w:left="5040" w:hanging="360"/>
      </w:pPr>
      <w:rPr>
        <w:rFonts w:ascii="Symbol" w:hAnsi="Symbol" w:hint="default"/>
      </w:rPr>
    </w:lvl>
    <w:lvl w:ilvl="7" w:tplc="6DA24B14">
      <w:start w:val="1"/>
      <w:numFmt w:val="bullet"/>
      <w:lvlText w:val="o"/>
      <w:lvlJc w:val="left"/>
      <w:pPr>
        <w:ind w:left="5760" w:hanging="360"/>
      </w:pPr>
      <w:rPr>
        <w:rFonts w:ascii="Courier New" w:hAnsi="Courier New" w:hint="default"/>
      </w:rPr>
    </w:lvl>
    <w:lvl w:ilvl="8" w:tplc="D31C75F2">
      <w:start w:val="1"/>
      <w:numFmt w:val="bullet"/>
      <w:lvlText w:val=""/>
      <w:lvlJc w:val="left"/>
      <w:pPr>
        <w:ind w:left="6480" w:hanging="360"/>
      </w:pPr>
      <w:rPr>
        <w:rFonts w:ascii="Wingdings" w:hAnsi="Wingdings" w:hint="default"/>
      </w:rPr>
    </w:lvl>
  </w:abstractNum>
  <w:abstractNum w:abstractNumId="12" w15:restartNumberingAfterBreak="0">
    <w:nsid w:val="2C346DB7"/>
    <w:multiLevelType w:val="hybridMultilevel"/>
    <w:tmpl w:val="AA563D8C"/>
    <w:lvl w:ilvl="0" w:tplc="8FFE7D5C">
      <w:start w:val="1"/>
      <w:numFmt w:val="bullet"/>
      <w:lvlText w:val=""/>
      <w:lvlJc w:val="left"/>
      <w:pPr>
        <w:ind w:left="720" w:hanging="360"/>
      </w:pPr>
      <w:rPr>
        <w:rFonts w:ascii="Symbol" w:hAnsi="Symbol" w:hint="default"/>
      </w:rPr>
    </w:lvl>
    <w:lvl w:ilvl="1" w:tplc="B34E52A6">
      <w:start w:val="1"/>
      <w:numFmt w:val="bullet"/>
      <w:lvlText w:val="o"/>
      <w:lvlJc w:val="left"/>
      <w:pPr>
        <w:ind w:left="1440" w:hanging="360"/>
      </w:pPr>
      <w:rPr>
        <w:rFonts w:ascii="Courier New" w:hAnsi="Courier New" w:hint="default"/>
      </w:rPr>
    </w:lvl>
    <w:lvl w:ilvl="2" w:tplc="18B426F0">
      <w:start w:val="1"/>
      <w:numFmt w:val="bullet"/>
      <w:lvlText w:val=""/>
      <w:lvlJc w:val="left"/>
      <w:pPr>
        <w:ind w:left="2160" w:hanging="360"/>
      </w:pPr>
      <w:rPr>
        <w:rFonts w:ascii="Wingdings" w:hAnsi="Wingdings" w:hint="default"/>
      </w:rPr>
    </w:lvl>
    <w:lvl w:ilvl="3" w:tplc="4AF2835E">
      <w:start w:val="1"/>
      <w:numFmt w:val="bullet"/>
      <w:lvlText w:val=""/>
      <w:lvlJc w:val="left"/>
      <w:pPr>
        <w:ind w:left="2880" w:hanging="360"/>
      </w:pPr>
      <w:rPr>
        <w:rFonts w:ascii="Symbol" w:hAnsi="Symbol" w:hint="default"/>
      </w:rPr>
    </w:lvl>
    <w:lvl w:ilvl="4" w:tplc="119C0F12">
      <w:start w:val="1"/>
      <w:numFmt w:val="bullet"/>
      <w:lvlText w:val="o"/>
      <w:lvlJc w:val="left"/>
      <w:pPr>
        <w:ind w:left="3600" w:hanging="360"/>
      </w:pPr>
      <w:rPr>
        <w:rFonts w:ascii="Courier New" w:hAnsi="Courier New" w:hint="default"/>
      </w:rPr>
    </w:lvl>
    <w:lvl w:ilvl="5" w:tplc="943C53B6">
      <w:start w:val="1"/>
      <w:numFmt w:val="bullet"/>
      <w:lvlText w:val=""/>
      <w:lvlJc w:val="left"/>
      <w:pPr>
        <w:ind w:left="4320" w:hanging="360"/>
      </w:pPr>
      <w:rPr>
        <w:rFonts w:ascii="Wingdings" w:hAnsi="Wingdings" w:hint="default"/>
      </w:rPr>
    </w:lvl>
    <w:lvl w:ilvl="6" w:tplc="F4B69D76">
      <w:start w:val="1"/>
      <w:numFmt w:val="bullet"/>
      <w:lvlText w:val=""/>
      <w:lvlJc w:val="left"/>
      <w:pPr>
        <w:ind w:left="5040" w:hanging="360"/>
      </w:pPr>
      <w:rPr>
        <w:rFonts w:ascii="Symbol" w:hAnsi="Symbol" w:hint="default"/>
      </w:rPr>
    </w:lvl>
    <w:lvl w:ilvl="7" w:tplc="52B8B2D6">
      <w:start w:val="1"/>
      <w:numFmt w:val="bullet"/>
      <w:lvlText w:val="o"/>
      <w:lvlJc w:val="left"/>
      <w:pPr>
        <w:ind w:left="5760" w:hanging="360"/>
      </w:pPr>
      <w:rPr>
        <w:rFonts w:ascii="Courier New" w:hAnsi="Courier New" w:hint="default"/>
      </w:rPr>
    </w:lvl>
    <w:lvl w:ilvl="8" w:tplc="61D4949E">
      <w:start w:val="1"/>
      <w:numFmt w:val="bullet"/>
      <w:lvlText w:val=""/>
      <w:lvlJc w:val="left"/>
      <w:pPr>
        <w:ind w:left="6480" w:hanging="360"/>
      </w:pPr>
      <w:rPr>
        <w:rFonts w:ascii="Wingdings" w:hAnsi="Wingdings" w:hint="default"/>
      </w:rPr>
    </w:lvl>
  </w:abstractNum>
  <w:abstractNum w:abstractNumId="13" w15:restartNumberingAfterBreak="0">
    <w:nsid w:val="2EF1C2CC"/>
    <w:multiLevelType w:val="hybridMultilevel"/>
    <w:tmpl w:val="B9E2B9F4"/>
    <w:lvl w:ilvl="0" w:tplc="773CC6C4">
      <w:start w:val="1"/>
      <w:numFmt w:val="bullet"/>
      <w:lvlText w:val=""/>
      <w:lvlJc w:val="left"/>
      <w:pPr>
        <w:ind w:left="720" w:hanging="360"/>
      </w:pPr>
      <w:rPr>
        <w:rFonts w:ascii="Symbol" w:hAnsi="Symbol" w:hint="default"/>
      </w:rPr>
    </w:lvl>
    <w:lvl w:ilvl="1" w:tplc="C2D637EE">
      <w:start w:val="1"/>
      <w:numFmt w:val="bullet"/>
      <w:lvlText w:val="o"/>
      <w:lvlJc w:val="left"/>
      <w:pPr>
        <w:ind w:left="1440" w:hanging="360"/>
      </w:pPr>
      <w:rPr>
        <w:rFonts w:ascii="Courier New" w:hAnsi="Courier New" w:hint="default"/>
      </w:rPr>
    </w:lvl>
    <w:lvl w:ilvl="2" w:tplc="219013AA">
      <w:start w:val="1"/>
      <w:numFmt w:val="bullet"/>
      <w:lvlText w:val=""/>
      <w:lvlJc w:val="left"/>
      <w:pPr>
        <w:ind w:left="2160" w:hanging="360"/>
      </w:pPr>
      <w:rPr>
        <w:rFonts w:ascii="Wingdings" w:hAnsi="Wingdings" w:hint="default"/>
      </w:rPr>
    </w:lvl>
    <w:lvl w:ilvl="3" w:tplc="BBA41470">
      <w:start w:val="1"/>
      <w:numFmt w:val="bullet"/>
      <w:lvlText w:val=""/>
      <w:lvlJc w:val="left"/>
      <w:pPr>
        <w:ind w:left="2880" w:hanging="360"/>
      </w:pPr>
      <w:rPr>
        <w:rFonts w:ascii="Symbol" w:hAnsi="Symbol" w:hint="default"/>
      </w:rPr>
    </w:lvl>
    <w:lvl w:ilvl="4" w:tplc="81228CE8">
      <w:start w:val="1"/>
      <w:numFmt w:val="bullet"/>
      <w:lvlText w:val="o"/>
      <w:lvlJc w:val="left"/>
      <w:pPr>
        <w:ind w:left="3600" w:hanging="360"/>
      </w:pPr>
      <w:rPr>
        <w:rFonts w:ascii="Courier New" w:hAnsi="Courier New" w:hint="default"/>
      </w:rPr>
    </w:lvl>
    <w:lvl w:ilvl="5" w:tplc="2168EE0C">
      <w:start w:val="1"/>
      <w:numFmt w:val="bullet"/>
      <w:lvlText w:val=""/>
      <w:lvlJc w:val="left"/>
      <w:pPr>
        <w:ind w:left="4320" w:hanging="360"/>
      </w:pPr>
      <w:rPr>
        <w:rFonts w:ascii="Wingdings" w:hAnsi="Wingdings" w:hint="default"/>
      </w:rPr>
    </w:lvl>
    <w:lvl w:ilvl="6" w:tplc="0212BC26">
      <w:start w:val="1"/>
      <w:numFmt w:val="bullet"/>
      <w:lvlText w:val=""/>
      <w:lvlJc w:val="left"/>
      <w:pPr>
        <w:ind w:left="5040" w:hanging="360"/>
      </w:pPr>
      <w:rPr>
        <w:rFonts w:ascii="Symbol" w:hAnsi="Symbol" w:hint="default"/>
      </w:rPr>
    </w:lvl>
    <w:lvl w:ilvl="7" w:tplc="75B6375A">
      <w:start w:val="1"/>
      <w:numFmt w:val="bullet"/>
      <w:lvlText w:val="o"/>
      <w:lvlJc w:val="left"/>
      <w:pPr>
        <w:ind w:left="5760" w:hanging="360"/>
      </w:pPr>
      <w:rPr>
        <w:rFonts w:ascii="Courier New" w:hAnsi="Courier New" w:hint="default"/>
      </w:rPr>
    </w:lvl>
    <w:lvl w:ilvl="8" w:tplc="F4169B1E">
      <w:start w:val="1"/>
      <w:numFmt w:val="bullet"/>
      <w:lvlText w:val=""/>
      <w:lvlJc w:val="left"/>
      <w:pPr>
        <w:ind w:left="6480" w:hanging="360"/>
      </w:pPr>
      <w:rPr>
        <w:rFonts w:ascii="Wingdings" w:hAnsi="Wingdings" w:hint="default"/>
      </w:rPr>
    </w:lvl>
  </w:abstractNum>
  <w:abstractNum w:abstractNumId="14" w15:restartNumberingAfterBreak="0">
    <w:nsid w:val="2FDBAFB3"/>
    <w:multiLevelType w:val="hybridMultilevel"/>
    <w:tmpl w:val="7458F80E"/>
    <w:lvl w:ilvl="0" w:tplc="C86A32CE">
      <w:start w:val="1"/>
      <w:numFmt w:val="bullet"/>
      <w:lvlText w:val=""/>
      <w:lvlJc w:val="left"/>
      <w:pPr>
        <w:ind w:left="720" w:hanging="360"/>
      </w:pPr>
      <w:rPr>
        <w:rFonts w:ascii="Symbol" w:hAnsi="Symbol" w:hint="default"/>
      </w:rPr>
    </w:lvl>
    <w:lvl w:ilvl="1" w:tplc="7AF8E332">
      <w:start w:val="1"/>
      <w:numFmt w:val="bullet"/>
      <w:lvlText w:val="o"/>
      <w:lvlJc w:val="left"/>
      <w:pPr>
        <w:ind w:left="1440" w:hanging="360"/>
      </w:pPr>
      <w:rPr>
        <w:rFonts w:ascii="Courier New" w:hAnsi="Courier New" w:hint="default"/>
      </w:rPr>
    </w:lvl>
    <w:lvl w:ilvl="2" w:tplc="B83A0BD4">
      <w:start w:val="1"/>
      <w:numFmt w:val="bullet"/>
      <w:lvlText w:val=""/>
      <w:lvlJc w:val="left"/>
      <w:pPr>
        <w:ind w:left="2160" w:hanging="360"/>
      </w:pPr>
      <w:rPr>
        <w:rFonts w:ascii="Wingdings" w:hAnsi="Wingdings" w:hint="default"/>
      </w:rPr>
    </w:lvl>
    <w:lvl w:ilvl="3" w:tplc="1744D44C">
      <w:start w:val="1"/>
      <w:numFmt w:val="bullet"/>
      <w:lvlText w:val=""/>
      <w:lvlJc w:val="left"/>
      <w:pPr>
        <w:ind w:left="2880" w:hanging="360"/>
      </w:pPr>
      <w:rPr>
        <w:rFonts w:ascii="Symbol" w:hAnsi="Symbol" w:hint="default"/>
      </w:rPr>
    </w:lvl>
    <w:lvl w:ilvl="4" w:tplc="E1784780">
      <w:start w:val="1"/>
      <w:numFmt w:val="bullet"/>
      <w:lvlText w:val="o"/>
      <w:lvlJc w:val="left"/>
      <w:pPr>
        <w:ind w:left="3600" w:hanging="360"/>
      </w:pPr>
      <w:rPr>
        <w:rFonts w:ascii="Courier New" w:hAnsi="Courier New" w:hint="default"/>
      </w:rPr>
    </w:lvl>
    <w:lvl w:ilvl="5" w:tplc="8A545C94">
      <w:start w:val="1"/>
      <w:numFmt w:val="bullet"/>
      <w:lvlText w:val=""/>
      <w:lvlJc w:val="left"/>
      <w:pPr>
        <w:ind w:left="4320" w:hanging="360"/>
      </w:pPr>
      <w:rPr>
        <w:rFonts w:ascii="Wingdings" w:hAnsi="Wingdings" w:hint="default"/>
      </w:rPr>
    </w:lvl>
    <w:lvl w:ilvl="6" w:tplc="15560A34">
      <w:start w:val="1"/>
      <w:numFmt w:val="bullet"/>
      <w:lvlText w:val=""/>
      <w:lvlJc w:val="left"/>
      <w:pPr>
        <w:ind w:left="5040" w:hanging="360"/>
      </w:pPr>
      <w:rPr>
        <w:rFonts w:ascii="Symbol" w:hAnsi="Symbol" w:hint="default"/>
      </w:rPr>
    </w:lvl>
    <w:lvl w:ilvl="7" w:tplc="DDC0A7F4">
      <w:start w:val="1"/>
      <w:numFmt w:val="bullet"/>
      <w:lvlText w:val="o"/>
      <w:lvlJc w:val="left"/>
      <w:pPr>
        <w:ind w:left="5760" w:hanging="360"/>
      </w:pPr>
      <w:rPr>
        <w:rFonts w:ascii="Courier New" w:hAnsi="Courier New" w:hint="default"/>
      </w:rPr>
    </w:lvl>
    <w:lvl w:ilvl="8" w:tplc="DEE0F632">
      <w:start w:val="1"/>
      <w:numFmt w:val="bullet"/>
      <w:lvlText w:val=""/>
      <w:lvlJc w:val="left"/>
      <w:pPr>
        <w:ind w:left="6480" w:hanging="360"/>
      </w:pPr>
      <w:rPr>
        <w:rFonts w:ascii="Wingdings" w:hAnsi="Wingdings" w:hint="default"/>
      </w:rPr>
    </w:lvl>
  </w:abstractNum>
  <w:abstractNum w:abstractNumId="15" w15:restartNumberingAfterBreak="0">
    <w:nsid w:val="32B0A09D"/>
    <w:multiLevelType w:val="hybridMultilevel"/>
    <w:tmpl w:val="1C622D74"/>
    <w:lvl w:ilvl="0" w:tplc="41C0CDE2">
      <w:start w:val="1"/>
      <w:numFmt w:val="bullet"/>
      <w:lvlText w:val=""/>
      <w:lvlJc w:val="left"/>
      <w:pPr>
        <w:ind w:left="720" w:hanging="360"/>
      </w:pPr>
      <w:rPr>
        <w:rFonts w:ascii="Symbol" w:hAnsi="Symbol" w:hint="default"/>
      </w:rPr>
    </w:lvl>
    <w:lvl w:ilvl="1" w:tplc="1660D7DC">
      <w:start w:val="1"/>
      <w:numFmt w:val="bullet"/>
      <w:lvlText w:val="o"/>
      <w:lvlJc w:val="left"/>
      <w:pPr>
        <w:ind w:left="1440" w:hanging="360"/>
      </w:pPr>
      <w:rPr>
        <w:rFonts w:ascii="Courier New" w:hAnsi="Courier New" w:hint="default"/>
      </w:rPr>
    </w:lvl>
    <w:lvl w:ilvl="2" w:tplc="C5DE81C2">
      <w:start w:val="1"/>
      <w:numFmt w:val="bullet"/>
      <w:lvlText w:val=""/>
      <w:lvlJc w:val="left"/>
      <w:pPr>
        <w:ind w:left="2160" w:hanging="360"/>
      </w:pPr>
      <w:rPr>
        <w:rFonts w:ascii="Wingdings" w:hAnsi="Wingdings" w:hint="default"/>
      </w:rPr>
    </w:lvl>
    <w:lvl w:ilvl="3" w:tplc="633436B0">
      <w:start w:val="1"/>
      <w:numFmt w:val="bullet"/>
      <w:lvlText w:val=""/>
      <w:lvlJc w:val="left"/>
      <w:pPr>
        <w:ind w:left="2880" w:hanging="360"/>
      </w:pPr>
      <w:rPr>
        <w:rFonts w:ascii="Symbol" w:hAnsi="Symbol" w:hint="default"/>
      </w:rPr>
    </w:lvl>
    <w:lvl w:ilvl="4" w:tplc="7B1A3616">
      <w:start w:val="1"/>
      <w:numFmt w:val="bullet"/>
      <w:lvlText w:val="o"/>
      <w:lvlJc w:val="left"/>
      <w:pPr>
        <w:ind w:left="3600" w:hanging="360"/>
      </w:pPr>
      <w:rPr>
        <w:rFonts w:ascii="Courier New" w:hAnsi="Courier New" w:hint="default"/>
      </w:rPr>
    </w:lvl>
    <w:lvl w:ilvl="5" w:tplc="5322934E">
      <w:start w:val="1"/>
      <w:numFmt w:val="bullet"/>
      <w:lvlText w:val=""/>
      <w:lvlJc w:val="left"/>
      <w:pPr>
        <w:ind w:left="4320" w:hanging="360"/>
      </w:pPr>
      <w:rPr>
        <w:rFonts w:ascii="Wingdings" w:hAnsi="Wingdings" w:hint="default"/>
      </w:rPr>
    </w:lvl>
    <w:lvl w:ilvl="6" w:tplc="91A02DD6">
      <w:start w:val="1"/>
      <w:numFmt w:val="bullet"/>
      <w:lvlText w:val=""/>
      <w:lvlJc w:val="left"/>
      <w:pPr>
        <w:ind w:left="5040" w:hanging="360"/>
      </w:pPr>
      <w:rPr>
        <w:rFonts w:ascii="Symbol" w:hAnsi="Symbol" w:hint="default"/>
      </w:rPr>
    </w:lvl>
    <w:lvl w:ilvl="7" w:tplc="E8C08ADA">
      <w:start w:val="1"/>
      <w:numFmt w:val="bullet"/>
      <w:lvlText w:val="o"/>
      <w:lvlJc w:val="left"/>
      <w:pPr>
        <w:ind w:left="5760" w:hanging="360"/>
      </w:pPr>
      <w:rPr>
        <w:rFonts w:ascii="Courier New" w:hAnsi="Courier New" w:hint="default"/>
      </w:rPr>
    </w:lvl>
    <w:lvl w:ilvl="8" w:tplc="694E5614">
      <w:start w:val="1"/>
      <w:numFmt w:val="bullet"/>
      <w:lvlText w:val=""/>
      <w:lvlJc w:val="left"/>
      <w:pPr>
        <w:ind w:left="6480" w:hanging="360"/>
      </w:pPr>
      <w:rPr>
        <w:rFonts w:ascii="Wingdings" w:hAnsi="Wingdings" w:hint="default"/>
      </w:rPr>
    </w:lvl>
  </w:abstractNum>
  <w:abstractNum w:abstractNumId="16" w15:restartNumberingAfterBreak="0">
    <w:nsid w:val="37539C7B"/>
    <w:multiLevelType w:val="hybridMultilevel"/>
    <w:tmpl w:val="C04E2700"/>
    <w:lvl w:ilvl="0" w:tplc="7CDC7DE0">
      <w:start w:val="1"/>
      <w:numFmt w:val="bullet"/>
      <w:lvlText w:val=""/>
      <w:lvlJc w:val="left"/>
      <w:pPr>
        <w:ind w:left="720" w:hanging="360"/>
      </w:pPr>
      <w:rPr>
        <w:rFonts w:ascii="Symbol" w:hAnsi="Symbol" w:hint="default"/>
      </w:rPr>
    </w:lvl>
    <w:lvl w:ilvl="1" w:tplc="606ED650">
      <w:start w:val="1"/>
      <w:numFmt w:val="bullet"/>
      <w:lvlText w:val="o"/>
      <w:lvlJc w:val="left"/>
      <w:pPr>
        <w:ind w:left="1440" w:hanging="360"/>
      </w:pPr>
      <w:rPr>
        <w:rFonts w:ascii="Courier New" w:hAnsi="Courier New" w:hint="default"/>
      </w:rPr>
    </w:lvl>
    <w:lvl w:ilvl="2" w:tplc="7124E69C">
      <w:start w:val="1"/>
      <w:numFmt w:val="bullet"/>
      <w:lvlText w:val=""/>
      <w:lvlJc w:val="left"/>
      <w:pPr>
        <w:ind w:left="2160" w:hanging="360"/>
      </w:pPr>
      <w:rPr>
        <w:rFonts w:ascii="Wingdings" w:hAnsi="Wingdings" w:hint="default"/>
      </w:rPr>
    </w:lvl>
    <w:lvl w:ilvl="3" w:tplc="7F40487E">
      <w:start w:val="1"/>
      <w:numFmt w:val="bullet"/>
      <w:lvlText w:val=""/>
      <w:lvlJc w:val="left"/>
      <w:pPr>
        <w:ind w:left="2880" w:hanging="360"/>
      </w:pPr>
      <w:rPr>
        <w:rFonts w:ascii="Symbol" w:hAnsi="Symbol" w:hint="default"/>
      </w:rPr>
    </w:lvl>
    <w:lvl w:ilvl="4" w:tplc="667C17AE">
      <w:start w:val="1"/>
      <w:numFmt w:val="bullet"/>
      <w:lvlText w:val="o"/>
      <w:lvlJc w:val="left"/>
      <w:pPr>
        <w:ind w:left="3600" w:hanging="360"/>
      </w:pPr>
      <w:rPr>
        <w:rFonts w:ascii="Courier New" w:hAnsi="Courier New" w:hint="default"/>
      </w:rPr>
    </w:lvl>
    <w:lvl w:ilvl="5" w:tplc="DAF446C6">
      <w:start w:val="1"/>
      <w:numFmt w:val="bullet"/>
      <w:lvlText w:val=""/>
      <w:lvlJc w:val="left"/>
      <w:pPr>
        <w:ind w:left="4320" w:hanging="360"/>
      </w:pPr>
      <w:rPr>
        <w:rFonts w:ascii="Wingdings" w:hAnsi="Wingdings" w:hint="default"/>
      </w:rPr>
    </w:lvl>
    <w:lvl w:ilvl="6" w:tplc="6C82389C">
      <w:start w:val="1"/>
      <w:numFmt w:val="bullet"/>
      <w:lvlText w:val=""/>
      <w:lvlJc w:val="left"/>
      <w:pPr>
        <w:ind w:left="5040" w:hanging="360"/>
      </w:pPr>
      <w:rPr>
        <w:rFonts w:ascii="Symbol" w:hAnsi="Symbol" w:hint="default"/>
      </w:rPr>
    </w:lvl>
    <w:lvl w:ilvl="7" w:tplc="0EB80B50">
      <w:start w:val="1"/>
      <w:numFmt w:val="bullet"/>
      <w:lvlText w:val="o"/>
      <w:lvlJc w:val="left"/>
      <w:pPr>
        <w:ind w:left="5760" w:hanging="360"/>
      </w:pPr>
      <w:rPr>
        <w:rFonts w:ascii="Courier New" w:hAnsi="Courier New" w:hint="default"/>
      </w:rPr>
    </w:lvl>
    <w:lvl w:ilvl="8" w:tplc="5A0CFA84">
      <w:start w:val="1"/>
      <w:numFmt w:val="bullet"/>
      <w:lvlText w:val=""/>
      <w:lvlJc w:val="left"/>
      <w:pPr>
        <w:ind w:left="6480" w:hanging="360"/>
      </w:pPr>
      <w:rPr>
        <w:rFonts w:ascii="Wingdings" w:hAnsi="Wingdings" w:hint="default"/>
      </w:rPr>
    </w:lvl>
  </w:abstractNum>
  <w:abstractNum w:abstractNumId="17" w15:restartNumberingAfterBreak="0">
    <w:nsid w:val="394D8A75"/>
    <w:multiLevelType w:val="hybridMultilevel"/>
    <w:tmpl w:val="942A7C3C"/>
    <w:lvl w:ilvl="0" w:tplc="AA168D94">
      <w:start w:val="1"/>
      <w:numFmt w:val="bullet"/>
      <w:lvlText w:val=""/>
      <w:lvlJc w:val="left"/>
      <w:pPr>
        <w:ind w:left="720" w:hanging="360"/>
      </w:pPr>
      <w:rPr>
        <w:rFonts w:ascii="Symbol" w:hAnsi="Symbol" w:hint="default"/>
      </w:rPr>
    </w:lvl>
    <w:lvl w:ilvl="1" w:tplc="0E8424E2">
      <w:start w:val="1"/>
      <w:numFmt w:val="bullet"/>
      <w:lvlText w:val="o"/>
      <w:lvlJc w:val="left"/>
      <w:pPr>
        <w:ind w:left="1440" w:hanging="360"/>
      </w:pPr>
      <w:rPr>
        <w:rFonts w:ascii="Courier New" w:hAnsi="Courier New" w:hint="default"/>
      </w:rPr>
    </w:lvl>
    <w:lvl w:ilvl="2" w:tplc="360AAAA0">
      <w:start w:val="1"/>
      <w:numFmt w:val="bullet"/>
      <w:lvlText w:val=""/>
      <w:lvlJc w:val="left"/>
      <w:pPr>
        <w:ind w:left="2160" w:hanging="360"/>
      </w:pPr>
      <w:rPr>
        <w:rFonts w:ascii="Wingdings" w:hAnsi="Wingdings" w:hint="default"/>
      </w:rPr>
    </w:lvl>
    <w:lvl w:ilvl="3" w:tplc="25AA38B4">
      <w:start w:val="1"/>
      <w:numFmt w:val="bullet"/>
      <w:lvlText w:val=""/>
      <w:lvlJc w:val="left"/>
      <w:pPr>
        <w:ind w:left="2880" w:hanging="360"/>
      </w:pPr>
      <w:rPr>
        <w:rFonts w:ascii="Symbol" w:hAnsi="Symbol" w:hint="default"/>
      </w:rPr>
    </w:lvl>
    <w:lvl w:ilvl="4" w:tplc="B74EA85C">
      <w:start w:val="1"/>
      <w:numFmt w:val="bullet"/>
      <w:lvlText w:val="o"/>
      <w:lvlJc w:val="left"/>
      <w:pPr>
        <w:ind w:left="3600" w:hanging="360"/>
      </w:pPr>
      <w:rPr>
        <w:rFonts w:ascii="Courier New" w:hAnsi="Courier New" w:hint="default"/>
      </w:rPr>
    </w:lvl>
    <w:lvl w:ilvl="5" w:tplc="61BE2F16">
      <w:start w:val="1"/>
      <w:numFmt w:val="bullet"/>
      <w:lvlText w:val=""/>
      <w:lvlJc w:val="left"/>
      <w:pPr>
        <w:ind w:left="4320" w:hanging="360"/>
      </w:pPr>
      <w:rPr>
        <w:rFonts w:ascii="Wingdings" w:hAnsi="Wingdings" w:hint="default"/>
      </w:rPr>
    </w:lvl>
    <w:lvl w:ilvl="6" w:tplc="AD121D22">
      <w:start w:val="1"/>
      <w:numFmt w:val="bullet"/>
      <w:lvlText w:val=""/>
      <w:lvlJc w:val="left"/>
      <w:pPr>
        <w:ind w:left="5040" w:hanging="360"/>
      </w:pPr>
      <w:rPr>
        <w:rFonts w:ascii="Symbol" w:hAnsi="Symbol" w:hint="default"/>
      </w:rPr>
    </w:lvl>
    <w:lvl w:ilvl="7" w:tplc="E8B634DE">
      <w:start w:val="1"/>
      <w:numFmt w:val="bullet"/>
      <w:lvlText w:val="o"/>
      <w:lvlJc w:val="left"/>
      <w:pPr>
        <w:ind w:left="5760" w:hanging="360"/>
      </w:pPr>
      <w:rPr>
        <w:rFonts w:ascii="Courier New" w:hAnsi="Courier New" w:hint="default"/>
      </w:rPr>
    </w:lvl>
    <w:lvl w:ilvl="8" w:tplc="A058DD32">
      <w:start w:val="1"/>
      <w:numFmt w:val="bullet"/>
      <w:lvlText w:val=""/>
      <w:lvlJc w:val="left"/>
      <w:pPr>
        <w:ind w:left="6480" w:hanging="360"/>
      </w:pPr>
      <w:rPr>
        <w:rFonts w:ascii="Wingdings" w:hAnsi="Wingdings" w:hint="default"/>
      </w:rPr>
    </w:lvl>
  </w:abstractNum>
  <w:abstractNum w:abstractNumId="18" w15:restartNumberingAfterBreak="0">
    <w:nsid w:val="3B37946F"/>
    <w:multiLevelType w:val="hybridMultilevel"/>
    <w:tmpl w:val="7D629132"/>
    <w:lvl w:ilvl="0" w:tplc="9CBA0ADE">
      <w:start w:val="1"/>
      <w:numFmt w:val="bullet"/>
      <w:lvlText w:val=""/>
      <w:lvlJc w:val="left"/>
      <w:pPr>
        <w:ind w:left="720" w:hanging="360"/>
      </w:pPr>
      <w:rPr>
        <w:rFonts w:ascii="Symbol" w:hAnsi="Symbol" w:hint="default"/>
      </w:rPr>
    </w:lvl>
    <w:lvl w:ilvl="1" w:tplc="297AA4BC">
      <w:start w:val="1"/>
      <w:numFmt w:val="bullet"/>
      <w:lvlText w:val="o"/>
      <w:lvlJc w:val="left"/>
      <w:pPr>
        <w:ind w:left="1440" w:hanging="360"/>
      </w:pPr>
      <w:rPr>
        <w:rFonts w:ascii="Courier New" w:hAnsi="Courier New" w:hint="default"/>
      </w:rPr>
    </w:lvl>
    <w:lvl w:ilvl="2" w:tplc="42E6DD0C">
      <w:start w:val="1"/>
      <w:numFmt w:val="bullet"/>
      <w:lvlText w:val=""/>
      <w:lvlJc w:val="left"/>
      <w:pPr>
        <w:ind w:left="2160" w:hanging="360"/>
      </w:pPr>
      <w:rPr>
        <w:rFonts w:ascii="Wingdings" w:hAnsi="Wingdings" w:hint="default"/>
      </w:rPr>
    </w:lvl>
    <w:lvl w:ilvl="3" w:tplc="CF126E20">
      <w:start w:val="1"/>
      <w:numFmt w:val="bullet"/>
      <w:lvlText w:val=""/>
      <w:lvlJc w:val="left"/>
      <w:pPr>
        <w:ind w:left="2880" w:hanging="360"/>
      </w:pPr>
      <w:rPr>
        <w:rFonts w:ascii="Symbol" w:hAnsi="Symbol" w:hint="default"/>
      </w:rPr>
    </w:lvl>
    <w:lvl w:ilvl="4" w:tplc="28DCFED2">
      <w:start w:val="1"/>
      <w:numFmt w:val="bullet"/>
      <w:lvlText w:val="o"/>
      <w:lvlJc w:val="left"/>
      <w:pPr>
        <w:ind w:left="3600" w:hanging="360"/>
      </w:pPr>
      <w:rPr>
        <w:rFonts w:ascii="Courier New" w:hAnsi="Courier New" w:hint="default"/>
      </w:rPr>
    </w:lvl>
    <w:lvl w:ilvl="5" w:tplc="59520FCE">
      <w:start w:val="1"/>
      <w:numFmt w:val="bullet"/>
      <w:lvlText w:val=""/>
      <w:lvlJc w:val="left"/>
      <w:pPr>
        <w:ind w:left="4320" w:hanging="360"/>
      </w:pPr>
      <w:rPr>
        <w:rFonts w:ascii="Wingdings" w:hAnsi="Wingdings" w:hint="default"/>
      </w:rPr>
    </w:lvl>
    <w:lvl w:ilvl="6" w:tplc="D6E0DA5A">
      <w:start w:val="1"/>
      <w:numFmt w:val="bullet"/>
      <w:lvlText w:val=""/>
      <w:lvlJc w:val="left"/>
      <w:pPr>
        <w:ind w:left="5040" w:hanging="360"/>
      </w:pPr>
      <w:rPr>
        <w:rFonts w:ascii="Symbol" w:hAnsi="Symbol" w:hint="default"/>
      </w:rPr>
    </w:lvl>
    <w:lvl w:ilvl="7" w:tplc="27AEA5D2">
      <w:start w:val="1"/>
      <w:numFmt w:val="bullet"/>
      <w:lvlText w:val="o"/>
      <w:lvlJc w:val="left"/>
      <w:pPr>
        <w:ind w:left="5760" w:hanging="360"/>
      </w:pPr>
      <w:rPr>
        <w:rFonts w:ascii="Courier New" w:hAnsi="Courier New" w:hint="default"/>
      </w:rPr>
    </w:lvl>
    <w:lvl w:ilvl="8" w:tplc="12BCF6D0">
      <w:start w:val="1"/>
      <w:numFmt w:val="bullet"/>
      <w:lvlText w:val=""/>
      <w:lvlJc w:val="left"/>
      <w:pPr>
        <w:ind w:left="6480" w:hanging="360"/>
      </w:pPr>
      <w:rPr>
        <w:rFonts w:ascii="Wingdings" w:hAnsi="Wingdings" w:hint="default"/>
      </w:rPr>
    </w:lvl>
  </w:abstractNum>
  <w:abstractNum w:abstractNumId="19" w15:restartNumberingAfterBreak="0">
    <w:nsid w:val="3C65A7C8"/>
    <w:multiLevelType w:val="hybridMultilevel"/>
    <w:tmpl w:val="69D0ED68"/>
    <w:lvl w:ilvl="0" w:tplc="45D68834">
      <w:start w:val="1"/>
      <w:numFmt w:val="bullet"/>
      <w:lvlText w:val=""/>
      <w:lvlJc w:val="left"/>
      <w:pPr>
        <w:ind w:left="720" w:hanging="360"/>
      </w:pPr>
      <w:rPr>
        <w:rFonts w:ascii="Symbol" w:hAnsi="Symbol" w:hint="default"/>
      </w:rPr>
    </w:lvl>
    <w:lvl w:ilvl="1" w:tplc="CE4CB0F0">
      <w:start w:val="1"/>
      <w:numFmt w:val="bullet"/>
      <w:lvlText w:val="o"/>
      <w:lvlJc w:val="left"/>
      <w:pPr>
        <w:ind w:left="1440" w:hanging="360"/>
      </w:pPr>
      <w:rPr>
        <w:rFonts w:ascii="Courier New" w:hAnsi="Courier New" w:hint="default"/>
      </w:rPr>
    </w:lvl>
    <w:lvl w:ilvl="2" w:tplc="80304B82">
      <w:start w:val="1"/>
      <w:numFmt w:val="bullet"/>
      <w:lvlText w:val=""/>
      <w:lvlJc w:val="left"/>
      <w:pPr>
        <w:ind w:left="2160" w:hanging="360"/>
      </w:pPr>
      <w:rPr>
        <w:rFonts w:ascii="Wingdings" w:hAnsi="Wingdings" w:hint="default"/>
      </w:rPr>
    </w:lvl>
    <w:lvl w:ilvl="3" w:tplc="32A2BCD4">
      <w:start w:val="1"/>
      <w:numFmt w:val="bullet"/>
      <w:lvlText w:val=""/>
      <w:lvlJc w:val="left"/>
      <w:pPr>
        <w:ind w:left="2880" w:hanging="360"/>
      </w:pPr>
      <w:rPr>
        <w:rFonts w:ascii="Symbol" w:hAnsi="Symbol" w:hint="default"/>
      </w:rPr>
    </w:lvl>
    <w:lvl w:ilvl="4" w:tplc="A4F8648E">
      <w:start w:val="1"/>
      <w:numFmt w:val="bullet"/>
      <w:lvlText w:val="o"/>
      <w:lvlJc w:val="left"/>
      <w:pPr>
        <w:ind w:left="3600" w:hanging="360"/>
      </w:pPr>
      <w:rPr>
        <w:rFonts w:ascii="Courier New" w:hAnsi="Courier New" w:hint="default"/>
      </w:rPr>
    </w:lvl>
    <w:lvl w:ilvl="5" w:tplc="246CC50C">
      <w:start w:val="1"/>
      <w:numFmt w:val="bullet"/>
      <w:lvlText w:val=""/>
      <w:lvlJc w:val="left"/>
      <w:pPr>
        <w:ind w:left="4320" w:hanging="360"/>
      </w:pPr>
      <w:rPr>
        <w:rFonts w:ascii="Wingdings" w:hAnsi="Wingdings" w:hint="default"/>
      </w:rPr>
    </w:lvl>
    <w:lvl w:ilvl="6" w:tplc="1946DA54">
      <w:start w:val="1"/>
      <w:numFmt w:val="bullet"/>
      <w:lvlText w:val=""/>
      <w:lvlJc w:val="left"/>
      <w:pPr>
        <w:ind w:left="5040" w:hanging="360"/>
      </w:pPr>
      <w:rPr>
        <w:rFonts w:ascii="Symbol" w:hAnsi="Symbol" w:hint="default"/>
      </w:rPr>
    </w:lvl>
    <w:lvl w:ilvl="7" w:tplc="5DB8C446">
      <w:start w:val="1"/>
      <w:numFmt w:val="bullet"/>
      <w:lvlText w:val="o"/>
      <w:lvlJc w:val="left"/>
      <w:pPr>
        <w:ind w:left="5760" w:hanging="360"/>
      </w:pPr>
      <w:rPr>
        <w:rFonts w:ascii="Courier New" w:hAnsi="Courier New" w:hint="default"/>
      </w:rPr>
    </w:lvl>
    <w:lvl w:ilvl="8" w:tplc="5F908AD8">
      <w:start w:val="1"/>
      <w:numFmt w:val="bullet"/>
      <w:lvlText w:val=""/>
      <w:lvlJc w:val="left"/>
      <w:pPr>
        <w:ind w:left="6480" w:hanging="360"/>
      </w:pPr>
      <w:rPr>
        <w:rFonts w:ascii="Wingdings" w:hAnsi="Wingdings" w:hint="default"/>
      </w:rPr>
    </w:lvl>
  </w:abstractNum>
  <w:abstractNum w:abstractNumId="20" w15:restartNumberingAfterBreak="0">
    <w:nsid w:val="3DDBDB29"/>
    <w:multiLevelType w:val="hybridMultilevel"/>
    <w:tmpl w:val="CAAA682C"/>
    <w:lvl w:ilvl="0" w:tplc="E714896E">
      <w:start w:val="1"/>
      <w:numFmt w:val="bullet"/>
      <w:lvlText w:val=""/>
      <w:lvlJc w:val="left"/>
      <w:pPr>
        <w:ind w:left="720" w:hanging="360"/>
      </w:pPr>
      <w:rPr>
        <w:rFonts w:ascii="Symbol" w:hAnsi="Symbol" w:hint="default"/>
      </w:rPr>
    </w:lvl>
    <w:lvl w:ilvl="1" w:tplc="DF14956A">
      <w:start w:val="1"/>
      <w:numFmt w:val="bullet"/>
      <w:lvlText w:val="o"/>
      <w:lvlJc w:val="left"/>
      <w:pPr>
        <w:ind w:left="1440" w:hanging="360"/>
      </w:pPr>
      <w:rPr>
        <w:rFonts w:ascii="Courier New" w:hAnsi="Courier New" w:hint="default"/>
      </w:rPr>
    </w:lvl>
    <w:lvl w:ilvl="2" w:tplc="7C322A92">
      <w:start w:val="1"/>
      <w:numFmt w:val="bullet"/>
      <w:lvlText w:val=""/>
      <w:lvlJc w:val="left"/>
      <w:pPr>
        <w:ind w:left="2160" w:hanging="360"/>
      </w:pPr>
      <w:rPr>
        <w:rFonts w:ascii="Wingdings" w:hAnsi="Wingdings" w:hint="default"/>
      </w:rPr>
    </w:lvl>
    <w:lvl w:ilvl="3" w:tplc="845C252E">
      <w:start w:val="1"/>
      <w:numFmt w:val="bullet"/>
      <w:lvlText w:val=""/>
      <w:lvlJc w:val="left"/>
      <w:pPr>
        <w:ind w:left="2880" w:hanging="360"/>
      </w:pPr>
      <w:rPr>
        <w:rFonts w:ascii="Symbol" w:hAnsi="Symbol" w:hint="default"/>
      </w:rPr>
    </w:lvl>
    <w:lvl w:ilvl="4" w:tplc="DB90E102">
      <w:start w:val="1"/>
      <w:numFmt w:val="bullet"/>
      <w:lvlText w:val="o"/>
      <w:lvlJc w:val="left"/>
      <w:pPr>
        <w:ind w:left="3600" w:hanging="360"/>
      </w:pPr>
      <w:rPr>
        <w:rFonts w:ascii="Courier New" w:hAnsi="Courier New" w:hint="default"/>
      </w:rPr>
    </w:lvl>
    <w:lvl w:ilvl="5" w:tplc="9464667E">
      <w:start w:val="1"/>
      <w:numFmt w:val="bullet"/>
      <w:lvlText w:val=""/>
      <w:lvlJc w:val="left"/>
      <w:pPr>
        <w:ind w:left="4320" w:hanging="360"/>
      </w:pPr>
      <w:rPr>
        <w:rFonts w:ascii="Wingdings" w:hAnsi="Wingdings" w:hint="default"/>
      </w:rPr>
    </w:lvl>
    <w:lvl w:ilvl="6" w:tplc="7F8C8744">
      <w:start w:val="1"/>
      <w:numFmt w:val="bullet"/>
      <w:lvlText w:val=""/>
      <w:lvlJc w:val="left"/>
      <w:pPr>
        <w:ind w:left="5040" w:hanging="360"/>
      </w:pPr>
      <w:rPr>
        <w:rFonts w:ascii="Symbol" w:hAnsi="Symbol" w:hint="default"/>
      </w:rPr>
    </w:lvl>
    <w:lvl w:ilvl="7" w:tplc="B3BCB786">
      <w:start w:val="1"/>
      <w:numFmt w:val="bullet"/>
      <w:lvlText w:val="o"/>
      <w:lvlJc w:val="left"/>
      <w:pPr>
        <w:ind w:left="5760" w:hanging="360"/>
      </w:pPr>
      <w:rPr>
        <w:rFonts w:ascii="Courier New" w:hAnsi="Courier New" w:hint="default"/>
      </w:rPr>
    </w:lvl>
    <w:lvl w:ilvl="8" w:tplc="29F62ACC">
      <w:start w:val="1"/>
      <w:numFmt w:val="bullet"/>
      <w:lvlText w:val=""/>
      <w:lvlJc w:val="left"/>
      <w:pPr>
        <w:ind w:left="6480" w:hanging="360"/>
      </w:pPr>
      <w:rPr>
        <w:rFonts w:ascii="Wingdings" w:hAnsi="Wingdings" w:hint="default"/>
      </w:rPr>
    </w:lvl>
  </w:abstractNum>
  <w:abstractNum w:abstractNumId="21" w15:restartNumberingAfterBreak="0">
    <w:nsid w:val="3DE9F7B7"/>
    <w:multiLevelType w:val="hybridMultilevel"/>
    <w:tmpl w:val="5D54DBEA"/>
    <w:lvl w:ilvl="0" w:tplc="39A0316E">
      <w:start w:val="1"/>
      <w:numFmt w:val="bullet"/>
      <w:lvlText w:val=""/>
      <w:lvlJc w:val="left"/>
      <w:pPr>
        <w:ind w:left="720" w:hanging="360"/>
      </w:pPr>
      <w:rPr>
        <w:rFonts w:ascii="Symbol" w:hAnsi="Symbol" w:hint="default"/>
      </w:rPr>
    </w:lvl>
    <w:lvl w:ilvl="1" w:tplc="9F52A4FE">
      <w:start w:val="1"/>
      <w:numFmt w:val="bullet"/>
      <w:lvlText w:val="o"/>
      <w:lvlJc w:val="left"/>
      <w:pPr>
        <w:ind w:left="1440" w:hanging="360"/>
      </w:pPr>
      <w:rPr>
        <w:rFonts w:ascii="Courier New" w:hAnsi="Courier New" w:hint="default"/>
      </w:rPr>
    </w:lvl>
    <w:lvl w:ilvl="2" w:tplc="32509B68">
      <w:start w:val="1"/>
      <w:numFmt w:val="bullet"/>
      <w:lvlText w:val=""/>
      <w:lvlJc w:val="left"/>
      <w:pPr>
        <w:ind w:left="2160" w:hanging="360"/>
      </w:pPr>
      <w:rPr>
        <w:rFonts w:ascii="Wingdings" w:hAnsi="Wingdings" w:hint="default"/>
      </w:rPr>
    </w:lvl>
    <w:lvl w:ilvl="3" w:tplc="90965D72">
      <w:start w:val="1"/>
      <w:numFmt w:val="bullet"/>
      <w:lvlText w:val=""/>
      <w:lvlJc w:val="left"/>
      <w:pPr>
        <w:ind w:left="2880" w:hanging="360"/>
      </w:pPr>
      <w:rPr>
        <w:rFonts w:ascii="Symbol" w:hAnsi="Symbol" w:hint="default"/>
      </w:rPr>
    </w:lvl>
    <w:lvl w:ilvl="4" w:tplc="3EFCDBF0">
      <w:start w:val="1"/>
      <w:numFmt w:val="bullet"/>
      <w:lvlText w:val="o"/>
      <w:lvlJc w:val="left"/>
      <w:pPr>
        <w:ind w:left="3600" w:hanging="360"/>
      </w:pPr>
      <w:rPr>
        <w:rFonts w:ascii="Courier New" w:hAnsi="Courier New" w:hint="default"/>
      </w:rPr>
    </w:lvl>
    <w:lvl w:ilvl="5" w:tplc="3AF63ED4">
      <w:start w:val="1"/>
      <w:numFmt w:val="bullet"/>
      <w:lvlText w:val=""/>
      <w:lvlJc w:val="left"/>
      <w:pPr>
        <w:ind w:left="4320" w:hanging="360"/>
      </w:pPr>
      <w:rPr>
        <w:rFonts w:ascii="Wingdings" w:hAnsi="Wingdings" w:hint="default"/>
      </w:rPr>
    </w:lvl>
    <w:lvl w:ilvl="6" w:tplc="D7BE4396">
      <w:start w:val="1"/>
      <w:numFmt w:val="bullet"/>
      <w:lvlText w:val=""/>
      <w:lvlJc w:val="left"/>
      <w:pPr>
        <w:ind w:left="5040" w:hanging="360"/>
      </w:pPr>
      <w:rPr>
        <w:rFonts w:ascii="Symbol" w:hAnsi="Symbol" w:hint="default"/>
      </w:rPr>
    </w:lvl>
    <w:lvl w:ilvl="7" w:tplc="614E607E">
      <w:start w:val="1"/>
      <w:numFmt w:val="bullet"/>
      <w:lvlText w:val="o"/>
      <w:lvlJc w:val="left"/>
      <w:pPr>
        <w:ind w:left="5760" w:hanging="360"/>
      </w:pPr>
      <w:rPr>
        <w:rFonts w:ascii="Courier New" w:hAnsi="Courier New" w:hint="default"/>
      </w:rPr>
    </w:lvl>
    <w:lvl w:ilvl="8" w:tplc="156C39B8">
      <w:start w:val="1"/>
      <w:numFmt w:val="bullet"/>
      <w:lvlText w:val=""/>
      <w:lvlJc w:val="left"/>
      <w:pPr>
        <w:ind w:left="6480" w:hanging="360"/>
      </w:pPr>
      <w:rPr>
        <w:rFonts w:ascii="Wingdings" w:hAnsi="Wingdings" w:hint="default"/>
      </w:rPr>
    </w:lvl>
  </w:abstractNum>
  <w:abstractNum w:abstractNumId="22" w15:restartNumberingAfterBreak="0">
    <w:nsid w:val="3E96498B"/>
    <w:multiLevelType w:val="hybridMultilevel"/>
    <w:tmpl w:val="EA8467AA"/>
    <w:lvl w:ilvl="0" w:tplc="5F08168A">
      <w:start w:val="1"/>
      <w:numFmt w:val="bullet"/>
      <w:lvlText w:val=""/>
      <w:lvlJc w:val="left"/>
      <w:pPr>
        <w:ind w:left="720" w:hanging="360"/>
      </w:pPr>
      <w:rPr>
        <w:rFonts w:ascii="Symbol" w:hAnsi="Symbol" w:hint="default"/>
      </w:rPr>
    </w:lvl>
    <w:lvl w:ilvl="1" w:tplc="FEB02B00">
      <w:start w:val="1"/>
      <w:numFmt w:val="bullet"/>
      <w:lvlText w:val="o"/>
      <w:lvlJc w:val="left"/>
      <w:pPr>
        <w:ind w:left="1440" w:hanging="360"/>
      </w:pPr>
      <w:rPr>
        <w:rFonts w:ascii="Courier New" w:hAnsi="Courier New" w:hint="default"/>
      </w:rPr>
    </w:lvl>
    <w:lvl w:ilvl="2" w:tplc="E92AA514">
      <w:start w:val="1"/>
      <w:numFmt w:val="bullet"/>
      <w:lvlText w:val=""/>
      <w:lvlJc w:val="left"/>
      <w:pPr>
        <w:ind w:left="2160" w:hanging="360"/>
      </w:pPr>
      <w:rPr>
        <w:rFonts w:ascii="Wingdings" w:hAnsi="Wingdings" w:hint="default"/>
      </w:rPr>
    </w:lvl>
    <w:lvl w:ilvl="3" w:tplc="58B6AAC8">
      <w:start w:val="1"/>
      <w:numFmt w:val="bullet"/>
      <w:lvlText w:val=""/>
      <w:lvlJc w:val="left"/>
      <w:pPr>
        <w:ind w:left="2880" w:hanging="360"/>
      </w:pPr>
      <w:rPr>
        <w:rFonts w:ascii="Symbol" w:hAnsi="Symbol" w:hint="default"/>
      </w:rPr>
    </w:lvl>
    <w:lvl w:ilvl="4" w:tplc="42F65D0C">
      <w:start w:val="1"/>
      <w:numFmt w:val="bullet"/>
      <w:lvlText w:val="o"/>
      <w:lvlJc w:val="left"/>
      <w:pPr>
        <w:ind w:left="3600" w:hanging="360"/>
      </w:pPr>
      <w:rPr>
        <w:rFonts w:ascii="Courier New" w:hAnsi="Courier New" w:hint="default"/>
      </w:rPr>
    </w:lvl>
    <w:lvl w:ilvl="5" w:tplc="FD50AC3C">
      <w:start w:val="1"/>
      <w:numFmt w:val="bullet"/>
      <w:lvlText w:val=""/>
      <w:lvlJc w:val="left"/>
      <w:pPr>
        <w:ind w:left="4320" w:hanging="360"/>
      </w:pPr>
      <w:rPr>
        <w:rFonts w:ascii="Wingdings" w:hAnsi="Wingdings" w:hint="default"/>
      </w:rPr>
    </w:lvl>
    <w:lvl w:ilvl="6" w:tplc="134EEDCE">
      <w:start w:val="1"/>
      <w:numFmt w:val="bullet"/>
      <w:lvlText w:val=""/>
      <w:lvlJc w:val="left"/>
      <w:pPr>
        <w:ind w:left="5040" w:hanging="360"/>
      </w:pPr>
      <w:rPr>
        <w:rFonts w:ascii="Symbol" w:hAnsi="Symbol" w:hint="default"/>
      </w:rPr>
    </w:lvl>
    <w:lvl w:ilvl="7" w:tplc="A666184A">
      <w:start w:val="1"/>
      <w:numFmt w:val="bullet"/>
      <w:lvlText w:val="o"/>
      <w:lvlJc w:val="left"/>
      <w:pPr>
        <w:ind w:left="5760" w:hanging="360"/>
      </w:pPr>
      <w:rPr>
        <w:rFonts w:ascii="Courier New" w:hAnsi="Courier New" w:hint="default"/>
      </w:rPr>
    </w:lvl>
    <w:lvl w:ilvl="8" w:tplc="42728570">
      <w:start w:val="1"/>
      <w:numFmt w:val="bullet"/>
      <w:lvlText w:val=""/>
      <w:lvlJc w:val="left"/>
      <w:pPr>
        <w:ind w:left="6480" w:hanging="360"/>
      </w:pPr>
      <w:rPr>
        <w:rFonts w:ascii="Wingdings" w:hAnsi="Wingdings" w:hint="default"/>
      </w:rPr>
    </w:lvl>
  </w:abstractNum>
  <w:abstractNum w:abstractNumId="23" w15:restartNumberingAfterBreak="0">
    <w:nsid w:val="416E50EC"/>
    <w:multiLevelType w:val="hybridMultilevel"/>
    <w:tmpl w:val="1F4CEB4C"/>
    <w:lvl w:ilvl="0" w:tplc="84508078">
      <w:start w:val="1"/>
      <w:numFmt w:val="bullet"/>
      <w:lvlText w:val=""/>
      <w:lvlJc w:val="left"/>
      <w:pPr>
        <w:ind w:left="720" w:hanging="360"/>
      </w:pPr>
      <w:rPr>
        <w:rFonts w:ascii="Symbol" w:hAnsi="Symbol" w:hint="default"/>
      </w:rPr>
    </w:lvl>
    <w:lvl w:ilvl="1" w:tplc="01C6756A">
      <w:start w:val="1"/>
      <w:numFmt w:val="bullet"/>
      <w:lvlText w:val="o"/>
      <w:lvlJc w:val="left"/>
      <w:pPr>
        <w:ind w:left="1440" w:hanging="360"/>
      </w:pPr>
      <w:rPr>
        <w:rFonts w:ascii="Courier New" w:hAnsi="Courier New" w:hint="default"/>
      </w:rPr>
    </w:lvl>
    <w:lvl w:ilvl="2" w:tplc="FE4AEE9E">
      <w:start w:val="1"/>
      <w:numFmt w:val="bullet"/>
      <w:lvlText w:val=""/>
      <w:lvlJc w:val="left"/>
      <w:pPr>
        <w:ind w:left="2160" w:hanging="360"/>
      </w:pPr>
      <w:rPr>
        <w:rFonts w:ascii="Wingdings" w:hAnsi="Wingdings" w:hint="default"/>
      </w:rPr>
    </w:lvl>
    <w:lvl w:ilvl="3" w:tplc="E5161E64">
      <w:start w:val="1"/>
      <w:numFmt w:val="bullet"/>
      <w:lvlText w:val=""/>
      <w:lvlJc w:val="left"/>
      <w:pPr>
        <w:ind w:left="2880" w:hanging="360"/>
      </w:pPr>
      <w:rPr>
        <w:rFonts w:ascii="Symbol" w:hAnsi="Symbol" w:hint="default"/>
      </w:rPr>
    </w:lvl>
    <w:lvl w:ilvl="4" w:tplc="6C22BD1E">
      <w:start w:val="1"/>
      <w:numFmt w:val="bullet"/>
      <w:lvlText w:val="o"/>
      <w:lvlJc w:val="left"/>
      <w:pPr>
        <w:ind w:left="3600" w:hanging="360"/>
      </w:pPr>
      <w:rPr>
        <w:rFonts w:ascii="Courier New" w:hAnsi="Courier New" w:hint="default"/>
      </w:rPr>
    </w:lvl>
    <w:lvl w:ilvl="5" w:tplc="CA1C152A">
      <w:start w:val="1"/>
      <w:numFmt w:val="bullet"/>
      <w:lvlText w:val=""/>
      <w:lvlJc w:val="left"/>
      <w:pPr>
        <w:ind w:left="4320" w:hanging="360"/>
      </w:pPr>
      <w:rPr>
        <w:rFonts w:ascii="Wingdings" w:hAnsi="Wingdings" w:hint="default"/>
      </w:rPr>
    </w:lvl>
    <w:lvl w:ilvl="6" w:tplc="50C4E2E2">
      <w:start w:val="1"/>
      <w:numFmt w:val="bullet"/>
      <w:lvlText w:val=""/>
      <w:lvlJc w:val="left"/>
      <w:pPr>
        <w:ind w:left="5040" w:hanging="360"/>
      </w:pPr>
      <w:rPr>
        <w:rFonts w:ascii="Symbol" w:hAnsi="Symbol" w:hint="default"/>
      </w:rPr>
    </w:lvl>
    <w:lvl w:ilvl="7" w:tplc="A64AE708">
      <w:start w:val="1"/>
      <w:numFmt w:val="bullet"/>
      <w:lvlText w:val="o"/>
      <w:lvlJc w:val="left"/>
      <w:pPr>
        <w:ind w:left="5760" w:hanging="360"/>
      </w:pPr>
      <w:rPr>
        <w:rFonts w:ascii="Courier New" w:hAnsi="Courier New" w:hint="default"/>
      </w:rPr>
    </w:lvl>
    <w:lvl w:ilvl="8" w:tplc="AA921898">
      <w:start w:val="1"/>
      <w:numFmt w:val="bullet"/>
      <w:lvlText w:val=""/>
      <w:lvlJc w:val="left"/>
      <w:pPr>
        <w:ind w:left="6480" w:hanging="360"/>
      </w:pPr>
      <w:rPr>
        <w:rFonts w:ascii="Wingdings" w:hAnsi="Wingdings" w:hint="default"/>
      </w:rPr>
    </w:lvl>
  </w:abstractNum>
  <w:abstractNum w:abstractNumId="24" w15:restartNumberingAfterBreak="0">
    <w:nsid w:val="425AFC2B"/>
    <w:multiLevelType w:val="hybridMultilevel"/>
    <w:tmpl w:val="8110E54E"/>
    <w:lvl w:ilvl="0" w:tplc="5FB61E22">
      <w:start w:val="1"/>
      <w:numFmt w:val="decimal"/>
      <w:lvlText w:val="%1."/>
      <w:lvlJc w:val="left"/>
      <w:pPr>
        <w:ind w:left="720" w:hanging="360"/>
      </w:pPr>
    </w:lvl>
    <w:lvl w:ilvl="1" w:tplc="6CD6D6C4">
      <w:start w:val="1"/>
      <w:numFmt w:val="lowerLetter"/>
      <w:lvlText w:val="%2."/>
      <w:lvlJc w:val="left"/>
      <w:pPr>
        <w:ind w:left="1440" w:hanging="360"/>
      </w:pPr>
    </w:lvl>
    <w:lvl w:ilvl="2" w:tplc="BBF63F66">
      <w:start w:val="1"/>
      <w:numFmt w:val="lowerRoman"/>
      <w:lvlText w:val="%3."/>
      <w:lvlJc w:val="right"/>
      <w:pPr>
        <w:ind w:left="2160" w:hanging="180"/>
      </w:pPr>
    </w:lvl>
    <w:lvl w:ilvl="3" w:tplc="969ECC86">
      <w:start w:val="1"/>
      <w:numFmt w:val="decimal"/>
      <w:lvlText w:val="%4."/>
      <w:lvlJc w:val="left"/>
      <w:pPr>
        <w:ind w:left="2880" w:hanging="360"/>
      </w:pPr>
    </w:lvl>
    <w:lvl w:ilvl="4" w:tplc="EEB09D76">
      <w:start w:val="1"/>
      <w:numFmt w:val="lowerLetter"/>
      <w:lvlText w:val="%5."/>
      <w:lvlJc w:val="left"/>
      <w:pPr>
        <w:ind w:left="3600" w:hanging="360"/>
      </w:pPr>
    </w:lvl>
    <w:lvl w:ilvl="5" w:tplc="51D85CD4">
      <w:start w:val="1"/>
      <w:numFmt w:val="lowerRoman"/>
      <w:lvlText w:val="%6."/>
      <w:lvlJc w:val="right"/>
      <w:pPr>
        <w:ind w:left="4320" w:hanging="180"/>
      </w:pPr>
    </w:lvl>
    <w:lvl w:ilvl="6" w:tplc="888CEFFC">
      <w:start w:val="1"/>
      <w:numFmt w:val="decimal"/>
      <w:lvlText w:val="%7."/>
      <w:lvlJc w:val="left"/>
      <w:pPr>
        <w:ind w:left="5040" w:hanging="360"/>
      </w:pPr>
    </w:lvl>
    <w:lvl w:ilvl="7" w:tplc="5C326510">
      <w:start w:val="1"/>
      <w:numFmt w:val="lowerLetter"/>
      <w:lvlText w:val="%8."/>
      <w:lvlJc w:val="left"/>
      <w:pPr>
        <w:ind w:left="5760" w:hanging="360"/>
      </w:pPr>
    </w:lvl>
    <w:lvl w:ilvl="8" w:tplc="A36879F8">
      <w:start w:val="1"/>
      <w:numFmt w:val="lowerRoman"/>
      <w:lvlText w:val="%9."/>
      <w:lvlJc w:val="right"/>
      <w:pPr>
        <w:ind w:left="6480" w:hanging="180"/>
      </w:pPr>
    </w:lvl>
  </w:abstractNum>
  <w:abstractNum w:abstractNumId="25" w15:restartNumberingAfterBreak="0">
    <w:nsid w:val="466D09C3"/>
    <w:multiLevelType w:val="hybridMultilevel"/>
    <w:tmpl w:val="B1548BA2"/>
    <w:lvl w:ilvl="0" w:tplc="2FF66AEA">
      <w:start w:val="1"/>
      <w:numFmt w:val="bullet"/>
      <w:lvlText w:val=""/>
      <w:lvlJc w:val="left"/>
      <w:pPr>
        <w:ind w:left="720" w:hanging="360"/>
      </w:pPr>
      <w:rPr>
        <w:rFonts w:ascii="Symbol" w:hAnsi="Symbol" w:hint="default"/>
      </w:rPr>
    </w:lvl>
    <w:lvl w:ilvl="1" w:tplc="0C06C7E0">
      <w:start w:val="1"/>
      <w:numFmt w:val="bullet"/>
      <w:lvlText w:val="o"/>
      <w:lvlJc w:val="left"/>
      <w:pPr>
        <w:ind w:left="1440" w:hanging="360"/>
      </w:pPr>
      <w:rPr>
        <w:rFonts w:ascii="Courier New" w:hAnsi="Courier New" w:hint="default"/>
      </w:rPr>
    </w:lvl>
    <w:lvl w:ilvl="2" w:tplc="6C6AB65E">
      <w:start w:val="1"/>
      <w:numFmt w:val="bullet"/>
      <w:lvlText w:val=""/>
      <w:lvlJc w:val="left"/>
      <w:pPr>
        <w:ind w:left="2160" w:hanging="360"/>
      </w:pPr>
      <w:rPr>
        <w:rFonts w:ascii="Wingdings" w:hAnsi="Wingdings" w:hint="default"/>
      </w:rPr>
    </w:lvl>
    <w:lvl w:ilvl="3" w:tplc="B76416C4">
      <w:start w:val="1"/>
      <w:numFmt w:val="bullet"/>
      <w:lvlText w:val=""/>
      <w:lvlJc w:val="left"/>
      <w:pPr>
        <w:ind w:left="2880" w:hanging="360"/>
      </w:pPr>
      <w:rPr>
        <w:rFonts w:ascii="Symbol" w:hAnsi="Symbol" w:hint="default"/>
      </w:rPr>
    </w:lvl>
    <w:lvl w:ilvl="4" w:tplc="CE0657B4">
      <w:start w:val="1"/>
      <w:numFmt w:val="bullet"/>
      <w:lvlText w:val="o"/>
      <w:lvlJc w:val="left"/>
      <w:pPr>
        <w:ind w:left="3600" w:hanging="360"/>
      </w:pPr>
      <w:rPr>
        <w:rFonts w:ascii="Courier New" w:hAnsi="Courier New" w:hint="default"/>
      </w:rPr>
    </w:lvl>
    <w:lvl w:ilvl="5" w:tplc="F0E2A452">
      <w:start w:val="1"/>
      <w:numFmt w:val="bullet"/>
      <w:lvlText w:val=""/>
      <w:lvlJc w:val="left"/>
      <w:pPr>
        <w:ind w:left="4320" w:hanging="360"/>
      </w:pPr>
      <w:rPr>
        <w:rFonts w:ascii="Wingdings" w:hAnsi="Wingdings" w:hint="default"/>
      </w:rPr>
    </w:lvl>
    <w:lvl w:ilvl="6" w:tplc="80060686">
      <w:start w:val="1"/>
      <w:numFmt w:val="bullet"/>
      <w:lvlText w:val=""/>
      <w:lvlJc w:val="left"/>
      <w:pPr>
        <w:ind w:left="5040" w:hanging="360"/>
      </w:pPr>
      <w:rPr>
        <w:rFonts w:ascii="Symbol" w:hAnsi="Symbol" w:hint="default"/>
      </w:rPr>
    </w:lvl>
    <w:lvl w:ilvl="7" w:tplc="C352A3A8">
      <w:start w:val="1"/>
      <w:numFmt w:val="bullet"/>
      <w:lvlText w:val="o"/>
      <w:lvlJc w:val="left"/>
      <w:pPr>
        <w:ind w:left="5760" w:hanging="360"/>
      </w:pPr>
      <w:rPr>
        <w:rFonts w:ascii="Courier New" w:hAnsi="Courier New" w:hint="default"/>
      </w:rPr>
    </w:lvl>
    <w:lvl w:ilvl="8" w:tplc="F378FA30">
      <w:start w:val="1"/>
      <w:numFmt w:val="bullet"/>
      <w:lvlText w:val=""/>
      <w:lvlJc w:val="left"/>
      <w:pPr>
        <w:ind w:left="6480" w:hanging="360"/>
      </w:pPr>
      <w:rPr>
        <w:rFonts w:ascii="Wingdings" w:hAnsi="Wingdings" w:hint="default"/>
      </w:rPr>
    </w:lvl>
  </w:abstractNum>
  <w:abstractNum w:abstractNumId="26" w15:restartNumberingAfterBreak="0">
    <w:nsid w:val="4EDB70DA"/>
    <w:multiLevelType w:val="hybridMultilevel"/>
    <w:tmpl w:val="7166D890"/>
    <w:lvl w:ilvl="0" w:tplc="C1625ABA">
      <w:start w:val="1"/>
      <w:numFmt w:val="bullet"/>
      <w:lvlText w:val=""/>
      <w:lvlJc w:val="left"/>
      <w:pPr>
        <w:ind w:left="720" w:hanging="360"/>
      </w:pPr>
      <w:rPr>
        <w:rFonts w:ascii="Symbol" w:hAnsi="Symbol" w:hint="default"/>
      </w:rPr>
    </w:lvl>
    <w:lvl w:ilvl="1" w:tplc="EE92E914">
      <w:start w:val="1"/>
      <w:numFmt w:val="bullet"/>
      <w:lvlText w:val="o"/>
      <w:lvlJc w:val="left"/>
      <w:pPr>
        <w:ind w:left="1440" w:hanging="360"/>
      </w:pPr>
      <w:rPr>
        <w:rFonts w:ascii="Courier New" w:hAnsi="Courier New" w:hint="default"/>
      </w:rPr>
    </w:lvl>
    <w:lvl w:ilvl="2" w:tplc="5BEE4A84">
      <w:start w:val="1"/>
      <w:numFmt w:val="bullet"/>
      <w:lvlText w:val=""/>
      <w:lvlJc w:val="left"/>
      <w:pPr>
        <w:ind w:left="2160" w:hanging="360"/>
      </w:pPr>
      <w:rPr>
        <w:rFonts w:ascii="Wingdings" w:hAnsi="Wingdings" w:hint="default"/>
      </w:rPr>
    </w:lvl>
    <w:lvl w:ilvl="3" w:tplc="391AFC70">
      <w:start w:val="1"/>
      <w:numFmt w:val="bullet"/>
      <w:lvlText w:val=""/>
      <w:lvlJc w:val="left"/>
      <w:pPr>
        <w:ind w:left="2880" w:hanging="360"/>
      </w:pPr>
      <w:rPr>
        <w:rFonts w:ascii="Symbol" w:hAnsi="Symbol" w:hint="default"/>
      </w:rPr>
    </w:lvl>
    <w:lvl w:ilvl="4" w:tplc="F2CC1C30">
      <w:start w:val="1"/>
      <w:numFmt w:val="bullet"/>
      <w:lvlText w:val="o"/>
      <w:lvlJc w:val="left"/>
      <w:pPr>
        <w:ind w:left="3600" w:hanging="360"/>
      </w:pPr>
      <w:rPr>
        <w:rFonts w:ascii="Courier New" w:hAnsi="Courier New" w:hint="default"/>
      </w:rPr>
    </w:lvl>
    <w:lvl w:ilvl="5" w:tplc="B462A96C">
      <w:start w:val="1"/>
      <w:numFmt w:val="bullet"/>
      <w:lvlText w:val=""/>
      <w:lvlJc w:val="left"/>
      <w:pPr>
        <w:ind w:left="4320" w:hanging="360"/>
      </w:pPr>
      <w:rPr>
        <w:rFonts w:ascii="Wingdings" w:hAnsi="Wingdings" w:hint="default"/>
      </w:rPr>
    </w:lvl>
    <w:lvl w:ilvl="6" w:tplc="33D61940">
      <w:start w:val="1"/>
      <w:numFmt w:val="bullet"/>
      <w:lvlText w:val=""/>
      <w:lvlJc w:val="left"/>
      <w:pPr>
        <w:ind w:left="5040" w:hanging="360"/>
      </w:pPr>
      <w:rPr>
        <w:rFonts w:ascii="Symbol" w:hAnsi="Symbol" w:hint="default"/>
      </w:rPr>
    </w:lvl>
    <w:lvl w:ilvl="7" w:tplc="236E7424">
      <w:start w:val="1"/>
      <w:numFmt w:val="bullet"/>
      <w:lvlText w:val="o"/>
      <w:lvlJc w:val="left"/>
      <w:pPr>
        <w:ind w:left="5760" w:hanging="360"/>
      </w:pPr>
      <w:rPr>
        <w:rFonts w:ascii="Courier New" w:hAnsi="Courier New" w:hint="default"/>
      </w:rPr>
    </w:lvl>
    <w:lvl w:ilvl="8" w:tplc="24A429F0">
      <w:start w:val="1"/>
      <w:numFmt w:val="bullet"/>
      <w:lvlText w:val=""/>
      <w:lvlJc w:val="left"/>
      <w:pPr>
        <w:ind w:left="6480" w:hanging="360"/>
      </w:pPr>
      <w:rPr>
        <w:rFonts w:ascii="Wingdings" w:hAnsi="Wingdings" w:hint="default"/>
      </w:rPr>
    </w:lvl>
  </w:abstractNum>
  <w:abstractNum w:abstractNumId="27" w15:restartNumberingAfterBreak="0">
    <w:nsid w:val="53A6FA93"/>
    <w:multiLevelType w:val="hybridMultilevel"/>
    <w:tmpl w:val="8918F5CA"/>
    <w:lvl w:ilvl="0" w:tplc="0E424184">
      <w:start w:val="1"/>
      <w:numFmt w:val="bullet"/>
      <w:lvlText w:val=""/>
      <w:lvlJc w:val="left"/>
      <w:pPr>
        <w:ind w:left="720" w:hanging="360"/>
      </w:pPr>
      <w:rPr>
        <w:rFonts w:ascii="Symbol" w:hAnsi="Symbol" w:hint="default"/>
      </w:rPr>
    </w:lvl>
    <w:lvl w:ilvl="1" w:tplc="DE1EB5BA">
      <w:start w:val="1"/>
      <w:numFmt w:val="bullet"/>
      <w:lvlText w:val="o"/>
      <w:lvlJc w:val="left"/>
      <w:pPr>
        <w:ind w:left="1440" w:hanging="360"/>
      </w:pPr>
      <w:rPr>
        <w:rFonts w:ascii="Courier New" w:hAnsi="Courier New" w:hint="default"/>
      </w:rPr>
    </w:lvl>
    <w:lvl w:ilvl="2" w:tplc="10724800">
      <w:start w:val="1"/>
      <w:numFmt w:val="bullet"/>
      <w:lvlText w:val=""/>
      <w:lvlJc w:val="left"/>
      <w:pPr>
        <w:ind w:left="2160" w:hanging="360"/>
      </w:pPr>
      <w:rPr>
        <w:rFonts w:ascii="Wingdings" w:hAnsi="Wingdings" w:hint="default"/>
      </w:rPr>
    </w:lvl>
    <w:lvl w:ilvl="3" w:tplc="8E2E045A">
      <w:start w:val="1"/>
      <w:numFmt w:val="bullet"/>
      <w:lvlText w:val=""/>
      <w:lvlJc w:val="left"/>
      <w:pPr>
        <w:ind w:left="2880" w:hanging="360"/>
      </w:pPr>
      <w:rPr>
        <w:rFonts w:ascii="Symbol" w:hAnsi="Symbol" w:hint="default"/>
      </w:rPr>
    </w:lvl>
    <w:lvl w:ilvl="4" w:tplc="49F6DBE2">
      <w:start w:val="1"/>
      <w:numFmt w:val="bullet"/>
      <w:lvlText w:val="o"/>
      <w:lvlJc w:val="left"/>
      <w:pPr>
        <w:ind w:left="3600" w:hanging="360"/>
      </w:pPr>
      <w:rPr>
        <w:rFonts w:ascii="Courier New" w:hAnsi="Courier New" w:hint="default"/>
      </w:rPr>
    </w:lvl>
    <w:lvl w:ilvl="5" w:tplc="212008D0">
      <w:start w:val="1"/>
      <w:numFmt w:val="bullet"/>
      <w:lvlText w:val=""/>
      <w:lvlJc w:val="left"/>
      <w:pPr>
        <w:ind w:left="4320" w:hanging="360"/>
      </w:pPr>
      <w:rPr>
        <w:rFonts w:ascii="Wingdings" w:hAnsi="Wingdings" w:hint="default"/>
      </w:rPr>
    </w:lvl>
    <w:lvl w:ilvl="6" w:tplc="69C2D782">
      <w:start w:val="1"/>
      <w:numFmt w:val="bullet"/>
      <w:lvlText w:val=""/>
      <w:lvlJc w:val="left"/>
      <w:pPr>
        <w:ind w:left="5040" w:hanging="360"/>
      </w:pPr>
      <w:rPr>
        <w:rFonts w:ascii="Symbol" w:hAnsi="Symbol" w:hint="default"/>
      </w:rPr>
    </w:lvl>
    <w:lvl w:ilvl="7" w:tplc="29A027EA">
      <w:start w:val="1"/>
      <w:numFmt w:val="bullet"/>
      <w:lvlText w:val="o"/>
      <w:lvlJc w:val="left"/>
      <w:pPr>
        <w:ind w:left="5760" w:hanging="360"/>
      </w:pPr>
      <w:rPr>
        <w:rFonts w:ascii="Courier New" w:hAnsi="Courier New" w:hint="default"/>
      </w:rPr>
    </w:lvl>
    <w:lvl w:ilvl="8" w:tplc="9708B35A">
      <w:start w:val="1"/>
      <w:numFmt w:val="bullet"/>
      <w:lvlText w:val=""/>
      <w:lvlJc w:val="left"/>
      <w:pPr>
        <w:ind w:left="6480" w:hanging="360"/>
      </w:pPr>
      <w:rPr>
        <w:rFonts w:ascii="Wingdings" w:hAnsi="Wingdings" w:hint="default"/>
      </w:rPr>
    </w:lvl>
  </w:abstractNum>
  <w:abstractNum w:abstractNumId="28" w15:restartNumberingAfterBreak="0">
    <w:nsid w:val="57936A46"/>
    <w:multiLevelType w:val="hybridMultilevel"/>
    <w:tmpl w:val="DA186598"/>
    <w:lvl w:ilvl="0" w:tplc="D92272F6">
      <w:start w:val="1"/>
      <w:numFmt w:val="bullet"/>
      <w:lvlText w:val=""/>
      <w:lvlJc w:val="left"/>
      <w:pPr>
        <w:ind w:left="720" w:hanging="360"/>
      </w:pPr>
      <w:rPr>
        <w:rFonts w:ascii="Symbol" w:hAnsi="Symbol" w:hint="default"/>
      </w:rPr>
    </w:lvl>
    <w:lvl w:ilvl="1" w:tplc="C034FD00">
      <w:start w:val="1"/>
      <w:numFmt w:val="bullet"/>
      <w:lvlText w:val="o"/>
      <w:lvlJc w:val="left"/>
      <w:pPr>
        <w:ind w:left="1440" w:hanging="360"/>
      </w:pPr>
      <w:rPr>
        <w:rFonts w:ascii="Courier New" w:hAnsi="Courier New" w:hint="default"/>
      </w:rPr>
    </w:lvl>
    <w:lvl w:ilvl="2" w:tplc="707CDDE0">
      <w:start w:val="1"/>
      <w:numFmt w:val="bullet"/>
      <w:lvlText w:val=""/>
      <w:lvlJc w:val="left"/>
      <w:pPr>
        <w:ind w:left="2160" w:hanging="360"/>
      </w:pPr>
      <w:rPr>
        <w:rFonts w:ascii="Wingdings" w:hAnsi="Wingdings" w:hint="default"/>
      </w:rPr>
    </w:lvl>
    <w:lvl w:ilvl="3" w:tplc="92D0A758">
      <w:start w:val="1"/>
      <w:numFmt w:val="bullet"/>
      <w:lvlText w:val=""/>
      <w:lvlJc w:val="left"/>
      <w:pPr>
        <w:ind w:left="2880" w:hanging="360"/>
      </w:pPr>
      <w:rPr>
        <w:rFonts w:ascii="Symbol" w:hAnsi="Symbol" w:hint="default"/>
      </w:rPr>
    </w:lvl>
    <w:lvl w:ilvl="4" w:tplc="8CFE7E32">
      <w:start w:val="1"/>
      <w:numFmt w:val="bullet"/>
      <w:lvlText w:val="o"/>
      <w:lvlJc w:val="left"/>
      <w:pPr>
        <w:ind w:left="3600" w:hanging="360"/>
      </w:pPr>
      <w:rPr>
        <w:rFonts w:ascii="Courier New" w:hAnsi="Courier New" w:hint="default"/>
      </w:rPr>
    </w:lvl>
    <w:lvl w:ilvl="5" w:tplc="AEC8A2C8">
      <w:start w:val="1"/>
      <w:numFmt w:val="bullet"/>
      <w:lvlText w:val=""/>
      <w:lvlJc w:val="left"/>
      <w:pPr>
        <w:ind w:left="4320" w:hanging="360"/>
      </w:pPr>
      <w:rPr>
        <w:rFonts w:ascii="Wingdings" w:hAnsi="Wingdings" w:hint="default"/>
      </w:rPr>
    </w:lvl>
    <w:lvl w:ilvl="6" w:tplc="3E9E8DE4">
      <w:start w:val="1"/>
      <w:numFmt w:val="bullet"/>
      <w:lvlText w:val=""/>
      <w:lvlJc w:val="left"/>
      <w:pPr>
        <w:ind w:left="5040" w:hanging="360"/>
      </w:pPr>
      <w:rPr>
        <w:rFonts w:ascii="Symbol" w:hAnsi="Symbol" w:hint="default"/>
      </w:rPr>
    </w:lvl>
    <w:lvl w:ilvl="7" w:tplc="F2B82098">
      <w:start w:val="1"/>
      <w:numFmt w:val="bullet"/>
      <w:lvlText w:val="o"/>
      <w:lvlJc w:val="left"/>
      <w:pPr>
        <w:ind w:left="5760" w:hanging="360"/>
      </w:pPr>
      <w:rPr>
        <w:rFonts w:ascii="Courier New" w:hAnsi="Courier New" w:hint="default"/>
      </w:rPr>
    </w:lvl>
    <w:lvl w:ilvl="8" w:tplc="B6FA132A">
      <w:start w:val="1"/>
      <w:numFmt w:val="bullet"/>
      <w:lvlText w:val=""/>
      <w:lvlJc w:val="left"/>
      <w:pPr>
        <w:ind w:left="6480" w:hanging="360"/>
      </w:pPr>
      <w:rPr>
        <w:rFonts w:ascii="Wingdings" w:hAnsi="Wingdings" w:hint="default"/>
      </w:rPr>
    </w:lvl>
  </w:abstractNum>
  <w:abstractNum w:abstractNumId="29" w15:restartNumberingAfterBreak="0">
    <w:nsid w:val="57A49668"/>
    <w:multiLevelType w:val="hybridMultilevel"/>
    <w:tmpl w:val="15B408D0"/>
    <w:lvl w:ilvl="0" w:tplc="5A90B870">
      <w:start w:val="1"/>
      <w:numFmt w:val="bullet"/>
      <w:lvlText w:val=""/>
      <w:lvlJc w:val="left"/>
      <w:pPr>
        <w:ind w:left="720" w:hanging="360"/>
      </w:pPr>
      <w:rPr>
        <w:rFonts w:ascii="Symbol" w:hAnsi="Symbol" w:hint="default"/>
      </w:rPr>
    </w:lvl>
    <w:lvl w:ilvl="1" w:tplc="14E85C90">
      <w:start w:val="1"/>
      <w:numFmt w:val="bullet"/>
      <w:lvlText w:val="o"/>
      <w:lvlJc w:val="left"/>
      <w:pPr>
        <w:ind w:left="1440" w:hanging="360"/>
      </w:pPr>
      <w:rPr>
        <w:rFonts w:ascii="Courier New" w:hAnsi="Courier New" w:hint="default"/>
      </w:rPr>
    </w:lvl>
    <w:lvl w:ilvl="2" w:tplc="902EA9FE">
      <w:start w:val="1"/>
      <w:numFmt w:val="bullet"/>
      <w:lvlText w:val=""/>
      <w:lvlJc w:val="left"/>
      <w:pPr>
        <w:ind w:left="2160" w:hanging="360"/>
      </w:pPr>
      <w:rPr>
        <w:rFonts w:ascii="Wingdings" w:hAnsi="Wingdings" w:hint="default"/>
      </w:rPr>
    </w:lvl>
    <w:lvl w:ilvl="3" w:tplc="EEE8E11C">
      <w:start w:val="1"/>
      <w:numFmt w:val="bullet"/>
      <w:lvlText w:val=""/>
      <w:lvlJc w:val="left"/>
      <w:pPr>
        <w:ind w:left="2880" w:hanging="360"/>
      </w:pPr>
      <w:rPr>
        <w:rFonts w:ascii="Symbol" w:hAnsi="Symbol" w:hint="default"/>
      </w:rPr>
    </w:lvl>
    <w:lvl w:ilvl="4" w:tplc="A790EBFE">
      <w:start w:val="1"/>
      <w:numFmt w:val="bullet"/>
      <w:lvlText w:val="o"/>
      <w:lvlJc w:val="left"/>
      <w:pPr>
        <w:ind w:left="3600" w:hanging="360"/>
      </w:pPr>
      <w:rPr>
        <w:rFonts w:ascii="Courier New" w:hAnsi="Courier New" w:hint="default"/>
      </w:rPr>
    </w:lvl>
    <w:lvl w:ilvl="5" w:tplc="06F08280">
      <w:start w:val="1"/>
      <w:numFmt w:val="bullet"/>
      <w:lvlText w:val=""/>
      <w:lvlJc w:val="left"/>
      <w:pPr>
        <w:ind w:left="4320" w:hanging="360"/>
      </w:pPr>
      <w:rPr>
        <w:rFonts w:ascii="Wingdings" w:hAnsi="Wingdings" w:hint="default"/>
      </w:rPr>
    </w:lvl>
    <w:lvl w:ilvl="6" w:tplc="082E26AA">
      <w:start w:val="1"/>
      <w:numFmt w:val="bullet"/>
      <w:lvlText w:val=""/>
      <w:lvlJc w:val="left"/>
      <w:pPr>
        <w:ind w:left="5040" w:hanging="360"/>
      </w:pPr>
      <w:rPr>
        <w:rFonts w:ascii="Symbol" w:hAnsi="Symbol" w:hint="default"/>
      </w:rPr>
    </w:lvl>
    <w:lvl w:ilvl="7" w:tplc="9738D17C">
      <w:start w:val="1"/>
      <w:numFmt w:val="bullet"/>
      <w:lvlText w:val="o"/>
      <w:lvlJc w:val="left"/>
      <w:pPr>
        <w:ind w:left="5760" w:hanging="360"/>
      </w:pPr>
      <w:rPr>
        <w:rFonts w:ascii="Courier New" w:hAnsi="Courier New" w:hint="default"/>
      </w:rPr>
    </w:lvl>
    <w:lvl w:ilvl="8" w:tplc="1EAE70F0">
      <w:start w:val="1"/>
      <w:numFmt w:val="bullet"/>
      <w:lvlText w:val=""/>
      <w:lvlJc w:val="left"/>
      <w:pPr>
        <w:ind w:left="6480" w:hanging="360"/>
      </w:pPr>
      <w:rPr>
        <w:rFonts w:ascii="Wingdings" w:hAnsi="Wingdings" w:hint="default"/>
      </w:rPr>
    </w:lvl>
  </w:abstractNum>
  <w:abstractNum w:abstractNumId="30" w15:restartNumberingAfterBreak="0">
    <w:nsid w:val="5A06B2C2"/>
    <w:multiLevelType w:val="hybridMultilevel"/>
    <w:tmpl w:val="7E1C8E4C"/>
    <w:lvl w:ilvl="0" w:tplc="63948046">
      <w:start w:val="1"/>
      <w:numFmt w:val="bullet"/>
      <w:lvlText w:val=""/>
      <w:lvlJc w:val="left"/>
      <w:pPr>
        <w:ind w:left="720" w:hanging="360"/>
      </w:pPr>
      <w:rPr>
        <w:rFonts w:ascii="Symbol" w:hAnsi="Symbol" w:hint="default"/>
      </w:rPr>
    </w:lvl>
    <w:lvl w:ilvl="1" w:tplc="6E18232A">
      <w:start w:val="1"/>
      <w:numFmt w:val="bullet"/>
      <w:lvlText w:val="o"/>
      <w:lvlJc w:val="left"/>
      <w:pPr>
        <w:ind w:left="1440" w:hanging="360"/>
      </w:pPr>
      <w:rPr>
        <w:rFonts w:ascii="Courier New" w:hAnsi="Courier New" w:hint="default"/>
      </w:rPr>
    </w:lvl>
    <w:lvl w:ilvl="2" w:tplc="89424C48">
      <w:start w:val="1"/>
      <w:numFmt w:val="bullet"/>
      <w:lvlText w:val=""/>
      <w:lvlJc w:val="left"/>
      <w:pPr>
        <w:ind w:left="2160" w:hanging="360"/>
      </w:pPr>
      <w:rPr>
        <w:rFonts w:ascii="Wingdings" w:hAnsi="Wingdings" w:hint="default"/>
      </w:rPr>
    </w:lvl>
    <w:lvl w:ilvl="3" w:tplc="DD70C8FA">
      <w:start w:val="1"/>
      <w:numFmt w:val="bullet"/>
      <w:lvlText w:val=""/>
      <w:lvlJc w:val="left"/>
      <w:pPr>
        <w:ind w:left="2880" w:hanging="360"/>
      </w:pPr>
      <w:rPr>
        <w:rFonts w:ascii="Symbol" w:hAnsi="Symbol" w:hint="default"/>
      </w:rPr>
    </w:lvl>
    <w:lvl w:ilvl="4" w:tplc="9656FD9A">
      <w:start w:val="1"/>
      <w:numFmt w:val="bullet"/>
      <w:lvlText w:val="o"/>
      <w:lvlJc w:val="left"/>
      <w:pPr>
        <w:ind w:left="3600" w:hanging="360"/>
      </w:pPr>
      <w:rPr>
        <w:rFonts w:ascii="Courier New" w:hAnsi="Courier New" w:hint="default"/>
      </w:rPr>
    </w:lvl>
    <w:lvl w:ilvl="5" w:tplc="970E8520">
      <w:start w:val="1"/>
      <w:numFmt w:val="bullet"/>
      <w:lvlText w:val=""/>
      <w:lvlJc w:val="left"/>
      <w:pPr>
        <w:ind w:left="4320" w:hanging="360"/>
      </w:pPr>
      <w:rPr>
        <w:rFonts w:ascii="Wingdings" w:hAnsi="Wingdings" w:hint="default"/>
      </w:rPr>
    </w:lvl>
    <w:lvl w:ilvl="6" w:tplc="80DCF9EE">
      <w:start w:val="1"/>
      <w:numFmt w:val="bullet"/>
      <w:lvlText w:val=""/>
      <w:lvlJc w:val="left"/>
      <w:pPr>
        <w:ind w:left="5040" w:hanging="360"/>
      </w:pPr>
      <w:rPr>
        <w:rFonts w:ascii="Symbol" w:hAnsi="Symbol" w:hint="default"/>
      </w:rPr>
    </w:lvl>
    <w:lvl w:ilvl="7" w:tplc="CAC68D56">
      <w:start w:val="1"/>
      <w:numFmt w:val="bullet"/>
      <w:lvlText w:val="o"/>
      <w:lvlJc w:val="left"/>
      <w:pPr>
        <w:ind w:left="5760" w:hanging="360"/>
      </w:pPr>
      <w:rPr>
        <w:rFonts w:ascii="Courier New" w:hAnsi="Courier New" w:hint="default"/>
      </w:rPr>
    </w:lvl>
    <w:lvl w:ilvl="8" w:tplc="B0C86980">
      <w:start w:val="1"/>
      <w:numFmt w:val="bullet"/>
      <w:lvlText w:val=""/>
      <w:lvlJc w:val="left"/>
      <w:pPr>
        <w:ind w:left="6480" w:hanging="360"/>
      </w:pPr>
      <w:rPr>
        <w:rFonts w:ascii="Wingdings" w:hAnsi="Wingdings" w:hint="default"/>
      </w:rPr>
    </w:lvl>
  </w:abstractNum>
  <w:abstractNum w:abstractNumId="31" w15:restartNumberingAfterBreak="0">
    <w:nsid w:val="5BB2D157"/>
    <w:multiLevelType w:val="hybridMultilevel"/>
    <w:tmpl w:val="BE542198"/>
    <w:lvl w:ilvl="0" w:tplc="45E6FE04">
      <w:start w:val="1"/>
      <w:numFmt w:val="bullet"/>
      <w:lvlText w:val=""/>
      <w:lvlJc w:val="left"/>
      <w:pPr>
        <w:ind w:left="720" w:hanging="360"/>
      </w:pPr>
      <w:rPr>
        <w:rFonts w:ascii="Symbol" w:hAnsi="Symbol" w:hint="default"/>
      </w:rPr>
    </w:lvl>
    <w:lvl w:ilvl="1" w:tplc="8B385E04">
      <w:start w:val="1"/>
      <w:numFmt w:val="bullet"/>
      <w:lvlText w:val="o"/>
      <w:lvlJc w:val="left"/>
      <w:pPr>
        <w:ind w:left="1440" w:hanging="360"/>
      </w:pPr>
      <w:rPr>
        <w:rFonts w:ascii="Courier New" w:hAnsi="Courier New" w:hint="default"/>
      </w:rPr>
    </w:lvl>
    <w:lvl w:ilvl="2" w:tplc="53E61BF8">
      <w:start w:val="1"/>
      <w:numFmt w:val="bullet"/>
      <w:lvlText w:val=""/>
      <w:lvlJc w:val="left"/>
      <w:pPr>
        <w:ind w:left="2160" w:hanging="360"/>
      </w:pPr>
      <w:rPr>
        <w:rFonts w:ascii="Wingdings" w:hAnsi="Wingdings" w:hint="default"/>
      </w:rPr>
    </w:lvl>
    <w:lvl w:ilvl="3" w:tplc="7CFEB08A">
      <w:start w:val="1"/>
      <w:numFmt w:val="bullet"/>
      <w:lvlText w:val=""/>
      <w:lvlJc w:val="left"/>
      <w:pPr>
        <w:ind w:left="2880" w:hanging="360"/>
      </w:pPr>
      <w:rPr>
        <w:rFonts w:ascii="Symbol" w:hAnsi="Symbol" w:hint="default"/>
      </w:rPr>
    </w:lvl>
    <w:lvl w:ilvl="4" w:tplc="19E83F40">
      <w:start w:val="1"/>
      <w:numFmt w:val="bullet"/>
      <w:lvlText w:val="o"/>
      <w:lvlJc w:val="left"/>
      <w:pPr>
        <w:ind w:left="3600" w:hanging="360"/>
      </w:pPr>
      <w:rPr>
        <w:rFonts w:ascii="Courier New" w:hAnsi="Courier New" w:hint="default"/>
      </w:rPr>
    </w:lvl>
    <w:lvl w:ilvl="5" w:tplc="E8B857A2">
      <w:start w:val="1"/>
      <w:numFmt w:val="bullet"/>
      <w:lvlText w:val=""/>
      <w:lvlJc w:val="left"/>
      <w:pPr>
        <w:ind w:left="4320" w:hanging="360"/>
      </w:pPr>
      <w:rPr>
        <w:rFonts w:ascii="Wingdings" w:hAnsi="Wingdings" w:hint="default"/>
      </w:rPr>
    </w:lvl>
    <w:lvl w:ilvl="6" w:tplc="7EDC402A">
      <w:start w:val="1"/>
      <w:numFmt w:val="bullet"/>
      <w:lvlText w:val=""/>
      <w:lvlJc w:val="left"/>
      <w:pPr>
        <w:ind w:left="5040" w:hanging="360"/>
      </w:pPr>
      <w:rPr>
        <w:rFonts w:ascii="Symbol" w:hAnsi="Symbol" w:hint="default"/>
      </w:rPr>
    </w:lvl>
    <w:lvl w:ilvl="7" w:tplc="14F448A6">
      <w:start w:val="1"/>
      <w:numFmt w:val="bullet"/>
      <w:lvlText w:val="o"/>
      <w:lvlJc w:val="left"/>
      <w:pPr>
        <w:ind w:left="5760" w:hanging="360"/>
      </w:pPr>
      <w:rPr>
        <w:rFonts w:ascii="Courier New" w:hAnsi="Courier New" w:hint="default"/>
      </w:rPr>
    </w:lvl>
    <w:lvl w:ilvl="8" w:tplc="7D56BE96">
      <w:start w:val="1"/>
      <w:numFmt w:val="bullet"/>
      <w:lvlText w:val=""/>
      <w:lvlJc w:val="left"/>
      <w:pPr>
        <w:ind w:left="6480" w:hanging="360"/>
      </w:pPr>
      <w:rPr>
        <w:rFonts w:ascii="Wingdings" w:hAnsi="Wingdings" w:hint="default"/>
      </w:rPr>
    </w:lvl>
  </w:abstractNum>
  <w:abstractNum w:abstractNumId="32" w15:restartNumberingAfterBreak="0">
    <w:nsid w:val="5C1F78DC"/>
    <w:multiLevelType w:val="hybridMultilevel"/>
    <w:tmpl w:val="DB9EE786"/>
    <w:lvl w:ilvl="0" w:tplc="A8706E5A">
      <w:start w:val="1"/>
      <w:numFmt w:val="bullet"/>
      <w:lvlText w:val=""/>
      <w:lvlJc w:val="left"/>
      <w:pPr>
        <w:ind w:left="720" w:hanging="360"/>
      </w:pPr>
      <w:rPr>
        <w:rFonts w:ascii="Symbol" w:hAnsi="Symbol" w:hint="default"/>
      </w:rPr>
    </w:lvl>
    <w:lvl w:ilvl="1" w:tplc="FB582B94">
      <w:start w:val="1"/>
      <w:numFmt w:val="bullet"/>
      <w:lvlText w:val="o"/>
      <w:lvlJc w:val="left"/>
      <w:pPr>
        <w:ind w:left="1440" w:hanging="360"/>
      </w:pPr>
      <w:rPr>
        <w:rFonts w:ascii="Courier New" w:hAnsi="Courier New" w:hint="default"/>
      </w:rPr>
    </w:lvl>
    <w:lvl w:ilvl="2" w:tplc="4E7AF03A">
      <w:start w:val="1"/>
      <w:numFmt w:val="bullet"/>
      <w:lvlText w:val=""/>
      <w:lvlJc w:val="left"/>
      <w:pPr>
        <w:ind w:left="2160" w:hanging="360"/>
      </w:pPr>
      <w:rPr>
        <w:rFonts w:ascii="Wingdings" w:hAnsi="Wingdings" w:hint="default"/>
      </w:rPr>
    </w:lvl>
    <w:lvl w:ilvl="3" w:tplc="68143E9C">
      <w:start w:val="1"/>
      <w:numFmt w:val="bullet"/>
      <w:lvlText w:val=""/>
      <w:lvlJc w:val="left"/>
      <w:pPr>
        <w:ind w:left="2880" w:hanging="360"/>
      </w:pPr>
      <w:rPr>
        <w:rFonts w:ascii="Symbol" w:hAnsi="Symbol" w:hint="default"/>
      </w:rPr>
    </w:lvl>
    <w:lvl w:ilvl="4" w:tplc="55621772">
      <w:start w:val="1"/>
      <w:numFmt w:val="bullet"/>
      <w:lvlText w:val="o"/>
      <w:lvlJc w:val="left"/>
      <w:pPr>
        <w:ind w:left="3600" w:hanging="360"/>
      </w:pPr>
      <w:rPr>
        <w:rFonts w:ascii="Courier New" w:hAnsi="Courier New" w:hint="default"/>
      </w:rPr>
    </w:lvl>
    <w:lvl w:ilvl="5" w:tplc="C2164F06">
      <w:start w:val="1"/>
      <w:numFmt w:val="bullet"/>
      <w:lvlText w:val=""/>
      <w:lvlJc w:val="left"/>
      <w:pPr>
        <w:ind w:left="4320" w:hanging="360"/>
      </w:pPr>
      <w:rPr>
        <w:rFonts w:ascii="Wingdings" w:hAnsi="Wingdings" w:hint="default"/>
      </w:rPr>
    </w:lvl>
    <w:lvl w:ilvl="6" w:tplc="FC24806E">
      <w:start w:val="1"/>
      <w:numFmt w:val="bullet"/>
      <w:lvlText w:val=""/>
      <w:lvlJc w:val="left"/>
      <w:pPr>
        <w:ind w:left="5040" w:hanging="360"/>
      </w:pPr>
      <w:rPr>
        <w:rFonts w:ascii="Symbol" w:hAnsi="Symbol" w:hint="default"/>
      </w:rPr>
    </w:lvl>
    <w:lvl w:ilvl="7" w:tplc="5D68C442">
      <w:start w:val="1"/>
      <w:numFmt w:val="bullet"/>
      <w:lvlText w:val="o"/>
      <w:lvlJc w:val="left"/>
      <w:pPr>
        <w:ind w:left="5760" w:hanging="360"/>
      </w:pPr>
      <w:rPr>
        <w:rFonts w:ascii="Courier New" w:hAnsi="Courier New" w:hint="default"/>
      </w:rPr>
    </w:lvl>
    <w:lvl w:ilvl="8" w:tplc="98E0688C">
      <w:start w:val="1"/>
      <w:numFmt w:val="bullet"/>
      <w:lvlText w:val=""/>
      <w:lvlJc w:val="left"/>
      <w:pPr>
        <w:ind w:left="6480" w:hanging="360"/>
      </w:pPr>
      <w:rPr>
        <w:rFonts w:ascii="Wingdings" w:hAnsi="Wingdings" w:hint="default"/>
      </w:rPr>
    </w:lvl>
  </w:abstractNum>
  <w:abstractNum w:abstractNumId="33" w15:restartNumberingAfterBreak="0">
    <w:nsid w:val="63448020"/>
    <w:multiLevelType w:val="hybridMultilevel"/>
    <w:tmpl w:val="C4E87F1E"/>
    <w:lvl w:ilvl="0" w:tplc="3ED62CE2">
      <w:start w:val="1"/>
      <w:numFmt w:val="bullet"/>
      <w:lvlText w:val=""/>
      <w:lvlJc w:val="left"/>
      <w:pPr>
        <w:ind w:left="720" w:hanging="360"/>
      </w:pPr>
      <w:rPr>
        <w:rFonts w:ascii="Symbol" w:hAnsi="Symbol" w:hint="default"/>
      </w:rPr>
    </w:lvl>
    <w:lvl w:ilvl="1" w:tplc="45CAC9CE">
      <w:start w:val="1"/>
      <w:numFmt w:val="bullet"/>
      <w:lvlText w:val="o"/>
      <w:lvlJc w:val="left"/>
      <w:pPr>
        <w:ind w:left="1440" w:hanging="360"/>
      </w:pPr>
      <w:rPr>
        <w:rFonts w:ascii="Courier New" w:hAnsi="Courier New" w:hint="default"/>
      </w:rPr>
    </w:lvl>
    <w:lvl w:ilvl="2" w:tplc="5D90C3B0">
      <w:start w:val="1"/>
      <w:numFmt w:val="bullet"/>
      <w:lvlText w:val=""/>
      <w:lvlJc w:val="left"/>
      <w:pPr>
        <w:ind w:left="2160" w:hanging="360"/>
      </w:pPr>
      <w:rPr>
        <w:rFonts w:ascii="Wingdings" w:hAnsi="Wingdings" w:hint="default"/>
      </w:rPr>
    </w:lvl>
    <w:lvl w:ilvl="3" w:tplc="D1A40734">
      <w:start w:val="1"/>
      <w:numFmt w:val="bullet"/>
      <w:lvlText w:val=""/>
      <w:lvlJc w:val="left"/>
      <w:pPr>
        <w:ind w:left="2880" w:hanging="360"/>
      </w:pPr>
      <w:rPr>
        <w:rFonts w:ascii="Symbol" w:hAnsi="Symbol" w:hint="default"/>
      </w:rPr>
    </w:lvl>
    <w:lvl w:ilvl="4" w:tplc="D1C64892">
      <w:start w:val="1"/>
      <w:numFmt w:val="bullet"/>
      <w:lvlText w:val="o"/>
      <w:lvlJc w:val="left"/>
      <w:pPr>
        <w:ind w:left="3600" w:hanging="360"/>
      </w:pPr>
      <w:rPr>
        <w:rFonts w:ascii="Courier New" w:hAnsi="Courier New" w:hint="default"/>
      </w:rPr>
    </w:lvl>
    <w:lvl w:ilvl="5" w:tplc="7BA27DE0">
      <w:start w:val="1"/>
      <w:numFmt w:val="bullet"/>
      <w:lvlText w:val=""/>
      <w:lvlJc w:val="left"/>
      <w:pPr>
        <w:ind w:left="4320" w:hanging="360"/>
      </w:pPr>
      <w:rPr>
        <w:rFonts w:ascii="Wingdings" w:hAnsi="Wingdings" w:hint="default"/>
      </w:rPr>
    </w:lvl>
    <w:lvl w:ilvl="6" w:tplc="617069C8">
      <w:start w:val="1"/>
      <w:numFmt w:val="bullet"/>
      <w:lvlText w:val=""/>
      <w:lvlJc w:val="left"/>
      <w:pPr>
        <w:ind w:left="5040" w:hanging="360"/>
      </w:pPr>
      <w:rPr>
        <w:rFonts w:ascii="Symbol" w:hAnsi="Symbol" w:hint="default"/>
      </w:rPr>
    </w:lvl>
    <w:lvl w:ilvl="7" w:tplc="8E7CAC80">
      <w:start w:val="1"/>
      <w:numFmt w:val="bullet"/>
      <w:lvlText w:val="o"/>
      <w:lvlJc w:val="left"/>
      <w:pPr>
        <w:ind w:left="5760" w:hanging="360"/>
      </w:pPr>
      <w:rPr>
        <w:rFonts w:ascii="Courier New" w:hAnsi="Courier New" w:hint="default"/>
      </w:rPr>
    </w:lvl>
    <w:lvl w:ilvl="8" w:tplc="4902279E">
      <w:start w:val="1"/>
      <w:numFmt w:val="bullet"/>
      <w:lvlText w:val=""/>
      <w:lvlJc w:val="left"/>
      <w:pPr>
        <w:ind w:left="6480" w:hanging="360"/>
      </w:pPr>
      <w:rPr>
        <w:rFonts w:ascii="Wingdings" w:hAnsi="Wingdings" w:hint="default"/>
      </w:rPr>
    </w:lvl>
  </w:abstractNum>
  <w:abstractNum w:abstractNumId="34" w15:restartNumberingAfterBreak="0">
    <w:nsid w:val="636D1B85"/>
    <w:multiLevelType w:val="hybridMultilevel"/>
    <w:tmpl w:val="DEF87DFC"/>
    <w:lvl w:ilvl="0" w:tplc="B1D00696">
      <w:start w:val="1"/>
      <w:numFmt w:val="bullet"/>
      <w:lvlText w:val=""/>
      <w:lvlJc w:val="left"/>
      <w:pPr>
        <w:ind w:left="720" w:hanging="360"/>
      </w:pPr>
      <w:rPr>
        <w:rFonts w:ascii="Symbol" w:hAnsi="Symbol" w:hint="default"/>
      </w:rPr>
    </w:lvl>
    <w:lvl w:ilvl="1" w:tplc="0E80924A">
      <w:start w:val="1"/>
      <w:numFmt w:val="bullet"/>
      <w:lvlText w:val="o"/>
      <w:lvlJc w:val="left"/>
      <w:pPr>
        <w:ind w:left="1440" w:hanging="360"/>
      </w:pPr>
      <w:rPr>
        <w:rFonts w:ascii="Courier New" w:hAnsi="Courier New" w:hint="default"/>
      </w:rPr>
    </w:lvl>
    <w:lvl w:ilvl="2" w:tplc="CC186F2E">
      <w:start w:val="1"/>
      <w:numFmt w:val="bullet"/>
      <w:lvlText w:val=""/>
      <w:lvlJc w:val="left"/>
      <w:pPr>
        <w:ind w:left="2160" w:hanging="360"/>
      </w:pPr>
      <w:rPr>
        <w:rFonts w:ascii="Wingdings" w:hAnsi="Wingdings" w:hint="default"/>
      </w:rPr>
    </w:lvl>
    <w:lvl w:ilvl="3" w:tplc="CC40305E">
      <w:start w:val="1"/>
      <w:numFmt w:val="bullet"/>
      <w:lvlText w:val=""/>
      <w:lvlJc w:val="left"/>
      <w:pPr>
        <w:ind w:left="2880" w:hanging="360"/>
      </w:pPr>
      <w:rPr>
        <w:rFonts w:ascii="Symbol" w:hAnsi="Symbol" w:hint="default"/>
      </w:rPr>
    </w:lvl>
    <w:lvl w:ilvl="4" w:tplc="0D7CA994">
      <w:start w:val="1"/>
      <w:numFmt w:val="bullet"/>
      <w:lvlText w:val="o"/>
      <w:lvlJc w:val="left"/>
      <w:pPr>
        <w:ind w:left="3600" w:hanging="360"/>
      </w:pPr>
      <w:rPr>
        <w:rFonts w:ascii="Courier New" w:hAnsi="Courier New" w:hint="default"/>
      </w:rPr>
    </w:lvl>
    <w:lvl w:ilvl="5" w:tplc="3BAC94C0">
      <w:start w:val="1"/>
      <w:numFmt w:val="bullet"/>
      <w:lvlText w:val=""/>
      <w:lvlJc w:val="left"/>
      <w:pPr>
        <w:ind w:left="4320" w:hanging="360"/>
      </w:pPr>
      <w:rPr>
        <w:rFonts w:ascii="Wingdings" w:hAnsi="Wingdings" w:hint="default"/>
      </w:rPr>
    </w:lvl>
    <w:lvl w:ilvl="6" w:tplc="37926A64">
      <w:start w:val="1"/>
      <w:numFmt w:val="bullet"/>
      <w:lvlText w:val=""/>
      <w:lvlJc w:val="left"/>
      <w:pPr>
        <w:ind w:left="5040" w:hanging="360"/>
      </w:pPr>
      <w:rPr>
        <w:rFonts w:ascii="Symbol" w:hAnsi="Symbol" w:hint="default"/>
      </w:rPr>
    </w:lvl>
    <w:lvl w:ilvl="7" w:tplc="E27C309C">
      <w:start w:val="1"/>
      <w:numFmt w:val="bullet"/>
      <w:lvlText w:val="o"/>
      <w:lvlJc w:val="left"/>
      <w:pPr>
        <w:ind w:left="5760" w:hanging="360"/>
      </w:pPr>
      <w:rPr>
        <w:rFonts w:ascii="Courier New" w:hAnsi="Courier New" w:hint="default"/>
      </w:rPr>
    </w:lvl>
    <w:lvl w:ilvl="8" w:tplc="572A3C44">
      <w:start w:val="1"/>
      <w:numFmt w:val="bullet"/>
      <w:lvlText w:val=""/>
      <w:lvlJc w:val="left"/>
      <w:pPr>
        <w:ind w:left="6480" w:hanging="360"/>
      </w:pPr>
      <w:rPr>
        <w:rFonts w:ascii="Wingdings" w:hAnsi="Wingdings" w:hint="default"/>
      </w:rPr>
    </w:lvl>
  </w:abstractNum>
  <w:abstractNum w:abstractNumId="35" w15:restartNumberingAfterBreak="0">
    <w:nsid w:val="64C822AC"/>
    <w:multiLevelType w:val="hybridMultilevel"/>
    <w:tmpl w:val="C406B41C"/>
    <w:lvl w:ilvl="0" w:tplc="3A46EB84">
      <w:start w:val="1"/>
      <w:numFmt w:val="bullet"/>
      <w:lvlText w:val=""/>
      <w:lvlJc w:val="left"/>
      <w:pPr>
        <w:ind w:left="720" w:hanging="360"/>
      </w:pPr>
      <w:rPr>
        <w:rFonts w:ascii="Symbol" w:hAnsi="Symbol" w:hint="default"/>
      </w:rPr>
    </w:lvl>
    <w:lvl w:ilvl="1" w:tplc="A9547D02">
      <w:start w:val="1"/>
      <w:numFmt w:val="bullet"/>
      <w:lvlText w:val="o"/>
      <w:lvlJc w:val="left"/>
      <w:pPr>
        <w:ind w:left="1440" w:hanging="360"/>
      </w:pPr>
      <w:rPr>
        <w:rFonts w:ascii="Courier New" w:hAnsi="Courier New" w:hint="default"/>
      </w:rPr>
    </w:lvl>
    <w:lvl w:ilvl="2" w:tplc="3A74CFC6">
      <w:start w:val="1"/>
      <w:numFmt w:val="bullet"/>
      <w:lvlText w:val=""/>
      <w:lvlJc w:val="left"/>
      <w:pPr>
        <w:ind w:left="2160" w:hanging="360"/>
      </w:pPr>
      <w:rPr>
        <w:rFonts w:ascii="Wingdings" w:hAnsi="Wingdings" w:hint="default"/>
      </w:rPr>
    </w:lvl>
    <w:lvl w:ilvl="3" w:tplc="865011BA">
      <w:start w:val="1"/>
      <w:numFmt w:val="bullet"/>
      <w:lvlText w:val=""/>
      <w:lvlJc w:val="left"/>
      <w:pPr>
        <w:ind w:left="2880" w:hanging="360"/>
      </w:pPr>
      <w:rPr>
        <w:rFonts w:ascii="Symbol" w:hAnsi="Symbol" w:hint="default"/>
      </w:rPr>
    </w:lvl>
    <w:lvl w:ilvl="4" w:tplc="6636AA76">
      <w:start w:val="1"/>
      <w:numFmt w:val="bullet"/>
      <w:lvlText w:val="o"/>
      <w:lvlJc w:val="left"/>
      <w:pPr>
        <w:ind w:left="3600" w:hanging="360"/>
      </w:pPr>
      <w:rPr>
        <w:rFonts w:ascii="Courier New" w:hAnsi="Courier New" w:hint="default"/>
      </w:rPr>
    </w:lvl>
    <w:lvl w:ilvl="5" w:tplc="ED102664">
      <w:start w:val="1"/>
      <w:numFmt w:val="bullet"/>
      <w:lvlText w:val=""/>
      <w:lvlJc w:val="left"/>
      <w:pPr>
        <w:ind w:left="4320" w:hanging="360"/>
      </w:pPr>
      <w:rPr>
        <w:rFonts w:ascii="Wingdings" w:hAnsi="Wingdings" w:hint="default"/>
      </w:rPr>
    </w:lvl>
    <w:lvl w:ilvl="6" w:tplc="3E326B7E">
      <w:start w:val="1"/>
      <w:numFmt w:val="bullet"/>
      <w:lvlText w:val=""/>
      <w:lvlJc w:val="left"/>
      <w:pPr>
        <w:ind w:left="5040" w:hanging="360"/>
      </w:pPr>
      <w:rPr>
        <w:rFonts w:ascii="Symbol" w:hAnsi="Symbol" w:hint="default"/>
      </w:rPr>
    </w:lvl>
    <w:lvl w:ilvl="7" w:tplc="3336F22C">
      <w:start w:val="1"/>
      <w:numFmt w:val="bullet"/>
      <w:lvlText w:val="o"/>
      <w:lvlJc w:val="left"/>
      <w:pPr>
        <w:ind w:left="5760" w:hanging="360"/>
      </w:pPr>
      <w:rPr>
        <w:rFonts w:ascii="Courier New" w:hAnsi="Courier New" w:hint="default"/>
      </w:rPr>
    </w:lvl>
    <w:lvl w:ilvl="8" w:tplc="451E045E">
      <w:start w:val="1"/>
      <w:numFmt w:val="bullet"/>
      <w:lvlText w:val=""/>
      <w:lvlJc w:val="left"/>
      <w:pPr>
        <w:ind w:left="6480" w:hanging="360"/>
      </w:pPr>
      <w:rPr>
        <w:rFonts w:ascii="Wingdings" w:hAnsi="Wingdings" w:hint="default"/>
      </w:rPr>
    </w:lvl>
  </w:abstractNum>
  <w:abstractNum w:abstractNumId="36" w15:restartNumberingAfterBreak="0">
    <w:nsid w:val="651A14FA"/>
    <w:multiLevelType w:val="hybridMultilevel"/>
    <w:tmpl w:val="2BFE2536"/>
    <w:lvl w:ilvl="0" w:tplc="0E7644B6">
      <w:start w:val="1"/>
      <w:numFmt w:val="bullet"/>
      <w:lvlText w:val=""/>
      <w:lvlJc w:val="left"/>
      <w:pPr>
        <w:ind w:left="720" w:hanging="360"/>
      </w:pPr>
      <w:rPr>
        <w:rFonts w:ascii="Symbol" w:hAnsi="Symbol" w:hint="default"/>
      </w:rPr>
    </w:lvl>
    <w:lvl w:ilvl="1" w:tplc="5DD8A3E4">
      <w:start w:val="1"/>
      <w:numFmt w:val="bullet"/>
      <w:lvlText w:val="o"/>
      <w:lvlJc w:val="left"/>
      <w:pPr>
        <w:ind w:left="1440" w:hanging="360"/>
      </w:pPr>
      <w:rPr>
        <w:rFonts w:ascii="Courier New" w:hAnsi="Courier New" w:hint="default"/>
      </w:rPr>
    </w:lvl>
    <w:lvl w:ilvl="2" w:tplc="D89EB960">
      <w:start w:val="1"/>
      <w:numFmt w:val="bullet"/>
      <w:lvlText w:val=""/>
      <w:lvlJc w:val="left"/>
      <w:pPr>
        <w:ind w:left="2160" w:hanging="360"/>
      </w:pPr>
      <w:rPr>
        <w:rFonts w:ascii="Wingdings" w:hAnsi="Wingdings" w:hint="default"/>
      </w:rPr>
    </w:lvl>
    <w:lvl w:ilvl="3" w:tplc="4B64A998">
      <w:start w:val="1"/>
      <w:numFmt w:val="bullet"/>
      <w:lvlText w:val=""/>
      <w:lvlJc w:val="left"/>
      <w:pPr>
        <w:ind w:left="2880" w:hanging="360"/>
      </w:pPr>
      <w:rPr>
        <w:rFonts w:ascii="Symbol" w:hAnsi="Symbol" w:hint="default"/>
      </w:rPr>
    </w:lvl>
    <w:lvl w:ilvl="4" w:tplc="AAEE0FD0">
      <w:start w:val="1"/>
      <w:numFmt w:val="bullet"/>
      <w:lvlText w:val="o"/>
      <w:lvlJc w:val="left"/>
      <w:pPr>
        <w:ind w:left="3600" w:hanging="360"/>
      </w:pPr>
      <w:rPr>
        <w:rFonts w:ascii="Courier New" w:hAnsi="Courier New" w:hint="default"/>
      </w:rPr>
    </w:lvl>
    <w:lvl w:ilvl="5" w:tplc="FB6051F2">
      <w:start w:val="1"/>
      <w:numFmt w:val="bullet"/>
      <w:lvlText w:val=""/>
      <w:lvlJc w:val="left"/>
      <w:pPr>
        <w:ind w:left="4320" w:hanging="360"/>
      </w:pPr>
      <w:rPr>
        <w:rFonts w:ascii="Wingdings" w:hAnsi="Wingdings" w:hint="default"/>
      </w:rPr>
    </w:lvl>
    <w:lvl w:ilvl="6" w:tplc="1CE6FC0C">
      <w:start w:val="1"/>
      <w:numFmt w:val="bullet"/>
      <w:lvlText w:val=""/>
      <w:lvlJc w:val="left"/>
      <w:pPr>
        <w:ind w:left="5040" w:hanging="360"/>
      </w:pPr>
      <w:rPr>
        <w:rFonts w:ascii="Symbol" w:hAnsi="Symbol" w:hint="default"/>
      </w:rPr>
    </w:lvl>
    <w:lvl w:ilvl="7" w:tplc="202ED7D6">
      <w:start w:val="1"/>
      <w:numFmt w:val="bullet"/>
      <w:lvlText w:val="o"/>
      <w:lvlJc w:val="left"/>
      <w:pPr>
        <w:ind w:left="5760" w:hanging="360"/>
      </w:pPr>
      <w:rPr>
        <w:rFonts w:ascii="Courier New" w:hAnsi="Courier New" w:hint="default"/>
      </w:rPr>
    </w:lvl>
    <w:lvl w:ilvl="8" w:tplc="E4EA7096">
      <w:start w:val="1"/>
      <w:numFmt w:val="bullet"/>
      <w:lvlText w:val=""/>
      <w:lvlJc w:val="left"/>
      <w:pPr>
        <w:ind w:left="6480" w:hanging="360"/>
      </w:pPr>
      <w:rPr>
        <w:rFonts w:ascii="Wingdings" w:hAnsi="Wingdings" w:hint="default"/>
      </w:rPr>
    </w:lvl>
  </w:abstractNum>
  <w:abstractNum w:abstractNumId="37" w15:restartNumberingAfterBreak="0">
    <w:nsid w:val="6B1C8502"/>
    <w:multiLevelType w:val="hybridMultilevel"/>
    <w:tmpl w:val="1CFAED54"/>
    <w:lvl w:ilvl="0" w:tplc="424E0EB2">
      <w:start w:val="1"/>
      <w:numFmt w:val="bullet"/>
      <w:lvlText w:val=""/>
      <w:lvlJc w:val="left"/>
      <w:pPr>
        <w:ind w:left="720" w:hanging="360"/>
      </w:pPr>
      <w:rPr>
        <w:rFonts w:ascii="Symbol" w:hAnsi="Symbol" w:hint="default"/>
      </w:rPr>
    </w:lvl>
    <w:lvl w:ilvl="1" w:tplc="3B0EE4CC">
      <w:start w:val="1"/>
      <w:numFmt w:val="bullet"/>
      <w:lvlText w:val="o"/>
      <w:lvlJc w:val="left"/>
      <w:pPr>
        <w:ind w:left="1440" w:hanging="360"/>
      </w:pPr>
      <w:rPr>
        <w:rFonts w:ascii="Courier New" w:hAnsi="Courier New" w:hint="default"/>
      </w:rPr>
    </w:lvl>
    <w:lvl w:ilvl="2" w:tplc="FFDC3118">
      <w:start w:val="1"/>
      <w:numFmt w:val="bullet"/>
      <w:lvlText w:val=""/>
      <w:lvlJc w:val="left"/>
      <w:pPr>
        <w:ind w:left="2160" w:hanging="360"/>
      </w:pPr>
      <w:rPr>
        <w:rFonts w:ascii="Wingdings" w:hAnsi="Wingdings" w:hint="default"/>
      </w:rPr>
    </w:lvl>
    <w:lvl w:ilvl="3" w:tplc="D5D854F6">
      <w:start w:val="1"/>
      <w:numFmt w:val="bullet"/>
      <w:lvlText w:val=""/>
      <w:lvlJc w:val="left"/>
      <w:pPr>
        <w:ind w:left="2880" w:hanging="360"/>
      </w:pPr>
      <w:rPr>
        <w:rFonts w:ascii="Symbol" w:hAnsi="Symbol" w:hint="default"/>
      </w:rPr>
    </w:lvl>
    <w:lvl w:ilvl="4" w:tplc="BDCE088E">
      <w:start w:val="1"/>
      <w:numFmt w:val="bullet"/>
      <w:lvlText w:val="o"/>
      <w:lvlJc w:val="left"/>
      <w:pPr>
        <w:ind w:left="3600" w:hanging="360"/>
      </w:pPr>
      <w:rPr>
        <w:rFonts w:ascii="Courier New" w:hAnsi="Courier New" w:hint="default"/>
      </w:rPr>
    </w:lvl>
    <w:lvl w:ilvl="5" w:tplc="76F86D96">
      <w:start w:val="1"/>
      <w:numFmt w:val="bullet"/>
      <w:lvlText w:val=""/>
      <w:lvlJc w:val="left"/>
      <w:pPr>
        <w:ind w:left="4320" w:hanging="360"/>
      </w:pPr>
      <w:rPr>
        <w:rFonts w:ascii="Wingdings" w:hAnsi="Wingdings" w:hint="default"/>
      </w:rPr>
    </w:lvl>
    <w:lvl w:ilvl="6" w:tplc="A170BED8">
      <w:start w:val="1"/>
      <w:numFmt w:val="bullet"/>
      <w:lvlText w:val=""/>
      <w:lvlJc w:val="left"/>
      <w:pPr>
        <w:ind w:left="5040" w:hanging="360"/>
      </w:pPr>
      <w:rPr>
        <w:rFonts w:ascii="Symbol" w:hAnsi="Symbol" w:hint="default"/>
      </w:rPr>
    </w:lvl>
    <w:lvl w:ilvl="7" w:tplc="FB76679E">
      <w:start w:val="1"/>
      <w:numFmt w:val="bullet"/>
      <w:lvlText w:val="o"/>
      <w:lvlJc w:val="left"/>
      <w:pPr>
        <w:ind w:left="5760" w:hanging="360"/>
      </w:pPr>
      <w:rPr>
        <w:rFonts w:ascii="Courier New" w:hAnsi="Courier New" w:hint="default"/>
      </w:rPr>
    </w:lvl>
    <w:lvl w:ilvl="8" w:tplc="96641AF8">
      <w:start w:val="1"/>
      <w:numFmt w:val="bullet"/>
      <w:lvlText w:val=""/>
      <w:lvlJc w:val="left"/>
      <w:pPr>
        <w:ind w:left="6480" w:hanging="360"/>
      </w:pPr>
      <w:rPr>
        <w:rFonts w:ascii="Wingdings" w:hAnsi="Wingdings" w:hint="default"/>
      </w:rPr>
    </w:lvl>
  </w:abstractNum>
  <w:abstractNum w:abstractNumId="38" w15:restartNumberingAfterBreak="0">
    <w:nsid w:val="6DFE5E15"/>
    <w:multiLevelType w:val="hybridMultilevel"/>
    <w:tmpl w:val="A5AEA6C8"/>
    <w:lvl w:ilvl="0" w:tplc="BC4AF62A">
      <w:start w:val="1"/>
      <w:numFmt w:val="bullet"/>
      <w:lvlText w:val=""/>
      <w:lvlJc w:val="left"/>
      <w:pPr>
        <w:ind w:left="720" w:hanging="360"/>
      </w:pPr>
      <w:rPr>
        <w:rFonts w:ascii="Symbol" w:hAnsi="Symbol" w:hint="default"/>
      </w:rPr>
    </w:lvl>
    <w:lvl w:ilvl="1" w:tplc="3394FFBE">
      <w:start w:val="1"/>
      <w:numFmt w:val="bullet"/>
      <w:lvlText w:val="o"/>
      <w:lvlJc w:val="left"/>
      <w:pPr>
        <w:ind w:left="1440" w:hanging="360"/>
      </w:pPr>
      <w:rPr>
        <w:rFonts w:ascii="Courier New" w:hAnsi="Courier New" w:hint="default"/>
      </w:rPr>
    </w:lvl>
    <w:lvl w:ilvl="2" w:tplc="A1CEEED4">
      <w:start w:val="1"/>
      <w:numFmt w:val="bullet"/>
      <w:lvlText w:val=""/>
      <w:lvlJc w:val="left"/>
      <w:pPr>
        <w:ind w:left="2160" w:hanging="360"/>
      </w:pPr>
      <w:rPr>
        <w:rFonts w:ascii="Wingdings" w:hAnsi="Wingdings" w:hint="default"/>
      </w:rPr>
    </w:lvl>
    <w:lvl w:ilvl="3" w:tplc="BBAE799C">
      <w:start w:val="1"/>
      <w:numFmt w:val="bullet"/>
      <w:lvlText w:val=""/>
      <w:lvlJc w:val="left"/>
      <w:pPr>
        <w:ind w:left="2880" w:hanging="360"/>
      </w:pPr>
      <w:rPr>
        <w:rFonts w:ascii="Symbol" w:hAnsi="Symbol" w:hint="default"/>
      </w:rPr>
    </w:lvl>
    <w:lvl w:ilvl="4" w:tplc="CE7CED58">
      <w:start w:val="1"/>
      <w:numFmt w:val="bullet"/>
      <w:lvlText w:val="o"/>
      <w:lvlJc w:val="left"/>
      <w:pPr>
        <w:ind w:left="3600" w:hanging="360"/>
      </w:pPr>
      <w:rPr>
        <w:rFonts w:ascii="Courier New" w:hAnsi="Courier New" w:hint="default"/>
      </w:rPr>
    </w:lvl>
    <w:lvl w:ilvl="5" w:tplc="CBC28E3C">
      <w:start w:val="1"/>
      <w:numFmt w:val="bullet"/>
      <w:lvlText w:val=""/>
      <w:lvlJc w:val="left"/>
      <w:pPr>
        <w:ind w:left="4320" w:hanging="360"/>
      </w:pPr>
      <w:rPr>
        <w:rFonts w:ascii="Wingdings" w:hAnsi="Wingdings" w:hint="default"/>
      </w:rPr>
    </w:lvl>
    <w:lvl w:ilvl="6" w:tplc="30988422">
      <w:start w:val="1"/>
      <w:numFmt w:val="bullet"/>
      <w:lvlText w:val=""/>
      <w:lvlJc w:val="left"/>
      <w:pPr>
        <w:ind w:left="5040" w:hanging="360"/>
      </w:pPr>
      <w:rPr>
        <w:rFonts w:ascii="Symbol" w:hAnsi="Symbol" w:hint="default"/>
      </w:rPr>
    </w:lvl>
    <w:lvl w:ilvl="7" w:tplc="7D3ABA5E">
      <w:start w:val="1"/>
      <w:numFmt w:val="bullet"/>
      <w:lvlText w:val="o"/>
      <w:lvlJc w:val="left"/>
      <w:pPr>
        <w:ind w:left="5760" w:hanging="360"/>
      </w:pPr>
      <w:rPr>
        <w:rFonts w:ascii="Courier New" w:hAnsi="Courier New" w:hint="default"/>
      </w:rPr>
    </w:lvl>
    <w:lvl w:ilvl="8" w:tplc="393E77B8">
      <w:start w:val="1"/>
      <w:numFmt w:val="bullet"/>
      <w:lvlText w:val=""/>
      <w:lvlJc w:val="left"/>
      <w:pPr>
        <w:ind w:left="6480" w:hanging="360"/>
      </w:pPr>
      <w:rPr>
        <w:rFonts w:ascii="Wingdings" w:hAnsi="Wingdings" w:hint="default"/>
      </w:rPr>
    </w:lvl>
  </w:abstractNum>
  <w:abstractNum w:abstractNumId="39" w15:restartNumberingAfterBreak="0">
    <w:nsid w:val="6FEDBF83"/>
    <w:multiLevelType w:val="hybridMultilevel"/>
    <w:tmpl w:val="7A6ACB8E"/>
    <w:lvl w:ilvl="0" w:tplc="A126CC9E">
      <w:start w:val="1"/>
      <w:numFmt w:val="bullet"/>
      <w:lvlText w:val=""/>
      <w:lvlJc w:val="left"/>
      <w:pPr>
        <w:ind w:left="720" w:hanging="360"/>
      </w:pPr>
      <w:rPr>
        <w:rFonts w:ascii="Symbol" w:hAnsi="Symbol" w:hint="default"/>
      </w:rPr>
    </w:lvl>
    <w:lvl w:ilvl="1" w:tplc="82600922">
      <w:start w:val="1"/>
      <w:numFmt w:val="bullet"/>
      <w:lvlText w:val="o"/>
      <w:lvlJc w:val="left"/>
      <w:pPr>
        <w:ind w:left="1440" w:hanging="360"/>
      </w:pPr>
      <w:rPr>
        <w:rFonts w:ascii="Courier New" w:hAnsi="Courier New" w:hint="default"/>
      </w:rPr>
    </w:lvl>
    <w:lvl w:ilvl="2" w:tplc="A83ECF3E">
      <w:start w:val="1"/>
      <w:numFmt w:val="bullet"/>
      <w:lvlText w:val=""/>
      <w:lvlJc w:val="left"/>
      <w:pPr>
        <w:ind w:left="2160" w:hanging="360"/>
      </w:pPr>
      <w:rPr>
        <w:rFonts w:ascii="Wingdings" w:hAnsi="Wingdings" w:hint="default"/>
      </w:rPr>
    </w:lvl>
    <w:lvl w:ilvl="3" w:tplc="32427372">
      <w:start w:val="1"/>
      <w:numFmt w:val="bullet"/>
      <w:lvlText w:val=""/>
      <w:lvlJc w:val="left"/>
      <w:pPr>
        <w:ind w:left="2880" w:hanging="360"/>
      </w:pPr>
      <w:rPr>
        <w:rFonts w:ascii="Symbol" w:hAnsi="Symbol" w:hint="default"/>
      </w:rPr>
    </w:lvl>
    <w:lvl w:ilvl="4" w:tplc="69E85DB2">
      <w:start w:val="1"/>
      <w:numFmt w:val="bullet"/>
      <w:lvlText w:val="o"/>
      <w:lvlJc w:val="left"/>
      <w:pPr>
        <w:ind w:left="3600" w:hanging="360"/>
      </w:pPr>
      <w:rPr>
        <w:rFonts w:ascii="Courier New" w:hAnsi="Courier New" w:hint="default"/>
      </w:rPr>
    </w:lvl>
    <w:lvl w:ilvl="5" w:tplc="09EE5220">
      <w:start w:val="1"/>
      <w:numFmt w:val="bullet"/>
      <w:lvlText w:val=""/>
      <w:lvlJc w:val="left"/>
      <w:pPr>
        <w:ind w:left="4320" w:hanging="360"/>
      </w:pPr>
      <w:rPr>
        <w:rFonts w:ascii="Wingdings" w:hAnsi="Wingdings" w:hint="default"/>
      </w:rPr>
    </w:lvl>
    <w:lvl w:ilvl="6" w:tplc="13C0F91E">
      <w:start w:val="1"/>
      <w:numFmt w:val="bullet"/>
      <w:lvlText w:val=""/>
      <w:lvlJc w:val="left"/>
      <w:pPr>
        <w:ind w:left="5040" w:hanging="360"/>
      </w:pPr>
      <w:rPr>
        <w:rFonts w:ascii="Symbol" w:hAnsi="Symbol" w:hint="default"/>
      </w:rPr>
    </w:lvl>
    <w:lvl w:ilvl="7" w:tplc="A96E5340">
      <w:start w:val="1"/>
      <w:numFmt w:val="bullet"/>
      <w:lvlText w:val="o"/>
      <w:lvlJc w:val="left"/>
      <w:pPr>
        <w:ind w:left="5760" w:hanging="360"/>
      </w:pPr>
      <w:rPr>
        <w:rFonts w:ascii="Courier New" w:hAnsi="Courier New" w:hint="default"/>
      </w:rPr>
    </w:lvl>
    <w:lvl w:ilvl="8" w:tplc="31B0A93C">
      <w:start w:val="1"/>
      <w:numFmt w:val="bullet"/>
      <w:lvlText w:val=""/>
      <w:lvlJc w:val="left"/>
      <w:pPr>
        <w:ind w:left="6480" w:hanging="360"/>
      </w:pPr>
      <w:rPr>
        <w:rFonts w:ascii="Wingdings" w:hAnsi="Wingdings" w:hint="default"/>
      </w:rPr>
    </w:lvl>
  </w:abstractNum>
  <w:abstractNum w:abstractNumId="40" w15:restartNumberingAfterBreak="0">
    <w:nsid w:val="71F87A69"/>
    <w:multiLevelType w:val="hybridMultilevel"/>
    <w:tmpl w:val="E2AED0D8"/>
    <w:lvl w:ilvl="0" w:tplc="A89AC068">
      <w:start w:val="1"/>
      <w:numFmt w:val="bullet"/>
      <w:lvlText w:val=""/>
      <w:lvlJc w:val="left"/>
      <w:pPr>
        <w:ind w:left="720" w:hanging="360"/>
      </w:pPr>
      <w:rPr>
        <w:rFonts w:ascii="Symbol" w:hAnsi="Symbol" w:hint="default"/>
      </w:rPr>
    </w:lvl>
    <w:lvl w:ilvl="1" w:tplc="03820C60">
      <w:start w:val="1"/>
      <w:numFmt w:val="bullet"/>
      <w:lvlText w:val="o"/>
      <w:lvlJc w:val="left"/>
      <w:pPr>
        <w:ind w:left="1440" w:hanging="360"/>
      </w:pPr>
      <w:rPr>
        <w:rFonts w:ascii="Courier New" w:hAnsi="Courier New" w:hint="default"/>
      </w:rPr>
    </w:lvl>
    <w:lvl w:ilvl="2" w:tplc="FFDAD6AE">
      <w:start w:val="1"/>
      <w:numFmt w:val="bullet"/>
      <w:lvlText w:val=""/>
      <w:lvlJc w:val="left"/>
      <w:pPr>
        <w:ind w:left="2160" w:hanging="360"/>
      </w:pPr>
      <w:rPr>
        <w:rFonts w:ascii="Wingdings" w:hAnsi="Wingdings" w:hint="default"/>
      </w:rPr>
    </w:lvl>
    <w:lvl w:ilvl="3" w:tplc="7B747CF4">
      <w:start w:val="1"/>
      <w:numFmt w:val="bullet"/>
      <w:lvlText w:val=""/>
      <w:lvlJc w:val="left"/>
      <w:pPr>
        <w:ind w:left="2880" w:hanging="360"/>
      </w:pPr>
      <w:rPr>
        <w:rFonts w:ascii="Symbol" w:hAnsi="Symbol" w:hint="default"/>
      </w:rPr>
    </w:lvl>
    <w:lvl w:ilvl="4" w:tplc="F9BEABBA">
      <w:start w:val="1"/>
      <w:numFmt w:val="bullet"/>
      <w:lvlText w:val="o"/>
      <w:lvlJc w:val="left"/>
      <w:pPr>
        <w:ind w:left="3600" w:hanging="360"/>
      </w:pPr>
      <w:rPr>
        <w:rFonts w:ascii="Courier New" w:hAnsi="Courier New" w:hint="default"/>
      </w:rPr>
    </w:lvl>
    <w:lvl w:ilvl="5" w:tplc="96001998">
      <w:start w:val="1"/>
      <w:numFmt w:val="bullet"/>
      <w:lvlText w:val=""/>
      <w:lvlJc w:val="left"/>
      <w:pPr>
        <w:ind w:left="4320" w:hanging="360"/>
      </w:pPr>
      <w:rPr>
        <w:rFonts w:ascii="Wingdings" w:hAnsi="Wingdings" w:hint="default"/>
      </w:rPr>
    </w:lvl>
    <w:lvl w:ilvl="6" w:tplc="2F7AC556">
      <w:start w:val="1"/>
      <w:numFmt w:val="bullet"/>
      <w:lvlText w:val=""/>
      <w:lvlJc w:val="left"/>
      <w:pPr>
        <w:ind w:left="5040" w:hanging="360"/>
      </w:pPr>
      <w:rPr>
        <w:rFonts w:ascii="Symbol" w:hAnsi="Symbol" w:hint="default"/>
      </w:rPr>
    </w:lvl>
    <w:lvl w:ilvl="7" w:tplc="0C92C2DE">
      <w:start w:val="1"/>
      <w:numFmt w:val="bullet"/>
      <w:lvlText w:val="o"/>
      <w:lvlJc w:val="left"/>
      <w:pPr>
        <w:ind w:left="5760" w:hanging="360"/>
      </w:pPr>
      <w:rPr>
        <w:rFonts w:ascii="Courier New" w:hAnsi="Courier New" w:hint="default"/>
      </w:rPr>
    </w:lvl>
    <w:lvl w:ilvl="8" w:tplc="38465362">
      <w:start w:val="1"/>
      <w:numFmt w:val="bullet"/>
      <w:lvlText w:val=""/>
      <w:lvlJc w:val="left"/>
      <w:pPr>
        <w:ind w:left="6480" w:hanging="360"/>
      </w:pPr>
      <w:rPr>
        <w:rFonts w:ascii="Wingdings" w:hAnsi="Wingdings" w:hint="default"/>
      </w:rPr>
    </w:lvl>
  </w:abstractNum>
  <w:abstractNum w:abstractNumId="41" w15:restartNumberingAfterBreak="0">
    <w:nsid w:val="760BFB3F"/>
    <w:multiLevelType w:val="hybridMultilevel"/>
    <w:tmpl w:val="F01CF12C"/>
    <w:lvl w:ilvl="0" w:tplc="CB9EEDC0">
      <w:start w:val="1"/>
      <w:numFmt w:val="bullet"/>
      <w:lvlText w:val=""/>
      <w:lvlJc w:val="left"/>
      <w:pPr>
        <w:ind w:left="720" w:hanging="360"/>
      </w:pPr>
      <w:rPr>
        <w:rFonts w:ascii="Symbol" w:hAnsi="Symbol" w:hint="default"/>
      </w:rPr>
    </w:lvl>
    <w:lvl w:ilvl="1" w:tplc="6FAA3EEE">
      <w:start w:val="1"/>
      <w:numFmt w:val="bullet"/>
      <w:lvlText w:val="o"/>
      <w:lvlJc w:val="left"/>
      <w:pPr>
        <w:ind w:left="1440" w:hanging="360"/>
      </w:pPr>
      <w:rPr>
        <w:rFonts w:ascii="Courier New" w:hAnsi="Courier New" w:hint="default"/>
      </w:rPr>
    </w:lvl>
    <w:lvl w:ilvl="2" w:tplc="ACE6A498">
      <w:start w:val="1"/>
      <w:numFmt w:val="bullet"/>
      <w:lvlText w:val=""/>
      <w:lvlJc w:val="left"/>
      <w:pPr>
        <w:ind w:left="2160" w:hanging="360"/>
      </w:pPr>
      <w:rPr>
        <w:rFonts w:ascii="Wingdings" w:hAnsi="Wingdings" w:hint="default"/>
      </w:rPr>
    </w:lvl>
    <w:lvl w:ilvl="3" w:tplc="E4AACEB4">
      <w:start w:val="1"/>
      <w:numFmt w:val="bullet"/>
      <w:lvlText w:val=""/>
      <w:lvlJc w:val="left"/>
      <w:pPr>
        <w:ind w:left="2880" w:hanging="360"/>
      </w:pPr>
      <w:rPr>
        <w:rFonts w:ascii="Symbol" w:hAnsi="Symbol" w:hint="default"/>
      </w:rPr>
    </w:lvl>
    <w:lvl w:ilvl="4" w:tplc="5CA6C4F0">
      <w:start w:val="1"/>
      <w:numFmt w:val="bullet"/>
      <w:lvlText w:val="o"/>
      <w:lvlJc w:val="left"/>
      <w:pPr>
        <w:ind w:left="3600" w:hanging="360"/>
      </w:pPr>
      <w:rPr>
        <w:rFonts w:ascii="Courier New" w:hAnsi="Courier New" w:hint="default"/>
      </w:rPr>
    </w:lvl>
    <w:lvl w:ilvl="5" w:tplc="E0D03808">
      <w:start w:val="1"/>
      <w:numFmt w:val="bullet"/>
      <w:lvlText w:val=""/>
      <w:lvlJc w:val="left"/>
      <w:pPr>
        <w:ind w:left="4320" w:hanging="360"/>
      </w:pPr>
      <w:rPr>
        <w:rFonts w:ascii="Wingdings" w:hAnsi="Wingdings" w:hint="default"/>
      </w:rPr>
    </w:lvl>
    <w:lvl w:ilvl="6" w:tplc="0FEAD962">
      <w:start w:val="1"/>
      <w:numFmt w:val="bullet"/>
      <w:lvlText w:val=""/>
      <w:lvlJc w:val="left"/>
      <w:pPr>
        <w:ind w:left="5040" w:hanging="360"/>
      </w:pPr>
      <w:rPr>
        <w:rFonts w:ascii="Symbol" w:hAnsi="Symbol" w:hint="default"/>
      </w:rPr>
    </w:lvl>
    <w:lvl w:ilvl="7" w:tplc="35F43266">
      <w:start w:val="1"/>
      <w:numFmt w:val="bullet"/>
      <w:lvlText w:val="o"/>
      <w:lvlJc w:val="left"/>
      <w:pPr>
        <w:ind w:left="5760" w:hanging="360"/>
      </w:pPr>
      <w:rPr>
        <w:rFonts w:ascii="Courier New" w:hAnsi="Courier New" w:hint="default"/>
      </w:rPr>
    </w:lvl>
    <w:lvl w:ilvl="8" w:tplc="C41C14E0">
      <w:start w:val="1"/>
      <w:numFmt w:val="bullet"/>
      <w:lvlText w:val=""/>
      <w:lvlJc w:val="left"/>
      <w:pPr>
        <w:ind w:left="6480" w:hanging="360"/>
      </w:pPr>
      <w:rPr>
        <w:rFonts w:ascii="Wingdings" w:hAnsi="Wingdings" w:hint="default"/>
      </w:rPr>
    </w:lvl>
  </w:abstractNum>
  <w:abstractNum w:abstractNumId="42" w15:restartNumberingAfterBreak="0">
    <w:nsid w:val="79054E32"/>
    <w:multiLevelType w:val="hybridMultilevel"/>
    <w:tmpl w:val="56C2C24E"/>
    <w:lvl w:ilvl="0" w:tplc="D026F3D8">
      <w:start w:val="1"/>
      <w:numFmt w:val="bullet"/>
      <w:lvlText w:val=""/>
      <w:lvlJc w:val="left"/>
      <w:pPr>
        <w:ind w:left="720" w:hanging="360"/>
      </w:pPr>
      <w:rPr>
        <w:rFonts w:ascii="Symbol" w:hAnsi="Symbol" w:hint="default"/>
      </w:rPr>
    </w:lvl>
    <w:lvl w:ilvl="1" w:tplc="371225FC">
      <w:start w:val="1"/>
      <w:numFmt w:val="bullet"/>
      <w:lvlText w:val="o"/>
      <w:lvlJc w:val="left"/>
      <w:pPr>
        <w:ind w:left="1440" w:hanging="360"/>
      </w:pPr>
      <w:rPr>
        <w:rFonts w:ascii="Courier New" w:hAnsi="Courier New" w:hint="default"/>
      </w:rPr>
    </w:lvl>
    <w:lvl w:ilvl="2" w:tplc="886E69E4">
      <w:start w:val="1"/>
      <w:numFmt w:val="bullet"/>
      <w:lvlText w:val=""/>
      <w:lvlJc w:val="left"/>
      <w:pPr>
        <w:ind w:left="2160" w:hanging="360"/>
      </w:pPr>
      <w:rPr>
        <w:rFonts w:ascii="Wingdings" w:hAnsi="Wingdings" w:hint="default"/>
      </w:rPr>
    </w:lvl>
    <w:lvl w:ilvl="3" w:tplc="E1D2D112">
      <w:start w:val="1"/>
      <w:numFmt w:val="bullet"/>
      <w:lvlText w:val=""/>
      <w:lvlJc w:val="left"/>
      <w:pPr>
        <w:ind w:left="2880" w:hanging="360"/>
      </w:pPr>
      <w:rPr>
        <w:rFonts w:ascii="Symbol" w:hAnsi="Symbol" w:hint="default"/>
      </w:rPr>
    </w:lvl>
    <w:lvl w:ilvl="4" w:tplc="5F3CD890">
      <w:start w:val="1"/>
      <w:numFmt w:val="bullet"/>
      <w:lvlText w:val="o"/>
      <w:lvlJc w:val="left"/>
      <w:pPr>
        <w:ind w:left="3600" w:hanging="360"/>
      </w:pPr>
      <w:rPr>
        <w:rFonts w:ascii="Courier New" w:hAnsi="Courier New" w:hint="default"/>
      </w:rPr>
    </w:lvl>
    <w:lvl w:ilvl="5" w:tplc="859E674E">
      <w:start w:val="1"/>
      <w:numFmt w:val="bullet"/>
      <w:lvlText w:val=""/>
      <w:lvlJc w:val="left"/>
      <w:pPr>
        <w:ind w:left="4320" w:hanging="360"/>
      </w:pPr>
      <w:rPr>
        <w:rFonts w:ascii="Wingdings" w:hAnsi="Wingdings" w:hint="default"/>
      </w:rPr>
    </w:lvl>
    <w:lvl w:ilvl="6" w:tplc="749C14D8">
      <w:start w:val="1"/>
      <w:numFmt w:val="bullet"/>
      <w:lvlText w:val=""/>
      <w:lvlJc w:val="left"/>
      <w:pPr>
        <w:ind w:left="5040" w:hanging="360"/>
      </w:pPr>
      <w:rPr>
        <w:rFonts w:ascii="Symbol" w:hAnsi="Symbol" w:hint="default"/>
      </w:rPr>
    </w:lvl>
    <w:lvl w:ilvl="7" w:tplc="EE1AFB4A">
      <w:start w:val="1"/>
      <w:numFmt w:val="bullet"/>
      <w:lvlText w:val="o"/>
      <w:lvlJc w:val="left"/>
      <w:pPr>
        <w:ind w:left="5760" w:hanging="360"/>
      </w:pPr>
      <w:rPr>
        <w:rFonts w:ascii="Courier New" w:hAnsi="Courier New" w:hint="default"/>
      </w:rPr>
    </w:lvl>
    <w:lvl w:ilvl="8" w:tplc="DD1AB788">
      <w:start w:val="1"/>
      <w:numFmt w:val="bullet"/>
      <w:lvlText w:val=""/>
      <w:lvlJc w:val="left"/>
      <w:pPr>
        <w:ind w:left="6480" w:hanging="360"/>
      </w:pPr>
      <w:rPr>
        <w:rFonts w:ascii="Wingdings" w:hAnsi="Wingdings" w:hint="default"/>
      </w:rPr>
    </w:lvl>
  </w:abstractNum>
  <w:abstractNum w:abstractNumId="43" w15:restartNumberingAfterBreak="0">
    <w:nsid w:val="7D4B8399"/>
    <w:multiLevelType w:val="hybridMultilevel"/>
    <w:tmpl w:val="B8AE7BDA"/>
    <w:lvl w:ilvl="0" w:tplc="C04254C2">
      <w:start w:val="1"/>
      <w:numFmt w:val="bullet"/>
      <w:lvlText w:val=""/>
      <w:lvlJc w:val="left"/>
      <w:pPr>
        <w:ind w:left="720" w:hanging="360"/>
      </w:pPr>
      <w:rPr>
        <w:rFonts w:ascii="Symbol" w:hAnsi="Symbol" w:hint="default"/>
      </w:rPr>
    </w:lvl>
    <w:lvl w:ilvl="1" w:tplc="03A64F82">
      <w:start w:val="1"/>
      <w:numFmt w:val="bullet"/>
      <w:lvlText w:val="o"/>
      <w:lvlJc w:val="left"/>
      <w:pPr>
        <w:ind w:left="1440" w:hanging="360"/>
      </w:pPr>
      <w:rPr>
        <w:rFonts w:ascii="Courier New" w:hAnsi="Courier New" w:hint="default"/>
      </w:rPr>
    </w:lvl>
    <w:lvl w:ilvl="2" w:tplc="A20E9306">
      <w:start w:val="1"/>
      <w:numFmt w:val="bullet"/>
      <w:lvlText w:val=""/>
      <w:lvlJc w:val="left"/>
      <w:pPr>
        <w:ind w:left="2160" w:hanging="360"/>
      </w:pPr>
      <w:rPr>
        <w:rFonts w:ascii="Wingdings" w:hAnsi="Wingdings" w:hint="default"/>
      </w:rPr>
    </w:lvl>
    <w:lvl w:ilvl="3" w:tplc="F508DCB8">
      <w:start w:val="1"/>
      <w:numFmt w:val="bullet"/>
      <w:lvlText w:val=""/>
      <w:lvlJc w:val="left"/>
      <w:pPr>
        <w:ind w:left="2880" w:hanging="360"/>
      </w:pPr>
      <w:rPr>
        <w:rFonts w:ascii="Symbol" w:hAnsi="Symbol" w:hint="default"/>
      </w:rPr>
    </w:lvl>
    <w:lvl w:ilvl="4" w:tplc="34B6BC40">
      <w:start w:val="1"/>
      <w:numFmt w:val="bullet"/>
      <w:lvlText w:val="o"/>
      <w:lvlJc w:val="left"/>
      <w:pPr>
        <w:ind w:left="3600" w:hanging="360"/>
      </w:pPr>
      <w:rPr>
        <w:rFonts w:ascii="Courier New" w:hAnsi="Courier New" w:hint="default"/>
      </w:rPr>
    </w:lvl>
    <w:lvl w:ilvl="5" w:tplc="82186B26">
      <w:start w:val="1"/>
      <w:numFmt w:val="bullet"/>
      <w:lvlText w:val=""/>
      <w:lvlJc w:val="left"/>
      <w:pPr>
        <w:ind w:left="4320" w:hanging="360"/>
      </w:pPr>
      <w:rPr>
        <w:rFonts w:ascii="Wingdings" w:hAnsi="Wingdings" w:hint="default"/>
      </w:rPr>
    </w:lvl>
    <w:lvl w:ilvl="6" w:tplc="08A05254">
      <w:start w:val="1"/>
      <w:numFmt w:val="bullet"/>
      <w:lvlText w:val=""/>
      <w:lvlJc w:val="left"/>
      <w:pPr>
        <w:ind w:left="5040" w:hanging="360"/>
      </w:pPr>
      <w:rPr>
        <w:rFonts w:ascii="Symbol" w:hAnsi="Symbol" w:hint="default"/>
      </w:rPr>
    </w:lvl>
    <w:lvl w:ilvl="7" w:tplc="D8724276">
      <w:start w:val="1"/>
      <w:numFmt w:val="bullet"/>
      <w:lvlText w:val="o"/>
      <w:lvlJc w:val="left"/>
      <w:pPr>
        <w:ind w:left="5760" w:hanging="360"/>
      </w:pPr>
      <w:rPr>
        <w:rFonts w:ascii="Courier New" w:hAnsi="Courier New" w:hint="default"/>
      </w:rPr>
    </w:lvl>
    <w:lvl w:ilvl="8" w:tplc="23ACF64C">
      <w:start w:val="1"/>
      <w:numFmt w:val="bullet"/>
      <w:lvlText w:val=""/>
      <w:lvlJc w:val="left"/>
      <w:pPr>
        <w:ind w:left="6480" w:hanging="360"/>
      </w:pPr>
      <w:rPr>
        <w:rFonts w:ascii="Wingdings" w:hAnsi="Wingdings" w:hint="default"/>
      </w:rPr>
    </w:lvl>
  </w:abstractNum>
  <w:num w:numId="1" w16cid:durableId="1081945037">
    <w:abstractNumId w:val="38"/>
  </w:num>
  <w:num w:numId="2" w16cid:durableId="1742946430">
    <w:abstractNumId w:val="7"/>
  </w:num>
  <w:num w:numId="3" w16cid:durableId="1397699112">
    <w:abstractNumId w:val="22"/>
  </w:num>
  <w:num w:numId="4" w16cid:durableId="541408128">
    <w:abstractNumId w:val="2"/>
  </w:num>
  <w:num w:numId="5" w16cid:durableId="254897890">
    <w:abstractNumId w:val="37"/>
  </w:num>
  <w:num w:numId="6" w16cid:durableId="141502491">
    <w:abstractNumId w:val="4"/>
  </w:num>
  <w:num w:numId="7" w16cid:durableId="1872768091">
    <w:abstractNumId w:val="34"/>
  </w:num>
  <w:num w:numId="8" w16cid:durableId="325717635">
    <w:abstractNumId w:val="18"/>
  </w:num>
  <w:num w:numId="9" w16cid:durableId="2021274853">
    <w:abstractNumId w:val="31"/>
  </w:num>
  <w:num w:numId="10" w16cid:durableId="55587345">
    <w:abstractNumId w:val="14"/>
  </w:num>
  <w:num w:numId="11" w16cid:durableId="159903">
    <w:abstractNumId w:val="8"/>
  </w:num>
  <w:num w:numId="12" w16cid:durableId="666320738">
    <w:abstractNumId w:val="30"/>
  </w:num>
  <w:num w:numId="13" w16cid:durableId="1287811642">
    <w:abstractNumId w:val="23"/>
  </w:num>
  <w:num w:numId="14" w16cid:durableId="1536040586">
    <w:abstractNumId w:val="9"/>
  </w:num>
  <w:num w:numId="15" w16cid:durableId="1037510017">
    <w:abstractNumId w:val="27"/>
  </w:num>
  <w:num w:numId="16" w16cid:durableId="881673507">
    <w:abstractNumId w:val="12"/>
  </w:num>
  <w:num w:numId="17" w16cid:durableId="262157008">
    <w:abstractNumId w:val="6"/>
  </w:num>
  <w:num w:numId="18" w16cid:durableId="361054950">
    <w:abstractNumId w:val="20"/>
  </w:num>
  <w:num w:numId="19" w16cid:durableId="1537501826">
    <w:abstractNumId w:val="5"/>
  </w:num>
  <w:num w:numId="20" w16cid:durableId="2043550578">
    <w:abstractNumId w:val="11"/>
  </w:num>
  <w:num w:numId="21" w16cid:durableId="1747918522">
    <w:abstractNumId w:val="13"/>
  </w:num>
  <w:num w:numId="22" w16cid:durableId="1998924366">
    <w:abstractNumId w:val="39"/>
  </w:num>
  <w:num w:numId="23" w16cid:durableId="1266230858">
    <w:abstractNumId w:val="41"/>
  </w:num>
  <w:num w:numId="24" w16cid:durableId="723258978">
    <w:abstractNumId w:val="19"/>
  </w:num>
  <w:num w:numId="25" w16cid:durableId="87504634">
    <w:abstractNumId w:val="28"/>
  </w:num>
  <w:num w:numId="26" w16cid:durableId="482087553">
    <w:abstractNumId w:val="10"/>
  </w:num>
  <w:num w:numId="27" w16cid:durableId="892544759">
    <w:abstractNumId w:val="35"/>
  </w:num>
  <w:num w:numId="28" w16cid:durableId="1214928442">
    <w:abstractNumId w:val="43"/>
  </w:num>
  <w:num w:numId="29" w16cid:durableId="80295735">
    <w:abstractNumId w:val="32"/>
  </w:num>
  <w:num w:numId="30" w16cid:durableId="1332223169">
    <w:abstractNumId w:val="17"/>
  </w:num>
  <w:num w:numId="31" w16cid:durableId="1393846232">
    <w:abstractNumId w:val="36"/>
  </w:num>
  <w:num w:numId="32" w16cid:durableId="508063884">
    <w:abstractNumId w:val="3"/>
  </w:num>
  <w:num w:numId="33" w16cid:durableId="1301693509">
    <w:abstractNumId w:val="26"/>
  </w:num>
  <w:num w:numId="34" w16cid:durableId="711928693">
    <w:abstractNumId w:val="33"/>
  </w:num>
  <w:num w:numId="35" w16cid:durableId="106437954">
    <w:abstractNumId w:val="15"/>
  </w:num>
  <w:num w:numId="36" w16cid:durableId="2087989203">
    <w:abstractNumId w:val="21"/>
  </w:num>
  <w:num w:numId="37" w16cid:durableId="833912104">
    <w:abstractNumId w:val="25"/>
  </w:num>
  <w:num w:numId="38" w16cid:durableId="562645341">
    <w:abstractNumId w:val="29"/>
  </w:num>
  <w:num w:numId="39" w16cid:durableId="976105721">
    <w:abstractNumId w:val="0"/>
  </w:num>
  <w:num w:numId="40" w16cid:durableId="52001318">
    <w:abstractNumId w:val="1"/>
  </w:num>
  <w:num w:numId="41" w16cid:durableId="1179153177">
    <w:abstractNumId w:val="42"/>
  </w:num>
  <w:num w:numId="42" w16cid:durableId="152911673">
    <w:abstractNumId w:val="16"/>
  </w:num>
  <w:num w:numId="43" w16cid:durableId="2067800713">
    <w:abstractNumId w:val="40"/>
  </w:num>
  <w:num w:numId="44" w16cid:durableId="82336803">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es Nijenhuis (student)">
    <w15:presenceInfo w15:providerId="AD" w15:userId="S::mb.nijenhuis@student.han.nl::7c0cdb96-b4bd-44a2-8db2-e95f2c1666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FD0073"/>
    <w:rsid w:val="000172BA"/>
    <w:rsid w:val="0003613E"/>
    <w:rsid w:val="0005410B"/>
    <w:rsid w:val="000746FC"/>
    <w:rsid w:val="00083A56"/>
    <w:rsid w:val="000A14CF"/>
    <w:rsid w:val="000C4E04"/>
    <w:rsid w:val="000F18DD"/>
    <w:rsid w:val="00106265"/>
    <w:rsid w:val="001064C4"/>
    <w:rsid w:val="00125619"/>
    <w:rsid w:val="00152B7E"/>
    <w:rsid w:val="001700D7"/>
    <w:rsid w:val="001B4107"/>
    <w:rsid w:val="001D19A8"/>
    <w:rsid w:val="001E3A76"/>
    <w:rsid w:val="001F41DE"/>
    <w:rsid w:val="001F5E1B"/>
    <w:rsid w:val="0022381A"/>
    <w:rsid w:val="00246EFD"/>
    <w:rsid w:val="00280FA5"/>
    <w:rsid w:val="0028575B"/>
    <w:rsid w:val="00295CF0"/>
    <w:rsid w:val="002A17B1"/>
    <w:rsid w:val="002D2A5E"/>
    <w:rsid w:val="002E2401"/>
    <w:rsid w:val="002F4102"/>
    <w:rsid w:val="002FC4A0"/>
    <w:rsid w:val="003039C8"/>
    <w:rsid w:val="00314CAC"/>
    <w:rsid w:val="00316958"/>
    <w:rsid w:val="00337ABC"/>
    <w:rsid w:val="00385B1C"/>
    <w:rsid w:val="003A2F0F"/>
    <w:rsid w:val="003CC538"/>
    <w:rsid w:val="003E260B"/>
    <w:rsid w:val="00411D13"/>
    <w:rsid w:val="0041406D"/>
    <w:rsid w:val="0041457E"/>
    <w:rsid w:val="00433202"/>
    <w:rsid w:val="00447B5F"/>
    <w:rsid w:val="0045645B"/>
    <w:rsid w:val="00482D72"/>
    <w:rsid w:val="004A1696"/>
    <w:rsid w:val="004B0C26"/>
    <w:rsid w:val="004B1974"/>
    <w:rsid w:val="004D6C6E"/>
    <w:rsid w:val="004DF42B"/>
    <w:rsid w:val="004E44FD"/>
    <w:rsid w:val="004F47CA"/>
    <w:rsid w:val="00500C29"/>
    <w:rsid w:val="00505E96"/>
    <w:rsid w:val="00527056"/>
    <w:rsid w:val="005508A6"/>
    <w:rsid w:val="00567BF9"/>
    <w:rsid w:val="005770C6"/>
    <w:rsid w:val="00595999"/>
    <w:rsid w:val="005E1FA7"/>
    <w:rsid w:val="00601B61"/>
    <w:rsid w:val="00607564"/>
    <w:rsid w:val="00614D2A"/>
    <w:rsid w:val="0068526B"/>
    <w:rsid w:val="00694E8E"/>
    <w:rsid w:val="006B1325"/>
    <w:rsid w:val="00710892"/>
    <w:rsid w:val="00727150"/>
    <w:rsid w:val="007404E5"/>
    <w:rsid w:val="007629D0"/>
    <w:rsid w:val="00787CDB"/>
    <w:rsid w:val="007B19E8"/>
    <w:rsid w:val="007E0B2D"/>
    <w:rsid w:val="007E62B5"/>
    <w:rsid w:val="007F7900"/>
    <w:rsid w:val="00832C94"/>
    <w:rsid w:val="0085550D"/>
    <w:rsid w:val="00867448"/>
    <w:rsid w:val="00885D3B"/>
    <w:rsid w:val="008C1CFC"/>
    <w:rsid w:val="008E0E9D"/>
    <w:rsid w:val="008F5DEB"/>
    <w:rsid w:val="008FDA3B"/>
    <w:rsid w:val="0091250A"/>
    <w:rsid w:val="009260A9"/>
    <w:rsid w:val="00933FB6"/>
    <w:rsid w:val="00941C32"/>
    <w:rsid w:val="00963C7E"/>
    <w:rsid w:val="009840CA"/>
    <w:rsid w:val="00990638"/>
    <w:rsid w:val="009A0925"/>
    <w:rsid w:val="009A09A0"/>
    <w:rsid w:val="009B3E21"/>
    <w:rsid w:val="009C7316"/>
    <w:rsid w:val="009E37AE"/>
    <w:rsid w:val="009E6B1B"/>
    <w:rsid w:val="009F0C5E"/>
    <w:rsid w:val="00A078D4"/>
    <w:rsid w:val="00A17867"/>
    <w:rsid w:val="00A202BD"/>
    <w:rsid w:val="00A265D5"/>
    <w:rsid w:val="00A4084B"/>
    <w:rsid w:val="00A41642"/>
    <w:rsid w:val="00A46454"/>
    <w:rsid w:val="00A70562"/>
    <w:rsid w:val="00A7365F"/>
    <w:rsid w:val="00A974B3"/>
    <w:rsid w:val="00AB1437"/>
    <w:rsid w:val="00AB6E76"/>
    <w:rsid w:val="00AC4073"/>
    <w:rsid w:val="00AE3CE7"/>
    <w:rsid w:val="00AF5528"/>
    <w:rsid w:val="00B29CFD"/>
    <w:rsid w:val="00B3E4F7"/>
    <w:rsid w:val="00B92AB6"/>
    <w:rsid w:val="00BC132B"/>
    <w:rsid w:val="00BD0DE4"/>
    <w:rsid w:val="00BD5E65"/>
    <w:rsid w:val="00BD680F"/>
    <w:rsid w:val="00BD92EC"/>
    <w:rsid w:val="00BDCC8B"/>
    <w:rsid w:val="00C23FD1"/>
    <w:rsid w:val="00C571A3"/>
    <w:rsid w:val="00C73099"/>
    <w:rsid w:val="00C730B6"/>
    <w:rsid w:val="00CA098E"/>
    <w:rsid w:val="00CA372D"/>
    <w:rsid w:val="00CA3E72"/>
    <w:rsid w:val="00CD4DAA"/>
    <w:rsid w:val="00CE330D"/>
    <w:rsid w:val="00CF2ABA"/>
    <w:rsid w:val="00D539AD"/>
    <w:rsid w:val="00D56D93"/>
    <w:rsid w:val="00D57FD2"/>
    <w:rsid w:val="00D63DAD"/>
    <w:rsid w:val="00D816ED"/>
    <w:rsid w:val="00D822A9"/>
    <w:rsid w:val="00DB1AC8"/>
    <w:rsid w:val="00DB769E"/>
    <w:rsid w:val="00DC23F0"/>
    <w:rsid w:val="00DE516E"/>
    <w:rsid w:val="00DF251D"/>
    <w:rsid w:val="00E34E14"/>
    <w:rsid w:val="00E63A31"/>
    <w:rsid w:val="00E83E3D"/>
    <w:rsid w:val="00E92C24"/>
    <w:rsid w:val="00E95DD2"/>
    <w:rsid w:val="00EC7CB8"/>
    <w:rsid w:val="00EE18B4"/>
    <w:rsid w:val="00F277F7"/>
    <w:rsid w:val="00F352F4"/>
    <w:rsid w:val="00F3A011"/>
    <w:rsid w:val="00F450FF"/>
    <w:rsid w:val="00F61397"/>
    <w:rsid w:val="00F64723"/>
    <w:rsid w:val="00F91D9F"/>
    <w:rsid w:val="00FA0B1B"/>
    <w:rsid w:val="00FB5D84"/>
    <w:rsid w:val="00FD6889"/>
    <w:rsid w:val="00FE46C0"/>
    <w:rsid w:val="00FF1BFA"/>
    <w:rsid w:val="0101E1B1"/>
    <w:rsid w:val="0103B0E9"/>
    <w:rsid w:val="0106CCB3"/>
    <w:rsid w:val="0108FF58"/>
    <w:rsid w:val="010AAC62"/>
    <w:rsid w:val="010D9453"/>
    <w:rsid w:val="010E9EAE"/>
    <w:rsid w:val="011C3FDE"/>
    <w:rsid w:val="011D4E64"/>
    <w:rsid w:val="011D8455"/>
    <w:rsid w:val="011E719C"/>
    <w:rsid w:val="012E1E1A"/>
    <w:rsid w:val="01332F4F"/>
    <w:rsid w:val="013687F5"/>
    <w:rsid w:val="01387B12"/>
    <w:rsid w:val="01403584"/>
    <w:rsid w:val="014086BD"/>
    <w:rsid w:val="014273B6"/>
    <w:rsid w:val="014C9D67"/>
    <w:rsid w:val="01554E81"/>
    <w:rsid w:val="01589F2D"/>
    <w:rsid w:val="01663EAD"/>
    <w:rsid w:val="01676853"/>
    <w:rsid w:val="01695270"/>
    <w:rsid w:val="018AF3D6"/>
    <w:rsid w:val="0194A3B2"/>
    <w:rsid w:val="019E5417"/>
    <w:rsid w:val="01A4C853"/>
    <w:rsid w:val="01A697D9"/>
    <w:rsid w:val="01B559D7"/>
    <w:rsid w:val="01B60928"/>
    <w:rsid w:val="01B9FA72"/>
    <w:rsid w:val="01C11F9F"/>
    <w:rsid w:val="01C666F3"/>
    <w:rsid w:val="01C69AEC"/>
    <w:rsid w:val="01C69DF7"/>
    <w:rsid w:val="01C8E536"/>
    <w:rsid w:val="01CC5243"/>
    <w:rsid w:val="01EE7C44"/>
    <w:rsid w:val="01F13843"/>
    <w:rsid w:val="01F55F2E"/>
    <w:rsid w:val="01F69678"/>
    <w:rsid w:val="020912B2"/>
    <w:rsid w:val="02195E73"/>
    <w:rsid w:val="02209515"/>
    <w:rsid w:val="0227ED4F"/>
    <w:rsid w:val="022ED85E"/>
    <w:rsid w:val="02315310"/>
    <w:rsid w:val="02359BBC"/>
    <w:rsid w:val="02440B33"/>
    <w:rsid w:val="02481151"/>
    <w:rsid w:val="024EB0E0"/>
    <w:rsid w:val="0255CB7B"/>
    <w:rsid w:val="025CADBA"/>
    <w:rsid w:val="0273E61F"/>
    <w:rsid w:val="02745550"/>
    <w:rsid w:val="02770D4B"/>
    <w:rsid w:val="02812813"/>
    <w:rsid w:val="02855D45"/>
    <w:rsid w:val="02AAD3E9"/>
    <w:rsid w:val="02AD6F28"/>
    <w:rsid w:val="02AD88AD"/>
    <w:rsid w:val="02CE2BCE"/>
    <w:rsid w:val="02DD2B33"/>
    <w:rsid w:val="02E6D314"/>
    <w:rsid w:val="02F406CD"/>
    <w:rsid w:val="02FA3357"/>
    <w:rsid w:val="0308F535"/>
    <w:rsid w:val="0309868D"/>
    <w:rsid w:val="0309B78E"/>
    <w:rsid w:val="030C34FD"/>
    <w:rsid w:val="0316EF1F"/>
    <w:rsid w:val="031D4990"/>
    <w:rsid w:val="03222E07"/>
    <w:rsid w:val="0347DB21"/>
    <w:rsid w:val="03558102"/>
    <w:rsid w:val="0356184A"/>
    <w:rsid w:val="035B427D"/>
    <w:rsid w:val="035E6EE0"/>
    <w:rsid w:val="0366C10F"/>
    <w:rsid w:val="03723546"/>
    <w:rsid w:val="0378C56D"/>
    <w:rsid w:val="0383F414"/>
    <w:rsid w:val="038928B1"/>
    <w:rsid w:val="038952FD"/>
    <w:rsid w:val="039584BC"/>
    <w:rsid w:val="03AC8EAC"/>
    <w:rsid w:val="03B677E5"/>
    <w:rsid w:val="03B8AD04"/>
    <w:rsid w:val="03BC0005"/>
    <w:rsid w:val="03C06E71"/>
    <w:rsid w:val="03C25DDE"/>
    <w:rsid w:val="03D31BB2"/>
    <w:rsid w:val="03D95DEE"/>
    <w:rsid w:val="03E845EA"/>
    <w:rsid w:val="03F1E5F1"/>
    <w:rsid w:val="03FD243D"/>
    <w:rsid w:val="040170AB"/>
    <w:rsid w:val="0407BD97"/>
    <w:rsid w:val="041A75E6"/>
    <w:rsid w:val="041F3E81"/>
    <w:rsid w:val="0421929D"/>
    <w:rsid w:val="042638DF"/>
    <w:rsid w:val="0426F160"/>
    <w:rsid w:val="0427F262"/>
    <w:rsid w:val="04299025"/>
    <w:rsid w:val="042F2729"/>
    <w:rsid w:val="043D0FCD"/>
    <w:rsid w:val="04472F34"/>
    <w:rsid w:val="04651505"/>
    <w:rsid w:val="0465436A"/>
    <w:rsid w:val="04738E4F"/>
    <w:rsid w:val="0475AB32"/>
    <w:rsid w:val="047AE493"/>
    <w:rsid w:val="048E4D59"/>
    <w:rsid w:val="049CD78B"/>
    <w:rsid w:val="04A44D67"/>
    <w:rsid w:val="04AB6F59"/>
    <w:rsid w:val="04AC1444"/>
    <w:rsid w:val="04AE27F2"/>
    <w:rsid w:val="04B5664E"/>
    <w:rsid w:val="04B80C61"/>
    <w:rsid w:val="04D29CAD"/>
    <w:rsid w:val="0503CC10"/>
    <w:rsid w:val="05191BB3"/>
    <w:rsid w:val="051D5A24"/>
    <w:rsid w:val="052FFE31"/>
    <w:rsid w:val="05489815"/>
    <w:rsid w:val="0552858B"/>
    <w:rsid w:val="05607C72"/>
    <w:rsid w:val="05699AC3"/>
    <w:rsid w:val="056CF58B"/>
    <w:rsid w:val="056FE156"/>
    <w:rsid w:val="05745994"/>
    <w:rsid w:val="0577C827"/>
    <w:rsid w:val="058578FD"/>
    <w:rsid w:val="059D2EED"/>
    <w:rsid w:val="059EC7FE"/>
    <w:rsid w:val="05B0EE8F"/>
    <w:rsid w:val="05B20805"/>
    <w:rsid w:val="05B9AF10"/>
    <w:rsid w:val="05C52670"/>
    <w:rsid w:val="05C52E2A"/>
    <w:rsid w:val="05EDE7D9"/>
    <w:rsid w:val="05F28279"/>
    <w:rsid w:val="05F4BB6B"/>
    <w:rsid w:val="05F9CBAB"/>
    <w:rsid w:val="05FB02E8"/>
    <w:rsid w:val="060204BB"/>
    <w:rsid w:val="0603F934"/>
    <w:rsid w:val="0609BE0E"/>
    <w:rsid w:val="060B7C74"/>
    <w:rsid w:val="060EE5B1"/>
    <w:rsid w:val="0611A945"/>
    <w:rsid w:val="061B2C10"/>
    <w:rsid w:val="061E98A0"/>
    <w:rsid w:val="0620A753"/>
    <w:rsid w:val="06225205"/>
    <w:rsid w:val="062CCFC4"/>
    <w:rsid w:val="063FE6D9"/>
    <w:rsid w:val="06507B98"/>
    <w:rsid w:val="06570BD9"/>
    <w:rsid w:val="0657B2A8"/>
    <w:rsid w:val="06583E94"/>
    <w:rsid w:val="065DA54C"/>
    <w:rsid w:val="0660CBB6"/>
    <w:rsid w:val="0663FC93"/>
    <w:rsid w:val="0690AEDC"/>
    <w:rsid w:val="069BDA65"/>
    <w:rsid w:val="069BF76B"/>
    <w:rsid w:val="069EE59C"/>
    <w:rsid w:val="069F1E2E"/>
    <w:rsid w:val="06AF6496"/>
    <w:rsid w:val="06B58316"/>
    <w:rsid w:val="06BE011A"/>
    <w:rsid w:val="06C3DC9C"/>
    <w:rsid w:val="06C6CD26"/>
    <w:rsid w:val="06D3DB4D"/>
    <w:rsid w:val="06DD9E78"/>
    <w:rsid w:val="06FDBA08"/>
    <w:rsid w:val="0702219E"/>
    <w:rsid w:val="07171110"/>
    <w:rsid w:val="0738D6A0"/>
    <w:rsid w:val="073DFB7C"/>
    <w:rsid w:val="073FD203"/>
    <w:rsid w:val="0752B84C"/>
    <w:rsid w:val="075DFF33"/>
    <w:rsid w:val="0762BD25"/>
    <w:rsid w:val="07665DA2"/>
    <w:rsid w:val="0766CDB7"/>
    <w:rsid w:val="076D2F8E"/>
    <w:rsid w:val="076F1722"/>
    <w:rsid w:val="07749886"/>
    <w:rsid w:val="077D4379"/>
    <w:rsid w:val="077E2F86"/>
    <w:rsid w:val="077EAE5A"/>
    <w:rsid w:val="078517D7"/>
    <w:rsid w:val="07896527"/>
    <w:rsid w:val="078A597A"/>
    <w:rsid w:val="0796A130"/>
    <w:rsid w:val="0797F396"/>
    <w:rsid w:val="07C1E344"/>
    <w:rsid w:val="07CB91B3"/>
    <w:rsid w:val="07D6ADA1"/>
    <w:rsid w:val="07E592D1"/>
    <w:rsid w:val="07E7A13B"/>
    <w:rsid w:val="07F0B519"/>
    <w:rsid w:val="08145E33"/>
    <w:rsid w:val="081EE4C6"/>
    <w:rsid w:val="082B4EEB"/>
    <w:rsid w:val="0833962B"/>
    <w:rsid w:val="0838A4C6"/>
    <w:rsid w:val="08496BEC"/>
    <w:rsid w:val="085742F5"/>
    <w:rsid w:val="0883B49F"/>
    <w:rsid w:val="0894FF45"/>
    <w:rsid w:val="089C2FE0"/>
    <w:rsid w:val="089C8638"/>
    <w:rsid w:val="08A558B6"/>
    <w:rsid w:val="08ACE9C4"/>
    <w:rsid w:val="08AE4D42"/>
    <w:rsid w:val="08AEC97C"/>
    <w:rsid w:val="08C3AB4D"/>
    <w:rsid w:val="08C7FC48"/>
    <w:rsid w:val="08D078EC"/>
    <w:rsid w:val="08D79DA9"/>
    <w:rsid w:val="08EA1417"/>
    <w:rsid w:val="08F81D32"/>
    <w:rsid w:val="09017285"/>
    <w:rsid w:val="092EA399"/>
    <w:rsid w:val="093255EE"/>
    <w:rsid w:val="0934B90A"/>
    <w:rsid w:val="093CD6D3"/>
    <w:rsid w:val="093DB102"/>
    <w:rsid w:val="09452E52"/>
    <w:rsid w:val="09512C3D"/>
    <w:rsid w:val="09525BF9"/>
    <w:rsid w:val="09527063"/>
    <w:rsid w:val="0959ED95"/>
    <w:rsid w:val="095BD7F4"/>
    <w:rsid w:val="095F0A06"/>
    <w:rsid w:val="096C1225"/>
    <w:rsid w:val="0978AC64"/>
    <w:rsid w:val="097DF449"/>
    <w:rsid w:val="098445D2"/>
    <w:rsid w:val="0987BDD4"/>
    <w:rsid w:val="098A88DE"/>
    <w:rsid w:val="098EEADF"/>
    <w:rsid w:val="098F2D87"/>
    <w:rsid w:val="099208B8"/>
    <w:rsid w:val="099815F4"/>
    <w:rsid w:val="099B7D1A"/>
    <w:rsid w:val="09A0C0A5"/>
    <w:rsid w:val="09A95DE0"/>
    <w:rsid w:val="09A95F85"/>
    <w:rsid w:val="09A992CF"/>
    <w:rsid w:val="09B39FED"/>
    <w:rsid w:val="09B70329"/>
    <w:rsid w:val="09B8364B"/>
    <w:rsid w:val="09D1A12E"/>
    <w:rsid w:val="09DACEDD"/>
    <w:rsid w:val="09E4C7F9"/>
    <w:rsid w:val="09E8E011"/>
    <w:rsid w:val="09EDC07A"/>
    <w:rsid w:val="09EED647"/>
    <w:rsid w:val="0A09C38E"/>
    <w:rsid w:val="0A0A2C56"/>
    <w:rsid w:val="0A0A5CDE"/>
    <w:rsid w:val="0A15951A"/>
    <w:rsid w:val="0A167FE8"/>
    <w:rsid w:val="0A1F2F01"/>
    <w:rsid w:val="0A2C765A"/>
    <w:rsid w:val="0A406E22"/>
    <w:rsid w:val="0A4C1FE2"/>
    <w:rsid w:val="0A5212DC"/>
    <w:rsid w:val="0A6D0291"/>
    <w:rsid w:val="0A80804C"/>
    <w:rsid w:val="0A886DBB"/>
    <w:rsid w:val="0A946363"/>
    <w:rsid w:val="0A9CCEAF"/>
    <w:rsid w:val="0AA20467"/>
    <w:rsid w:val="0AB47871"/>
    <w:rsid w:val="0AC32DC9"/>
    <w:rsid w:val="0AC33AEB"/>
    <w:rsid w:val="0ACC1EE6"/>
    <w:rsid w:val="0AD81639"/>
    <w:rsid w:val="0ADBC2B9"/>
    <w:rsid w:val="0AE04194"/>
    <w:rsid w:val="0AE22ECF"/>
    <w:rsid w:val="0AE765EB"/>
    <w:rsid w:val="0AEFD7DA"/>
    <w:rsid w:val="0AF315F4"/>
    <w:rsid w:val="0AF99B95"/>
    <w:rsid w:val="0B0149C5"/>
    <w:rsid w:val="0B018ED0"/>
    <w:rsid w:val="0B162331"/>
    <w:rsid w:val="0B3AEF37"/>
    <w:rsid w:val="0B4896B7"/>
    <w:rsid w:val="0B56F3F9"/>
    <w:rsid w:val="0B619E11"/>
    <w:rsid w:val="0B627C22"/>
    <w:rsid w:val="0B67BB36"/>
    <w:rsid w:val="0B6B2009"/>
    <w:rsid w:val="0B6B4284"/>
    <w:rsid w:val="0B728498"/>
    <w:rsid w:val="0B791F60"/>
    <w:rsid w:val="0B806340"/>
    <w:rsid w:val="0B83181F"/>
    <w:rsid w:val="0B839C24"/>
    <w:rsid w:val="0B8825B9"/>
    <w:rsid w:val="0B8C0A31"/>
    <w:rsid w:val="0B8D07D1"/>
    <w:rsid w:val="0B8D68F4"/>
    <w:rsid w:val="0B904FCB"/>
    <w:rsid w:val="0B91CD97"/>
    <w:rsid w:val="0B9890EA"/>
    <w:rsid w:val="0B9E1486"/>
    <w:rsid w:val="0BAD378E"/>
    <w:rsid w:val="0BB14587"/>
    <w:rsid w:val="0BB5DBD9"/>
    <w:rsid w:val="0BC02BDE"/>
    <w:rsid w:val="0BC1622B"/>
    <w:rsid w:val="0BC6E9F1"/>
    <w:rsid w:val="0BD49F25"/>
    <w:rsid w:val="0BD4C558"/>
    <w:rsid w:val="0BDC12D0"/>
    <w:rsid w:val="0BEC7090"/>
    <w:rsid w:val="0BECB70E"/>
    <w:rsid w:val="0C0070AA"/>
    <w:rsid w:val="0C09BA13"/>
    <w:rsid w:val="0C0E34F5"/>
    <w:rsid w:val="0C1406A6"/>
    <w:rsid w:val="0C14F0DD"/>
    <w:rsid w:val="0C1A0FB0"/>
    <w:rsid w:val="0C1FF7B9"/>
    <w:rsid w:val="0C2AA6BC"/>
    <w:rsid w:val="0C2F2236"/>
    <w:rsid w:val="0C3CBF96"/>
    <w:rsid w:val="0C53394B"/>
    <w:rsid w:val="0C601CD0"/>
    <w:rsid w:val="0C6825F1"/>
    <w:rsid w:val="0C77A725"/>
    <w:rsid w:val="0C841274"/>
    <w:rsid w:val="0C86EB0C"/>
    <w:rsid w:val="0CA5C2EE"/>
    <w:rsid w:val="0CAFAE82"/>
    <w:rsid w:val="0CB79F16"/>
    <w:rsid w:val="0CB884CF"/>
    <w:rsid w:val="0CC518D6"/>
    <w:rsid w:val="0CCC934C"/>
    <w:rsid w:val="0CCF3253"/>
    <w:rsid w:val="0CD30BFD"/>
    <w:rsid w:val="0CD3E9B9"/>
    <w:rsid w:val="0CE045B0"/>
    <w:rsid w:val="0CE38229"/>
    <w:rsid w:val="0CEB6B01"/>
    <w:rsid w:val="0CECC89B"/>
    <w:rsid w:val="0CFEAC12"/>
    <w:rsid w:val="0D07B3D0"/>
    <w:rsid w:val="0D09DB74"/>
    <w:rsid w:val="0D23CC58"/>
    <w:rsid w:val="0D299050"/>
    <w:rsid w:val="0D2DD072"/>
    <w:rsid w:val="0D3052C7"/>
    <w:rsid w:val="0D317CBC"/>
    <w:rsid w:val="0D3CCE34"/>
    <w:rsid w:val="0D3DA393"/>
    <w:rsid w:val="0D4D16D9"/>
    <w:rsid w:val="0D5416F7"/>
    <w:rsid w:val="0D583D49"/>
    <w:rsid w:val="0D5941D7"/>
    <w:rsid w:val="0D59993F"/>
    <w:rsid w:val="0D5B4844"/>
    <w:rsid w:val="0D61D91A"/>
    <w:rsid w:val="0D660545"/>
    <w:rsid w:val="0D6635DD"/>
    <w:rsid w:val="0D692EF3"/>
    <w:rsid w:val="0D76619A"/>
    <w:rsid w:val="0D773560"/>
    <w:rsid w:val="0D7B276F"/>
    <w:rsid w:val="0D7CDB91"/>
    <w:rsid w:val="0D7D451F"/>
    <w:rsid w:val="0D7D4A25"/>
    <w:rsid w:val="0DA8C69B"/>
    <w:rsid w:val="0DADE456"/>
    <w:rsid w:val="0DAF3993"/>
    <w:rsid w:val="0DBADB9B"/>
    <w:rsid w:val="0DC1361C"/>
    <w:rsid w:val="0DD7BC7E"/>
    <w:rsid w:val="0DD9E304"/>
    <w:rsid w:val="0DF24D35"/>
    <w:rsid w:val="0DFD447B"/>
    <w:rsid w:val="0E07D995"/>
    <w:rsid w:val="0E19D1D1"/>
    <w:rsid w:val="0E28C5A7"/>
    <w:rsid w:val="0E5770E4"/>
    <w:rsid w:val="0E5A4E7C"/>
    <w:rsid w:val="0E5EFBE4"/>
    <w:rsid w:val="0E6D6C4D"/>
    <w:rsid w:val="0E73E744"/>
    <w:rsid w:val="0E87DC4A"/>
    <w:rsid w:val="0E890107"/>
    <w:rsid w:val="0E96F7BE"/>
    <w:rsid w:val="0E97B78D"/>
    <w:rsid w:val="0EA0DB83"/>
    <w:rsid w:val="0EA6D09E"/>
    <w:rsid w:val="0EAB2804"/>
    <w:rsid w:val="0ED0CC85"/>
    <w:rsid w:val="0ED1D86E"/>
    <w:rsid w:val="0F04556C"/>
    <w:rsid w:val="0F06F40E"/>
    <w:rsid w:val="0F0966AF"/>
    <w:rsid w:val="0F0BB5EF"/>
    <w:rsid w:val="0F119109"/>
    <w:rsid w:val="0F153A17"/>
    <w:rsid w:val="0F2243DB"/>
    <w:rsid w:val="0F4397FE"/>
    <w:rsid w:val="0F4BC17E"/>
    <w:rsid w:val="0F54E1F4"/>
    <w:rsid w:val="0F67FB9F"/>
    <w:rsid w:val="0F6BDB91"/>
    <w:rsid w:val="0F6DC229"/>
    <w:rsid w:val="0F70D6A9"/>
    <w:rsid w:val="0F84E919"/>
    <w:rsid w:val="0F9627B8"/>
    <w:rsid w:val="0FB6F8D1"/>
    <w:rsid w:val="0FB92CAA"/>
    <w:rsid w:val="0FC1AA8C"/>
    <w:rsid w:val="0FC61878"/>
    <w:rsid w:val="0FC701D6"/>
    <w:rsid w:val="0FCC0CE1"/>
    <w:rsid w:val="0FD8050E"/>
    <w:rsid w:val="0FE4D2F5"/>
    <w:rsid w:val="0FF16F4B"/>
    <w:rsid w:val="100126E6"/>
    <w:rsid w:val="100F6AA5"/>
    <w:rsid w:val="101FA6A2"/>
    <w:rsid w:val="1029CE1D"/>
    <w:rsid w:val="1038DD4E"/>
    <w:rsid w:val="1050DB8F"/>
    <w:rsid w:val="105AB9E2"/>
    <w:rsid w:val="105D2843"/>
    <w:rsid w:val="10665634"/>
    <w:rsid w:val="1068406A"/>
    <w:rsid w:val="106FBE5F"/>
    <w:rsid w:val="107FF11D"/>
    <w:rsid w:val="10814FE3"/>
    <w:rsid w:val="1096E434"/>
    <w:rsid w:val="10C41107"/>
    <w:rsid w:val="10C6BB3D"/>
    <w:rsid w:val="10D05B78"/>
    <w:rsid w:val="10D7A624"/>
    <w:rsid w:val="10D8DBE0"/>
    <w:rsid w:val="10D8FB5F"/>
    <w:rsid w:val="10DC6B6D"/>
    <w:rsid w:val="10DFE77D"/>
    <w:rsid w:val="10EF4BD0"/>
    <w:rsid w:val="10F15CFC"/>
    <w:rsid w:val="1105C38F"/>
    <w:rsid w:val="1109AB4A"/>
    <w:rsid w:val="111F5A85"/>
    <w:rsid w:val="112C5B78"/>
    <w:rsid w:val="113A72C2"/>
    <w:rsid w:val="114790A5"/>
    <w:rsid w:val="115B94A2"/>
    <w:rsid w:val="1160B2D1"/>
    <w:rsid w:val="116B9DA0"/>
    <w:rsid w:val="116D29A8"/>
    <w:rsid w:val="11702776"/>
    <w:rsid w:val="11725DA7"/>
    <w:rsid w:val="11738337"/>
    <w:rsid w:val="11747146"/>
    <w:rsid w:val="117BC38C"/>
    <w:rsid w:val="117FD4EB"/>
    <w:rsid w:val="118BB07C"/>
    <w:rsid w:val="1193B1F9"/>
    <w:rsid w:val="119ECC41"/>
    <w:rsid w:val="11A50E02"/>
    <w:rsid w:val="11A5402C"/>
    <w:rsid w:val="11AB3D0B"/>
    <w:rsid w:val="11B28534"/>
    <w:rsid w:val="11B87DF6"/>
    <w:rsid w:val="11BAD9C4"/>
    <w:rsid w:val="11BE5EE5"/>
    <w:rsid w:val="11C01236"/>
    <w:rsid w:val="11C28391"/>
    <w:rsid w:val="11C3FA58"/>
    <w:rsid w:val="11D2E173"/>
    <w:rsid w:val="11D6A296"/>
    <w:rsid w:val="11E52CBB"/>
    <w:rsid w:val="11EA5B41"/>
    <w:rsid w:val="11EDC2CF"/>
    <w:rsid w:val="11F2631B"/>
    <w:rsid w:val="120A5EFD"/>
    <w:rsid w:val="121D57F5"/>
    <w:rsid w:val="1220F031"/>
    <w:rsid w:val="122DA53A"/>
    <w:rsid w:val="12348AEB"/>
    <w:rsid w:val="12403A06"/>
    <w:rsid w:val="12473E5D"/>
    <w:rsid w:val="1278FDAA"/>
    <w:rsid w:val="127F5C35"/>
    <w:rsid w:val="12902610"/>
    <w:rsid w:val="1290A384"/>
    <w:rsid w:val="129227EB"/>
    <w:rsid w:val="12A3EF30"/>
    <w:rsid w:val="12A4209E"/>
    <w:rsid w:val="12AF7DC9"/>
    <w:rsid w:val="12BEFDE1"/>
    <w:rsid w:val="12C867D2"/>
    <w:rsid w:val="12CD9011"/>
    <w:rsid w:val="12CF69DF"/>
    <w:rsid w:val="12CFE5F9"/>
    <w:rsid w:val="12D0A988"/>
    <w:rsid w:val="12D5BC8E"/>
    <w:rsid w:val="12DBC75C"/>
    <w:rsid w:val="12DE6EF2"/>
    <w:rsid w:val="12E7B5F5"/>
    <w:rsid w:val="12F2EE81"/>
    <w:rsid w:val="131543A6"/>
    <w:rsid w:val="132659FC"/>
    <w:rsid w:val="132C5539"/>
    <w:rsid w:val="1344ECB6"/>
    <w:rsid w:val="134941AB"/>
    <w:rsid w:val="1355E396"/>
    <w:rsid w:val="13586F5F"/>
    <w:rsid w:val="135CDC25"/>
    <w:rsid w:val="135F5CFD"/>
    <w:rsid w:val="13716DB6"/>
    <w:rsid w:val="137B3D41"/>
    <w:rsid w:val="13826EB4"/>
    <w:rsid w:val="1384B352"/>
    <w:rsid w:val="1399EE1A"/>
    <w:rsid w:val="139CC105"/>
    <w:rsid w:val="13CA02CB"/>
    <w:rsid w:val="13CB87EA"/>
    <w:rsid w:val="13D1AF6A"/>
    <w:rsid w:val="13D3C13E"/>
    <w:rsid w:val="13E34B57"/>
    <w:rsid w:val="13E5A04E"/>
    <w:rsid w:val="13FA90A3"/>
    <w:rsid w:val="13FB5EFA"/>
    <w:rsid w:val="13FD17BC"/>
    <w:rsid w:val="13FD1926"/>
    <w:rsid w:val="141D9663"/>
    <w:rsid w:val="141DAB89"/>
    <w:rsid w:val="141E1E6B"/>
    <w:rsid w:val="1420996F"/>
    <w:rsid w:val="14279626"/>
    <w:rsid w:val="142DF8C4"/>
    <w:rsid w:val="14376C19"/>
    <w:rsid w:val="143947C8"/>
    <w:rsid w:val="143F7891"/>
    <w:rsid w:val="144BA7D0"/>
    <w:rsid w:val="145CAC65"/>
    <w:rsid w:val="145E73F4"/>
    <w:rsid w:val="1460345A"/>
    <w:rsid w:val="1462531A"/>
    <w:rsid w:val="14657491"/>
    <w:rsid w:val="146A5FEE"/>
    <w:rsid w:val="14845B24"/>
    <w:rsid w:val="14900C8F"/>
    <w:rsid w:val="14904BE7"/>
    <w:rsid w:val="1496DE4B"/>
    <w:rsid w:val="149FE6A0"/>
    <w:rsid w:val="14A19080"/>
    <w:rsid w:val="14B3F7EE"/>
    <w:rsid w:val="14B7DEC9"/>
    <w:rsid w:val="14B7E7EC"/>
    <w:rsid w:val="14B9A883"/>
    <w:rsid w:val="14BFA439"/>
    <w:rsid w:val="14DAC5B3"/>
    <w:rsid w:val="14DDD09A"/>
    <w:rsid w:val="14E576DA"/>
    <w:rsid w:val="14EB98E3"/>
    <w:rsid w:val="14F9D414"/>
    <w:rsid w:val="14FBBEB5"/>
    <w:rsid w:val="15055D72"/>
    <w:rsid w:val="1509FD9E"/>
    <w:rsid w:val="150B9C6E"/>
    <w:rsid w:val="151692AC"/>
    <w:rsid w:val="15195FD8"/>
    <w:rsid w:val="151C11CA"/>
    <w:rsid w:val="15216038"/>
    <w:rsid w:val="1530D758"/>
    <w:rsid w:val="15481E5B"/>
    <w:rsid w:val="15496D7C"/>
    <w:rsid w:val="154D2FC8"/>
    <w:rsid w:val="15630E72"/>
    <w:rsid w:val="157601D5"/>
    <w:rsid w:val="157CEC63"/>
    <w:rsid w:val="158A2272"/>
    <w:rsid w:val="158B3969"/>
    <w:rsid w:val="158C82BA"/>
    <w:rsid w:val="159072C0"/>
    <w:rsid w:val="159113F2"/>
    <w:rsid w:val="1596BD8C"/>
    <w:rsid w:val="159B7B42"/>
    <w:rsid w:val="15A38548"/>
    <w:rsid w:val="15B2BE94"/>
    <w:rsid w:val="15B8C1EB"/>
    <w:rsid w:val="15BE2DE2"/>
    <w:rsid w:val="15C5A7D2"/>
    <w:rsid w:val="15C78FC3"/>
    <w:rsid w:val="15C84B40"/>
    <w:rsid w:val="15E00584"/>
    <w:rsid w:val="15F42DCF"/>
    <w:rsid w:val="15F49BF9"/>
    <w:rsid w:val="15FCECD4"/>
    <w:rsid w:val="15FDB313"/>
    <w:rsid w:val="16010CE9"/>
    <w:rsid w:val="1610A4BE"/>
    <w:rsid w:val="1617CC7F"/>
    <w:rsid w:val="161D0945"/>
    <w:rsid w:val="1624884A"/>
    <w:rsid w:val="162E3077"/>
    <w:rsid w:val="162E62F3"/>
    <w:rsid w:val="162EBEF4"/>
    <w:rsid w:val="1633768B"/>
    <w:rsid w:val="163723D1"/>
    <w:rsid w:val="164E56CC"/>
    <w:rsid w:val="1661D217"/>
    <w:rsid w:val="16697D17"/>
    <w:rsid w:val="1670B48D"/>
    <w:rsid w:val="168B12B1"/>
    <w:rsid w:val="16984A8C"/>
    <w:rsid w:val="16B14C00"/>
    <w:rsid w:val="16BD9419"/>
    <w:rsid w:val="16C41F57"/>
    <w:rsid w:val="16C97D4B"/>
    <w:rsid w:val="16D57598"/>
    <w:rsid w:val="16D8C028"/>
    <w:rsid w:val="16DBF709"/>
    <w:rsid w:val="16E84F89"/>
    <w:rsid w:val="16EAFBF4"/>
    <w:rsid w:val="16ED779E"/>
    <w:rsid w:val="16EE531B"/>
    <w:rsid w:val="16F31E52"/>
    <w:rsid w:val="16FEB5B3"/>
    <w:rsid w:val="16FFC90D"/>
    <w:rsid w:val="1700D200"/>
    <w:rsid w:val="170DDC59"/>
    <w:rsid w:val="171737F5"/>
    <w:rsid w:val="17240935"/>
    <w:rsid w:val="1726FCFE"/>
    <w:rsid w:val="1728F41F"/>
    <w:rsid w:val="173821D8"/>
    <w:rsid w:val="174A525B"/>
    <w:rsid w:val="174D1C17"/>
    <w:rsid w:val="174F25E5"/>
    <w:rsid w:val="1756BA04"/>
    <w:rsid w:val="17715183"/>
    <w:rsid w:val="17773400"/>
    <w:rsid w:val="1792BAB5"/>
    <w:rsid w:val="1792F280"/>
    <w:rsid w:val="179A1B6E"/>
    <w:rsid w:val="17A51A19"/>
    <w:rsid w:val="17A99EDC"/>
    <w:rsid w:val="17AA8EF7"/>
    <w:rsid w:val="17C4B579"/>
    <w:rsid w:val="17CD1525"/>
    <w:rsid w:val="17E35CDD"/>
    <w:rsid w:val="17E3BCB4"/>
    <w:rsid w:val="17EA22EC"/>
    <w:rsid w:val="17F48288"/>
    <w:rsid w:val="17F557F0"/>
    <w:rsid w:val="17F62A09"/>
    <w:rsid w:val="18019229"/>
    <w:rsid w:val="1804B861"/>
    <w:rsid w:val="1805976F"/>
    <w:rsid w:val="1807FC7F"/>
    <w:rsid w:val="1808A320"/>
    <w:rsid w:val="1816528D"/>
    <w:rsid w:val="1817FFAB"/>
    <w:rsid w:val="181BD090"/>
    <w:rsid w:val="181E5626"/>
    <w:rsid w:val="181F4698"/>
    <w:rsid w:val="1824C8D2"/>
    <w:rsid w:val="1828C5E0"/>
    <w:rsid w:val="182B4CFF"/>
    <w:rsid w:val="1844694F"/>
    <w:rsid w:val="184D99E4"/>
    <w:rsid w:val="18573E0F"/>
    <w:rsid w:val="18601673"/>
    <w:rsid w:val="18629174"/>
    <w:rsid w:val="1863CA1A"/>
    <w:rsid w:val="18676891"/>
    <w:rsid w:val="186B6CE5"/>
    <w:rsid w:val="186D9034"/>
    <w:rsid w:val="186E673F"/>
    <w:rsid w:val="18781C84"/>
    <w:rsid w:val="187A6BC8"/>
    <w:rsid w:val="188A87F2"/>
    <w:rsid w:val="188E848F"/>
    <w:rsid w:val="1890244E"/>
    <w:rsid w:val="1891D51C"/>
    <w:rsid w:val="18A8AC92"/>
    <w:rsid w:val="18AA2DBA"/>
    <w:rsid w:val="18ADE57D"/>
    <w:rsid w:val="18BE3F0E"/>
    <w:rsid w:val="18C4A9B2"/>
    <w:rsid w:val="18C4B198"/>
    <w:rsid w:val="18DC99E5"/>
    <w:rsid w:val="18E129CF"/>
    <w:rsid w:val="18F09376"/>
    <w:rsid w:val="18F13753"/>
    <w:rsid w:val="18F1F2AA"/>
    <w:rsid w:val="18F70953"/>
    <w:rsid w:val="18FB27C7"/>
    <w:rsid w:val="19124079"/>
    <w:rsid w:val="191E6C1C"/>
    <w:rsid w:val="1920B356"/>
    <w:rsid w:val="192372EC"/>
    <w:rsid w:val="192A4FDA"/>
    <w:rsid w:val="192C8EAE"/>
    <w:rsid w:val="19348CF4"/>
    <w:rsid w:val="1935E2B1"/>
    <w:rsid w:val="19396F9B"/>
    <w:rsid w:val="19669DA9"/>
    <w:rsid w:val="196C440A"/>
    <w:rsid w:val="196E50A4"/>
    <w:rsid w:val="1984E65F"/>
    <w:rsid w:val="19A8D266"/>
    <w:rsid w:val="19B45EA2"/>
    <w:rsid w:val="19C39813"/>
    <w:rsid w:val="19D1B6FC"/>
    <w:rsid w:val="19D9B3B5"/>
    <w:rsid w:val="19DBD358"/>
    <w:rsid w:val="19E8D3D4"/>
    <w:rsid w:val="19EAA192"/>
    <w:rsid w:val="19EEACA0"/>
    <w:rsid w:val="19FB44C9"/>
    <w:rsid w:val="1A00AAAE"/>
    <w:rsid w:val="1A0562CE"/>
    <w:rsid w:val="1A094B8D"/>
    <w:rsid w:val="1A22B8C2"/>
    <w:rsid w:val="1A2F4FBD"/>
    <w:rsid w:val="1A43CC5D"/>
    <w:rsid w:val="1A4DA81D"/>
    <w:rsid w:val="1A4DBFBF"/>
    <w:rsid w:val="1A4EE29F"/>
    <w:rsid w:val="1A577671"/>
    <w:rsid w:val="1A5DB840"/>
    <w:rsid w:val="1A6D090F"/>
    <w:rsid w:val="1A7AE458"/>
    <w:rsid w:val="1A92B91A"/>
    <w:rsid w:val="1A9AD88C"/>
    <w:rsid w:val="1AB19E19"/>
    <w:rsid w:val="1AB28C04"/>
    <w:rsid w:val="1ABA0149"/>
    <w:rsid w:val="1AC4192B"/>
    <w:rsid w:val="1ACBDD8B"/>
    <w:rsid w:val="1ACC2753"/>
    <w:rsid w:val="1AD3529C"/>
    <w:rsid w:val="1AE03EFA"/>
    <w:rsid w:val="1AE23E8B"/>
    <w:rsid w:val="1AE9F093"/>
    <w:rsid w:val="1AEDB10B"/>
    <w:rsid w:val="1AF4168A"/>
    <w:rsid w:val="1AF42538"/>
    <w:rsid w:val="1B02080C"/>
    <w:rsid w:val="1B092165"/>
    <w:rsid w:val="1B0A714B"/>
    <w:rsid w:val="1B1A4240"/>
    <w:rsid w:val="1B1C50EA"/>
    <w:rsid w:val="1B2638B2"/>
    <w:rsid w:val="1B2638B8"/>
    <w:rsid w:val="1B32F45A"/>
    <w:rsid w:val="1B391455"/>
    <w:rsid w:val="1B3A995F"/>
    <w:rsid w:val="1B49517A"/>
    <w:rsid w:val="1B566FD7"/>
    <w:rsid w:val="1B58EC09"/>
    <w:rsid w:val="1B61E205"/>
    <w:rsid w:val="1B632F1B"/>
    <w:rsid w:val="1B639707"/>
    <w:rsid w:val="1B6BC285"/>
    <w:rsid w:val="1B723CE2"/>
    <w:rsid w:val="1B7D21B8"/>
    <w:rsid w:val="1B7DCD9F"/>
    <w:rsid w:val="1B88AA81"/>
    <w:rsid w:val="1BA59A29"/>
    <w:rsid w:val="1BB1ABEC"/>
    <w:rsid w:val="1BC7A19B"/>
    <w:rsid w:val="1BDB518D"/>
    <w:rsid w:val="1BDFA06C"/>
    <w:rsid w:val="1BE62763"/>
    <w:rsid w:val="1BF5E0B0"/>
    <w:rsid w:val="1C0474E2"/>
    <w:rsid w:val="1C060980"/>
    <w:rsid w:val="1C0FE62E"/>
    <w:rsid w:val="1C211BC1"/>
    <w:rsid w:val="1C3D62DE"/>
    <w:rsid w:val="1C4E381F"/>
    <w:rsid w:val="1C4EFA10"/>
    <w:rsid w:val="1C4F0089"/>
    <w:rsid w:val="1C4FBF98"/>
    <w:rsid w:val="1C5777BB"/>
    <w:rsid w:val="1C5D3B37"/>
    <w:rsid w:val="1C6B98F5"/>
    <w:rsid w:val="1C71326C"/>
    <w:rsid w:val="1C75F276"/>
    <w:rsid w:val="1C7A4B6F"/>
    <w:rsid w:val="1C7EBE31"/>
    <w:rsid w:val="1CABBD6E"/>
    <w:rsid w:val="1CB12C1A"/>
    <w:rsid w:val="1CB21E11"/>
    <w:rsid w:val="1CBF4D24"/>
    <w:rsid w:val="1CC08DA6"/>
    <w:rsid w:val="1CC1CA0D"/>
    <w:rsid w:val="1CC4D1E6"/>
    <w:rsid w:val="1CCFC629"/>
    <w:rsid w:val="1CD11CA4"/>
    <w:rsid w:val="1CDDC9B8"/>
    <w:rsid w:val="1CE8D500"/>
    <w:rsid w:val="1CEBCC57"/>
    <w:rsid w:val="1CED3DF6"/>
    <w:rsid w:val="1CEE0BDA"/>
    <w:rsid w:val="1CEF3E53"/>
    <w:rsid w:val="1CF129B7"/>
    <w:rsid w:val="1CF2D57A"/>
    <w:rsid w:val="1CFD1A21"/>
    <w:rsid w:val="1CFE244B"/>
    <w:rsid w:val="1D0EABFC"/>
    <w:rsid w:val="1D19C0E4"/>
    <w:rsid w:val="1D1A12C7"/>
    <w:rsid w:val="1D35A312"/>
    <w:rsid w:val="1D3B0A46"/>
    <w:rsid w:val="1D3D0AEE"/>
    <w:rsid w:val="1D4F7EF0"/>
    <w:rsid w:val="1D506912"/>
    <w:rsid w:val="1D5077B2"/>
    <w:rsid w:val="1D547841"/>
    <w:rsid w:val="1D6264E4"/>
    <w:rsid w:val="1D62B6BB"/>
    <w:rsid w:val="1D6E2B01"/>
    <w:rsid w:val="1D7D0BAE"/>
    <w:rsid w:val="1D802D12"/>
    <w:rsid w:val="1D89A39A"/>
    <w:rsid w:val="1D905B0A"/>
    <w:rsid w:val="1D945FB1"/>
    <w:rsid w:val="1DAAE2E7"/>
    <w:rsid w:val="1DAE7CE7"/>
    <w:rsid w:val="1DD25DDB"/>
    <w:rsid w:val="1DD98328"/>
    <w:rsid w:val="1E074550"/>
    <w:rsid w:val="1E0AD6B1"/>
    <w:rsid w:val="1E0D45DF"/>
    <w:rsid w:val="1E169B0D"/>
    <w:rsid w:val="1E1F0F9E"/>
    <w:rsid w:val="1E22F0B8"/>
    <w:rsid w:val="1E26C351"/>
    <w:rsid w:val="1E2A9E87"/>
    <w:rsid w:val="1E2C67E7"/>
    <w:rsid w:val="1E48DF7D"/>
    <w:rsid w:val="1E4C2FC7"/>
    <w:rsid w:val="1E4D4A0D"/>
    <w:rsid w:val="1E4EE117"/>
    <w:rsid w:val="1E503E6D"/>
    <w:rsid w:val="1E50E93E"/>
    <w:rsid w:val="1E542685"/>
    <w:rsid w:val="1E5E06FE"/>
    <w:rsid w:val="1E662C14"/>
    <w:rsid w:val="1E76374F"/>
    <w:rsid w:val="1E7A5996"/>
    <w:rsid w:val="1E7F101A"/>
    <w:rsid w:val="1E86D430"/>
    <w:rsid w:val="1E92F745"/>
    <w:rsid w:val="1E94A1BF"/>
    <w:rsid w:val="1EB71652"/>
    <w:rsid w:val="1EB9865C"/>
    <w:rsid w:val="1EBDFEEF"/>
    <w:rsid w:val="1ED1265E"/>
    <w:rsid w:val="1EEE692A"/>
    <w:rsid w:val="1EEF85B4"/>
    <w:rsid w:val="1EF6BA04"/>
    <w:rsid w:val="1F187262"/>
    <w:rsid w:val="1F2309E4"/>
    <w:rsid w:val="1F26284E"/>
    <w:rsid w:val="1F31C4FA"/>
    <w:rsid w:val="1F350EFD"/>
    <w:rsid w:val="1F3B24E4"/>
    <w:rsid w:val="1F59277B"/>
    <w:rsid w:val="1F5BEFE1"/>
    <w:rsid w:val="1F60C519"/>
    <w:rsid w:val="1F64F203"/>
    <w:rsid w:val="1F6CA774"/>
    <w:rsid w:val="1F70446A"/>
    <w:rsid w:val="1F761BE3"/>
    <w:rsid w:val="1F76DC89"/>
    <w:rsid w:val="1F7C0EFF"/>
    <w:rsid w:val="1F800F6E"/>
    <w:rsid w:val="1F922D4E"/>
    <w:rsid w:val="1F931870"/>
    <w:rsid w:val="1F9EF27E"/>
    <w:rsid w:val="1F9EFF9B"/>
    <w:rsid w:val="1FA61790"/>
    <w:rsid w:val="1FA77AAA"/>
    <w:rsid w:val="1FAA2D0C"/>
    <w:rsid w:val="1FAD14A4"/>
    <w:rsid w:val="1FB1BE18"/>
    <w:rsid w:val="1FB5418A"/>
    <w:rsid w:val="1FC06EA7"/>
    <w:rsid w:val="1FCBCD55"/>
    <w:rsid w:val="1FD04F9D"/>
    <w:rsid w:val="1FD6093E"/>
    <w:rsid w:val="1FE3F0CA"/>
    <w:rsid w:val="1FE7D431"/>
    <w:rsid w:val="1FF699FF"/>
    <w:rsid w:val="1FF7391D"/>
    <w:rsid w:val="2000F051"/>
    <w:rsid w:val="20011A91"/>
    <w:rsid w:val="20057969"/>
    <w:rsid w:val="200863AE"/>
    <w:rsid w:val="200C7D69"/>
    <w:rsid w:val="2013D035"/>
    <w:rsid w:val="201CF7DD"/>
    <w:rsid w:val="202F0665"/>
    <w:rsid w:val="2034F962"/>
    <w:rsid w:val="2036A971"/>
    <w:rsid w:val="203BC576"/>
    <w:rsid w:val="203BE20F"/>
    <w:rsid w:val="20435CA1"/>
    <w:rsid w:val="2047D38C"/>
    <w:rsid w:val="204EED0B"/>
    <w:rsid w:val="205E348D"/>
    <w:rsid w:val="206ABF42"/>
    <w:rsid w:val="2070BA59"/>
    <w:rsid w:val="2070E83D"/>
    <w:rsid w:val="207FDE46"/>
    <w:rsid w:val="2088609C"/>
    <w:rsid w:val="209451CC"/>
    <w:rsid w:val="20A8661B"/>
    <w:rsid w:val="20C02AE5"/>
    <w:rsid w:val="20C2381D"/>
    <w:rsid w:val="20C56CC6"/>
    <w:rsid w:val="20C88F36"/>
    <w:rsid w:val="20D92A8A"/>
    <w:rsid w:val="20E5DA67"/>
    <w:rsid w:val="20EEA41E"/>
    <w:rsid w:val="20F5A4C6"/>
    <w:rsid w:val="20F7D2DF"/>
    <w:rsid w:val="20F9E9D8"/>
    <w:rsid w:val="20FBEB13"/>
    <w:rsid w:val="211F4123"/>
    <w:rsid w:val="2128BAB9"/>
    <w:rsid w:val="212ECC58"/>
    <w:rsid w:val="2140479B"/>
    <w:rsid w:val="215E2C31"/>
    <w:rsid w:val="216581B4"/>
    <w:rsid w:val="2174F9FC"/>
    <w:rsid w:val="219511D5"/>
    <w:rsid w:val="219D002F"/>
    <w:rsid w:val="21AA0CE3"/>
    <w:rsid w:val="21AC3F9C"/>
    <w:rsid w:val="21B6D2EF"/>
    <w:rsid w:val="21C9C98C"/>
    <w:rsid w:val="21CB4D64"/>
    <w:rsid w:val="21CDE17D"/>
    <w:rsid w:val="21D598AC"/>
    <w:rsid w:val="21D82992"/>
    <w:rsid w:val="21F248DD"/>
    <w:rsid w:val="21F39FA7"/>
    <w:rsid w:val="21F59807"/>
    <w:rsid w:val="21FA173E"/>
    <w:rsid w:val="2204BB59"/>
    <w:rsid w:val="2204C68F"/>
    <w:rsid w:val="2221B1D8"/>
    <w:rsid w:val="22245710"/>
    <w:rsid w:val="2229A23A"/>
    <w:rsid w:val="222C01A2"/>
    <w:rsid w:val="2237A1F1"/>
    <w:rsid w:val="224C7110"/>
    <w:rsid w:val="2252F95A"/>
    <w:rsid w:val="22539233"/>
    <w:rsid w:val="2257FF81"/>
    <w:rsid w:val="2262D144"/>
    <w:rsid w:val="2288D249"/>
    <w:rsid w:val="22900D77"/>
    <w:rsid w:val="2290E116"/>
    <w:rsid w:val="2294E2C1"/>
    <w:rsid w:val="22AEC8F8"/>
    <w:rsid w:val="22B6BA7C"/>
    <w:rsid w:val="22BB5053"/>
    <w:rsid w:val="22CCFA2F"/>
    <w:rsid w:val="22E06992"/>
    <w:rsid w:val="22E6E5C0"/>
    <w:rsid w:val="22F1BE0C"/>
    <w:rsid w:val="22F591D5"/>
    <w:rsid w:val="22F6D48D"/>
    <w:rsid w:val="22FE4820"/>
    <w:rsid w:val="230D0B86"/>
    <w:rsid w:val="230DC773"/>
    <w:rsid w:val="2311C1DE"/>
    <w:rsid w:val="2313F879"/>
    <w:rsid w:val="23189017"/>
    <w:rsid w:val="2327038C"/>
    <w:rsid w:val="232DC229"/>
    <w:rsid w:val="23321ABD"/>
    <w:rsid w:val="233BF2EC"/>
    <w:rsid w:val="23421D15"/>
    <w:rsid w:val="234D52C2"/>
    <w:rsid w:val="235136E1"/>
    <w:rsid w:val="23546FD9"/>
    <w:rsid w:val="2358ABD4"/>
    <w:rsid w:val="235D1136"/>
    <w:rsid w:val="23628F3A"/>
    <w:rsid w:val="236314B7"/>
    <w:rsid w:val="2378ADE0"/>
    <w:rsid w:val="2392645A"/>
    <w:rsid w:val="239F31B1"/>
    <w:rsid w:val="23B4FCD7"/>
    <w:rsid w:val="23B63794"/>
    <w:rsid w:val="23BC551B"/>
    <w:rsid w:val="23CBBCE6"/>
    <w:rsid w:val="23D3FFDA"/>
    <w:rsid w:val="23D95228"/>
    <w:rsid w:val="23DC31B2"/>
    <w:rsid w:val="23DD5E27"/>
    <w:rsid w:val="23EB14C3"/>
    <w:rsid w:val="23F07414"/>
    <w:rsid w:val="23F1F8C9"/>
    <w:rsid w:val="23FE9CB8"/>
    <w:rsid w:val="2401B92F"/>
    <w:rsid w:val="2404FEE7"/>
    <w:rsid w:val="2414E1FD"/>
    <w:rsid w:val="241D2DEB"/>
    <w:rsid w:val="241E0D9F"/>
    <w:rsid w:val="241EEE52"/>
    <w:rsid w:val="242C9A52"/>
    <w:rsid w:val="242D1F3A"/>
    <w:rsid w:val="24317026"/>
    <w:rsid w:val="24362749"/>
    <w:rsid w:val="244A5080"/>
    <w:rsid w:val="2454D044"/>
    <w:rsid w:val="245FB780"/>
    <w:rsid w:val="2464D490"/>
    <w:rsid w:val="2468391B"/>
    <w:rsid w:val="2473E069"/>
    <w:rsid w:val="248D8A05"/>
    <w:rsid w:val="24944290"/>
    <w:rsid w:val="2495A8A4"/>
    <w:rsid w:val="24A9C995"/>
    <w:rsid w:val="24AACA89"/>
    <w:rsid w:val="24B44F3F"/>
    <w:rsid w:val="24C12558"/>
    <w:rsid w:val="24D380B8"/>
    <w:rsid w:val="24F2FD10"/>
    <w:rsid w:val="24F34421"/>
    <w:rsid w:val="24F3E26F"/>
    <w:rsid w:val="2508C436"/>
    <w:rsid w:val="2517448A"/>
    <w:rsid w:val="2521394C"/>
    <w:rsid w:val="25224294"/>
    <w:rsid w:val="25302605"/>
    <w:rsid w:val="25332EB8"/>
    <w:rsid w:val="25398B57"/>
    <w:rsid w:val="253EBDDE"/>
    <w:rsid w:val="253EF48C"/>
    <w:rsid w:val="2542F412"/>
    <w:rsid w:val="2544AAB5"/>
    <w:rsid w:val="25476482"/>
    <w:rsid w:val="2549F094"/>
    <w:rsid w:val="254ADDB3"/>
    <w:rsid w:val="2555C011"/>
    <w:rsid w:val="2561AC28"/>
    <w:rsid w:val="2568EB0A"/>
    <w:rsid w:val="257502EB"/>
    <w:rsid w:val="257780CE"/>
    <w:rsid w:val="257F1353"/>
    <w:rsid w:val="2581C83B"/>
    <w:rsid w:val="258CADAC"/>
    <w:rsid w:val="25A5230D"/>
    <w:rsid w:val="25A89ED0"/>
    <w:rsid w:val="25B9032A"/>
    <w:rsid w:val="25E1E53F"/>
    <w:rsid w:val="25E4F352"/>
    <w:rsid w:val="25E9CEDA"/>
    <w:rsid w:val="25ECA236"/>
    <w:rsid w:val="260ABDBF"/>
    <w:rsid w:val="2612A6A9"/>
    <w:rsid w:val="2614E178"/>
    <w:rsid w:val="2616A352"/>
    <w:rsid w:val="261BD6AC"/>
    <w:rsid w:val="2621A6BF"/>
    <w:rsid w:val="26477417"/>
    <w:rsid w:val="264BB51C"/>
    <w:rsid w:val="26584141"/>
    <w:rsid w:val="26625901"/>
    <w:rsid w:val="26921909"/>
    <w:rsid w:val="2699D12A"/>
    <w:rsid w:val="269C213F"/>
    <w:rsid w:val="269F0EF2"/>
    <w:rsid w:val="26A07C87"/>
    <w:rsid w:val="26A1E5A2"/>
    <w:rsid w:val="26A7F369"/>
    <w:rsid w:val="26AF6673"/>
    <w:rsid w:val="26B43072"/>
    <w:rsid w:val="26C45FC3"/>
    <w:rsid w:val="26C81A47"/>
    <w:rsid w:val="26CBF176"/>
    <w:rsid w:val="26CE35DE"/>
    <w:rsid w:val="26CFD8A5"/>
    <w:rsid w:val="26D5DC9D"/>
    <w:rsid w:val="270A0C6F"/>
    <w:rsid w:val="271B4BA1"/>
    <w:rsid w:val="27358529"/>
    <w:rsid w:val="2735BE84"/>
    <w:rsid w:val="274150AA"/>
    <w:rsid w:val="2751DCC9"/>
    <w:rsid w:val="276246F3"/>
    <w:rsid w:val="2763CDF9"/>
    <w:rsid w:val="27661433"/>
    <w:rsid w:val="276E5160"/>
    <w:rsid w:val="27703CF2"/>
    <w:rsid w:val="2770CC6F"/>
    <w:rsid w:val="2777D910"/>
    <w:rsid w:val="2793641F"/>
    <w:rsid w:val="279A57EE"/>
    <w:rsid w:val="27AE19D2"/>
    <w:rsid w:val="27B5FD21"/>
    <w:rsid w:val="27BCDE50"/>
    <w:rsid w:val="27CA2430"/>
    <w:rsid w:val="27CA2B96"/>
    <w:rsid w:val="27CE7EB8"/>
    <w:rsid w:val="27D32DA6"/>
    <w:rsid w:val="27DF4D86"/>
    <w:rsid w:val="27DF6486"/>
    <w:rsid w:val="27E95DE6"/>
    <w:rsid w:val="27E95EF6"/>
    <w:rsid w:val="27EBDDCB"/>
    <w:rsid w:val="2800AB5B"/>
    <w:rsid w:val="280EC4DC"/>
    <w:rsid w:val="28202EF6"/>
    <w:rsid w:val="282660F1"/>
    <w:rsid w:val="2826D919"/>
    <w:rsid w:val="283F824D"/>
    <w:rsid w:val="2848FB18"/>
    <w:rsid w:val="284B0FA9"/>
    <w:rsid w:val="28613635"/>
    <w:rsid w:val="286E0473"/>
    <w:rsid w:val="287AD78F"/>
    <w:rsid w:val="288AD9E4"/>
    <w:rsid w:val="289123CD"/>
    <w:rsid w:val="28951003"/>
    <w:rsid w:val="28A23687"/>
    <w:rsid w:val="28A4293A"/>
    <w:rsid w:val="28B04D31"/>
    <w:rsid w:val="28B28F7F"/>
    <w:rsid w:val="28BC6E95"/>
    <w:rsid w:val="28C88110"/>
    <w:rsid w:val="28CD27F4"/>
    <w:rsid w:val="28CED441"/>
    <w:rsid w:val="28DB2273"/>
    <w:rsid w:val="28DC8D25"/>
    <w:rsid w:val="28EA5126"/>
    <w:rsid w:val="28ECAE4C"/>
    <w:rsid w:val="28F44193"/>
    <w:rsid w:val="2907836B"/>
    <w:rsid w:val="290BE5F2"/>
    <w:rsid w:val="290F1F3A"/>
    <w:rsid w:val="2912E022"/>
    <w:rsid w:val="291B4B95"/>
    <w:rsid w:val="292790CA"/>
    <w:rsid w:val="293067C4"/>
    <w:rsid w:val="29370836"/>
    <w:rsid w:val="293AEF67"/>
    <w:rsid w:val="29489126"/>
    <w:rsid w:val="2948D6B9"/>
    <w:rsid w:val="294B36FF"/>
    <w:rsid w:val="2954399B"/>
    <w:rsid w:val="295445F0"/>
    <w:rsid w:val="29594087"/>
    <w:rsid w:val="295AAF7F"/>
    <w:rsid w:val="296BDBB7"/>
    <w:rsid w:val="2986E3EE"/>
    <w:rsid w:val="298D682F"/>
    <w:rsid w:val="29913326"/>
    <w:rsid w:val="299EC3ED"/>
    <w:rsid w:val="29A11736"/>
    <w:rsid w:val="29A3DB6C"/>
    <w:rsid w:val="29A5114E"/>
    <w:rsid w:val="29A9CFB6"/>
    <w:rsid w:val="29B8B710"/>
    <w:rsid w:val="29C2A063"/>
    <w:rsid w:val="29C9582D"/>
    <w:rsid w:val="29D32063"/>
    <w:rsid w:val="29D3F281"/>
    <w:rsid w:val="29DC584D"/>
    <w:rsid w:val="29F9CFFB"/>
    <w:rsid w:val="29FE7322"/>
    <w:rsid w:val="2A056D03"/>
    <w:rsid w:val="2A1AED95"/>
    <w:rsid w:val="2A1D8FBE"/>
    <w:rsid w:val="2A1EE13B"/>
    <w:rsid w:val="2A210B8C"/>
    <w:rsid w:val="2A23904F"/>
    <w:rsid w:val="2A23940A"/>
    <w:rsid w:val="2A2C0DD4"/>
    <w:rsid w:val="2A2CD569"/>
    <w:rsid w:val="2A3EB0C8"/>
    <w:rsid w:val="2A42A30E"/>
    <w:rsid w:val="2A50FDEC"/>
    <w:rsid w:val="2A60623A"/>
    <w:rsid w:val="2A6DFBC3"/>
    <w:rsid w:val="2A783B27"/>
    <w:rsid w:val="2A96A1A8"/>
    <w:rsid w:val="2AC4215D"/>
    <w:rsid w:val="2ACEB2A7"/>
    <w:rsid w:val="2AD178A4"/>
    <w:rsid w:val="2AD32B2C"/>
    <w:rsid w:val="2ADC5112"/>
    <w:rsid w:val="2AE1F972"/>
    <w:rsid w:val="2AE983B7"/>
    <w:rsid w:val="2AF621BA"/>
    <w:rsid w:val="2B063C68"/>
    <w:rsid w:val="2B069ADD"/>
    <w:rsid w:val="2B2D66C0"/>
    <w:rsid w:val="2B2E0216"/>
    <w:rsid w:val="2B3CEC76"/>
    <w:rsid w:val="2B4357E2"/>
    <w:rsid w:val="2B435F2D"/>
    <w:rsid w:val="2B4776C6"/>
    <w:rsid w:val="2B4FE828"/>
    <w:rsid w:val="2B51608F"/>
    <w:rsid w:val="2B575BFB"/>
    <w:rsid w:val="2B723CA4"/>
    <w:rsid w:val="2B7EBF7F"/>
    <w:rsid w:val="2B7EEB69"/>
    <w:rsid w:val="2B8FE920"/>
    <w:rsid w:val="2B941C92"/>
    <w:rsid w:val="2B951D31"/>
    <w:rsid w:val="2BA09502"/>
    <w:rsid w:val="2BAB732B"/>
    <w:rsid w:val="2BADA268"/>
    <w:rsid w:val="2BB874CE"/>
    <w:rsid w:val="2BBE79AD"/>
    <w:rsid w:val="2BC1AC39"/>
    <w:rsid w:val="2BCCC576"/>
    <w:rsid w:val="2BDE21F9"/>
    <w:rsid w:val="2BDFE4D0"/>
    <w:rsid w:val="2BE9E099"/>
    <w:rsid w:val="2BECE66B"/>
    <w:rsid w:val="2BF5AACA"/>
    <w:rsid w:val="2C09C3ED"/>
    <w:rsid w:val="2C10E1B0"/>
    <w:rsid w:val="2C1C6BEE"/>
    <w:rsid w:val="2C20C442"/>
    <w:rsid w:val="2C22B5BF"/>
    <w:rsid w:val="2C3A70A9"/>
    <w:rsid w:val="2C3CEDCE"/>
    <w:rsid w:val="2C493FE2"/>
    <w:rsid w:val="2C4BFD07"/>
    <w:rsid w:val="2C4DE26F"/>
    <w:rsid w:val="2C5510DB"/>
    <w:rsid w:val="2C5AF187"/>
    <w:rsid w:val="2C672E79"/>
    <w:rsid w:val="2C6B30C8"/>
    <w:rsid w:val="2C76CED7"/>
    <w:rsid w:val="2C7ADE49"/>
    <w:rsid w:val="2C9569F1"/>
    <w:rsid w:val="2C97BC1D"/>
    <w:rsid w:val="2CA6985C"/>
    <w:rsid w:val="2CB5F00D"/>
    <w:rsid w:val="2CBCD886"/>
    <w:rsid w:val="2CC3A5E9"/>
    <w:rsid w:val="2CCB7A13"/>
    <w:rsid w:val="2CCC1339"/>
    <w:rsid w:val="2CCFBD44"/>
    <w:rsid w:val="2CDE9B01"/>
    <w:rsid w:val="2CE23912"/>
    <w:rsid w:val="2CE3E5C0"/>
    <w:rsid w:val="2CEE81F3"/>
    <w:rsid w:val="2CF122EE"/>
    <w:rsid w:val="2CF817AD"/>
    <w:rsid w:val="2CF8ADC0"/>
    <w:rsid w:val="2D009340"/>
    <w:rsid w:val="2D01833F"/>
    <w:rsid w:val="2D049884"/>
    <w:rsid w:val="2D0F62BA"/>
    <w:rsid w:val="2D0FA593"/>
    <w:rsid w:val="2D17557A"/>
    <w:rsid w:val="2D17C86D"/>
    <w:rsid w:val="2D295A8D"/>
    <w:rsid w:val="2D36715B"/>
    <w:rsid w:val="2D36D844"/>
    <w:rsid w:val="2D447BF7"/>
    <w:rsid w:val="2D464708"/>
    <w:rsid w:val="2D4FB029"/>
    <w:rsid w:val="2D590CC1"/>
    <w:rsid w:val="2D5DD141"/>
    <w:rsid w:val="2D6BAB7B"/>
    <w:rsid w:val="2D74D134"/>
    <w:rsid w:val="2D8344DB"/>
    <w:rsid w:val="2D9C41C3"/>
    <w:rsid w:val="2DBBD4BB"/>
    <w:rsid w:val="2DC2838E"/>
    <w:rsid w:val="2DCC59ED"/>
    <w:rsid w:val="2DD299D2"/>
    <w:rsid w:val="2DE0E913"/>
    <w:rsid w:val="2DE68FFB"/>
    <w:rsid w:val="2DEC1846"/>
    <w:rsid w:val="2DECC395"/>
    <w:rsid w:val="2DF95C31"/>
    <w:rsid w:val="2DFE15E6"/>
    <w:rsid w:val="2E01C03B"/>
    <w:rsid w:val="2E1309FE"/>
    <w:rsid w:val="2E1421E8"/>
    <w:rsid w:val="2E1B5F65"/>
    <w:rsid w:val="2E232407"/>
    <w:rsid w:val="2E29EE8C"/>
    <w:rsid w:val="2E37FD91"/>
    <w:rsid w:val="2E4A19DF"/>
    <w:rsid w:val="2E4F5799"/>
    <w:rsid w:val="2E573314"/>
    <w:rsid w:val="2E5E2C9B"/>
    <w:rsid w:val="2E5EEBCC"/>
    <w:rsid w:val="2E6366E2"/>
    <w:rsid w:val="2E7FD5C0"/>
    <w:rsid w:val="2E93139B"/>
    <w:rsid w:val="2E989719"/>
    <w:rsid w:val="2EA2B69E"/>
    <w:rsid w:val="2EA4FAE8"/>
    <w:rsid w:val="2EA9B902"/>
    <w:rsid w:val="2EA9D970"/>
    <w:rsid w:val="2EAAFB39"/>
    <w:rsid w:val="2EBD215D"/>
    <w:rsid w:val="2EC287CE"/>
    <w:rsid w:val="2ECD3D1A"/>
    <w:rsid w:val="2ED0F7C5"/>
    <w:rsid w:val="2EE272F5"/>
    <w:rsid w:val="2EE45770"/>
    <w:rsid w:val="2F015E96"/>
    <w:rsid w:val="2F0D1F1F"/>
    <w:rsid w:val="2F1E1872"/>
    <w:rsid w:val="2F2221F1"/>
    <w:rsid w:val="2F2520AA"/>
    <w:rsid w:val="2F398885"/>
    <w:rsid w:val="2F437B2A"/>
    <w:rsid w:val="2F4B96D6"/>
    <w:rsid w:val="2F4F3DE8"/>
    <w:rsid w:val="2F594956"/>
    <w:rsid w:val="2F5AAC82"/>
    <w:rsid w:val="2F5DE561"/>
    <w:rsid w:val="2F6E11A9"/>
    <w:rsid w:val="2F767B7C"/>
    <w:rsid w:val="2F77CAC4"/>
    <w:rsid w:val="2F7940CF"/>
    <w:rsid w:val="2F7D92AF"/>
    <w:rsid w:val="2F8158F5"/>
    <w:rsid w:val="2F835D89"/>
    <w:rsid w:val="2F8F74B1"/>
    <w:rsid w:val="2FA9F25A"/>
    <w:rsid w:val="2FB156F0"/>
    <w:rsid w:val="2FC5BF2B"/>
    <w:rsid w:val="2FDD1E16"/>
    <w:rsid w:val="2FDE2651"/>
    <w:rsid w:val="2FE1B861"/>
    <w:rsid w:val="2FE6F4D3"/>
    <w:rsid w:val="2FEA9EEF"/>
    <w:rsid w:val="2FEC95A0"/>
    <w:rsid w:val="2FEE9E27"/>
    <w:rsid w:val="2FF651F0"/>
    <w:rsid w:val="2FF805C0"/>
    <w:rsid w:val="3019BE97"/>
    <w:rsid w:val="301B5131"/>
    <w:rsid w:val="30260937"/>
    <w:rsid w:val="302F2B66"/>
    <w:rsid w:val="303184F3"/>
    <w:rsid w:val="30392BF5"/>
    <w:rsid w:val="303A5081"/>
    <w:rsid w:val="30429E74"/>
    <w:rsid w:val="30437B62"/>
    <w:rsid w:val="30438851"/>
    <w:rsid w:val="304E726B"/>
    <w:rsid w:val="30609172"/>
    <w:rsid w:val="3062A8D0"/>
    <w:rsid w:val="307547DB"/>
    <w:rsid w:val="3082DF17"/>
    <w:rsid w:val="308D6340"/>
    <w:rsid w:val="308EF79E"/>
    <w:rsid w:val="309468D9"/>
    <w:rsid w:val="30A94F37"/>
    <w:rsid w:val="30ADBFFD"/>
    <w:rsid w:val="30D3E56D"/>
    <w:rsid w:val="30DE53D3"/>
    <w:rsid w:val="30E65F06"/>
    <w:rsid w:val="30E8E7DD"/>
    <w:rsid w:val="30EC4222"/>
    <w:rsid w:val="30F9460F"/>
    <w:rsid w:val="3113414E"/>
    <w:rsid w:val="3113CCFF"/>
    <w:rsid w:val="3124E2D4"/>
    <w:rsid w:val="312838F2"/>
    <w:rsid w:val="31303566"/>
    <w:rsid w:val="31331C61"/>
    <w:rsid w:val="31552D67"/>
    <w:rsid w:val="315958F9"/>
    <w:rsid w:val="316DF9B1"/>
    <w:rsid w:val="3170E01B"/>
    <w:rsid w:val="317579DE"/>
    <w:rsid w:val="3177D7A6"/>
    <w:rsid w:val="317C11DF"/>
    <w:rsid w:val="318162E6"/>
    <w:rsid w:val="31989995"/>
    <w:rsid w:val="319CF56C"/>
    <w:rsid w:val="31A54A63"/>
    <w:rsid w:val="31A96912"/>
    <w:rsid w:val="31B23DD3"/>
    <w:rsid w:val="31B618A4"/>
    <w:rsid w:val="31BB2E5E"/>
    <w:rsid w:val="31CC99FC"/>
    <w:rsid w:val="31D8CE7A"/>
    <w:rsid w:val="31DC9364"/>
    <w:rsid w:val="31F15DA7"/>
    <w:rsid w:val="321A3E72"/>
    <w:rsid w:val="323077C8"/>
    <w:rsid w:val="32484CA5"/>
    <w:rsid w:val="3255DB5B"/>
    <w:rsid w:val="3268C7B4"/>
    <w:rsid w:val="326B49B0"/>
    <w:rsid w:val="326FEB98"/>
    <w:rsid w:val="32745966"/>
    <w:rsid w:val="327B69D8"/>
    <w:rsid w:val="327FF1DA"/>
    <w:rsid w:val="32987982"/>
    <w:rsid w:val="32C21757"/>
    <w:rsid w:val="32CE5A3D"/>
    <w:rsid w:val="32D041D8"/>
    <w:rsid w:val="32D0CEF8"/>
    <w:rsid w:val="32D82A6C"/>
    <w:rsid w:val="32F82881"/>
    <w:rsid w:val="32FB4845"/>
    <w:rsid w:val="331016F6"/>
    <w:rsid w:val="3336AA38"/>
    <w:rsid w:val="33388A40"/>
    <w:rsid w:val="3361C51D"/>
    <w:rsid w:val="336742FA"/>
    <w:rsid w:val="336E3D8B"/>
    <w:rsid w:val="33711009"/>
    <w:rsid w:val="3374E711"/>
    <w:rsid w:val="3380C095"/>
    <w:rsid w:val="338F1FF3"/>
    <w:rsid w:val="33986CC6"/>
    <w:rsid w:val="33AAAFF3"/>
    <w:rsid w:val="33B46CF1"/>
    <w:rsid w:val="33BCF877"/>
    <w:rsid w:val="33E1AF95"/>
    <w:rsid w:val="33EB22D7"/>
    <w:rsid w:val="3402D73A"/>
    <w:rsid w:val="3410AB9D"/>
    <w:rsid w:val="3422E864"/>
    <w:rsid w:val="34362DDA"/>
    <w:rsid w:val="3440B3F4"/>
    <w:rsid w:val="3444DE8F"/>
    <w:rsid w:val="34506B3D"/>
    <w:rsid w:val="34539723"/>
    <w:rsid w:val="346F331E"/>
    <w:rsid w:val="34762569"/>
    <w:rsid w:val="3476DEB0"/>
    <w:rsid w:val="347E1A56"/>
    <w:rsid w:val="3483B28D"/>
    <w:rsid w:val="348A4F52"/>
    <w:rsid w:val="349551F1"/>
    <w:rsid w:val="34993F68"/>
    <w:rsid w:val="349BFD88"/>
    <w:rsid w:val="34B8840C"/>
    <w:rsid w:val="34C49769"/>
    <w:rsid w:val="34CF3632"/>
    <w:rsid w:val="34D07D33"/>
    <w:rsid w:val="34E465F3"/>
    <w:rsid w:val="34F77443"/>
    <w:rsid w:val="34FB0951"/>
    <w:rsid w:val="3506AC5C"/>
    <w:rsid w:val="350C19F7"/>
    <w:rsid w:val="35118514"/>
    <w:rsid w:val="352A6785"/>
    <w:rsid w:val="352B1B5F"/>
    <w:rsid w:val="352FC3F6"/>
    <w:rsid w:val="353037B4"/>
    <w:rsid w:val="3536D0FB"/>
    <w:rsid w:val="355B8CDC"/>
    <w:rsid w:val="357947D8"/>
    <w:rsid w:val="357C1B7F"/>
    <w:rsid w:val="358EDAF7"/>
    <w:rsid w:val="35901F9E"/>
    <w:rsid w:val="359FA116"/>
    <w:rsid w:val="35A3E85C"/>
    <w:rsid w:val="35B0A606"/>
    <w:rsid w:val="35C29394"/>
    <w:rsid w:val="35C391F8"/>
    <w:rsid w:val="35DF29C8"/>
    <w:rsid w:val="35EF90F3"/>
    <w:rsid w:val="3604AEB6"/>
    <w:rsid w:val="360A5DBB"/>
    <w:rsid w:val="360ABCB3"/>
    <w:rsid w:val="360FCFB1"/>
    <w:rsid w:val="3616F176"/>
    <w:rsid w:val="361B2791"/>
    <w:rsid w:val="361EAD28"/>
    <w:rsid w:val="361EC750"/>
    <w:rsid w:val="361F287A"/>
    <w:rsid w:val="3622E20C"/>
    <w:rsid w:val="363309E2"/>
    <w:rsid w:val="36356CEC"/>
    <w:rsid w:val="363F1298"/>
    <w:rsid w:val="364295B8"/>
    <w:rsid w:val="3643A0B4"/>
    <w:rsid w:val="36537C51"/>
    <w:rsid w:val="3653B009"/>
    <w:rsid w:val="365574CB"/>
    <w:rsid w:val="3656CDE2"/>
    <w:rsid w:val="367C2417"/>
    <w:rsid w:val="3682B0F8"/>
    <w:rsid w:val="36A16A95"/>
    <w:rsid w:val="36B2B540"/>
    <w:rsid w:val="36CC8C52"/>
    <w:rsid w:val="36DB3B63"/>
    <w:rsid w:val="36E216AD"/>
    <w:rsid w:val="36ED3BA8"/>
    <w:rsid w:val="36EE4E1C"/>
    <w:rsid w:val="36EF52D8"/>
    <w:rsid w:val="36F708A3"/>
    <w:rsid w:val="37001610"/>
    <w:rsid w:val="3702FD48"/>
    <w:rsid w:val="372928CC"/>
    <w:rsid w:val="373BC008"/>
    <w:rsid w:val="3749CA16"/>
    <w:rsid w:val="374F68AF"/>
    <w:rsid w:val="37524EF4"/>
    <w:rsid w:val="3762252B"/>
    <w:rsid w:val="37734F3E"/>
    <w:rsid w:val="3774610D"/>
    <w:rsid w:val="377C3551"/>
    <w:rsid w:val="378B0265"/>
    <w:rsid w:val="37A19566"/>
    <w:rsid w:val="37A78A69"/>
    <w:rsid w:val="37B1112E"/>
    <w:rsid w:val="37B52E1B"/>
    <w:rsid w:val="37BC8391"/>
    <w:rsid w:val="37CE6E8E"/>
    <w:rsid w:val="37D94A10"/>
    <w:rsid w:val="37F9917F"/>
    <w:rsid w:val="3808E6E2"/>
    <w:rsid w:val="3812E54B"/>
    <w:rsid w:val="381AE4B8"/>
    <w:rsid w:val="38242FFF"/>
    <w:rsid w:val="382F346F"/>
    <w:rsid w:val="383283CC"/>
    <w:rsid w:val="3833DE8F"/>
    <w:rsid w:val="383BA2FE"/>
    <w:rsid w:val="383FA478"/>
    <w:rsid w:val="3841F1AC"/>
    <w:rsid w:val="3847842E"/>
    <w:rsid w:val="384A6571"/>
    <w:rsid w:val="3859FB00"/>
    <w:rsid w:val="386C1C40"/>
    <w:rsid w:val="386FDD51"/>
    <w:rsid w:val="38749985"/>
    <w:rsid w:val="38781FC2"/>
    <w:rsid w:val="387C37AB"/>
    <w:rsid w:val="38871C1B"/>
    <w:rsid w:val="38A9432E"/>
    <w:rsid w:val="38AB4F9D"/>
    <w:rsid w:val="38B1A42A"/>
    <w:rsid w:val="38BF8FA1"/>
    <w:rsid w:val="38C459EE"/>
    <w:rsid w:val="38C949CD"/>
    <w:rsid w:val="38CB9080"/>
    <w:rsid w:val="38CD41B9"/>
    <w:rsid w:val="38D43885"/>
    <w:rsid w:val="38D8C024"/>
    <w:rsid w:val="38D97B29"/>
    <w:rsid w:val="38ECC167"/>
    <w:rsid w:val="38ED8B08"/>
    <w:rsid w:val="38F44248"/>
    <w:rsid w:val="39045AFC"/>
    <w:rsid w:val="390BBD84"/>
    <w:rsid w:val="39106663"/>
    <w:rsid w:val="3911C550"/>
    <w:rsid w:val="391D01FD"/>
    <w:rsid w:val="394254DF"/>
    <w:rsid w:val="3948F532"/>
    <w:rsid w:val="394BEE36"/>
    <w:rsid w:val="3953F924"/>
    <w:rsid w:val="3955611E"/>
    <w:rsid w:val="3957F509"/>
    <w:rsid w:val="396A0BB7"/>
    <w:rsid w:val="396A5676"/>
    <w:rsid w:val="3973D4CC"/>
    <w:rsid w:val="39755237"/>
    <w:rsid w:val="3997AD54"/>
    <w:rsid w:val="39A8EBFC"/>
    <w:rsid w:val="39B62296"/>
    <w:rsid w:val="39CE9DEE"/>
    <w:rsid w:val="39CF1C39"/>
    <w:rsid w:val="39E4D490"/>
    <w:rsid w:val="39F21E85"/>
    <w:rsid w:val="3A0BDC66"/>
    <w:rsid w:val="3A19A913"/>
    <w:rsid w:val="3A1BC505"/>
    <w:rsid w:val="3A28743A"/>
    <w:rsid w:val="3A2E9A57"/>
    <w:rsid w:val="3A308DC5"/>
    <w:rsid w:val="3A3E15C3"/>
    <w:rsid w:val="3A46C577"/>
    <w:rsid w:val="3A46E480"/>
    <w:rsid w:val="3A4ED88F"/>
    <w:rsid w:val="3A591F87"/>
    <w:rsid w:val="3A5E7854"/>
    <w:rsid w:val="3A6613B3"/>
    <w:rsid w:val="3A6AC810"/>
    <w:rsid w:val="3A6D165F"/>
    <w:rsid w:val="3A7A81E9"/>
    <w:rsid w:val="3A84A005"/>
    <w:rsid w:val="3A90AA53"/>
    <w:rsid w:val="3A9E6DD1"/>
    <w:rsid w:val="3A9F9060"/>
    <w:rsid w:val="3AA69275"/>
    <w:rsid w:val="3AB0E4A0"/>
    <w:rsid w:val="3AC6881D"/>
    <w:rsid w:val="3AE4FF7B"/>
    <w:rsid w:val="3AF66DFA"/>
    <w:rsid w:val="3AF9DC68"/>
    <w:rsid w:val="3B1630F5"/>
    <w:rsid w:val="3B1D6239"/>
    <w:rsid w:val="3B20857D"/>
    <w:rsid w:val="3B228BC3"/>
    <w:rsid w:val="3B31DB6A"/>
    <w:rsid w:val="3B474969"/>
    <w:rsid w:val="3B4950B4"/>
    <w:rsid w:val="3B49D3D5"/>
    <w:rsid w:val="3B4A9AE3"/>
    <w:rsid w:val="3B530FB8"/>
    <w:rsid w:val="3B56F43E"/>
    <w:rsid w:val="3B5B154F"/>
    <w:rsid w:val="3B5DD569"/>
    <w:rsid w:val="3B60DE27"/>
    <w:rsid w:val="3B683C14"/>
    <w:rsid w:val="3B74636F"/>
    <w:rsid w:val="3B7CD8D2"/>
    <w:rsid w:val="3BA35BD9"/>
    <w:rsid w:val="3BAB49D8"/>
    <w:rsid w:val="3BB44D0D"/>
    <w:rsid w:val="3BC04BC2"/>
    <w:rsid w:val="3BC13CDC"/>
    <w:rsid w:val="3BC4B62F"/>
    <w:rsid w:val="3BC7CABB"/>
    <w:rsid w:val="3BC92C34"/>
    <w:rsid w:val="3BCD79D5"/>
    <w:rsid w:val="3BD25699"/>
    <w:rsid w:val="3BD828A8"/>
    <w:rsid w:val="3BDDD99F"/>
    <w:rsid w:val="3BE09F32"/>
    <w:rsid w:val="3BE543B6"/>
    <w:rsid w:val="3BEA4453"/>
    <w:rsid w:val="3BF7F4E6"/>
    <w:rsid w:val="3C07C12A"/>
    <w:rsid w:val="3C223E54"/>
    <w:rsid w:val="3C2CFE96"/>
    <w:rsid w:val="3C31E474"/>
    <w:rsid w:val="3C3615BA"/>
    <w:rsid w:val="3C3F4C16"/>
    <w:rsid w:val="3C4000D7"/>
    <w:rsid w:val="3C4640EA"/>
    <w:rsid w:val="3C4D51B5"/>
    <w:rsid w:val="3C53C643"/>
    <w:rsid w:val="3C59691F"/>
    <w:rsid w:val="3C60B324"/>
    <w:rsid w:val="3C6361F1"/>
    <w:rsid w:val="3C73FA3B"/>
    <w:rsid w:val="3C741354"/>
    <w:rsid w:val="3C8CD745"/>
    <w:rsid w:val="3CA50402"/>
    <w:rsid w:val="3CC60C6E"/>
    <w:rsid w:val="3CD1136E"/>
    <w:rsid w:val="3CDE4F7C"/>
    <w:rsid w:val="3CE232F9"/>
    <w:rsid w:val="3CE3AD64"/>
    <w:rsid w:val="3CEF916F"/>
    <w:rsid w:val="3CFB8B0D"/>
    <w:rsid w:val="3D0E8BF7"/>
    <w:rsid w:val="3D1A472E"/>
    <w:rsid w:val="3D1EE87D"/>
    <w:rsid w:val="3D204FD0"/>
    <w:rsid w:val="3D317BDD"/>
    <w:rsid w:val="3D398347"/>
    <w:rsid w:val="3D4F53BC"/>
    <w:rsid w:val="3D738E3F"/>
    <w:rsid w:val="3D817E87"/>
    <w:rsid w:val="3D883A7B"/>
    <w:rsid w:val="3D8D849C"/>
    <w:rsid w:val="3D9E4181"/>
    <w:rsid w:val="3DA285B5"/>
    <w:rsid w:val="3DA426E0"/>
    <w:rsid w:val="3DB26995"/>
    <w:rsid w:val="3DB5A0C9"/>
    <w:rsid w:val="3DBA20F7"/>
    <w:rsid w:val="3DC07BBF"/>
    <w:rsid w:val="3DC1C12C"/>
    <w:rsid w:val="3DC4189A"/>
    <w:rsid w:val="3DC4A40D"/>
    <w:rsid w:val="3DD5BFB0"/>
    <w:rsid w:val="3DDEFDEA"/>
    <w:rsid w:val="3DEECE66"/>
    <w:rsid w:val="3DF864F3"/>
    <w:rsid w:val="3E04F1DC"/>
    <w:rsid w:val="3E171725"/>
    <w:rsid w:val="3E1B75B7"/>
    <w:rsid w:val="3E22404E"/>
    <w:rsid w:val="3E24FF60"/>
    <w:rsid w:val="3E380FD0"/>
    <w:rsid w:val="3E479C46"/>
    <w:rsid w:val="3E5617E5"/>
    <w:rsid w:val="3E5AE2C6"/>
    <w:rsid w:val="3E65C80B"/>
    <w:rsid w:val="3E715DE8"/>
    <w:rsid w:val="3E85FAD6"/>
    <w:rsid w:val="3E867F5A"/>
    <w:rsid w:val="3E89F27B"/>
    <w:rsid w:val="3EA9C003"/>
    <w:rsid w:val="3EAC494C"/>
    <w:rsid w:val="3EB08775"/>
    <w:rsid w:val="3EBDD12B"/>
    <w:rsid w:val="3ED07DBE"/>
    <w:rsid w:val="3EE2C147"/>
    <w:rsid w:val="3F0D7BBC"/>
    <w:rsid w:val="3F13ABDA"/>
    <w:rsid w:val="3F16B080"/>
    <w:rsid w:val="3F26F37E"/>
    <w:rsid w:val="3F2942F9"/>
    <w:rsid w:val="3F3E27D3"/>
    <w:rsid w:val="3F4096A7"/>
    <w:rsid w:val="3F456294"/>
    <w:rsid w:val="3F4CBEFE"/>
    <w:rsid w:val="3F6088D0"/>
    <w:rsid w:val="3F670FFA"/>
    <w:rsid w:val="3F6AC60D"/>
    <w:rsid w:val="3F791FBD"/>
    <w:rsid w:val="3F85A851"/>
    <w:rsid w:val="3F85DF71"/>
    <w:rsid w:val="3F8A8BBB"/>
    <w:rsid w:val="3F927C46"/>
    <w:rsid w:val="3FB43E9D"/>
    <w:rsid w:val="3FC7914A"/>
    <w:rsid w:val="3FDE9992"/>
    <w:rsid w:val="3FE79E76"/>
    <w:rsid w:val="3FEACD02"/>
    <w:rsid w:val="3FF219A2"/>
    <w:rsid w:val="3FF9F823"/>
    <w:rsid w:val="40049F72"/>
    <w:rsid w:val="40203BC8"/>
    <w:rsid w:val="40256115"/>
    <w:rsid w:val="40322301"/>
    <w:rsid w:val="4043451A"/>
    <w:rsid w:val="404721CA"/>
    <w:rsid w:val="40680516"/>
    <w:rsid w:val="406ADC25"/>
    <w:rsid w:val="406E28A5"/>
    <w:rsid w:val="406F670F"/>
    <w:rsid w:val="407E15E6"/>
    <w:rsid w:val="40962F33"/>
    <w:rsid w:val="4096E0B7"/>
    <w:rsid w:val="409A514B"/>
    <w:rsid w:val="40AA25AD"/>
    <w:rsid w:val="40AAAC42"/>
    <w:rsid w:val="40B58BFA"/>
    <w:rsid w:val="40B99968"/>
    <w:rsid w:val="40C9AB09"/>
    <w:rsid w:val="40DAB8D7"/>
    <w:rsid w:val="40DFC996"/>
    <w:rsid w:val="40F8AA41"/>
    <w:rsid w:val="40FD4AF4"/>
    <w:rsid w:val="41004542"/>
    <w:rsid w:val="41042F14"/>
    <w:rsid w:val="41054D67"/>
    <w:rsid w:val="410D88B4"/>
    <w:rsid w:val="4113D959"/>
    <w:rsid w:val="411B00E7"/>
    <w:rsid w:val="411BA040"/>
    <w:rsid w:val="411DECB9"/>
    <w:rsid w:val="4123647E"/>
    <w:rsid w:val="4126B706"/>
    <w:rsid w:val="412F9D39"/>
    <w:rsid w:val="413E5CBE"/>
    <w:rsid w:val="416092CB"/>
    <w:rsid w:val="41653DB6"/>
    <w:rsid w:val="417502E5"/>
    <w:rsid w:val="4175142D"/>
    <w:rsid w:val="417CA57D"/>
    <w:rsid w:val="41865B2B"/>
    <w:rsid w:val="419A3BB4"/>
    <w:rsid w:val="41A273E2"/>
    <w:rsid w:val="41AD15A0"/>
    <w:rsid w:val="41AEC9E6"/>
    <w:rsid w:val="41DECA8C"/>
    <w:rsid w:val="41DEFA89"/>
    <w:rsid w:val="41E3B700"/>
    <w:rsid w:val="41EDC6E5"/>
    <w:rsid w:val="41F76828"/>
    <w:rsid w:val="4200548A"/>
    <w:rsid w:val="420245B7"/>
    <w:rsid w:val="420EE8B3"/>
    <w:rsid w:val="4210A4D3"/>
    <w:rsid w:val="42115244"/>
    <w:rsid w:val="42142C78"/>
    <w:rsid w:val="42243F0E"/>
    <w:rsid w:val="422C48B9"/>
    <w:rsid w:val="423B1A2A"/>
    <w:rsid w:val="423E1E4E"/>
    <w:rsid w:val="424B57D2"/>
    <w:rsid w:val="4253DB79"/>
    <w:rsid w:val="425B155C"/>
    <w:rsid w:val="426598B1"/>
    <w:rsid w:val="42811630"/>
    <w:rsid w:val="428B6F74"/>
    <w:rsid w:val="428B7890"/>
    <w:rsid w:val="428C3728"/>
    <w:rsid w:val="42BAF0EA"/>
    <w:rsid w:val="42BC22BA"/>
    <w:rsid w:val="42CB5571"/>
    <w:rsid w:val="42D6D380"/>
    <w:rsid w:val="42D84031"/>
    <w:rsid w:val="42DF901C"/>
    <w:rsid w:val="42E77B28"/>
    <w:rsid w:val="42E98B83"/>
    <w:rsid w:val="42EC2891"/>
    <w:rsid w:val="42FCB1E9"/>
    <w:rsid w:val="43083A14"/>
    <w:rsid w:val="430E18E7"/>
    <w:rsid w:val="432A26BE"/>
    <w:rsid w:val="4333425C"/>
    <w:rsid w:val="433A0DA4"/>
    <w:rsid w:val="43434F60"/>
    <w:rsid w:val="435355C3"/>
    <w:rsid w:val="4368CE8C"/>
    <w:rsid w:val="4370F10D"/>
    <w:rsid w:val="437AEC05"/>
    <w:rsid w:val="437C04C7"/>
    <w:rsid w:val="437D4705"/>
    <w:rsid w:val="438507CE"/>
    <w:rsid w:val="43D13CE7"/>
    <w:rsid w:val="43D59F3B"/>
    <w:rsid w:val="43D89C56"/>
    <w:rsid w:val="43E04A1A"/>
    <w:rsid w:val="43F09E91"/>
    <w:rsid w:val="43F94D1A"/>
    <w:rsid w:val="440E9EB1"/>
    <w:rsid w:val="44155266"/>
    <w:rsid w:val="443911F3"/>
    <w:rsid w:val="443BCE7F"/>
    <w:rsid w:val="443C3A91"/>
    <w:rsid w:val="443C8F16"/>
    <w:rsid w:val="4444D1D9"/>
    <w:rsid w:val="445AFC35"/>
    <w:rsid w:val="446BBC97"/>
    <w:rsid w:val="446CD701"/>
    <w:rsid w:val="4470F9C7"/>
    <w:rsid w:val="4471919A"/>
    <w:rsid w:val="447BAB94"/>
    <w:rsid w:val="447EC3F4"/>
    <w:rsid w:val="449B13BF"/>
    <w:rsid w:val="449C12E5"/>
    <w:rsid w:val="44A68B62"/>
    <w:rsid w:val="44C1D10F"/>
    <w:rsid w:val="44CDD275"/>
    <w:rsid w:val="44D837E5"/>
    <w:rsid w:val="44DBAB9E"/>
    <w:rsid w:val="44E34E6B"/>
    <w:rsid w:val="44E46079"/>
    <w:rsid w:val="44E9484B"/>
    <w:rsid w:val="44F0BBBF"/>
    <w:rsid w:val="44F4D8FC"/>
    <w:rsid w:val="4500058E"/>
    <w:rsid w:val="450A6928"/>
    <w:rsid w:val="450BB269"/>
    <w:rsid w:val="450FC9FB"/>
    <w:rsid w:val="451C91D0"/>
    <w:rsid w:val="451FC55F"/>
    <w:rsid w:val="45305CED"/>
    <w:rsid w:val="4539FEEA"/>
    <w:rsid w:val="45458E6C"/>
    <w:rsid w:val="454D3E5A"/>
    <w:rsid w:val="455A28F9"/>
    <w:rsid w:val="455E9B6F"/>
    <w:rsid w:val="456A1868"/>
    <w:rsid w:val="456E963E"/>
    <w:rsid w:val="45823DDD"/>
    <w:rsid w:val="4583BB69"/>
    <w:rsid w:val="4587E95D"/>
    <w:rsid w:val="45890B8E"/>
    <w:rsid w:val="45899940"/>
    <w:rsid w:val="458A794C"/>
    <w:rsid w:val="45944029"/>
    <w:rsid w:val="4599F9B8"/>
    <w:rsid w:val="45A50712"/>
    <w:rsid w:val="45ADD480"/>
    <w:rsid w:val="45B0F3A8"/>
    <w:rsid w:val="45B7F57B"/>
    <w:rsid w:val="45C79589"/>
    <w:rsid w:val="45D385E1"/>
    <w:rsid w:val="45E1C8D0"/>
    <w:rsid w:val="45ECE364"/>
    <w:rsid w:val="45F16EC0"/>
    <w:rsid w:val="4601962E"/>
    <w:rsid w:val="46043E54"/>
    <w:rsid w:val="460CA7AD"/>
    <w:rsid w:val="4616FD2C"/>
    <w:rsid w:val="4617E470"/>
    <w:rsid w:val="46352A8E"/>
    <w:rsid w:val="463547E8"/>
    <w:rsid w:val="463671ED"/>
    <w:rsid w:val="463D544D"/>
    <w:rsid w:val="463F70E7"/>
    <w:rsid w:val="463F99B9"/>
    <w:rsid w:val="4643CDDC"/>
    <w:rsid w:val="46445080"/>
    <w:rsid w:val="464EA202"/>
    <w:rsid w:val="465234A4"/>
    <w:rsid w:val="4656FBB2"/>
    <w:rsid w:val="465FC10E"/>
    <w:rsid w:val="46708A00"/>
    <w:rsid w:val="46750386"/>
    <w:rsid w:val="46794482"/>
    <w:rsid w:val="4681D648"/>
    <w:rsid w:val="46894A37"/>
    <w:rsid w:val="46936AB7"/>
    <w:rsid w:val="469BB3DC"/>
    <w:rsid w:val="46A15050"/>
    <w:rsid w:val="46A32CFC"/>
    <w:rsid w:val="46B7BD41"/>
    <w:rsid w:val="46B98FA2"/>
    <w:rsid w:val="46D921E0"/>
    <w:rsid w:val="46DA1AE3"/>
    <w:rsid w:val="46DC6654"/>
    <w:rsid w:val="46DED500"/>
    <w:rsid w:val="46E8A37B"/>
    <w:rsid w:val="46F30833"/>
    <w:rsid w:val="46FD0073"/>
    <w:rsid w:val="4704B596"/>
    <w:rsid w:val="4705A184"/>
    <w:rsid w:val="47083131"/>
    <w:rsid w:val="4717AF0B"/>
    <w:rsid w:val="472CA8A0"/>
    <w:rsid w:val="472F9D9A"/>
    <w:rsid w:val="473DA852"/>
    <w:rsid w:val="474B91A7"/>
    <w:rsid w:val="47519E54"/>
    <w:rsid w:val="47578334"/>
    <w:rsid w:val="475B2C8C"/>
    <w:rsid w:val="475C244B"/>
    <w:rsid w:val="475E19EA"/>
    <w:rsid w:val="4767FA89"/>
    <w:rsid w:val="476FC6DC"/>
    <w:rsid w:val="47739CA2"/>
    <w:rsid w:val="4776B328"/>
    <w:rsid w:val="478B2988"/>
    <w:rsid w:val="479744C0"/>
    <w:rsid w:val="479DD681"/>
    <w:rsid w:val="47A74182"/>
    <w:rsid w:val="47A9452E"/>
    <w:rsid w:val="47ADC802"/>
    <w:rsid w:val="47B30AEC"/>
    <w:rsid w:val="47BD435E"/>
    <w:rsid w:val="47CCC912"/>
    <w:rsid w:val="47CD5581"/>
    <w:rsid w:val="47D677DC"/>
    <w:rsid w:val="47DB93C0"/>
    <w:rsid w:val="47E8276B"/>
    <w:rsid w:val="47EBFCB1"/>
    <w:rsid w:val="47F2928E"/>
    <w:rsid w:val="47F4FBBE"/>
    <w:rsid w:val="47F7A9AD"/>
    <w:rsid w:val="48050AC4"/>
    <w:rsid w:val="4806AFC5"/>
    <w:rsid w:val="4814A780"/>
    <w:rsid w:val="481D0144"/>
    <w:rsid w:val="48276D3F"/>
    <w:rsid w:val="482CF08E"/>
    <w:rsid w:val="483ABAC0"/>
    <w:rsid w:val="48403B9E"/>
    <w:rsid w:val="48436944"/>
    <w:rsid w:val="484A985D"/>
    <w:rsid w:val="484CCF6D"/>
    <w:rsid w:val="485026BA"/>
    <w:rsid w:val="4857A30A"/>
    <w:rsid w:val="4867A5AE"/>
    <w:rsid w:val="486BFA4D"/>
    <w:rsid w:val="48723997"/>
    <w:rsid w:val="48745D06"/>
    <w:rsid w:val="488B2B31"/>
    <w:rsid w:val="488DBF33"/>
    <w:rsid w:val="488DE28E"/>
    <w:rsid w:val="4892FB1D"/>
    <w:rsid w:val="489418D5"/>
    <w:rsid w:val="489D29C8"/>
    <w:rsid w:val="489EC69D"/>
    <w:rsid w:val="48A43F56"/>
    <w:rsid w:val="48AB1B6C"/>
    <w:rsid w:val="48AB70BE"/>
    <w:rsid w:val="48B492E5"/>
    <w:rsid w:val="48B7082C"/>
    <w:rsid w:val="48B9D40B"/>
    <w:rsid w:val="48BC68F5"/>
    <w:rsid w:val="48C15886"/>
    <w:rsid w:val="48D9C92A"/>
    <w:rsid w:val="48DABB38"/>
    <w:rsid w:val="48DD42A9"/>
    <w:rsid w:val="48E7BD6C"/>
    <w:rsid w:val="49000B8E"/>
    <w:rsid w:val="491CC683"/>
    <w:rsid w:val="49366345"/>
    <w:rsid w:val="494947D0"/>
    <w:rsid w:val="494E95B9"/>
    <w:rsid w:val="49550941"/>
    <w:rsid w:val="4986779B"/>
    <w:rsid w:val="498DC7BA"/>
    <w:rsid w:val="4992FB4F"/>
    <w:rsid w:val="499717FB"/>
    <w:rsid w:val="499CBFAE"/>
    <w:rsid w:val="49A5167D"/>
    <w:rsid w:val="49BA340E"/>
    <w:rsid w:val="49BDE9EF"/>
    <w:rsid w:val="49C12654"/>
    <w:rsid w:val="49C5D057"/>
    <w:rsid w:val="49D43E32"/>
    <w:rsid w:val="49EC5399"/>
    <w:rsid w:val="49EC9175"/>
    <w:rsid w:val="49EDC0AC"/>
    <w:rsid w:val="49EFCAEC"/>
    <w:rsid w:val="49F25A66"/>
    <w:rsid w:val="49F78BC6"/>
    <w:rsid w:val="4A05B612"/>
    <w:rsid w:val="4A0DA82D"/>
    <w:rsid w:val="4A1596A3"/>
    <w:rsid w:val="4A162F0D"/>
    <w:rsid w:val="4A198C5F"/>
    <w:rsid w:val="4A1E6090"/>
    <w:rsid w:val="4A28C5A8"/>
    <w:rsid w:val="4A357F86"/>
    <w:rsid w:val="4A3D9B70"/>
    <w:rsid w:val="4A4E1551"/>
    <w:rsid w:val="4A54EBEC"/>
    <w:rsid w:val="4A642E0D"/>
    <w:rsid w:val="4A7A818D"/>
    <w:rsid w:val="4A7B3442"/>
    <w:rsid w:val="4A7D0AED"/>
    <w:rsid w:val="4A7F7E50"/>
    <w:rsid w:val="4A8A727B"/>
    <w:rsid w:val="4A95EF94"/>
    <w:rsid w:val="4A9F8ED8"/>
    <w:rsid w:val="4AA708DE"/>
    <w:rsid w:val="4AC10CDC"/>
    <w:rsid w:val="4AC6DCCE"/>
    <w:rsid w:val="4ACF4ED0"/>
    <w:rsid w:val="4AEF01A8"/>
    <w:rsid w:val="4B09EE5A"/>
    <w:rsid w:val="4B119E05"/>
    <w:rsid w:val="4B1663C8"/>
    <w:rsid w:val="4B1EB18E"/>
    <w:rsid w:val="4B208A04"/>
    <w:rsid w:val="4B27E2FF"/>
    <w:rsid w:val="4B2D24B6"/>
    <w:rsid w:val="4B2F5DD1"/>
    <w:rsid w:val="4B374762"/>
    <w:rsid w:val="4B37D198"/>
    <w:rsid w:val="4B413486"/>
    <w:rsid w:val="4B46EA36"/>
    <w:rsid w:val="4B5CB802"/>
    <w:rsid w:val="4B5FC575"/>
    <w:rsid w:val="4B64C48E"/>
    <w:rsid w:val="4B7C6FF3"/>
    <w:rsid w:val="4B9E9E8F"/>
    <w:rsid w:val="4BA1F912"/>
    <w:rsid w:val="4BA833D0"/>
    <w:rsid w:val="4BA8D056"/>
    <w:rsid w:val="4BA9BBAE"/>
    <w:rsid w:val="4BAD1F9D"/>
    <w:rsid w:val="4BAF1AA4"/>
    <w:rsid w:val="4BBC9E76"/>
    <w:rsid w:val="4BC25FFB"/>
    <w:rsid w:val="4BCB103C"/>
    <w:rsid w:val="4BD0E8B2"/>
    <w:rsid w:val="4BD174A2"/>
    <w:rsid w:val="4BD5C1D3"/>
    <w:rsid w:val="4BD7DA29"/>
    <w:rsid w:val="4BEFE0AB"/>
    <w:rsid w:val="4BF589DF"/>
    <w:rsid w:val="4BFE4BA3"/>
    <w:rsid w:val="4C00BFB4"/>
    <w:rsid w:val="4C0C157D"/>
    <w:rsid w:val="4C1451C1"/>
    <w:rsid w:val="4C254289"/>
    <w:rsid w:val="4C2EF27C"/>
    <w:rsid w:val="4C2FCC91"/>
    <w:rsid w:val="4C309E1F"/>
    <w:rsid w:val="4C3AED7A"/>
    <w:rsid w:val="4C4759FE"/>
    <w:rsid w:val="4C54DD7F"/>
    <w:rsid w:val="4C56E3A8"/>
    <w:rsid w:val="4C5C757D"/>
    <w:rsid w:val="4C69AD31"/>
    <w:rsid w:val="4C719BC6"/>
    <w:rsid w:val="4C7A265B"/>
    <w:rsid w:val="4C81064B"/>
    <w:rsid w:val="4C8EA69A"/>
    <w:rsid w:val="4C9364F8"/>
    <w:rsid w:val="4CA49E70"/>
    <w:rsid w:val="4CA575B4"/>
    <w:rsid w:val="4CB9E58F"/>
    <w:rsid w:val="4CBC0BDB"/>
    <w:rsid w:val="4CD651F0"/>
    <w:rsid w:val="4CDC4AFE"/>
    <w:rsid w:val="4CE408A5"/>
    <w:rsid w:val="4D026109"/>
    <w:rsid w:val="4D02B889"/>
    <w:rsid w:val="4D0D3F3C"/>
    <w:rsid w:val="4D1B386C"/>
    <w:rsid w:val="4D1D9DA3"/>
    <w:rsid w:val="4D302CC6"/>
    <w:rsid w:val="4D3DBEBD"/>
    <w:rsid w:val="4D47AB9A"/>
    <w:rsid w:val="4D4C04CD"/>
    <w:rsid w:val="4D54DBD5"/>
    <w:rsid w:val="4D5DAF7E"/>
    <w:rsid w:val="4D63CF63"/>
    <w:rsid w:val="4D774D61"/>
    <w:rsid w:val="4D77722E"/>
    <w:rsid w:val="4D7E49CA"/>
    <w:rsid w:val="4D7E713E"/>
    <w:rsid w:val="4D898D09"/>
    <w:rsid w:val="4D8BB183"/>
    <w:rsid w:val="4DA0266C"/>
    <w:rsid w:val="4DB74FB0"/>
    <w:rsid w:val="4DB898B8"/>
    <w:rsid w:val="4DC4EF61"/>
    <w:rsid w:val="4DD12D53"/>
    <w:rsid w:val="4DD969A2"/>
    <w:rsid w:val="4DEBDCB5"/>
    <w:rsid w:val="4DF0C28A"/>
    <w:rsid w:val="4DF29B24"/>
    <w:rsid w:val="4E119CB3"/>
    <w:rsid w:val="4E1FACE3"/>
    <w:rsid w:val="4E29019D"/>
    <w:rsid w:val="4E2EA102"/>
    <w:rsid w:val="4E3986FB"/>
    <w:rsid w:val="4E429B11"/>
    <w:rsid w:val="4E50D535"/>
    <w:rsid w:val="4E64CD7A"/>
    <w:rsid w:val="4E7421FE"/>
    <w:rsid w:val="4E8A7BC6"/>
    <w:rsid w:val="4E8A8BE1"/>
    <w:rsid w:val="4EA6BF3A"/>
    <w:rsid w:val="4EB1969A"/>
    <w:rsid w:val="4EB6C9AE"/>
    <w:rsid w:val="4EB8BF31"/>
    <w:rsid w:val="4ECB44E3"/>
    <w:rsid w:val="4ED27936"/>
    <w:rsid w:val="4EF0A2E1"/>
    <w:rsid w:val="4EF14274"/>
    <w:rsid w:val="4EF4D88C"/>
    <w:rsid w:val="4F0431A8"/>
    <w:rsid w:val="4F0E1154"/>
    <w:rsid w:val="4F19BAB5"/>
    <w:rsid w:val="4F2C7F51"/>
    <w:rsid w:val="4F3A7557"/>
    <w:rsid w:val="4F3EE6CB"/>
    <w:rsid w:val="4F4E2891"/>
    <w:rsid w:val="4F56E07F"/>
    <w:rsid w:val="4F590FDE"/>
    <w:rsid w:val="4F59CBC5"/>
    <w:rsid w:val="4F6B77C8"/>
    <w:rsid w:val="4F76461E"/>
    <w:rsid w:val="4F7C697B"/>
    <w:rsid w:val="4F836EB8"/>
    <w:rsid w:val="4F863445"/>
    <w:rsid w:val="4F93DCDB"/>
    <w:rsid w:val="4FA7D33E"/>
    <w:rsid w:val="4FAA4C1E"/>
    <w:rsid w:val="4FB036D0"/>
    <w:rsid w:val="4FB5337D"/>
    <w:rsid w:val="4FB906E1"/>
    <w:rsid w:val="4FB98EB3"/>
    <w:rsid w:val="4FF81567"/>
    <w:rsid w:val="50029D80"/>
    <w:rsid w:val="5015AEA0"/>
    <w:rsid w:val="5015D867"/>
    <w:rsid w:val="50187D2C"/>
    <w:rsid w:val="501AC921"/>
    <w:rsid w:val="5026C79E"/>
    <w:rsid w:val="5037F128"/>
    <w:rsid w:val="50492B44"/>
    <w:rsid w:val="5050F64B"/>
    <w:rsid w:val="50576E84"/>
    <w:rsid w:val="50638267"/>
    <w:rsid w:val="50715D06"/>
    <w:rsid w:val="50756AE8"/>
    <w:rsid w:val="507B55C2"/>
    <w:rsid w:val="50921B99"/>
    <w:rsid w:val="5095599D"/>
    <w:rsid w:val="509BC16B"/>
    <w:rsid w:val="509C2BE9"/>
    <w:rsid w:val="50B32131"/>
    <w:rsid w:val="50B33E6B"/>
    <w:rsid w:val="50B647F4"/>
    <w:rsid w:val="50C237DA"/>
    <w:rsid w:val="50C9C587"/>
    <w:rsid w:val="50CC7558"/>
    <w:rsid w:val="50D6F69D"/>
    <w:rsid w:val="50E1E3EA"/>
    <w:rsid w:val="50E8D0F3"/>
    <w:rsid w:val="50ED5BAE"/>
    <w:rsid w:val="50EE814B"/>
    <w:rsid w:val="50EF6FD7"/>
    <w:rsid w:val="50F95C42"/>
    <w:rsid w:val="5107C14B"/>
    <w:rsid w:val="51091092"/>
    <w:rsid w:val="51094520"/>
    <w:rsid w:val="51098D77"/>
    <w:rsid w:val="51099193"/>
    <w:rsid w:val="511DB960"/>
    <w:rsid w:val="5130A955"/>
    <w:rsid w:val="5140D885"/>
    <w:rsid w:val="5150C5FA"/>
    <w:rsid w:val="515E414E"/>
    <w:rsid w:val="51688EF1"/>
    <w:rsid w:val="516AA500"/>
    <w:rsid w:val="517B0548"/>
    <w:rsid w:val="5191A725"/>
    <w:rsid w:val="519661CF"/>
    <w:rsid w:val="519F5260"/>
    <w:rsid w:val="519F7527"/>
    <w:rsid w:val="51A58A17"/>
    <w:rsid w:val="51AC4C79"/>
    <w:rsid w:val="51B4779F"/>
    <w:rsid w:val="51D4D570"/>
    <w:rsid w:val="51DDAFA8"/>
    <w:rsid w:val="51DF3EBC"/>
    <w:rsid w:val="51E2695B"/>
    <w:rsid w:val="51E2B9C5"/>
    <w:rsid w:val="51E603DA"/>
    <w:rsid w:val="51EFF131"/>
    <w:rsid w:val="520858BF"/>
    <w:rsid w:val="5215FE06"/>
    <w:rsid w:val="523CF5B8"/>
    <w:rsid w:val="523DD205"/>
    <w:rsid w:val="523DDC45"/>
    <w:rsid w:val="5241F275"/>
    <w:rsid w:val="5251F5F3"/>
    <w:rsid w:val="52596176"/>
    <w:rsid w:val="5262B00B"/>
    <w:rsid w:val="526BE760"/>
    <w:rsid w:val="52706341"/>
    <w:rsid w:val="52A48CB2"/>
    <w:rsid w:val="52A6EE12"/>
    <w:rsid w:val="52B31F7D"/>
    <w:rsid w:val="52B3CA14"/>
    <w:rsid w:val="52B46FBE"/>
    <w:rsid w:val="52B883DA"/>
    <w:rsid w:val="52DBC78D"/>
    <w:rsid w:val="52EC6ACE"/>
    <w:rsid w:val="53177193"/>
    <w:rsid w:val="531E6DFA"/>
    <w:rsid w:val="531FB998"/>
    <w:rsid w:val="532BFCB5"/>
    <w:rsid w:val="532DFCF0"/>
    <w:rsid w:val="533CADE7"/>
    <w:rsid w:val="53406B40"/>
    <w:rsid w:val="534B9B2B"/>
    <w:rsid w:val="53580691"/>
    <w:rsid w:val="5358644D"/>
    <w:rsid w:val="536D749C"/>
    <w:rsid w:val="53726D3C"/>
    <w:rsid w:val="53730646"/>
    <w:rsid w:val="5373DF22"/>
    <w:rsid w:val="5376FFEA"/>
    <w:rsid w:val="537EB9A2"/>
    <w:rsid w:val="538AB91F"/>
    <w:rsid w:val="538AD6E3"/>
    <w:rsid w:val="538C296B"/>
    <w:rsid w:val="539C20D1"/>
    <w:rsid w:val="53A04A05"/>
    <w:rsid w:val="53AE07B1"/>
    <w:rsid w:val="53BAC968"/>
    <w:rsid w:val="53BDE58D"/>
    <w:rsid w:val="53C46B06"/>
    <w:rsid w:val="53D087F5"/>
    <w:rsid w:val="53D1458E"/>
    <w:rsid w:val="53D71802"/>
    <w:rsid w:val="53DF49F6"/>
    <w:rsid w:val="53F9410A"/>
    <w:rsid w:val="54008056"/>
    <w:rsid w:val="5402E3AC"/>
    <w:rsid w:val="5406E95D"/>
    <w:rsid w:val="5407EC93"/>
    <w:rsid w:val="540FC50E"/>
    <w:rsid w:val="541E3022"/>
    <w:rsid w:val="541E4714"/>
    <w:rsid w:val="542377C2"/>
    <w:rsid w:val="5436212E"/>
    <w:rsid w:val="54363489"/>
    <w:rsid w:val="543B720F"/>
    <w:rsid w:val="543D199D"/>
    <w:rsid w:val="5444CAA9"/>
    <w:rsid w:val="54498E41"/>
    <w:rsid w:val="544FDAD1"/>
    <w:rsid w:val="546C1A3A"/>
    <w:rsid w:val="54751F0C"/>
    <w:rsid w:val="5478D500"/>
    <w:rsid w:val="54887F68"/>
    <w:rsid w:val="54A979A6"/>
    <w:rsid w:val="54AA7F7B"/>
    <w:rsid w:val="54AE5C0A"/>
    <w:rsid w:val="54B168BB"/>
    <w:rsid w:val="54B28555"/>
    <w:rsid w:val="54BCD7B5"/>
    <w:rsid w:val="54BE1BAD"/>
    <w:rsid w:val="54D3CF3F"/>
    <w:rsid w:val="54E28E23"/>
    <w:rsid w:val="54E494E1"/>
    <w:rsid w:val="54E65B4D"/>
    <w:rsid w:val="54F1C8EC"/>
    <w:rsid w:val="54F8FACD"/>
    <w:rsid w:val="55009D33"/>
    <w:rsid w:val="550722AD"/>
    <w:rsid w:val="550C0F95"/>
    <w:rsid w:val="550D841C"/>
    <w:rsid w:val="5510AE54"/>
    <w:rsid w:val="5511848C"/>
    <w:rsid w:val="55123D7E"/>
    <w:rsid w:val="55141346"/>
    <w:rsid w:val="552C4607"/>
    <w:rsid w:val="556A4AE4"/>
    <w:rsid w:val="556EF8AC"/>
    <w:rsid w:val="5570601B"/>
    <w:rsid w:val="55784102"/>
    <w:rsid w:val="5594F636"/>
    <w:rsid w:val="5599AACA"/>
    <w:rsid w:val="55A6D5E7"/>
    <w:rsid w:val="55B44CA8"/>
    <w:rsid w:val="55C64AF7"/>
    <w:rsid w:val="55E2BFB1"/>
    <w:rsid w:val="55E79FA7"/>
    <w:rsid w:val="55EC47A4"/>
    <w:rsid w:val="55EDC37C"/>
    <w:rsid w:val="55F63863"/>
    <w:rsid w:val="5602F9E2"/>
    <w:rsid w:val="5618F994"/>
    <w:rsid w:val="566C5193"/>
    <w:rsid w:val="5670B642"/>
    <w:rsid w:val="56712471"/>
    <w:rsid w:val="56719CC2"/>
    <w:rsid w:val="5685C4E1"/>
    <w:rsid w:val="568FF5F2"/>
    <w:rsid w:val="56961316"/>
    <w:rsid w:val="56A15F7E"/>
    <w:rsid w:val="56B5C332"/>
    <w:rsid w:val="56B5FC71"/>
    <w:rsid w:val="56CD4CE1"/>
    <w:rsid w:val="56D14AA1"/>
    <w:rsid w:val="56DACC93"/>
    <w:rsid w:val="56EA22E5"/>
    <w:rsid w:val="56EEEF68"/>
    <w:rsid w:val="56F7797C"/>
    <w:rsid w:val="56FF09E8"/>
    <w:rsid w:val="570277FE"/>
    <w:rsid w:val="57197EC9"/>
    <w:rsid w:val="57239F16"/>
    <w:rsid w:val="5724CDF3"/>
    <w:rsid w:val="5741C883"/>
    <w:rsid w:val="57447480"/>
    <w:rsid w:val="57448070"/>
    <w:rsid w:val="575F6F70"/>
    <w:rsid w:val="57611792"/>
    <w:rsid w:val="57614D3A"/>
    <w:rsid w:val="57736882"/>
    <w:rsid w:val="577620D7"/>
    <w:rsid w:val="5796E1AB"/>
    <w:rsid w:val="57A17C7D"/>
    <w:rsid w:val="57B9D157"/>
    <w:rsid w:val="57C63B6E"/>
    <w:rsid w:val="57C6A6CD"/>
    <w:rsid w:val="57C6F3C2"/>
    <w:rsid w:val="57C9BEAF"/>
    <w:rsid w:val="57D6ED65"/>
    <w:rsid w:val="57E27010"/>
    <w:rsid w:val="57E552BB"/>
    <w:rsid w:val="57E98079"/>
    <w:rsid w:val="57F3F735"/>
    <w:rsid w:val="57F9F10C"/>
    <w:rsid w:val="580150CC"/>
    <w:rsid w:val="5802C8E2"/>
    <w:rsid w:val="58043584"/>
    <w:rsid w:val="580EE869"/>
    <w:rsid w:val="58115364"/>
    <w:rsid w:val="581AFE06"/>
    <w:rsid w:val="581B250D"/>
    <w:rsid w:val="581D6EBB"/>
    <w:rsid w:val="581D93BF"/>
    <w:rsid w:val="58418D15"/>
    <w:rsid w:val="58572F7F"/>
    <w:rsid w:val="5857F5E3"/>
    <w:rsid w:val="585EF2E0"/>
    <w:rsid w:val="58600179"/>
    <w:rsid w:val="586B83DC"/>
    <w:rsid w:val="5875F1DA"/>
    <w:rsid w:val="5879A2C7"/>
    <w:rsid w:val="588F7898"/>
    <w:rsid w:val="5891209F"/>
    <w:rsid w:val="58912E44"/>
    <w:rsid w:val="58978A11"/>
    <w:rsid w:val="5897BF85"/>
    <w:rsid w:val="58996131"/>
    <w:rsid w:val="58996FC4"/>
    <w:rsid w:val="589E04AC"/>
    <w:rsid w:val="58C03A0C"/>
    <w:rsid w:val="58E07EC2"/>
    <w:rsid w:val="58E9A154"/>
    <w:rsid w:val="58ECE9FE"/>
    <w:rsid w:val="590622EB"/>
    <w:rsid w:val="594F8A11"/>
    <w:rsid w:val="596327F4"/>
    <w:rsid w:val="596C5291"/>
    <w:rsid w:val="596E6593"/>
    <w:rsid w:val="597F32F1"/>
    <w:rsid w:val="598E5C5F"/>
    <w:rsid w:val="5992BE14"/>
    <w:rsid w:val="59ADBCF7"/>
    <w:rsid w:val="59AE7EB6"/>
    <w:rsid w:val="59AF0645"/>
    <w:rsid w:val="59D5092B"/>
    <w:rsid w:val="59D81F7D"/>
    <w:rsid w:val="59DDE6BB"/>
    <w:rsid w:val="59EABA1A"/>
    <w:rsid w:val="59EB4178"/>
    <w:rsid w:val="59EC876C"/>
    <w:rsid w:val="59ECE999"/>
    <w:rsid w:val="59F41502"/>
    <w:rsid w:val="5A0D3289"/>
    <w:rsid w:val="5A112EC2"/>
    <w:rsid w:val="5A1352CE"/>
    <w:rsid w:val="5A1F7470"/>
    <w:rsid w:val="5A282A56"/>
    <w:rsid w:val="5A3899ED"/>
    <w:rsid w:val="5A3E47C0"/>
    <w:rsid w:val="5A462EB5"/>
    <w:rsid w:val="5A47A1A7"/>
    <w:rsid w:val="5A47B862"/>
    <w:rsid w:val="5A491791"/>
    <w:rsid w:val="5A4A16AC"/>
    <w:rsid w:val="5A4F7F3A"/>
    <w:rsid w:val="5A68D497"/>
    <w:rsid w:val="5A6B6C6E"/>
    <w:rsid w:val="5A6DD4A0"/>
    <w:rsid w:val="5A7E7BF9"/>
    <w:rsid w:val="5A84490D"/>
    <w:rsid w:val="5A8B06AD"/>
    <w:rsid w:val="5A917027"/>
    <w:rsid w:val="5A94D36D"/>
    <w:rsid w:val="5AA538AE"/>
    <w:rsid w:val="5AB0D6D1"/>
    <w:rsid w:val="5ABDA08C"/>
    <w:rsid w:val="5ABEA36B"/>
    <w:rsid w:val="5AC6AD7A"/>
    <w:rsid w:val="5AD3B640"/>
    <w:rsid w:val="5AE444E9"/>
    <w:rsid w:val="5AE7FAE6"/>
    <w:rsid w:val="5AE88EF2"/>
    <w:rsid w:val="5AF057B3"/>
    <w:rsid w:val="5AF74EDD"/>
    <w:rsid w:val="5B005C2E"/>
    <w:rsid w:val="5B129E00"/>
    <w:rsid w:val="5B133FB0"/>
    <w:rsid w:val="5B1457E0"/>
    <w:rsid w:val="5B1B2656"/>
    <w:rsid w:val="5B2775B0"/>
    <w:rsid w:val="5B3250C2"/>
    <w:rsid w:val="5B36930E"/>
    <w:rsid w:val="5B42AC32"/>
    <w:rsid w:val="5B44E5D2"/>
    <w:rsid w:val="5B4E2CB2"/>
    <w:rsid w:val="5B59E135"/>
    <w:rsid w:val="5B5ACCB7"/>
    <w:rsid w:val="5B5FA6D9"/>
    <w:rsid w:val="5B762DCF"/>
    <w:rsid w:val="5B8278AF"/>
    <w:rsid w:val="5BA38C46"/>
    <w:rsid w:val="5BA68F20"/>
    <w:rsid w:val="5BB2592C"/>
    <w:rsid w:val="5BC13C2A"/>
    <w:rsid w:val="5BCA4CF3"/>
    <w:rsid w:val="5BCDD058"/>
    <w:rsid w:val="5BD088E7"/>
    <w:rsid w:val="5BD2C177"/>
    <w:rsid w:val="5BD55D7A"/>
    <w:rsid w:val="5BD758C7"/>
    <w:rsid w:val="5BDA8E2A"/>
    <w:rsid w:val="5BE6CEC9"/>
    <w:rsid w:val="5BE945CB"/>
    <w:rsid w:val="5BEC39EE"/>
    <w:rsid w:val="5BEFF497"/>
    <w:rsid w:val="5BF26ACE"/>
    <w:rsid w:val="5C00CAD8"/>
    <w:rsid w:val="5C03B0E3"/>
    <w:rsid w:val="5C0C35DE"/>
    <w:rsid w:val="5C152D08"/>
    <w:rsid w:val="5C1A5212"/>
    <w:rsid w:val="5C1D34CB"/>
    <w:rsid w:val="5C208D63"/>
    <w:rsid w:val="5C266C76"/>
    <w:rsid w:val="5C268A1E"/>
    <w:rsid w:val="5C29E9CD"/>
    <w:rsid w:val="5C33F4DB"/>
    <w:rsid w:val="5C341604"/>
    <w:rsid w:val="5C397B01"/>
    <w:rsid w:val="5C39F2FA"/>
    <w:rsid w:val="5C3DA955"/>
    <w:rsid w:val="5C44C99A"/>
    <w:rsid w:val="5C58B02F"/>
    <w:rsid w:val="5C5FA570"/>
    <w:rsid w:val="5C625960"/>
    <w:rsid w:val="5C668B81"/>
    <w:rsid w:val="5C66F48D"/>
    <w:rsid w:val="5C7089AE"/>
    <w:rsid w:val="5C7539DA"/>
    <w:rsid w:val="5C7D6B1A"/>
    <w:rsid w:val="5C82EB50"/>
    <w:rsid w:val="5C83740D"/>
    <w:rsid w:val="5C842278"/>
    <w:rsid w:val="5C853EC2"/>
    <w:rsid w:val="5C8CA944"/>
    <w:rsid w:val="5C96545B"/>
    <w:rsid w:val="5C9A3B79"/>
    <w:rsid w:val="5CA5A47B"/>
    <w:rsid w:val="5CA6242C"/>
    <w:rsid w:val="5CA6826F"/>
    <w:rsid w:val="5CCDCC6E"/>
    <w:rsid w:val="5CEB56A5"/>
    <w:rsid w:val="5CFEBAD1"/>
    <w:rsid w:val="5CFF73CF"/>
    <w:rsid w:val="5D0F8E44"/>
    <w:rsid w:val="5D180F33"/>
    <w:rsid w:val="5D1D9E8A"/>
    <w:rsid w:val="5D1EAB19"/>
    <w:rsid w:val="5D295DCC"/>
    <w:rsid w:val="5D323C82"/>
    <w:rsid w:val="5D39389F"/>
    <w:rsid w:val="5D42078C"/>
    <w:rsid w:val="5D4BA94D"/>
    <w:rsid w:val="5D4CC03D"/>
    <w:rsid w:val="5D63CE56"/>
    <w:rsid w:val="5D6DB85F"/>
    <w:rsid w:val="5D85DC1F"/>
    <w:rsid w:val="5D866BF9"/>
    <w:rsid w:val="5D8FFF0F"/>
    <w:rsid w:val="5D90DF36"/>
    <w:rsid w:val="5D920486"/>
    <w:rsid w:val="5D9330FB"/>
    <w:rsid w:val="5D96B870"/>
    <w:rsid w:val="5DB332F5"/>
    <w:rsid w:val="5DCB758F"/>
    <w:rsid w:val="5DD0A2B9"/>
    <w:rsid w:val="5DDB5D4F"/>
    <w:rsid w:val="5DF08324"/>
    <w:rsid w:val="5DFB037B"/>
    <w:rsid w:val="5DFC06FD"/>
    <w:rsid w:val="5E052720"/>
    <w:rsid w:val="5E17F2B8"/>
    <w:rsid w:val="5E19C6F4"/>
    <w:rsid w:val="5E2453AD"/>
    <w:rsid w:val="5E384A07"/>
    <w:rsid w:val="5E4AAA23"/>
    <w:rsid w:val="5E58C79E"/>
    <w:rsid w:val="5E6935DA"/>
    <w:rsid w:val="5E7808B5"/>
    <w:rsid w:val="5E7C3774"/>
    <w:rsid w:val="5E8850B6"/>
    <w:rsid w:val="5E88D13C"/>
    <w:rsid w:val="5E8F4CBD"/>
    <w:rsid w:val="5E9619F1"/>
    <w:rsid w:val="5E9C6DEE"/>
    <w:rsid w:val="5E9CB341"/>
    <w:rsid w:val="5EB1F631"/>
    <w:rsid w:val="5EBAAF0C"/>
    <w:rsid w:val="5EC5BA31"/>
    <w:rsid w:val="5ECC41C1"/>
    <w:rsid w:val="5ED604B0"/>
    <w:rsid w:val="5EDF6715"/>
    <w:rsid w:val="5EE29646"/>
    <w:rsid w:val="5EEB8624"/>
    <w:rsid w:val="5EEFDCBA"/>
    <w:rsid w:val="5EF187F6"/>
    <w:rsid w:val="5F059A0E"/>
    <w:rsid w:val="5F12CC8B"/>
    <w:rsid w:val="5F1470AE"/>
    <w:rsid w:val="5F1833A5"/>
    <w:rsid w:val="5F2A0910"/>
    <w:rsid w:val="5F3354DB"/>
    <w:rsid w:val="5F3D6F1D"/>
    <w:rsid w:val="5F3FC49B"/>
    <w:rsid w:val="5F4B9E79"/>
    <w:rsid w:val="5F553FC7"/>
    <w:rsid w:val="5F5DAA9E"/>
    <w:rsid w:val="5F7E4AAA"/>
    <w:rsid w:val="5F8DB890"/>
    <w:rsid w:val="5F95B489"/>
    <w:rsid w:val="5FA41CEA"/>
    <w:rsid w:val="5FB80D70"/>
    <w:rsid w:val="5FC5863C"/>
    <w:rsid w:val="5FD05FD7"/>
    <w:rsid w:val="5FD1789F"/>
    <w:rsid w:val="5FD554DF"/>
    <w:rsid w:val="5FE149C6"/>
    <w:rsid w:val="5FE26CB6"/>
    <w:rsid w:val="5FE4E27C"/>
    <w:rsid w:val="5FE5B50D"/>
    <w:rsid w:val="6003E30F"/>
    <w:rsid w:val="600B04DF"/>
    <w:rsid w:val="600F5D32"/>
    <w:rsid w:val="6015385A"/>
    <w:rsid w:val="6018C7C6"/>
    <w:rsid w:val="601BB7AB"/>
    <w:rsid w:val="601CEE65"/>
    <w:rsid w:val="60559753"/>
    <w:rsid w:val="6067C9ED"/>
    <w:rsid w:val="606882A4"/>
    <w:rsid w:val="606FE4A7"/>
    <w:rsid w:val="6072C0C4"/>
    <w:rsid w:val="609003F2"/>
    <w:rsid w:val="60AE836A"/>
    <w:rsid w:val="60B10BC5"/>
    <w:rsid w:val="60B318BA"/>
    <w:rsid w:val="60B9028F"/>
    <w:rsid w:val="60BD257C"/>
    <w:rsid w:val="60C9D950"/>
    <w:rsid w:val="60CBA9F7"/>
    <w:rsid w:val="60CFF887"/>
    <w:rsid w:val="60D9BBB7"/>
    <w:rsid w:val="60DA797B"/>
    <w:rsid w:val="60DAD814"/>
    <w:rsid w:val="60E2129F"/>
    <w:rsid w:val="60E75733"/>
    <w:rsid w:val="60F45D85"/>
    <w:rsid w:val="60FB9290"/>
    <w:rsid w:val="61044BA6"/>
    <w:rsid w:val="6104B35C"/>
    <w:rsid w:val="611445B3"/>
    <w:rsid w:val="6126ECAA"/>
    <w:rsid w:val="6130373E"/>
    <w:rsid w:val="6137CB1A"/>
    <w:rsid w:val="613AE5FA"/>
    <w:rsid w:val="615DB838"/>
    <w:rsid w:val="6165CE1D"/>
    <w:rsid w:val="616CB1C5"/>
    <w:rsid w:val="616D198B"/>
    <w:rsid w:val="61727181"/>
    <w:rsid w:val="618489D6"/>
    <w:rsid w:val="6188C3A2"/>
    <w:rsid w:val="618D184C"/>
    <w:rsid w:val="618D8E05"/>
    <w:rsid w:val="619B52D3"/>
    <w:rsid w:val="619F0EC7"/>
    <w:rsid w:val="61B06098"/>
    <w:rsid w:val="61B3BC41"/>
    <w:rsid w:val="61BE419C"/>
    <w:rsid w:val="61C5FB3D"/>
    <w:rsid w:val="61CFA085"/>
    <w:rsid w:val="61DA94E2"/>
    <w:rsid w:val="61DAD910"/>
    <w:rsid w:val="61E39BFC"/>
    <w:rsid w:val="61E495B9"/>
    <w:rsid w:val="61F8BCF2"/>
    <w:rsid w:val="62024146"/>
    <w:rsid w:val="62028899"/>
    <w:rsid w:val="622657D3"/>
    <w:rsid w:val="622D9460"/>
    <w:rsid w:val="62382A90"/>
    <w:rsid w:val="623E8FB4"/>
    <w:rsid w:val="6241C90C"/>
    <w:rsid w:val="62469E8A"/>
    <w:rsid w:val="624C56EE"/>
    <w:rsid w:val="6251F77E"/>
    <w:rsid w:val="6257762E"/>
    <w:rsid w:val="625ABFB9"/>
    <w:rsid w:val="62A34D93"/>
    <w:rsid w:val="62B49331"/>
    <w:rsid w:val="62BC0BBC"/>
    <w:rsid w:val="62BC93AD"/>
    <w:rsid w:val="62BEEFB5"/>
    <w:rsid w:val="62CED80F"/>
    <w:rsid w:val="62CFEC7C"/>
    <w:rsid w:val="62DE0D44"/>
    <w:rsid w:val="62E652A5"/>
    <w:rsid w:val="62EC2E2D"/>
    <w:rsid w:val="63015D36"/>
    <w:rsid w:val="63017CC2"/>
    <w:rsid w:val="6312CC50"/>
    <w:rsid w:val="63180BEB"/>
    <w:rsid w:val="632D7BE2"/>
    <w:rsid w:val="63422FDF"/>
    <w:rsid w:val="6347955B"/>
    <w:rsid w:val="6358BB8D"/>
    <w:rsid w:val="635F882D"/>
    <w:rsid w:val="6360948F"/>
    <w:rsid w:val="63610ECE"/>
    <w:rsid w:val="636759B2"/>
    <w:rsid w:val="636A8C33"/>
    <w:rsid w:val="638B75E4"/>
    <w:rsid w:val="6391CCCC"/>
    <w:rsid w:val="6393CE3B"/>
    <w:rsid w:val="639B0991"/>
    <w:rsid w:val="639CB3B8"/>
    <w:rsid w:val="63A12F88"/>
    <w:rsid w:val="63A393C3"/>
    <w:rsid w:val="63A8171C"/>
    <w:rsid w:val="63AAEF35"/>
    <w:rsid w:val="63ADC7ED"/>
    <w:rsid w:val="63B362D4"/>
    <w:rsid w:val="63BB42E0"/>
    <w:rsid w:val="63C08026"/>
    <w:rsid w:val="63C5778C"/>
    <w:rsid w:val="63D9F442"/>
    <w:rsid w:val="63DCADAF"/>
    <w:rsid w:val="63EB37AB"/>
    <w:rsid w:val="63F79199"/>
    <w:rsid w:val="63FE06F6"/>
    <w:rsid w:val="63FEBF22"/>
    <w:rsid w:val="64018CE4"/>
    <w:rsid w:val="640A0984"/>
    <w:rsid w:val="640EFEF9"/>
    <w:rsid w:val="64211381"/>
    <w:rsid w:val="642169F4"/>
    <w:rsid w:val="6424F775"/>
    <w:rsid w:val="64386FF1"/>
    <w:rsid w:val="643B18DC"/>
    <w:rsid w:val="64504208"/>
    <w:rsid w:val="64639942"/>
    <w:rsid w:val="6467983D"/>
    <w:rsid w:val="64680C56"/>
    <w:rsid w:val="6469E2B4"/>
    <w:rsid w:val="6483DB46"/>
    <w:rsid w:val="64876E9E"/>
    <w:rsid w:val="6487AFE7"/>
    <w:rsid w:val="648C989C"/>
    <w:rsid w:val="648E2DBB"/>
    <w:rsid w:val="6497585F"/>
    <w:rsid w:val="64B087D9"/>
    <w:rsid w:val="64B1AF0B"/>
    <w:rsid w:val="64B779F2"/>
    <w:rsid w:val="64C1CEAA"/>
    <w:rsid w:val="64C6F772"/>
    <w:rsid w:val="64E9BBDB"/>
    <w:rsid w:val="64EDC54B"/>
    <w:rsid w:val="64EF97BD"/>
    <w:rsid w:val="64F69E7B"/>
    <w:rsid w:val="64FE376D"/>
    <w:rsid w:val="650A7CAD"/>
    <w:rsid w:val="650B6F7C"/>
    <w:rsid w:val="6520173E"/>
    <w:rsid w:val="65207CDE"/>
    <w:rsid w:val="65262CD9"/>
    <w:rsid w:val="653F560E"/>
    <w:rsid w:val="65400ECB"/>
    <w:rsid w:val="654E0570"/>
    <w:rsid w:val="65532EB3"/>
    <w:rsid w:val="655A5575"/>
    <w:rsid w:val="655FD7F2"/>
    <w:rsid w:val="65613323"/>
    <w:rsid w:val="656B3FDE"/>
    <w:rsid w:val="65782988"/>
    <w:rsid w:val="65785E8B"/>
    <w:rsid w:val="657BD046"/>
    <w:rsid w:val="65800B5B"/>
    <w:rsid w:val="65813C2D"/>
    <w:rsid w:val="658D4BD3"/>
    <w:rsid w:val="658F3A79"/>
    <w:rsid w:val="6599BCE5"/>
    <w:rsid w:val="659C27A5"/>
    <w:rsid w:val="65A178BD"/>
    <w:rsid w:val="65B95222"/>
    <w:rsid w:val="65BC0223"/>
    <w:rsid w:val="65BC99EA"/>
    <w:rsid w:val="65DFE337"/>
    <w:rsid w:val="65F4318B"/>
    <w:rsid w:val="65F7F895"/>
    <w:rsid w:val="65F96AAB"/>
    <w:rsid w:val="6606A362"/>
    <w:rsid w:val="6612C4D1"/>
    <w:rsid w:val="661513CB"/>
    <w:rsid w:val="6615B28E"/>
    <w:rsid w:val="661B0FC0"/>
    <w:rsid w:val="6624512D"/>
    <w:rsid w:val="66254845"/>
    <w:rsid w:val="662F7A4F"/>
    <w:rsid w:val="663BE468"/>
    <w:rsid w:val="6643DA07"/>
    <w:rsid w:val="6648A5E3"/>
    <w:rsid w:val="66567E86"/>
    <w:rsid w:val="6668BE9C"/>
    <w:rsid w:val="668C61CB"/>
    <w:rsid w:val="668FF6B6"/>
    <w:rsid w:val="66905591"/>
    <w:rsid w:val="6690B946"/>
    <w:rsid w:val="6691B321"/>
    <w:rsid w:val="6696DF0B"/>
    <w:rsid w:val="66A44437"/>
    <w:rsid w:val="66B8D29B"/>
    <w:rsid w:val="66BB67E8"/>
    <w:rsid w:val="66BC160D"/>
    <w:rsid w:val="66BD787C"/>
    <w:rsid w:val="66BE8D51"/>
    <w:rsid w:val="66C08451"/>
    <w:rsid w:val="66C1727A"/>
    <w:rsid w:val="66C6B715"/>
    <w:rsid w:val="66CB1D54"/>
    <w:rsid w:val="66D2A517"/>
    <w:rsid w:val="66D424D4"/>
    <w:rsid w:val="66D426BD"/>
    <w:rsid w:val="66DB24A0"/>
    <w:rsid w:val="66E58FD7"/>
    <w:rsid w:val="66FD7276"/>
    <w:rsid w:val="67061707"/>
    <w:rsid w:val="670F6F81"/>
    <w:rsid w:val="671716C6"/>
    <w:rsid w:val="671A1D1F"/>
    <w:rsid w:val="671EB8C7"/>
    <w:rsid w:val="672AA6C2"/>
    <w:rsid w:val="67401DBD"/>
    <w:rsid w:val="67468794"/>
    <w:rsid w:val="675264D6"/>
    <w:rsid w:val="67674AF2"/>
    <w:rsid w:val="676ED70E"/>
    <w:rsid w:val="6785B7A0"/>
    <w:rsid w:val="678A5009"/>
    <w:rsid w:val="678A9700"/>
    <w:rsid w:val="678E3B5B"/>
    <w:rsid w:val="679CEBC8"/>
    <w:rsid w:val="67A30376"/>
    <w:rsid w:val="67AF64C4"/>
    <w:rsid w:val="67B209B8"/>
    <w:rsid w:val="67BD048C"/>
    <w:rsid w:val="67C1663D"/>
    <w:rsid w:val="67C9F1DA"/>
    <w:rsid w:val="67D1A7FF"/>
    <w:rsid w:val="67E362F6"/>
    <w:rsid w:val="67EF0330"/>
    <w:rsid w:val="68022A82"/>
    <w:rsid w:val="68091A84"/>
    <w:rsid w:val="6819CFBE"/>
    <w:rsid w:val="6825AD53"/>
    <w:rsid w:val="683E5834"/>
    <w:rsid w:val="68407C5E"/>
    <w:rsid w:val="68422E83"/>
    <w:rsid w:val="684E7445"/>
    <w:rsid w:val="68517C0B"/>
    <w:rsid w:val="68523E7E"/>
    <w:rsid w:val="6856C7AA"/>
    <w:rsid w:val="686043D7"/>
    <w:rsid w:val="687382C0"/>
    <w:rsid w:val="6875A161"/>
    <w:rsid w:val="687628BF"/>
    <w:rsid w:val="68779F59"/>
    <w:rsid w:val="687C77FB"/>
    <w:rsid w:val="687C7F8F"/>
    <w:rsid w:val="6884F9AB"/>
    <w:rsid w:val="689A31E8"/>
    <w:rsid w:val="68A7DDC0"/>
    <w:rsid w:val="68B8A40B"/>
    <w:rsid w:val="68BDE217"/>
    <w:rsid w:val="68CA8889"/>
    <w:rsid w:val="68CADBD6"/>
    <w:rsid w:val="68D13D91"/>
    <w:rsid w:val="68D327B4"/>
    <w:rsid w:val="68D3A32F"/>
    <w:rsid w:val="68D66B32"/>
    <w:rsid w:val="68D77193"/>
    <w:rsid w:val="68E605E5"/>
    <w:rsid w:val="68FBE705"/>
    <w:rsid w:val="68FCFEC7"/>
    <w:rsid w:val="690AB849"/>
    <w:rsid w:val="691090F2"/>
    <w:rsid w:val="6917819D"/>
    <w:rsid w:val="69182775"/>
    <w:rsid w:val="69224D43"/>
    <w:rsid w:val="692CCD63"/>
    <w:rsid w:val="694A4AD0"/>
    <w:rsid w:val="694F79D9"/>
    <w:rsid w:val="6952A683"/>
    <w:rsid w:val="69637B82"/>
    <w:rsid w:val="696B71BA"/>
    <w:rsid w:val="69708691"/>
    <w:rsid w:val="6973779E"/>
    <w:rsid w:val="698475CE"/>
    <w:rsid w:val="699E5941"/>
    <w:rsid w:val="69A3B7EF"/>
    <w:rsid w:val="69A7B445"/>
    <w:rsid w:val="69B51C3E"/>
    <w:rsid w:val="69BB4173"/>
    <w:rsid w:val="69C3C03E"/>
    <w:rsid w:val="69EF0095"/>
    <w:rsid w:val="69F25741"/>
    <w:rsid w:val="69F714DB"/>
    <w:rsid w:val="6A043D34"/>
    <w:rsid w:val="6A0F2D31"/>
    <w:rsid w:val="6A1BC231"/>
    <w:rsid w:val="6A2B1A49"/>
    <w:rsid w:val="6A330E82"/>
    <w:rsid w:val="6A35FF97"/>
    <w:rsid w:val="6A534E05"/>
    <w:rsid w:val="6A58CA00"/>
    <w:rsid w:val="6A6045BF"/>
    <w:rsid w:val="6A665F4E"/>
    <w:rsid w:val="6A70AF86"/>
    <w:rsid w:val="6A89B943"/>
    <w:rsid w:val="6A8AEFAE"/>
    <w:rsid w:val="6A975883"/>
    <w:rsid w:val="6AA920A8"/>
    <w:rsid w:val="6AAC74D9"/>
    <w:rsid w:val="6AB1525C"/>
    <w:rsid w:val="6AB688FE"/>
    <w:rsid w:val="6AB77502"/>
    <w:rsid w:val="6AC12B04"/>
    <w:rsid w:val="6AC2900A"/>
    <w:rsid w:val="6AD32F1A"/>
    <w:rsid w:val="6AE924D4"/>
    <w:rsid w:val="6AFAB365"/>
    <w:rsid w:val="6B0696FA"/>
    <w:rsid w:val="6B1EFD4B"/>
    <w:rsid w:val="6B228703"/>
    <w:rsid w:val="6B26163B"/>
    <w:rsid w:val="6B2891A9"/>
    <w:rsid w:val="6B2AA796"/>
    <w:rsid w:val="6B317F26"/>
    <w:rsid w:val="6B3526D1"/>
    <w:rsid w:val="6B4A2D9F"/>
    <w:rsid w:val="6B4B582E"/>
    <w:rsid w:val="6B57B40C"/>
    <w:rsid w:val="6B609BC5"/>
    <w:rsid w:val="6B6315EB"/>
    <w:rsid w:val="6B673C4A"/>
    <w:rsid w:val="6B6FFE90"/>
    <w:rsid w:val="6B8EC0A4"/>
    <w:rsid w:val="6B90C15B"/>
    <w:rsid w:val="6BA5B4B5"/>
    <w:rsid w:val="6BA76A83"/>
    <w:rsid w:val="6BB4D7AA"/>
    <w:rsid w:val="6BC2F282"/>
    <w:rsid w:val="6BDC462C"/>
    <w:rsid w:val="6BDF845D"/>
    <w:rsid w:val="6BE107CA"/>
    <w:rsid w:val="6BE1E6A6"/>
    <w:rsid w:val="6BE3BD26"/>
    <w:rsid w:val="6BE80D3B"/>
    <w:rsid w:val="6BEF0930"/>
    <w:rsid w:val="6C002345"/>
    <w:rsid w:val="6C00C498"/>
    <w:rsid w:val="6C06A150"/>
    <w:rsid w:val="6C0A4A59"/>
    <w:rsid w:val="6C122DB4"/>
    <w:rsid w:val="6C12332C"/>
    <w:rsid w:val="6C173CA1"/>
    <w:rsid w:val="6C19ABAF"/>
    <w:rsid w:val="6C218E5B"/>
    <w:rsid w:val="6C223926"/>
    <w:rsid w:val="6C31C709"/>
    <w:rsid w:val="6C570AA1"/>
    <w:rsid w:val="6C5CE7A8"/>
    <w:rsid w:val="6C67C164"/>
    <w:rsid w:val="6C7A9F56"/>
    <w:rsid w:val="6C800239"/>
    <w:rsid w:val="6C815DD3"/>
    <w:rsid w:val="6C819184"/>
    <w:rsid w:val="6C8261D5"/>
    <w:rsid w:val="6C918C99"/>
    <w:rsid w:val="6CB1EB0F"/>
    <w:rsid w:val="6CBB0406"/>
    <w:rsid w:val="6CBE7525"/>
    <w:rsid w:val="6CD46306"/>
    <w:rsid w:val="6CDB6C1A"/>
    <w:rsid w:val="6CDBB87D"/>
    <w:rsid w:val="6CDE1ED9"/>
    <w:rsid w:val="6CE481D1"/>
    <w:rsid w:val="6CE55E7C"/>
    <w:rsid w:val="6CF1D5D2"/>
    <w:rsid w:val="6CFF6E5B"/>
    <w:rsid w:val="6D055706"/>
    <w:rsid w:val="6D078BD4"/>
    <w:rsid w:val="6D1577E7"/>
    <w:rsid w:val="6D6388B2"/>
    <w:rsid w:val="6D6F5095"/>
    <w:rsid w:val="6D87F339"/>
    <w:rsid w:val="6D90D7CF"/>
    <w:rsid w:val="6D957049"/>
    <w:rsid w:val="6D98F5F2"/>
    <w:rsid w:val="6D9B57D7"/>
    <w:rsid w:val="6D9C8FB2"/>
    <w:rsid w:val="6DA73797"/>
    <w:rsid w:val="6DA7BC12"/>
    <w:rsid w:val="6DABD6BC"/>
    <w:rsid w:val="6DAE51EE"/>
    <w:rsid w:val="6DC36160"/>
    <w:rsid w:val="6DC66784"/>
    <w:rsid w:val="6DD81A40"/>
    <w:rsid w:val="6DDB112F"/>
    <w:rsid w:val="6DE165E5"/>
    <w:rsid w:val="6DEB8F9B"/>
    <w:rsid w:val="6E05F831"/>
    <w:rsid w:val="6E08FDE8"/>
    <w:rsid w:val="6E0AD37C"/>
    <w:rsid w:val="6E182B5A"/>
    <w:rsid w:val="6E18926E"/>
    <w:rsid w:val="6E1EF043"/>
    <w:rsid w:val="6E25FD07"/>
    <w:rsid w:val="6E31D250"/>
    <w:rsid w:val="6E3851DD"/>
    <w:rsid w:val="6E3BB7AC"/>
    <w:rsid w:val="6E43764E"/>
    <w:rsid w:val="6E44BFDD"/>
    <w:rsid w:val="6E452141"/>
    <w:rsid w:val="6E45B38D"/>
    <w:rsid w:val="6E4C3CD1"/>
    <w:rsid w:val="6E4C6426"/>
    <w:rsid w:val="6E4FF6AC"/>
    <w:rsid w:val="6E543F38"/>
    <w:rsid w:val="6E590363"/>
    <w:rsid w:val="6E6174DE"/>
    <w:rsid w:val="6E6E842D"/>
    <w:rsid w:val="6E7395E4"/>
    <w:rsid w:val="6E75A8A6"/>
    <w:rsid w:val="6E78E5A1"/>
    <w:rsid w:val="6E7ACD84"/>
    <w:rsid w:val="6E7F901B"/>
    <w:rsid w:val="6EAFCED2"/>
    <w:rsid w:val="6EB5E671"/>
    <w:rsid w:val="6EBDDB4F"/>
    <w:rsid w:val="6EC5D179"/>
    <w:rsid w:val="6ED73CF2"/>
    <w:rsid w:val="6EDC4BC7"/>
    <w:rsid w:val="6EE0825D"/>
    <w:rsid w:val="6EE19E25"/>
    <w:rsid w:val="6EE7D056"/>
    <w:rsid w:val="6EF58DCB"/>
    <w:rsid w:val="6F011C25"/>
    <w:rsid w:val="6F0288C2"/>
    <w:rsid w:val="6F0C4EB5"/>
    <w:rsid w:val="6F0EE578"/>
    <w:rsid w:val="6F152191"/>
    <w:rsid w:val="6F16C531"/>
    <w:rsid w:val="6F1FA99F"/>
    <w:rsid w:val="6F363D7C"/>
    <w:rsid w:val="6F417B83"/>
    <w:rsid w:val="6F4800F3"/>
    <w:rsid w:val="6F4DB143"/>
    <w:rsid w:val="6F4EAD83"/>
    <w:rsid w:val="6F4F3159"/>
    <w:rsid w:val="6F515EB1"/>
    <w:rsid w:val="6F59C0C5"/>
    <w:rsid w:val="6F5FDF52"/>
    <w:rsid w:val="6F6EA9AB"/>
    <w:rsid w:val="6F73EE0F"/>
    <w:rsid w:val="6F749503"/>
    <w:rsid w:val="6F7EC4EB"/>
    <w:rsid w:val="6F850D24"/>
    <w:rsid w:val="6F93476B"/>
    <w:rsid w:val="6F94223E"/>
    <w:rsid w:val="6FA7FC1B"/>
    <w:rsid w:val="6FB7473F"/>
    <w:rsid w:val="6FBB2725"/>
    <w:rsid w:val="6FC03742"/>
    <w:rsid w:val="6FD517BA"/>
    <w:rsid w:val="6FE0CCBC"/>
    <w:rsid w:val="6FE40FC3"/>
    <w:rsid w:val="700569A2"/>
    <w:rsid w:val="700ADC2B"/>
    <w:rsid w:val="70135A3E"/>
    <w:rsid w:val="70167F23"/>
    <w:rsid w:val="7018FDBE"/>
    <w:rsid w:val="70211731"/>
    <w:rsid w:val="7039F4BB"/>
    <w:rsid w:val="70414EF1"/>
    <w:rsid w:val="70486834"/>
    <w:rsid w:val="7076693D"/>
    <w:rsid w:val="707F1F68"/>
    <w:rsid w:val="7089CA37"/>
    <w:rsid w:val="7090FE64"/>
    <w:rsid w:val="70A94F03"/>
    <w:rsid w:val="70AA9D7F"/>
    <w:rsid w:val="70ACAD6A"/>
    <w:rsid w:val="70B11A40"/>
    <w:rsid w:val="70B1364D"/>
    <w:rsid w:val="70B9F6E2"/>
    <w:rsid w:val="70BA95BE"/>
    <w:rsid w:val="70BB0590"/>
    <w:rsid w:val="70CE00C5"/>
    <w:rsid w:val="70D2AD3A"/>
    <w:rsid w:val="70E0D860"/>
    <w:rsid w:val="70E89605"/>
    <w:rsid w:val="70F1D102"/>
    <w:rsid w:val="70FE0A55"/>
    <w:rsid w:val="71028D16"/>
    <w:rsid w:val="710766DD"/>
    <w:rsid w:val="712C56B4"/>
    <w:rsid w:val="712D43E6"/>
    <w:rsid w:val="71309DF4"/>
    <w:rsid w:val="7155993B"/>
    <w:rsid w:val="715A36B0"/>
    <w:rsid w:val="7174E3B3"/>
    <w:rsid w:val="71835DED"/>
    <w:rsid w:val="7184F942"/>
    <w:rsid w:val="719321CB"/>
    <w:rsid w:val="71AB875B"/>
    <w:rsid w:val="71B70AF5"/>
    <w:rsid w:val="71D96901"/>
    <w:rsid w:val="71E490C2"/>
    <w:rsid w:val="71F1F8A3"/>
    <w:rsid w:val="71FF3506"/>
    <w:rsid w:val="720BE1F5"/>
    <w:rsid w:val="72187DB6"/>
    <w:rsid w:val="7228CDC1"/>
    <w:rsid w:val="72406DEE"/>
    <w:rsid w:val="7242CFF3"/>
    <w:rsid w:val="724AE2BF"/>
    <w:rsid w:val="72624FEE"/>
    <w:rsid w:val="7263132F"/>
    <w:rsid w:val="72681DCF"/>
    <w:rsid w:val="727095C9"/>
    <w:rsid w:val="72739919"/>
    <w:rsid w:val="72742F19"/>
    <w:rsid w:val="72798BA9"/>
    <w:rsid w:val="72833F50"/>
    <w:rsid w:val="7283BBBB"/>
    <w:rsid w:val="7283BE10"/>
    <w:rsid w:val="72963FF6"/>
    <w:rsid w:val="72973E9F"/>
    <w:rsid w:val="7298ABA9"/>
    <w:rsid w:val="72ACEA9C"/>
    <w:rsid w:val="72AF75A0"/>
    <w:rsid w:val="72C0B1A5"/>
    <w:rsid w:val="72C2F60B"/>
    <w:rsid w:val="72C85116"/>
    <w:rsid w:val="72CE56BE"/>
    <w:rsid w:val="72D26E57"/>
    <w:rsid w:val="72DCDF9C"/>
    <w:rsid w:val="72F4E463"/>
    <w:rsid w:val="72F5A185"/>
    <w:rsid w:val="72FF3B7D"/>
    <w:rsid w:val="7301BB92"/>
    <w:rsid w:val="732B4D2E"/>
    <w:rsid w:val="7345F5DB"/>
    <w:rsid w:val="735121D8"/>
    <w:rsid w:val="735817A4"/>
    <w:rsid w:val="73583E21"/>
    <w:rsid w:val="735995BB"/>
    <w:rsid w:val="7362602D"/>
    <w:rsid w:val="736B873E"/>
    <w:rsid w:val="737D88A0"/>
    <w:rsid w:val="73925CA1"/>
    <w:rsid w:val="7397137B"/>
    <w:rsid w:val="73A2384C"/>
    <w:rsid w:val="73A385BC"/>
    <w:rsid w:val="73A96373"/>
    <w:rsid w:val="73AB2218"/>
    <w:rsid w:val="73AF6BC5"/>
    <w:rsid w:val="73B19413"/>
    <w:rsid w:val="73B38866"/>
    <w:rsid w:val="73B943D3"/>
    <w:rsid w:val="73CD6DD7"/>
    <w:rsid w:val="73D29153"/>
    <w:rsid w:val="73E20A7E"/>
    <w:rsid w:val="73E8847A"/>
    <w:rsid w:val="73FD1867"/>
    <w:rsid w:val="73FDAE67"/>
    <w:rsid w:val="73FDC129"/>
    <w:rsid w:val="7401ED06"/>
    <w:rsid w:val="741AAA8F"/>
    <w:rsid w:val="741BAE2F"/>
    <w:rsid w:val="74260C91"/>
    <w:rsid w:val="74278C38"/>
    <w:rsid w:val="7434B782"/>
    <w:rsid w:val="7461410A"/>
    <w:rsid w:val="746A076E"/>
    <w:rsid w:val="7474C257"/>
    <w:rsid w:val="747A18F0"/>
    <w:rsid w:val="747B0E32"/>
    <w:rsid w:val="74878BF9"/>
    <w:rsid w:val="74948AA3"/>
    <w:rsid w:val="749D0392"/>
    <w:rsid w:val="74B6A063"/>
    <w:rsid w:val="74B7D8E2"/>
    <w:rsid w:val="74B80CC4"/>
    <w:rsid w:val="74B8F15D"/>
    <w:rsid w:val="74B9B171"/>
    <w:rsid w:val="74C1F35D"/>
    <w:rsid w:val="74DA5D70"/>
    <w:rsid w:val="74F3E7A8"/>
    <w:rsid w:val="74FCA756"/>
    <w:rsid w:val="74FE2560"/>
    <w:rsid w:val="75055F3E"/>
    <w:rsid w:val="751AC7EB"/>
    <w:rsid w:val="751CB19A"/>
    <w:rsid w:val="751CD10C"/>
    <w:rsid w:val="751CF0AD"/>
    <w:rsid w:val="753D87D5"/>
    <w:rsid w:val="753F9014"/>
    <w:rsid w:val="75472CBB"/>
    <w:rsid w:val="75479D50"/>
    <w:rsid w:val="754F60B6"/>
    <w:rsid w:val="75501E9E"/>
    <w:rsid w:val="75510A92"/>
    <w:rsid w:val="7555CDC7"/>
    <w:rsid w:val="7557E858"/>
    <w:rsid w:val="756E5385"/>
    <w:rsid w:val="7576ECBA"/>
    <w:rsid w:val="757D85E4"/>
    <w:rsid w:val="757ED422"/>
    <w:rsid w:val="7589F2A4"/>
    <w:rsid w:val="758ED45F"/>
    <w:rsid w:val="758EE8FA"/>
    <w:rsid w:val="75912650"/>
    <w:rsid w:val="75A357AD"/>
    <w:rsid w:val="75A6B217"/>
    <w:rsid w:val="75B020B7"/>
    <w:rsid w:val="75B03725"/>
    <w:rsid w:val="75B965A2"/>
    <w:rsid w:val="75C17EDD"/>
    <w:rsid w:val="75D29DDD"/>
    <w:rsid w:val="75E01390"/>
    <w:rsid w:val="75E09B4C"/>
    <w:rsid w:val="75E99B62"/>
    <w:rsid w:val="75EC16F9"/>
    <w:rsid w:val="75F26D57"/>
    <w:rsid w:val="760523C5"/>
    <w:rsid w:val="7605CA1E"/>
    <w:rsid w:val="76096F46"/>
    <w:rsid w:val="761CAE0A"/>
    <w:rsid w:val="76224B3E"/>
    <w:rsid w:val="7629862A"/>
    <w:rsid w:val="762DD36B"/>
    <w:rsid w:val="7633065F"/>
    <w:rsid w:val="763369BB"/>
    <w:rsid w:val="7652934E"/>
    <w:rsid w:val="76593A33"/>
    <w:rsid w:val="765DFE9F"/>
    <w:rsid w:val="766BCABD"/>
    <w:rsid w:val="766C83F8"/>
    <w:rsid w:val="766E5A44"/>
    <w:rsid w:val="76710848"/>
    <w:rsid w:val="76724F34"/>
    <w:rsid w:val="76783B65"/>
    <w:rsid w:val="767967AF"/>
    <w:rsid w:val="767DD39D"/>
    <w:rsid w:val="767E10EF"/>
    <w:rsid w:val="7683C485"/>
    <w:rsid w:val="768FDE1E"/>
    <w:rsid w:val="76A1A620"/>
    <w:rsid w:val="76B296AB"/>
    <w:rsid w:val="76BEAE70"/>
    <w:rsid w:val="76C76CE9"/>
    <w:rsid w:val="76D4DF7D"/>
    <w:rsid w:val="76DE8526"/>
    <w:rsid w:val="76E1E5C9"/>
    <w:rsid w:val="76EC41EF"/>
    <w:rsid w:val="76EE2369"/>
    <w:rsid w:val="7706920F"/>
    <w:rsid w:val="7708D917"/>
    <w:rsid w:val="770E8A15"/>
    <w:rsid w:val="771EAFF8"/>
    <w:rsid w:val="772A2607"/>
    <w:rsid w:val="773994E2"/>
    <w:rsid w:val="77506E12"/>
    <w:rsid w:val="7752D2AB"/>
    <w:rsid w:val="775325FE"/>
    <w:rsid w:val="77642448"/>
    <w:rsid w:val="776D14B2"/>
    <w:rsid w:val="77709963"/>
    <w:rsid w:val="777AB628"/>
    <w:rsid w:val="7780F7B2"/>
    <w:rsid w:val="778A73B0"/>
    <w:rsid w:val="77968B93"/>
    <w:rsid w:val="779763A4"/>
    <w:rsid w:val="77A8C58B"/>
    <w:rsid w:val="77A9BF75"/>
    <w:rsid w:val="77B2B266"/>
    <w:rsid w:val="77B30607"/>
    <w:rsid w:val="77B8547B"/>
    <w:rsid w:val="77C30D02"/>
    <w:rsid w:val="77C8506C"/>
    <w:rsid w:val="77CFA80E"/>
    <w:rsid w:val="77E1FF76"/>
    <w:rsid w:val="77E26F00"/>
    <w:rsid w:val="77E33693"/>
    <w:rsid w:val="77E5A69D"/>
    <w:rsid w:val="77ED66D5"/>
    <w:rsid w:val="77EDA860"/>
    <w:rsid w:val="77F17928"/>
    <w:rsid w:val="7801A5DB"/>
    <w:rsid w:val="7804C74A"/>
    <w:rsid w:val="78221185"/>
    <w:rsid w:val="782DA202"/>
    <w:rsid w:val="7837877C"/>
    <w:rsid w:val="78384E8B"/>
    <w:rsid w:val="783A7C6D"/>
    <w:rsid w:val="784032BD"/>
    <w:rsid w:val="7846E4C6"/>
    <w:rsid w:val="7859D938"/>
    <w:rsid w:val="785C8BF5"/>
    <w:rsid w:val="785CB4B4"/>
    <w:rsid w:val="785D4FE3"/>
    <w:rsid w:val="785F4672"/>
    <w:rsid w:val="78753B49"/>
    <w:rsid w:val="78835B98"/>
    <w:rsid w:val="7889FE55"/>
    <w:rsid w:val="788B5B15"/>
    <w:rsid w:val="78A21671"/>
    <w:rsid w:val="78A752FA"/>
    <w:rsid w:val="78AAEAB8"/>
    <w:rsid w:val="78B0A2C8"/>
    <w:rsid w:val="78C11387"/>
    <w:rsid w:val="78D1D9E9"/>
    <w:rsid w:val="78E76610"/>
    <w:rsid w:val="78E7AD06"/>
    <w:rsid w:val="78EB2B8B"/>
    <w:rsid w:val="78FA9E04"/>
    <w:rsid w:val="79008E80"/>
    <w:rsid w:val="790D9B8A"/>
    <w:rsid w:val="79177A48"/>
    <w:rsid w:val="7919BE1A"/>
    <w:rsid w:val="79255A16"/>
    <w:rsid w:val="792869B8"/>
    <w:rsid w:val="792CC6B4"/>
    <w:rsid w:val="793487AB"/>
    <w:rsid w:val="7939E880"/>
    <w:rsid w:val="793B5696"/>
    <w:rsid w:val="793DFFBA"/>
    <w:rsid w:val="793E00DA"/>
    <w:rsid w:val="793E6C93"/>
    <w:rsid w:val="7940DAD1"/>
    <w:rsid w:val="794331FA"/>
    <w:rsid w:val="794703FB"/>
    <w:rsid w:val="795A13B2"/>
    <w:rsid w:val="7960EA79"/>
    <w:rsid w:val="7961102C"/>
    <w:rsid w:val="79660663"/>
    <w:rsid w:val="7981584D"/>
    <w:rsid w:val="798A4DCB"/>
    <w:rsid w:val="798BACA0"/>
    <w:rsid w:val="79953DDE"/>
    <w:rsid w:val="799D3B16"/>
    <w:rsid w:val="79A3F006"/>
    <w:rsid w:val="79A53150"/>
    <w:rsid w:val="79B2ADBC"/>
    <w:rsid w:val="79B4D48F"/>
    <w:rsid w:val="79B5A619"/>
    <w:rsid w:val="79B7FF21"/>
    <w:rsid w:val="79BA8175"/>
    <w:rsid w:val="79BC84D5"/>
    <w:rsid w:val="79C4A1F8"/>
    <w:rsid w:val="79D8BC85"/>
    <w:rsid w:val="79DCF5B9"/>
    <w:rsid w:val="79F0549E"/>
    <w:rsid w:val="79F58E93"/>
    <w:rsid w:val="79FB59DA"/>
    <w:rsid w:val="79FE4BCA"/>
    <w:rsid w:val="79FE7B72"/>
    <w:rsid w:val="7A039CE7"/>
    <w:rsid w:val="7A04F301"/>
    <w:rsid w:val="7A053A59"/>
    <w:rsid w:val="7A1284B4"/>
    <w:rsid w:val="7A23F6D2"/>
    <w:rsid w:val="7A287A1C"/>
    <w:rsid w:val="7A2E719C"/>
    <w:rsid w:val="7A3655DC"/>
    <w:rsid w:val="7A3DF9BD"/>
    <w:rsid w:val="7A3FB269"/>
    <w:rsid w:val="7A44FED5"/>
    <w:rsid w:val="7A4BEFFE"/>
    <w:rsid w:val="7A568B43"/>
    <w:rsid w:val="7A60F4A5"/>
    <w:rsid w:val="7A6C1804"/>
    <w:rsid w:val="7A7085F5"/>
    <w:rsid w:val="7A814825"/>
    <w:rsid w:val="7A8C6C4A"/>
    <w:rsid w:val="7A931E08"/>
    <w:rsid w:val="7A95B30B"/>
    <w:rsid w:val="7AA17697"/>
    <w:rsid w:val="7AA5C222"/>
    <w:rsid w:val="7AC836CE"/>
    <w:rsid w:val="7AD16A92"/>
    <w:rsid w:val="7AD8DE21"/>
    <w:rsid w:val="7ADC2A59"/>
    <w:rsid w:val="7ADEA762"/>
    <w:rsid w:val="7AF35F90"/>
    <w:rsid w:val="7AFB1801"/>
    <w:rsid w:val="7AFE2686"/>
    <w:rsid w:val="7B009E36"/>
    <w:rsid w:val="7B02C791"/>
    <w:rsid w:val="7B043F52"/>
    <w:rsid w:val="7B074DD8"/>
    <w:rsid w:val="7B0B8127"/>
    <w:rsid w:val="7B172081"/>
    <w:rsid w:val="7B1ED486"/>
    <w:rsid w:val="7B2B9DB2"/>
    <w:rsid w:val="7B3C06CF"/>
    <w:rsid w:val="7B3F07FA"/>
    <w:rsid w:val="7B43404A"/>
    <w:rsid w:val="7B4A4F12"/>
    <w:rsid w:val="7B4CBE8D"/>
    <w:rsid w:val="7B555A9B"/>
    <w:rsid w:val="7B5D38CF"/>
    <w:rsid w:val="7B5FCCB4"/>
    <w:rsid w:val="7B629958"/>
    <w:rsid w:val="7B629C65"/>
    <w:rsid w:val="7B72456E"/>
    <w:rsid w:val="7B80560B"/>
    <w:rsid w:val="7B8CA533"/>
    <w:rsid w:val="7BAAEDC9"/>
    <w:rsid w:val="7BAD0E88"/>
    <w:rsid w:val="7BB2BFAA"/>
    <w:rsid w:val="7BEE076D"/>
    <w:rsid w:val="7BEF9938"/>
    <w:rsid w:val="7BF834F2"/>
    <w:rsid w:val="7BFC081C"/>
    <w:rsid w:val="7C013489"/>
    <w:rsid w:val="7C1500EC"/>
    <w:rsid w:val="7C19EE44"/>
    <w:rsid w:val="7C276B54"/>
    <w:rsid w:val="7C2E937C"/>
    <w:rsid w:val="7C34D654"/>
    <w:rsid w:val="7C48FA1A"/>
    <w:rsid w:val="7C53C457"/>
    <w:rsid w:val="7C571D96"/>
    <w:rsid w:val="7C5AFA3A"/>
    <w:rsid w:val="7C5E3B9C"/>
    <w:rsid w:val="7C5F3E00"/>
    <w:rsid w:val="7C5FC5AC"/>
    <w:rsid w:val="7C6235C2"/>
    <w:rsid w:val="7C623985"/>
    <w:rsid w:val="7C7DBE39"/>
    <w:rsid w:val="7C86E8C8"/>
    <w:rsid w:val="7C9A0949"/>
    <w:rsid w:val="7C9F1371"/>
    <w:rsid w:val="7CA4F67F"/>
    <w:rsid w:val="7CB9BF87"/>
    <w:rsid w:val="7CBDCF1F"/>
    <w:rsid w:val="7CBE0304"/>
    <w:rsid w:val="7CDA089C"/>
    <w:rsid w:val="7CE342BE"/>
    <w:rsid w:val="7CFE32D6"/>
    <w:rsid w:val="7D087CC1"/>
    <w:rsid w:val="7D0EB337"/>
    <w:rsid w:val="7D0FA67A"/>
    <w:rsid w:val="7D144E66"/>
    <w:rsid w:val="7D1E2FCA"/>
    <w:rsid w:val="7D210CB4"/>
    <w:rsid w:val="7D2250E4"/>
    <w:rsid w:val="7D276CB0"/>
    <w:rsid w:val="7D285B0D"/>
    <w:rsid w:val="7D2DB02B"/>
    <w:rsid w:val="7D350112"/>
    <w:rsid w:val="7D3F228F"/>
    <w:rsid w:val="7D40D3AB"/>
    <w:rsid w:val="7D4AAD35"/>
    <w:rsid w:val="7D67816A"/>
    <w:rsid w:val="7D7E8288"/>
    <w:rsid w:val="7D8AE0B6"/>
    <w:rsid w:val="7D8FAEC7"/>
    <w:rsid w:val="7D9E51E6"/>
    <w:rsid w:val="7DA23290"/>
    <w:rsid w:val="7DAFE58F"/>
    <w:rsid w:val="7DC3144A"/>
    <w:rsid w:val="7DC52C0C"/>
    <w:rsid w:val="7DCF3436"/>
    <w:rsid w:val="7DD47B13"/>
    <w:rsid w:val="7DE71B1A"/>
    <w:rsid w:val="7DF5C0D7"/>
    <w:rsid w:val="7DFF8555"/>
    <w:rsid w:val="7E065821"/>
    <w:rsid w:val="7E088A57"/>
    <w:rsid w:val="7E095AFE"/>
    <w:rsid w:val="7E1378EF"/>
    <w:rsid w:val="7E15AE37"/>
    <w:rsid w:val="7E17AC88"/>
    <w:rsid w:val="7E1B9592"/>
    <w:rsid w:val="7E1F0DCE"/>
    <w:rsid w:val="7E215283"/>
    <w:rsid w:val="7E241E84"/>
    <w:rsid w:val="7E27C607"/>
    <w:rsid w:val="7E293251"/>
    <w:rsid w:val="7E2AD933"/>
    <w:rsid w:val="7E30CFD8"/>
    <w:rsid w:val="7E36E745"/>
    <w:rsid w:val="7E376EAC"/>
    <w:rsid w:val="7E44397A"/>
    <w:rsid w:val="7E4D1C8D"/>
    <w:rsid w:val="7E529687"/>
    <w:rsid w:val="7E5E44EC"/>
    <w:rsid w:val="7E6778B1"/>
    <w:rsid w:val="7E737E4B"/>
    <w:rsid w:val="7E790B31"/>
    <w:rsid w:val="7E7F827D"/>
    <w:rsid w:val="7E83D773"/>
    <w:rsid w:val="7E8C7BD6"/>
    <w:rsid w:val="7E9F33DB"/>
    <w:rsid w:val="7EAB82E9"/>
    <w:rsid w:val="7EAF2F1F"/>
    <w:rsid w:val="7EB43C4C"/>
    <w:rsid w:val="7EB84F67"/>
    <w:rsid w:val="7EC46561"/>
    <w:rsid w:val="7ED9EF4A"/>
    <w:rsid w:val="7EDAF774"/>
    <w:rsid w:val="7EDC9774"/>
    <w:rsid w:val="7EDCCED2"/>
    <w:rsid w:val="7EDEF5D9"/>
    <w:rsid w:val="7EE364D6"/>
    <w:rsid w:val="7EE3DF11"/>
    <w:rsid w:val="7EEC5C41"/>
    <w:rsid w:val="7EEE676A"/>
    <w:rsid w:val="7EF4B9A6"/>
    <w:rsid w:val="7EFAF132"/>
    <w:rsid w:val="7F004CA6"/>
    <w:rsid w:val="7F068C50"/>
    <w:rsid w:val="7F0BA125"/>
    <w:rsid w:val="7F24E71B"/>
    <w:rsid w:val="7F267CBA"/>
    <w:rsid w:val="7F3B0A86"/>
    <w:rsid w:val="7F3D41A3"/>
    <w:rsid w:val="7F3FC413"/>
    <w:rsid w:val="7F56FD25"/>
    <w:rsid w:val="7F621DDC"/>
    <w:rsid w:val="7F6FB134"/>
    <w:rsid w:val="7F751838"/>
    <w:rsid w:val="7F8555BB"/>
    <w:rsid w:val="7F8673E5"/>
    <w:rsid w:val="7F9D3CEF"/>
    <w:rsid w:val="7FA20418"/>
    <w:rsid w:val="7FAB13AA"/>
    <w:rsid w:val="7FB46678"/>
    <w:rsid w:val="7FBAEF6A"/>
    <w:rsid w:val="7FC71CFC"/>
    <w:rsid w:val="7FD0FECB"/>
    <w:rsid w:val="7FD934C9"/>
    <w:rsid w:val="7FE61E1F"/>
    <w:rsid w:val="7FEC1521"/>
    <w:rsid w:val="7FF45C1F"/>
    <w:rsid w:val="7FF62EF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D0073"/>
  <w15:chartTrackingRefBased/>
  <w15:docId w15:val="{19BE63D6-E6BD-47A8-8BF1-F5DBCBF33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01B61"/>
  </w:style>
  <w:style w:type="paragraph" w:styleId="Kop1">
    <w:name w:val="heading 1"/>
    <w:basedOn w:val="Standaard"/>
    <w:next w:val="Standaard"/>
    <w:uiPriority w:val="9"/>
    <w:qFormat/>
    <w:rsid w:val="00D56D93"/>
    <w:pPr>
      <w:keepNext/>
      <w:keepLines/>
      <w:spacing w:before="360" w:after="80"/>
      <w:outlineLvl w:val="0"/>
    </w:pPr>
    <w:rPr>
      <w:rFonts w:asciiTheme="majorHAnsi" w:eastAsiaTheme="majorEastAsia" w:hAnsiTheme="majorHAnsi" w:cstheme="majorBidi"/>
      <w:b/>
      <w:color w:val="000000" w:themeColor="text1"/>
      <w:sz w:val="32"/>
      <w:szCs w:val="40"/>
    </w:rPr>
  </w:style>
  <w:style w:type="paragraph" w:styleId="Kop2">
    <w:name w:val="heading 2"/>
    <w:basedOn w:val="Standaard"/>
    <w:next w:val="Standaard"/>
    <w:uiPriority w:val="9"/>
    <w:unhideWhenUsed/>
    <w:qFormat/>
    <w:rsid w:val="00D56D93"/>
    <w:pPr>
      <w:keepNext/>
      <w:keepLines/>
      <w:spacing w:before="160" w:after="80"/>
      <w:outlineLvl w:val="1"/>
    </w:pPr>
    <w:rPr>
      <w:rFonts w:asciiTheme="majorHAnsi" w:eastAsiaTheme="majorEastAsia" w:hAnsiTheme="majorHAnsi" w:cstheme="majorBidi"/>
      <w:color w:val="000000" w:themeColor="text1"/>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vaninhoudsopgave">
    <w:name w:val="TOC Heading"/>
    <w:basedOn w:val="Kop1"/>
    <w:next w:val="Standaard"/>
    <w:uiPriority w:val="39"/>
    <w:unhideWhenUsed/>
    <w:qFormat/>
    <w:rsid w:val="00DF251D"/>
    <w:pPr>
      <w:spacing w:before="480" w:after="0" w:line="276" w:lineRule="auto"/>
      <w:outlineLvl w:val="9"/>
    </w:pPr>
    <w:rPr>
      <w:b w:val="0"/>
      <w:bCs/>
      <w:sz w:val="28"/>
      <w:szCs w:val="28"/>
      <w:lang w:eastAsia="nl-NL"/>
    </w:rPr>
  </w:style>
  <w:style w:type="paragraph" w:styleId="Inhopg1">
    <w:name w:val="toc 1"/>
    <w:basedOn w:val="Standaard"/>
    <w:next w:val="Standaard"/>
    <w:autoRedefine/>
    <w:uiPriority w:val="39"/>
    <w:unhideWhenUsed/>
    <w:rsid w:val="00DF251D"/>
    <w:pPr>
      <w:spacing w:before="240" w:after="120"/>
    </w:pPr>
    <w:rPr>
      <w:b/>
      <w:bCs/>
      <w:sz w:val="20"/>
      <w:szCs w:val="20"/>
    </w:rPr>
  </w:style>
  <w:style w:type="paragraph" w:styleId="Inhopg2">
    <w:name w:val="toc 2"/>
    <w:basedOn w:val="Standaard"/>
    <w:next w:val="Standaard"/>
    <w:autoRedefine/>
    <w:uiPriority w:val="39"/>
    <w:unhideWhenUsed/>
    <w:rsid w:val="00DF251D"/>
    <w:pPr>
      <w:spacing w:before="120" w:after="0"/>
      <w:ind w:left="240"/>
    </w:pPr>
    <w:rPr>
      <w:i/>
      <w:iCs/>
      <w:sz w:val="20"/>
      <w:szCs w:val="20"/>
    </w:rPr>
  </w:style>
  <w:style w:type="character" w:styleId="Hyperlink">
    <w:name w:val="Hyperlink"/>
    <w:basedOn w:val="Standaardalinea-lettertype"/>
    <w:uiPriority w:val="99"/>
    <w:unhideWhenUsed/>
    <w:rsid w:val="00DF251D"/>
    <w:rPr>
      <w:color w:val="467886" w:themeColor="hyperlink"/>
      <w:u w:val="single"/>
    </w:rPr>
  </w:style>
  <w:style w:type="paragraph" w:styleId="Inhopg3">
    <w:name w:val="toc 3"/>
    <w:basedOn w:val="Standaard"/>
    <w:next w:val="Standaard"/>
    <w:autoRedefine/>
    <w:uiPriority w:val="39"/>
    <w:semiHidden/>
    <w:unhideWhenUsed/>
    <w:rsid w:val="00DF251D"/>
    <w:pPr>
      <w:spacing w:after="0"/>
      <w:ind w:left="480"/>
    </w:pPr>
    <w:rPr>
      <w:sz w:val="20"/>
      <w:szCs w:val="20"/>
    </w:rPr>
  </w:style>
  <w:style w:type="paragraph" w:styleId="Inhopg4">
    <w:name w:val="toc 4"/>
    <w:basedOn w:val="Standaard"/>
    <w:next w:val="Standaard"/>
    <w:autoRedefine/>
    <w:uiPriority w:val="39"/>
    <w:semiHidden/>
    <w:unhideWhenUsed/>
    <w:rsid w:val="00DF251D"/>
    <w:pPr>
      <w:spacing w:after="0"/>
      <w:ind w:left="720"/>
    </w:pPr>
    <w:rPr>
      <w:sz w:val="20"/>
      <w:szCs w:val="20"/>
    </w:rPr>
  </w:style>
  <w:style w:type="paragraph" w:styleId="Inhopg5">
    <w:name w:val="toc 5"/>
    <w:basedOn w:val="Standaard"/>
    <w:next w:val="Standaard"/>
    <w:autoRedefine/>
    <w:uiPriority w:val="39"/>
    <w:semiHidden/>
    <w:unhideWhenUsed/>
    <w:rsid w:val="00DF251D"/>
    <w:pPr>
      <w:spacing w:after="0"/>
      <w:ind w:left="960"/>
    </w:pPr>
    <w:rPr>
      <w:sz w:val="20"/>
      <w:szCs w:val="20"/>
    </w:rPr>
  </w:style>
  <w:style w:type="paragraph" w:styleId="Inhopg6">
    <w:name w:val="toc 6"/>
    <w:basedOn w:val="Standaard"/>
    <w:next w:val="Standaard"/>
    <w:autoRedefine/>
    <w:uiPriority w:val="39"/>
    <w:semiHidden/>
    <w:unhideWhenUsed/>
    <w:rsid w:val="00DF251D"/>
    <w:pPr>
      <w:spacing w:after="0"/>
      <w:ind w:left="1200"/>
    </w:pPr>
    <w:rPr>
      <w:sz w:val="20"/>
      <w:szCs w:val="20"/>
    </w:rPr>
  </w:style>
  <w:style w:type="paragraph" w:styleId="Inhopg7">
    <w:name w:val="toc 7"/>
    <w:basedOn w:val="Standaard"/>
    <w:next w:val="Standaard"/>
    <w:autoRedefine/>
    <w:uiPriority w:val="39"/>
    <w:semiHidden/>
    <w:unhideWhenUsed/>
    <w:rsid w:val="00DF251D"/>
    <w:pPr>
      <w:spacing w:after="0"/>
      <w:ind w:left="1440"/>
    </w:pPr>
    <w:rPr>
      <w:sz w:val="20"/>
      <w:szCs w:val="20"/>
    </w:rPr>
  </w:style>
  <w:style w:type="paragraph" w:styleId="Inhopg8">
    <w:name w:val="toc 8"/>
    <w:basedOn w:val="Standaard"/>
    <w:next w:val="Standaard"/>
    <w:autoRedefine/>
    <w:uiPriority w:val="39"/>
    <w:semiHidden/>
    <w:unhideWhenUsed/>
    <w:rsid w:val="00DF251D"/>
    <w:pPr>
      <w:spacing w:after="0"/>
      <w:ind w:left="1680"/>
    </w:pPr>
    <w:rPr>
      <w:sz w:val="20"/>
      <w:szCs w:val="20"/>
    </w:rPr>
  </w:style>
  <w:style w:type="paragraph" w:styleId="Inhopg9">
    <w:name w:val="toc 9"/>
    <w:basedOn w:val="Standaard"/>
    <w:next w:val="Standaard"/>
    <w:autoRedefine/>
    <w:uiPriority w:val="39"/>
    <w:semiHidden/>
    <w:unhideWhenUsed/>
    <w:rsid w:val="00DF251D"/>
    <w:pPr>
      <w:spacing w:after="0"/>
      <w:ind w:left="1920"/>
    </w:pPr>
    <w:rPr>
      <w:sz w:val="20"/>
      <w:szCs w:val="20"/>
    </w:rPr>
  </w:style>
  <w:style w:type="paragraph" w:styleId="Lijstalinea">
    <w:name w:val="List Paragraph"/>
    <w:basedOn w:val="Standaard"/>
    <w:uiPriority w:val="34"/>
    <w:qFormat/>
    <w:rsid w:val="1661D217"/>
    <w:pPr>
      <w:ind w:left="720"/>
      <w:contextualSpacing/>
    </w:pPr>
  </w:style>
  <w:style w:type="paragraph" w:styleId="Geenafstand">
    <w:name w:val="No Spacing"/>
    <w:uiPriority w:val="1"/>
    <w:qFormat/>
    <w:rsid w:val="1661D217"/>
    <w:pPr>
      <w:spacing w:after="0"/>
    </w:pPr>
  </w:style>
  <w:style w:type="table" w:styleId="Tabelraster">
    <w:name w:val="Table Grid"/>
    <w:basedOn w:val="Standaardtabe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kstopmerking">
    <w:name w:val="annotation text"/>
    <w:basedOn w:val="Standaard"/>
    <w:link w:val="TekstopmerkingChar"/>
    <w:uiPriority w:val="99"/>
    <w:semiHidden/>
    <w:unhideWhenUsed/>
    <w:pPr>
      <w:spacing w:line="240" w:lineRule="auto"/>
    </w:pPr>
    <w:rPr>
      <w:sz w:val="20"/>
      <w:szCs w:val="20"/>
    </w:rPr>
  </w:style>
  <w:style w:type="character" w:customStyle="1" w:styleId="TekstopmerkingChar">
    <w:name w:val="Tekst opmerking Char"/>
    <w:basedOn w:val="Standaardalinea-lettertype"/>
    <w:link w:val="Tekstopmerking"/>
    <w:uiPriority w:val="99"/>
    <w:semiHidden/>
    <w:rPr>
      <w:sz w:val="20"/>
      <w:szCs w:val="20"/>
    </w:rPr>
  </w:style>
  <w:style w:type="character" w:styleId="Verwijzingopmerking">
    <w:name w:val="annotation reference"/>
    <w:basedOn w:val="Standaardalinea-lettertype"/>
    <w:uiPriority w:val="99"/>
    <w:semiHidden/>
    <w:unhideWhenUsed/>
    <w:rPr>
      <w:sz w:val="16"/>
      <w:szCs w:val="16"/>
    </w:rPr>
  </w:style>
  <w:style w:type="paragraph" w:styleId="Voettekst">
    <w:name w:val="footer"/>
    <w:basedOn w:val="Standaard"/>
    <w:link w:val="VoettekstChar"/>
    <w:uiPriority w:val="99"/>
    <w:unhideWhenUsed/>
    <w:rsid w:val="00316958"/>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16958"/>
  </w:style>
  <w:style w:type="character" w:styleId="Paginanummer">
    <w:name w:val="page number"/>
    <w:basedOn w:val="Standaardalinea-lettertype"/>
    <w:uiPriority w:val="99"/>
    <w:semiHidden/>
    <w:unhideWhenUsed/>
    <w:rsid w:val="00316958"/>
  </w:style>
  <w:style w:type="character" w:styleId="GevolgdeHyperlink">
    <w:name w:val="FollowedHyperlink"/>
    <w:basedOn w:val="Standaardalinea-lettertype"/>
    <w:uiPriority w:val="99"/>
    <w:semiHidden/>
    <w:unhideWhenUsed/>
    <w:rsid w:val="00CA098E"/>
    <w:rPr>
      <w:color w:val="96607D" w:themeColor="followedHyperlink"/>
      <w:u w:val="single"/>
    </w:rPr>
  </w:style>
  <w:style w:type="paragraph" w:styleId="Koptekst">
    <w:name w:val="header"/>
    <w:basedOn w:val="Standaard"/>
    <w:link w:val="KoptekstChar"/>
    <w:uiPriority w:val="99"/>
    <w:semiHidden/>
    <w:unhideWhenUsed/>
    <w:rsid w:val="008C1CFC"/>
    <w:pPr>
      <w:tabs>
        <w:tab w:val="center" w:pos="4536"/>
        <w:tab w:val="right" w:pos="9072"/>
      </w:tabs>
      <w:spacing w:after="0" w:line="240" w:lineRule="auto"/>
    </w:pPr>
  </w:style>
  <w:style w:type="character" w:customStyle="1" w:styleId="KoptekstChar">
    <w:name w:val="Koptekst Char"/>
    <w:basedOn w:val="Standaardalinea-lettertype"/>
    <w:link w:val="Koptekst"/>
    <w:uiPriority w:val="99"/>
    <w:semiHidden/>
    <w:rsid w:val="008C1C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estellen8.eddysushi.nl/" TargetMode="External"/><Relationship Id="rId21" Type="http://schemas.openxmlformats.org/officeDocument/2006/relationships/hyperlink" Target="https://company.info/id/78437660-000046065695" TargetMode="External"/><Relationship Id="rId42" Type="http://schemas.openxmlformats.org/officeDocument/2006/relationships/hyperlink" Target="https://www.unravelbehavior.com/blog/de-psychologie-van-sensory-marketing-hoe-pas-je-het-toe" TargetMode="External"/><Relationship Id="rId47" Type="http://schemas.openxmlformats.org/officeDocument/2006/relationships/image" Target="media/image12.png"/><Relationship Id="rId63" Type="http://schemas.openxmlformats.org/officeDocument/2006/relationships/hyperlink" Target="https://bestellen.eddysushi.nl/beoordelingen" TargetMode="External"/><Relationship Id="rId68" Type="http://schemas.openxmlformats.org/officeDocument/2006/relationships/hyperlink" Target="https://bestellen.eddysushi.nl/informatie" TargetMode="External"/><Relationship Id="rId16" Type="http://schemas.openxmlformats.org/officeDocument/2006/relationships/image" Target="media/image5.jpg"/><Relationship Id="rId11" Type="http://schemas.microsoft.com/office/2011/relationships/commentsExtended" Target="commentsExtended.xml"/><Relationship Id="rId32" Type="http://schemas.openxmlformats.org/officeDocument/2006/relationships/hyperlink" Target="https://www.scribbr.nl/onderzoeksmethoden/validiteit-en-betrouwbaarheid-vaststellen-scriptie/" TargetMode="External"/><Relationship Id="rId37" Type="http://schemas.openxmlformats.org/officeDocument/2006/relationships/hyperlink" Target="https://bestellen.eddysushi.nl/beoordelingen" TargetMode="External"/><Relationship Id="rId53" Type="http://schemas.openxmlformats.org/officeDocument/2006/relationships/image" Target="media/image18.png"/><Relationship Id="rId58" Type="http://schemas.openxmlformats.org/officeDocument/2006/relationships/image" Target="media/image23.png"/><Relationship Id="rId74" Type="http://schemas.openxmlformats.org/officeDocument/2006/relationships/hyperlink" Target="https://merk-expert.nl/merkidentiteit/" TargetMode="External"/><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26.png"/><Relationship Id="rId82"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hyperlink" Target="https://www.bnr.nl/nieuws/economie/10456555/aantal-sushi-restaurants-blijft-maar-stijgen" TargetMode="External"/><Relationship Id="rId27" Type="http://schemas.openxmlformats.org/officeDocument/2006/relationships/hyperlink" Target="https://www.frankwatching.com/archive/2018/01/25/onderschat-de-waarde-van-merkassociaties-niet/" TargetMode="External"/><Relationship Id="rId30" Type="http://schemas.openxmlformats.org/officeDocument/2006/relationships/hyperlink" Target="https://www.instagram.com/eddysushi/" TargetMode="External"/><Relationship Id="rId35" Type="http://schemas.openxmlformats.org/officeDocument/2006/relationships/hyperlink" Target="https://www.cbs.nl/nl-nl/economie/landbouw/monitor-duurzame-agro-grondstoffen-2017/valideren-van-de-monitoring/betrouwbaarheid" TargetMode="External"/><Relationship Id="rId43" Type="http://schemas.openxmlformats.org/officeDocument/2006/relationships/hyperlink" Target="https://www.ondernemersbelang.nl/nieuws/loyaliteit-van-klant-en-behoud-bestaande-klanten/" TargetMode="External"/><Relationship Id="rId48" Type="http://schemas.openxmlformats.org/officeDocument/2006/relationships/image" Target="media/image13.png"/><Relationship Id="rId56" Type="http://schemas.openxmlformats.org/officeDocument/2006/relationships/image" Target="media/image21.png"/><Relationship Id="rId64" Type="http://schemas.openxmlformats.org/officeDocument/2006/relationships/hyperlink" Target="https://nl.trustpilot.com/review/www.eddysushi.nl" TargetMode="External"/><Relationship Id="rId69" Type="http://schemas.openxmlformats.org/officeDocument/2006/relationships/hyperlink" Target="https://www.google.com/search?q=https://www.facebook.com/eddyssteaksandsushi/reviews" TargetMode="External"/><Relationship Id="rId77" Type="http://schemas.openxmlformats.org/officeDocument/2006/relationships/hyperlink" Target="https://videotoetsing.han.nl/P2G/Player/Player.aspx?id=dQBqaH" TargetMode="External"/><Relationship Id="rId8" Type="http://schemas.openxmlformats.org/officeDocument/2006/relationships/image" Target="media/image1.png"/><Relationship Id="rId51" Type="http://schemas.openxmlformats.org/officeDocument/2006/relationships/image" Target="media/image16.png"/><Relationship Id="rId72" Type="http://schemas.openxmlformats.org/officeDocument/2006/relationships/hyperlink" Target="https://food-hospitality.nl/sushi-in-nederland-een-vast-onderdeel-van-de-moderne-horeca/" TargetMode="External"/><Relationship Id="rId80" Type="http://schemas.openxmlformats.org/officeDocument/2006/relationships/fontTable" Target="fontTable.xm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6.jpeg"/><Relationship Id="rId25" Type="http://schemas.openxmlformats.org/officeDocument/2006/relationships/hyperlink" Target="https://eddysushi.nl/" TargetMode="External"/><Relationship Id="rId33" Type="http://schemas.openxmlformats.org/officeDocument/2006/relationships/hyperlink" Target="https://www.cbs.nl/nl-nl/economie/landbouw/monitor-duurzame-agro-grondstoffen-2017/valideren-van-de-monitoring/representativiteit" TargetMode="External"/><Relationship Id="rId38" Type="http://schemas.openxmlformats.org/officeDocument/2006/relationships/hyperlink" Target="https://realconcepts.nl/blog/cognitieve-fluency/" TargetMode="External"/><Relationship Id="rId46" Type="http://schemas.openxmlformats.org/officeDocument/2006/relationships/image" Target="media/image11.png"/><Relationship Id="rId59" Type="http://schemas.openxmlformats.org/officeDocument/2006/relationships/image" Target="media/image24.png"/><Relationship Id="rId67" Type="http://schemas.openxmlformats.org/officeDocument/2006/relationships/hyperlink" Target="https://www.instagram.com/eddysushi/" TargetMode="External"/><Relationship Id="rId20" Type="http://schemas.openxmlformats.org/officeDocument/2006/relationships/image" Target="media/image9.png"/><Relationship Id="rId41" Type="http://schemas.openxmlformats.org/officeDocument/2006/relationships/hyperlink" Target="https://www.webiteers.nl/blog/framing-theorie-en-effect-in-marketing" TargetMode="External"/><Relationship Id="rId54" Type="http://schemas.openxmlformats.org/officeDocument/2006/relationships/image" Target="media/image19.png"/><Relationship Id="rId62" Type="http://schemas.openxmlformats.org/officeDocument/2006/relationships/image" Target="media/image27.png"/><Relationship Id="rId70" Type="http://schemas.openxmlformats.org/officeDocument/2006/relationships/hyperlink" Target="https://www.socialyouth.nl/support/welke-social-media-gebruikt-jouw-doelgroep-in-2026" TargetMode="External"/><Relationship Id="rId75" Type="http://schemas.openxmlformats.org/officeDocument/2006/relationships/hyperlink" Target="https://videotoetsing.han.nl/P2G/Player/Player.aspx?id=brYzM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yperlink" Target="https://bestellen.eddysushi.nl/informatie" TargetMode="External"/><Relationship Id="rId28" Type="http://schemas.openxmlformats.org/officeDocument/2006/relationships/hyperlink" Target="https://www.simplypsychology.org/maslow.html" TargetMode="External"/><Relationship Id="rId36" Type="http://schemas.openxmlformats.org/officeDocument/2006/relationships/hyperlink" Target="https://neurofied.com/nl/systeem-1-en-2-besluitvorming-keuzes/" TargetMode="External"/><Relationship Id="rId49" Type="http://schemas.openxmlformats.org/officeDocument/2006/relationships/image" Target="media/image14.png"/><Relationship Id="rId57" Type="http://schemas.openxmlformats.org/officeDocument/2006/relationships/image" Target="media/image22.png"/><Relationship Id="rId10" Type="http://schemas.openxmlformats.org/officeDocument/2006/relationships/comments" Target="comments.xml"/><Relationship Id="rId31" Type="http://schemas.openxmlformats.org/officeDocument/2006/relationships/hyperlink" Target="https://www.linkedin.com/company/eddy-sushi/" TargetMode="External"/><Relationship Id="rId44" Type="http://schemas.openxmlformats.org/officeDocument/2006/relationships/hyperlink" Target="https://www.scribbr.nl/veel-gestelde-vragen/wat-is-triangulatie-in-een-scriptie/" TargetMode="External"/><Relationship Id="rId52" Type="http://schemas.openxmlformats.org/officeDocument/2006/relationships/image" Target="media/image17.png"/><Relationship Id="rId60" Type="http://schemas.openxmlformats.org/officeDocument/2006/relationships/image" Target="media/image25.png"/><Relationship Id="rId65" Type="http://schemas.openxmlformats.org/officeDocument/2006/relationships/hyperlink" Target="https://bestellen8.eddysushi.nl/" TargetMode="External"/><Relationship Id="rId73" Type="http://schemas.openxmlformats.org/officeDocument/2006/relationships/hyperlink" Target="https://www.linkedin.com/company/eddy-sushi/" TargetMode="External"/><Relationship Id="rId78" Type="http://schemas.openxmlformats.org/officeDocument/2006/relationships/footer" Target="footer1.xml"/><Relationship Id="rId8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3" Type="http://schemas.microsoft.com/office/2018/08/relationships/commentsExtensible" Target="commentsExtensible.xml"/><Relationship Id="rId18" Type="http://schemas.openxmlformats.org/officeDocument/2006/relationships/image" Target="media/image7.png"/><Relationship Id="rId39" Type="http://schemas.openxmlformats.org/officeDocument/2006/relationships/hyperlink" Target="https://www.unravelresearch.com/blog/de-ultieme-brand-asset-gids-alles-wat-je-als-merk-moet-weten-over-brand-assets" TargetMode="External"/><Relationship Id="rId34" Type="http://schemas.openxmlformats.org/officeDocument/2006/relationships/hyperlink" Target="https://www.cbs.nl/nl-nl/economie/landbouw/monitor-duurzame-agro-grondstoffen-2017/valideren-van-de-monitoring/validiteit" TargetMode="External"/><Relationship Id="rId50" Type="http://schemas.openxmlformats.org/officeDocument/2006/relationships/image" Target="media/image15.png"/><Relationship Id="rId55" Type="http://schemas.openxmlformats.org/officeDocument/2006/relationships/image" Target="media/image20.png"/><Relationship Id="rId76" Type="http://schemas.openxmlformats.org/officeDocument/2006/relationships/hyperlink" Target="https://videotoetsing.han.nl/P2G/Player/Player.aspx?id=elgNa4" TargetMode="External"/><Relationship Id="rId7" Type="http://schemas.openxmlformats.org/officeDocument/2006/relationships/endnotes" Target="endnotes.xml"/><Relationship Id="rId71" Type="http://schemas.openxmlformats.org/officeDocument/2006/relationships/hyperlink" Target="https://www.frankwatching.com/whitepaper/merkwijzer-onderzoek-de-identiteit-van-jouw-onderneming/" TargetMode="External"/><Relationship Id="rId2" Type="http://schemas.openxmlformats.org/officeDocument/2006/relationships/numbering" Target="numbering.xml"/><Relationship Id="rId29" Type="http://schemas.openxmlformats.org/officeDocument/2006/relationships/hyperlink" Target="https://www.facebook.com/eddyssteaksandsushi/" TargetMode="External"/><Relationship Id="rId24" Type="http://schemas.openxmlformats.org/officeDocument/2006/relationships/hyperlink" Target="https://enjoyyourbrand.nl/project/beej-benders-x-eddys-sushi/" TargetMode="External"/><Relationship Id="rId40" Type="http://schemas.openxmlformats.org/officeDocument/2006/relationships/hyperlink" Target="https://doi.org/10.3389/fnins.2022.844027" TargetMode="External"/><Relationship Id="rId45" Type="http://schemas.openxmlformats.org/officeDocument/2006/relationships/image" Target="media/image10.png"/><Relationship Id="rId66" Type="http://schemas.openxmlformats.org/officeDocument/2006/relationships/hyperlink" Target="https://www.facebook.com/eddyssteaksandsush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57F68-CB32-1D43-BE52-56E1E630B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75</Pages>
  <Words>24754</Words>
  <Characters>136153</Characters>
  <Application>Microsoft Office Word</Application>
  <DocSecurity>0</DocSecurity>
  <Lines>1134</Lines>
  <Paragraphs>321</Paragraphs>
  <ScaleCrop>false</ScaleCrop>
  <Company/>
  <LinksUpToDate>false</LinksUpToDate>
  <CharactersWithSpaces>160586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Mees Nijenhuis (student)</dc:creator>
  <cp:keywords/>
  <dc:description/>
  <cp:lastModifiedBy>Mees Nijenhuis (student)</cp:lastModifiedBy>
  <cp:revision>154</cp:revision>
  <dcterms:created xsi:type="dcterms:W3CDTF">2026-02-25T20:14:00Z</dcterms:created>
  <dcterms:modified xsi:type="dcterms:W3CDTF">2026-03-31T13:44:00Z</dcterms:modified>
</cp:coreProperties>
</file>