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7FC584" w14:textId="6B271B80" w:rsidR="00785DCA" w:rsidRPr="00911E2B" w:rsidRDefault="00785DCA" w:rsidP="00785DCA">
      <w:pPr>
        <w:pStyle w:val="NoSpacing"/>
        <w:rPr>
          <w:rFonts w:ascii="Times New Roman" w:hAnsi="Times New Roman" w:cs="Times New Roman"/>
          <w:b/>
          <w:sz w:val="24"/>
          <w:szCs w:val="24"/>
          <w:u w:val="single"/>
        </w:rPr>
      </w:pPr>
      <w:r w:rsidRPr="00DB12EC">
        <w:rPr>
          <w:rFonts w:ascii="Times New Roman" w:hAnsi="Times New Roman" w:cs="Times New Roman"/>
          <w:b/>
          <w:sz w:val="28"/>
          <w:szCs w:val="28"/>
        </w:rPr>
        <w:t xml:space="preserve">Course Name: </w:t>
      </w:r>
      <w:r w:rsidR="0004347A" w:rsidRPr="0004347A">
        <w:rPr>
          <w:rFonts w:ascii="Times New Roman" w:eastAsia="Times New Roman" w:hAnsi="Times New Roman" w:cs="Times New Roman"/>
          <w:b/>
          <w:sz w:val="28"/>
          <w:szCs w:val="28"/>
        </w:rPr>
        <w:t>Research Methodology</w:t>
      </w:r>
    </w:p>
    <w:p w14:paraId="67C9400D" w14:textId="77777777" w:rsidR="00785DCA" w:rsidRDefault="00785DCA" w:rsidP="00785DCA">
      <w:pPr>
        <w:pStyle w:val="NoSpacing"/>
        <w:rPr>
          <w:rFonts w:ascii="Times New Roman" w:hAnsi="Times New Roman" w:cs="Times New Roman"/>
          <w:b/>
          <w:sz w:val="28"/>
          <w:szCs w:val="28"/>
        </w:rPr>
      </w:pPr>
    </w:p>
    <w:p w14:paraId="2EAB3087" w14:textId="170FAAE8" w:rsidR="00785DCA" w:rsidRDefault="00785DCA" w:rsidP="00785DCA">
      <w:pPr>
        <w:pStyle w:val="NoSpacing"/>
        <w:rPr>
          <w:rFonts w:ascii="Times New Roman" w:hAnsi="Times New Roman" w:cs="Times New Roman"/>
          <w:b/>
          <w:sz w:val="28"/>
          <w:szCs w:val="28"/>
        </w:rPr>
      </w:pPr>
      <w:r w:rsidRPr="00DB12EC">
        <w:rPr>
          <w:rFonts w:ascii="Times New Roman" w:hAnsi="Times New Roman" w:cs="Times New Roman"/>
          <w:b/>
          <w:sz w:val="28"/>
          <w:szCs w:val="28"/>
        </w:rPr>
        <w:t>Course Code:</w:t>
      </w:r>
      <w:r w:rsidR="0004347A">
        <w:rPr>
          <w:rFonts w:ascii="Times New Roman" w:hAnsi="Times New Roman" w:cs="Times New Roman"/>
          <w:b/>
          <w:sz w:val="28"/>
          <w:szCs w:val="28"/>
        </w:rPr>
        <w:t xml:space="preserve"> </w:t>
      </w:r>
      <w:r w:rsidR="00013E08" w:rsidRPr="00013E08">
        <w:rPr>
          <w:rFonts w:ascii="Times New Roman" w:hAnsi="Times New Roman" w:cs="Times New Roman"/>
          <w:b/>
          <w:sz w:val="28"/>
          <w:szCs w:val="28"/>
        </w:rPr>
        <w:t>2522MCV3T1</w:t>
      </w:r>
      <w:r w:rsidRPr="00DB12EC">
        <w:rPr>
          <w:rFonts w:ascii="Times New Roman" w:hAnsi="Times New Roman" w:cs="Times New Roman"/>
          <w:b/>
          <w:sz w:val="28"/>
          <w:szCs w:val="28"/>
        </w:rPr>
        <w:t xml:space="preserve">                            </w:t>
      </w:r>
    </w:p>
    <w:p w14:paraId="2300C8B0" w14:textId="77777777" w:rsidR="0004347A" w:rsidRDefault="0004347A" w:rsidP="00785DCA">
      <w:pPr>
        <w:pStyle w:val="NoSpacing"/>
        <w:rPr>
          <w:rFonts w:ascii="Times New Roman" w:hAnsi="Times New Roman" w:cs="Times New Roman"/>
          <w:b/>
          <w:sz w:val="28"/>
          <w:szCs w:val="28"/>
        </w:rPr>
      </w:pPr>
    </w:p>
    <w:p w14:paraId="35DE4575" w14:textId="7038F69F" w:rsidR="00785DCA" w:rsidRPr="004E502F" w:rsidRDefault="00785DCA" w:rsidP="00785DCA">
      <w:pPr>
        <w:pStyle w:val="NoSpacing"/>
        <w:rPr>
          <w:rFonts w:ascii="Times New Roman" w:hAnsi="Times New Roman" w:cs="Times New Roman"/>
          <w:b/>
          <w:sz w:val="24"/>
          <w:szCs w:val="24"/>
        </w:rPr>
      </w:pPr>
      <w:r w:rsidRPr="00DB12EC">
        <w:rPr>
          <w:rFonts w:ascii="Times New Roman" w:hAnsi="Times New Roman" w:cs="Times New Roman"/>
          <w:b/>
          <w:sz w:val="28"/>
          <w:szCs w:val="28"/>
        </w:rPr>
        <w:t>Number of credits: 0</w:t>
      </w:r>
      <w:r w:rsidR="0004347A">
        <w:rPr>
          <w:rFonts w:ascii="Times New Roman" w:hAnsi="Times New Roman" w:cs="Times New Roman"/>
          <w:b/>
          <w:sz w:val="28"/>
          <w:szCs w:val="28"/>
        </w:rPr>
        <w:t>3</w:t>
      </w:r>
      <w:r w:rsidRPr="00DB12EC">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9677E1">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4E502F">
        <w:rPr>
          <w:rFonts w:ascii="Times New Roman" w:hAnsi="Times New Roman" w:cs="Times New Roman"/>
          <w:b/>
          <w:sz w:val="24"/>
          <w:szCs w:val="24"/>
        </w:rPr>
        <w:t>Total Hours :</w:t>
      </w:r>
      <w:r w:rsidR="0004347A">
        <w:rPr>
          <w:rFonts w:ascii="Times New Roman" w:hAnsi="Times New Roman" w:cs="Times New Roman"/>
          <w:b/>
          <w:sz w:val="24"/>
          <w:szCs w:val="24"/>
        </w:rPr>
        <w:t>45</w:t>
      </w:r>
    </w:p>
    <w:p w14:paraId="2B1B5BD1" w14:textId="77777777" w:rsidR="00785DCA" w:rsidRPr="004E502F" w:rsidRDefault="00785DCA" w:rsidP="00785DCA">
      <w:pPr>
        <w:pStyle w:val="NoSpacing"/>
        <w:jc w:val="right"/>
        <w:rPr>
          <w:rFonts w:ascii="Times New Roman" w:hAnsi="Times New Roman" w:cs="Times New Roman"/>
          <w:b/>
          <w:sz w:val="24"/>
          <w:szCs w:val="24"/>
          <w:u w:val="single"/>
        </w:rPr>
      </w:pPr>
      <w:r w:rsidRPr="004E502F">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4E502F">
        <w:rPr>
          <w:rFonts w:ascii="Times New Roman" w:hAnsi="Times New Roman" w:cs="Times New Roman"/>
          <w:b/>
          <w:sz w:val="24"/>
          <w:szCs w:val="24"/>
        </w:rPr>
        <w:t>Total Marks 100</w:t>
      </w:r>
    </w:p>
    <w:p w14:paraId="539E313F" w14:textId="77777777" w:rsidR="00785DCA" w:rsidRDefault="00785DCA" w:rsidP="00785DCA">
      <w:pPr>
        <w:pStyle w:val="NoSpacing"/>
        <w:spacing w:line="360" w:lineRule="auto"/>
        <w:rPr>
          <w:rFonts w:ascii="Times New Roman" w:hAnsi="Times New Roman" w:cs="Times New Roman"/>
          <w:b/>
          <w:sz w:val="28"/>
          <w:szCs w:val="28"/>
        </w:rPr>
      </w:pPr>
    </w:p>
    <w:p w14:paraId="76D4334C" w14:textId="77777777" w:rsidR="00785DCA" w:rsidRDefault="00785DCA" w:rsidP="00785DCA">
      <w:pPr>
        <w:spacing w:after="0" w:line="360" w:lineRule="auto"/>
        <w:jc w:val="both"/>
        <w:rPr>
          <w:rFonts w:ascii="Times New Roman" w:hAnsi="Times New Roman" w:cs="Times New Roman"/>
          <w:b/>
          <w:color w:val="000000" w:themeColor="text1"/>
          <w:sz w:val="28"/>
          <w:u w:val="single"/>
        </w:rPr>
      </w:pPr>
      <w:r w:rsidRPr="001E53AA">
        <w:rPr>
          <w:rFonts w:ascii="Times New Roman" w:hAnsi="Times New Roman" w:cs="Times New Roman"/>
          <w:b/>
          <w:color w:val="000000" w:themeColor="text1"/>
          <w:sz w:val="28"/>
          <w:u w:val="single"/>
        </w:rPr>
        <w:t xml:space="preserve">Course Objectives: </w:t>
      </w:r>
    </w:p>
    <w:p w14:paraId="44FC3AB5" w14:textId="74B6B7B3" w:rsidR="0004347A" w:rsidRPr="0004347A" w:rsidRDefault="00CD77D1" w:rsidP="0004347A">
      <w:pPr>
        <w:widowControl w:val="0"/>
        <w:numPr>
          <w:ilvl w:val="0"/>
          <w:numId w:val="11"/>
        </w:numPr>
        <w:spacing w:after="0" w:line="276" w:lineRule="auto"/>
        <w:jc w:val="both"/>
        <w:rPr>
          <w:rFonts w:ascii="Times New Roman" w:eastAsia="Times New Roman" w:hAnsi="Times New Roman" w:cs="Times New Roman"/>
          <w:sz w:val="24"/>
          <w:szCs w:val="24"/>
        </w:rPr>
      </w:pPr>
      <w:r>
        <w:t xml:space="preserve"> </w:t>
      </w:r>
      <w:r w:rsidR="0004347A" w:rsidRPr="0004347A">
        <w:rPr>
          <w:rFonts w:ascii="Times New Roman" w:eastAsia="Times New Roman" w:hAnsi="Times New Roman" w:cs="Times New Roman"/>
          <w:sz w:val="24"/>
          <w:szCs w:val="24"/>
        </w:rPr>
        <w:t>To understand advanced concepts and methodologies used in research.</w:t>
      </w:r>
    </w:p>
    <w:p w14:paraId="1B6515F0" w14:textId="77777777" w:rsidR="0004347A" w:rsidRPr="0004347A" w:rsidRDefault="0004347A" w:rsidP="0004347A">
      <w:pPr>
        <w:widowControl w:val="0"/>
        <w:numPr>
          <w:ilvl w:val="0"/>
          <w:numId w:val="11"/>
        </w:numPr>
        <w:spacing w:after="0" w:line="276" w:lineRule="auto"/>
        <w:jc w:val="both"/>
        <w:rPr>
          <w:rFonts w:ascii="Times New Roman" w:eastAsia="Times New Roman" w:hAnsi="Times New Roman" w:cs="Times New Roman"/>
          <w:sz w:val="24"/>
          <w:szCs w:val="24"/>
        </w:rPr>
      </w:pPr>
      <w:r w:rsidRPr="0004347A">
        <w:rPr>
          <w:rFonts w:ascii="Times New Roman" w:eastAsia="Times New Roman" w:hAnsi="Times New Roman" w:cs="Times New Roman"/>
          <w:sz w:val="24"/>
          <w:szCs w:val="24"/>
        </w:rPr>
        <w:t>To learn research design, hypothesis formulation, and sampling techniques.</w:t>
      </w:r>
    </w:p>
    <w:p w14:paraId="1007460C" w14:textId="77777777" w:rsidR="0004347A" w:rsidRPr="0004347A" w:rsidRDefault="0004347A" w:rsidP="0004347A">
      <w:pPr>
        <w:widowControl w:val="0"/>
        <w:numPr>
          <w:ilvl w:val="0"/>
          <w:numId w:val="11"/>
        </w:numPr>
        <w:spacing w:after="0" w:line="276" w:lineRule="auto"/>
        <w:jc w:val="both"/>
        <w:rPr>
          <w:rFonts w:ascii="Times New Roman" w:eastAsia="Times New Roman" w:hAnsi="Times New Roman" w:cs="Times New Roman"/>
          <w:sz w:val="24"/>
          <w:szCs w:val="24"/>
        </w:rPr>
      </w:pPr>
      <w:r w:rsidRPr="0004347A">
        <w:rPr>
          <w:rFonts w:ascii="Times New Roman" w:eastAsia="Times New Roman" w:hAnsi="Times New Roman" w:cs="Times New Roman"/>
          <w:sz w:val="24"/>
          <w:szCs w:val="24"/>
        </w:rPr>
        <w:t>To apply statistical tools for data analysis and interpretation.</w:t>
      </w:r>
    </w:p>
    <w:p w14:paraId="0216F422" w14:textId="77777777" w:rsidR="0004347A" w:rsidRPr="0004347A" w:rsidRDefault="0004347A" w:rsidP="0004347A">
      <w:pPr>
        <w:widowControl w:val="0"/>
        <w:numPr>
          <w:ilvl w:val="0"/>
          <w:numId w:val="11"/>
        </w:numPr>
        <w:spacing w:after="0" w:line="276" w:lineRule="auto"/>
        <w:jc w:val="both"/>
        <w:rPr>
          <w:rFonts w:ascii="Times New Roman" w:eastAsia="Times New Roman" w:hAnsi="Times New Roman" w:cs="Times New Roman"/>
          <w:sz w:val="24"/>
          <w:szCs w:val="24"/>
        </w:rPr>
      </w:pPr>
      <w:r w:rsidRPr="0004347A">
        <w:rPr>
          <w:rFonts w:ascii="Times New Roman" w:eastAsia="Times New Roman" w:hAnsi="Times New Roman" w:cs="Times New Roman"/>
          <w:sz w:val="24"/>
          <w:szCs w:val="24"/>
        </w:rPr>
        <w:t>To develop skills for writing research papers and technical reports.</w:t>
      </w:r>
    </w:p>
    <w:p w14:paraId="7DE639A1" w14:textId="77777777" w:rsidR="0004347A" w:rsidRPr="0004347A" w:rsidRDefault="0004347A" w:rsidP="0004347A">
      <w:pPr>
        <w:widowControl w:val="0"/>
        <w:numPr>
          <w:ilvl w:val="0"/>
          <w:numId w:val="11"/>
        </w:numPr>
        <w:spacing w:after="0" w:line="276" w:lineRule="auto"/>
        <w:jc w:val="both"/>
        <w:rPr>
          <w:rFonts w:ascii="Times New Roman" w:eastAsia="Times New Roman" w:hAnsi="Times New Roman" w:cs="Times New Roman"/>
          <w:sz w:val="24"/>
          <w:szCs w:val="24"/>
        </w:rPr>
      </w:pPr>
      <w:r w:rsidRPr="0004347A">
        <w:rPr>
          <w:rFonts w:ascii="Times New Roman" w:eastAsia="Times New Roman" w:hAnsi="Times New Roman" w:cs="Times New Roman"/>
          <w:sz w:val="24"/>
          <w:szCs w:val="24"/>
        </w:rPr>
        <w:t>To understand ethical practices and publication standards in research.</w:t>
      </w:r>
    </w:p>
    <w:p w14:paraId="5106E27F" w14:textId="77777777" w:rsidR="0004347A" w:rsidRPr="0004347A" w:rsidRDefault="0004347A" w:rsidP="0004347A">
      <w:pPr>
        <w:widowControl w:val="0"/>
        <w:numPr>
          <w:ilvl w:val="0"/>
          <w:numId w:val="11"/>
        </w:numPr>
        <w:spacing w:after="0" w:line="276" w:lineRule="auto"/>
        <w:jc w:val="both"/>
        <w:rPr>
          <w:rFonts w:ascii="Times New Roman" w:eastAsia="Times New Roman" w:hAnsi="Times New Roman" w:cs="Times New Roman"/>
          <w:sz w:val="24"/>
          <w:szCs w:val="24"/>
        </w:rPr>
      </w:pPr>
      <w:r w:rsidRPr="0004347A">
        <w:rPr>
          <w:rFonts w:ascii="Times New Roman" w:hAnsi="Times New Roman" w:cs="Times New Roman"/>
          <w:sz w:val="24"/>
          <w:szCs w:val="24"/>
        </w:rPr>
        <w:t>To learn research tools and follow ethical standards in scholarly research</w:t>
      </w:r>
    </w:p>
    <w:p w14:paraId="048DBF0E" w14:textId="77777777" w:rsidR="0004347A" w:rsidRPr="0004347A" w:rsidRDefault="0004347A" w:rsidP="0004347A">
      <w:pPr>
        <w:widowControl w:val="0"/>
        <w:spacing w:after="0" w:line="276" w:lineRule="auto"/>
        <w:ind w:left="360"/>
        <w:jc w:val="both"/>
        <w:rPr>
          <w:rFonts w:ascii="Times New Roman" w:eastAsia="Times New Roman" w:hAnsi="Times New Roman" w:cs="Times New Roman"/>
        </w:rPr>
      </w:pPr>
    </w:p>
    <w:p w14:paraId="5A49ADCE" w14:textId="77777777" w:rsidR="0004347A" w:rsidRPr="0004347A" w:rsidRDefault="0004347A" w:rsidP="0004347A">
      <w:pPr>
        <w:widowControl w:val="0"/>
        <w:spacing w:after="0" w:line="276" w:lineRule="auto"/>
        <w:ind w:left="360"/>
        <w:jc w:val="both"/>
        <w:rPr>
          <w:rFonts w:ascii="Times New Roman" w:eastAsia="Times New Roman" w:hAnsi="Times New Roman" w:cs="Times New Roman"/>
        </w:rPr>
      </w:pPr>
    </w:p>
    <w:p w14:paraId="208860FD" w14:textId="4CE7237F" w:rsidR="00785DCA" w:rsidRPr="0004347A" w:rsidRDefault="00785DCA" w:rsidP="0004347A">
      <w:pPr>
        <w:widowControl w:val="0"/>
        <w:spacing w:after="0" w:line="276" w:lineRule="auto"/>
        <w:jc w:val="both"/>
        <w:rPr>
          <w:rFonts w:ascii="Times New Roman" w:eastAsia="Times New Roman" w:hAnsi="Times New Roman" w:cs="Times New Roman"/>
        </w:rPr>
      </w:pPr>
      <w:r w:rsidRPr="0004347A">
        <w:rPr>
          <w:rFonts w:ascii="Times New Roman" w:hAnsi="Times New Roman" w:cs="Times New Roman"/>
          <w:b/>
          <w:bCs/>
          <w:color w:val="000000"/>
          <w:sz w:val="28"/>
          <w:szCs w:val="28"/>
          <w:u w:val="single"/>
        </w:rPr>
        <w:t xml:space="preserve">Course Outcomes: </w:t>
      </w:r>
    </w:p>
    <w:p w14:paraId="2AFD9F2E" w14:textId="77777777" w:rsidR="00785DCA" w:rsidRPr="00805008" w:rsidRDefault="00785DCA" w:rsidP="00785DCA">
      <w:pPr>
        <w:pStyle w:val="NoSpacing"/>
        <w:spacing w:line="360" w:lineRule="auto"/>
        <w:rPr>
          <w:rFonts w:ascii="Times New Roman" w:hAnsi="Times New Roman" w:cs="Times New Roman"/>
          <w:sz w:val="24"/>
          <w:szCs w:val="24"/>
        </w:rPr>
      </w:pPr>
      <w:r w:rsidRPr="00805008">
        <w:rPr>
          <w:rFonts w:ascii="Times New Roman" w:hAnsi="Times New Roman" w:cs="Times New Roman"/>
          <w:sz w:val="24"/>
          <w:szCs w:val="24"/>
        </w:rPr>
        <w:t>By the end of the course, students will be able to:</w:t>
      </w:r>
    </w:p>
    <w:p w14:paraId="64DCF4E6" w14:textId="77777777" w:rsidR="0004347A" w:rsidRDefault="0004347A" w:rsidP="0004347A">
      <w:pPr>
        <w:numPr>
          <w:ilvl w:val="0"/>
          <w:numId w:val="12"/>
        </w:numPr>
        <w:spacing w:after="0" w:line="276" w:lineRule="auto"/>
        <w:jc w:val="both"/>
      </w:pPr>
      <w:r>
        <w:rPr>
          <w:rFonts w:ascii="Times New Roman" w:eastAsia="Times New Roman" w:hAnsi="Times New Roman" w:cs="Times New Roman"/>
        </w:rPr>
        <w:t>Explain advanced research methodologies and research design techniques.</w:t>
      </w:r>
    </w:p>
    <w:p w14:paraId="0BAC0CB3" w14:textId="77777777" w:rsidR="0004347A" w:rsidRDefault="0004347A" w:rsidP="0004347A">
      <w:pPr>
        <w:numPr>
          <w:ilvl w:val="0"/>
          <w:numId w:val="12"/>
        </w:numPr>
        <w:spacing w:after="0" w:line="276" w:lineRule="auto"/>
        <w:jc w:val="both"/>
      </w:pPr>
      <w:r>
        <w:rPr>
          <w:rFonts w:ascii="Times New Roman" w:eastAsia="Times New Roman" w:hAnsi="Times New Roman" w:cs="Times New Roman"/>
        </w:rPr>
        <w:t>Formulate research problems, objectives, and hypotheses.</w:t>
      </w:r>
    </w:p>
    <w:p w14:paraId="626FED24" w14:textId="77777777" w:rsidR="0004347A" w:rsidRDefault="0004347A" w:rsidP="0004347A">
      <w:pPr>
        <w:numPr>
          <w:ilvl w:val="0"/>
          <w:numId w:val="12"/>
        </w:numPr>
        <w:spacing w:after="0" w:line="276" w:lineRule="auto"/>
        <w:jc w:val="both"/>
      </w:pPr>
      <w:r>
        <w:rPr>
          <w:rFonts w:ascii="Times New Roman" w:eastAsia="Times New Roman" w:hAnsi="Times New Roman" w:cs="Times New Roman"/>
        </w:rPr>
        <w:t>Apply sampling and statistical methods for data analysis.</w:t>
      </w:r>
    </w:p>
    <w:p w14:paraId="7AE96E2B" w14:textId="77777777" w:rsidR="0004347A" w:rsidRDefault="0004347A" w:rsidP="0004347A">
      <w:pPr>
        <w:numPr>
          <w:ilvl w:val="0"/>
          <w:numId w:val="12"/>
        </w:numPr>
        <w:spacing w:after="0" w:line="276" w:lineRule="auto"/>
        <w:jc w:val="both"/>
      </w:pPr>
      <w:r>
        <w:rPr>
          <w:rFonts w:ascii="Times New Roman" w:eastAsia="Times New Roman" w:hAnsi="Times New Roman" w:cs="Times New Roman"/>
        </w:rPr>
        <w:t>Prepare technical reports and research papers in standard formats.</w:t>
      </w:r>
    </w:p>
    <w:p w14:paraId="68345DA2" w14:textId="74F4E908" w:rsidR="0004347A" w:rsidRDefault="0004347A" w:rsidP="0004347A">
      <w:pPr>
        <w:numPr>
          <w:ilvl w:val="0"/>
          <w:numId w:val="12"/>
        </w:numPr>
        <w:spacing w:after="0" w:line="276" w:lineRule="auto"/>
        <w:jc w:val="both"/>
      </w:pPr>
      <w:r>
        <w:rPr>
          <w:rFonts w:ascii="Times New Roman" w:eastAsia="Times New Roman" w:hAnsi="Times New Roman" w:cs="Times New Roman"/>
        </w:rPr>
        <w:t>Understand the Research Ethics and IPR.</w:t>
      </w:r>
    </w:p>
    <w:p w14:paraId="3BF8ECFD" w14:textId="77777777" w:rsidR="0004347A" w:rsidRDefault="0004347A" w:rsidP="0004347A">
      <w:pPr>
        <w:numPr>
          <w:ilvl w:val="0"/>
          <w:numId w:val="12"/>
        </w:numPr>
        <w:spacing w:after="0" w:line="276" w:lineRule="auto"/>
        <w:jc w:val="both"/>
      </w:pPr>
      <w:r>
        <w:rPr>
          <w:rFonts w:ascii="Times New Roman" w:eastAsia="Times New Roman" w:hAnsi="Times New Roman" w:cs="Times New Roman"/>
        </w:rPr>
        <w:t xml:space="preserve">Apply research tools and follow ethical standards in scholarly research. </w:t>
      </w:r>
    </w:p>
    <w:p w14:paraId="57A87748" w14:textId="77777777" w:rsidR="0004347A" w:rsidRDefault="0004347A" w:rsidP="0004347A">
      <w:pPr>
        <w:spacing w:after="0" w:line="276" w:lineRule="auto"/>
        <w:jc w:val="both"/>
        <w:rPr>
          <w:rFonts w:ascii="Times New Roman" w:eastAsia="Times New Roman" w:hAnsi="Times New Roman" w:cs="Times New Roman"/>
          <w:b/>
          <w:bCs/>
        </w:rPr>
      </w:pPr>
    </w:p>
    <w:p w14:paraId="6A491455" w14:textId="5A19E00F" w:rsidR="00785DCA" w:rsidRPr="008918E7" w:rsidRDefault="00785DCA" w:rsidP="00785DCA">
      <w:pPr>
        <w:pStyle w:val="NoSpacing"/>
        <w:spacing w:line="360" w:lineRule="auto"/>
        <w:jc w:val="both"/>
        <w:rPr>
          <w:rFonts w:ascii="Times New Roman" w:hAnsi="Times New Roman" w:cs="Times New Roman"/>
          <w:b/>
          <w:bCs/>
          <w:sz w:val="28"/>
          <w:szCs w:val="28"/>
        </w:rPr>
      </w:pPr>
      <w:r w:rsidRPr="008918E7">
        <w:rPr>
          <w:rFonts w:ascii="Times New Roman" w:hAnsi="Times New Roman" w:cs="Times New Roman"/>
          <w:b/>
          <w:bCs/>
          <w:sz w:val="28"/>
          <w:szCs w:val="28"/>
        </w:rPr>
        <w:t xml:space="preserve">Syllabus </w:t>
      </w:r>
    </w:p>
    <w:tbl>
      <w:tblPr>
        <w:tblStyle w:val="TableGrid"/>
        <w:tblW w:w="9606" w:type="dxa"/>
        <w:tblLook w:val="04A0" w:firstRow="1" w:lastRow="0" w:firstColumn="1" w:lastColumn="0" w:noHBand="0" w:noVBand="1"/>
      </w:tblPr>
      <w:tblGrid>
        <w:gridCol w:w="797"/>
        <w:gridCol w:w="8809"/>
      </w:tblGrid>
      <w:tr w:rsidR="006C19EE" w:rsidRPr="005550B0" w14:paraId="1CA1963F" w14:textId="77777777" w:rsidTr="006C19EE">
        <w:trPr>
          <w:trHeight w:val="841"/>
        </w:trPr>
        <w:tc>
          <w:tcPr>
            <w:tcW w:w="797" w:type="dxa"/>
          </w:tcPr>
          <w:p w14:paraId="109DF120" w14:textId="77777777" w:rsidR="006C19EE" w:rsidRPr="005550B0" w:rsidRDefault="006C19EE" w:rsidP="00D075B9">
            <w:pPr>
              <w:jc w:val="center"/>
              <w:rPr>
                <w:rFonts w:ascii="Times New Roman" w:hAnsi="Times New Roman" w:cs="Times New Roman"/>
                <w:b/>
                <w:sz w:val="24"/>
                <w:szCs w:val="24"/>
              </w:rPr>
            </w:pPr>
            <w:bookmarkStart w:id="0" w:name="_GoBack"/>
            <w:r w:rsidRPr="005550B0">
              <w:rPr>
                <w:rFonts w:ascii="Times New Roman" w:hAnsi="Times New Roman" w:cs="Times New Roman"/>
                <w:b/>
                <w:sz w:val="24"/>
                <w:szCs w:val="24"/>
              </w:rPr>
              <w:t>Unit No</w:t>
            </w:r>
          </w:p>
        </w:tc>
        <w:tc>
          <w:tcPr>
            <w:tcW w:w="8809" w:type="dxa"/>
          </w:tcPr>
          <w:p w14:paraId="16380FDA" w14:textId="77777777" w:rsidR="006C19EE" w:rsidRPr="005550B0" w:rsidRDefault="006C19EE" w:rsidP="00D075B9">
            <w:pPr>
              <w:jc w:val="center"/>
              <w:rPr>
                <w:rFonts w:ascii="Times New Roman" w:hAnsi="Times New Roman" w:cs="Times New Roman"/>
                <w:b/>
                <w:sz w:val="24"/>
                <w:szCs w:val="24"/>
              </w:rPr>
            </w:pPr>
            <w:r w:rsidRPr="005550B0">
              <w:rPr>
                <w:rFonts w:ascii="Times New Roman" w:hAnsi="Times New Roman" w:cs="Times New Roman"/>
                <w:b/>
                <w:sz w:val="24"/>
                <w:szCs w:val="24"/>
              </w:rPr>
              <w:t>Unit Name/Description</w:t>
            </w:r>
          </w:p>
        </w:tc>
      </w:tr>
      <w:tr w:rsidR="006C19EE" w:rsidRPr="005550B0" w14:paraId="6A080BA3" w14:textId="77777777" w:rsidTr="006C19EE">
        <w:trPr>
          <w:trHeight w:val="794"/>
        </w:trPr>
        <w:tc>
          <w:tcPr>
            <w:tcW w:w="797" w:type="dxa"/>
          </w:tcPr>
          <w:p w14:paraId="7E0DBC49" w14:textId="77777777" w:rsidR="006C19EE" w:rsidRPr="005550B0" w:rsidRDefault="006C19EE" w:rsidP="0004347A">
            <w:pPr>
              <w:jc w:val="both"/>
              <w:rPr>
                <w:rFonts w:ascii="Times New Roman" w:hAnsi="Times New Roman" w:cs="Times New Roman"/>
                <w:b/>
                <w:sz w:val="24"/>
                <w:szCs w:val="24"/>
              </w:rPr>
            </w:pPr>
            <w:r w:rsidRPr="005550B0">
              <w:rPr>
                <w:rFonts w:ascii="Times New Roman" w:hAnsi="Times New Roman" w:cs="Times New Roman"/>
                <w:b/>
                <w:sz w:val="24"/>
                <w:szCs w:val="24"/>
              </w:rPr>
              <w:t>1</w:t>
            </w:r>
          </w:p>
        </w:tc>
        <w:tc>
          <w:tcPr>
            <w:tcW w:w="8809" w:type="dxa"/>
            <w:vAlign w:val="center"/>
          </w:tcPr>
          <w:p w14:paraId="5E5F9C3C" w14:textId="77777777" w:rsidR="006C19EE" w:rsidRDefault="006C19EE" w:rsidP="0004347A">
            <w:pPr>
              <w:pStyle w:val="Heading1"/>
              <w:spacing w:before="0" w:after="0" w:line="276" w:lineRule="auto"/>
              <w:jc w:val="both"/>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Unit-1: Introduction to Research and Basic Concepts</w:t>
            </w:r>
          </w:p>
          <w:p w14:paraId="62BC78F9" w14:textId="161D420A" w:rsidR="006C19EE" w:rsidRPr="009C2AC6" w:rsidRDefault="006C19EE" w:rsidP="009C2AC6">
            <w:pPr>
              <w:spacing w:line="360" w:lineRule="auto"/>
              <w:jc w:val="both"/>
              <w:rPr>
                <w:rFonts w:ascii="Times New Roman" w:hAnsi="Times New Roman" w:cs="Times New Roman"/>
                <w:sz w:val="24"/>
                <w:szCs w:val="24"/>
              </w:rPr>
            </w:pPr>
            <w:bookmarkStart w:id="1" w:name="_heading=h.jl580thejbqw" w:colFirst="0" w:colLast="0"/>
            <w:bookmarkEnd w:id="1"/>
            <w:r w:rsidRPr="009C2AC6">
              <w:rPr>
                <w:rFonts w:ascii="Times New Roman" w:eastAsia="Times New Roman" w:hAnsi="Times New Roman" w:cs="Times New Roman"/>
                <w:color w:val="000000"/>
              </w:rPr>
              <w:t>Meaning and objectives of research, importance of research in computing, research methods and methodology, characteristics of good research, identifying research problems and issues in research.</w:t>
            </w:r>
          </w:p>
        </w:tc>
      </w:tr>
      <w:tr w:rsidR="006C19EE" w:rsidRPr="005550B0" w14:paraId="6CE1F68F" w14:textId="77777777" w:rsidTr="006C19EE">
        <w:trPr>
          <w:trHeight w:val="841"/>
        </w:trPr>
        <w:tc>
          <w:tcPr>
            <w:tcW w:w="797" w:type="dxa"/>
          </w:tcPr>
          <w:p w14:paraId="51B36D51" w14:textId="77777777" w:rsidR="006C19EE" w:rsidRPr="005550B0" w:rsidRDefault="006C19EE" w:rsidP="0004347A">
            <w:pPr>
              <w:jc w:val="both"/>
              <w:rPr>
                <w:rFonts w:ascii="Times New Roman" w:hAnsi="Times New Roman" w:cs="Times New Roman"/>
                <w:b/>
                <w:sz w:val="24"/>
                <w:szCs w:val="24"/>
              </w:rPr>
            </w:pPr>
            <w:r w:rsidRPr="005550B0">
              <w:rPr>
                <w:rFonts w:ascii="Times New Roman" w:hAnsi="Times New Roman" w:cs="Times New Roman"/>
                <w:b/>
                <w:sz w:val="24"/>
                <w:szCs w:val="24"/>
              </w:rPr>
              <w:t>2</w:t>
            </w:r>
          </w:p>
        </w:tc>
        <w:tc>
          <w:tcPr>
            <w:tcW w:w="8809" w:type="dxa"/>
          </w:tcPr>
          <w:p w14:paraId="31881CC3" w14:textId="570AD40E" w:rsidR="006C19EE" w:rsidRPr="009C2AC6" w:rsidRDefault="006C19EE" w:rsidP="009C2AC6">
            <w:pPr>
              <w:pStyle w:val="TableParagraph"/>
              <w:spacing w:line="270" w:lineRule="exact"/>
              <w:ind w:left="0"/>
              <w:rPr>
                <w:sz w:val="24"/>
                <w:szCs w:val="24"/>
                <w:lang w:eastAsia="en-IN"/>
              </w:rPr>
            </w:pPr>
            <w:r>
              <w:rPr>
                <w:b/>
                <w:sz w:val="24"/>
                <w:szCs w:val="24"/>
              </w:rPr>
              <w:t xml:space="preserve">  </w:t>
            </w:r>
            <w:r>
              <w:rPr>
                <w:b/>
                <w:bCs/>
                <w:color w:val="000000"/>
              </w:rPr>
              <w:t>Unit-2: Research Types and Research Design</w:t>
            </w:r>
          </w:p>
          <w:p w14:paraId="2326B433" w14:textId="4DC444E6" w:rsidR="006C19EE" w:rsidRPr="009C2AC6" w:rsidRDefault="006C19EE" w:rsidP="009C2AC6">
            <w:pPr>
              <w:autoSpaceDE w:val="0"/>
              <w:autoSpaceDN w:val="0"/>
              <w:adjustRightInd w:val="0"/>
              <w:spacing w:line="360" w:lineRule="auto"/>
              <w:jc w:val="both"/>
              <w:rPr>
                <w:rFonts w:ascii="Times New Roman" w:hAnsi="Times New Roman" w:cs="Times New Roman"/>
                <w:sz w:val="24"/>
                <w:szCs w:val="24"/>
                <w:lang w:eastAsia="en-IN"/>
              </w:rPr>
            </w:pPr>
            <w:bookmarkStart w:id="2" w:name="_heading=h.tsu7hgfnhaib" w:colFirst="0" w:colLast="0"/>
            <w:bookmarkEnd w:id="2"/>
            <w:r w:rsidRPr="009C2AC6">
              <w:rPr>
                <w:rFonts w:ascii="Times New Roman" w:eastAsia="Times New Roman" w:hAnsi="Times New Roman" w:cs="Times New Roman"/>
                <w:color w:val="000000"/>
              </w:rPr>
              <w:t>Types of research including basic, applied, descriptive, analytical, empirical, qualitative and quantitative research, meaning and significance of research design, sampling methods and techniques, selection of appropriate research design.</w:t>
            </w:r>
          </w:p>
        </w:tc>
      </w:tr>
      <w:tr w:rsidR="006C19EE" w:rsidRPr="005550B0" w14:paraId="78455CAF" w14:textId="77777777" w:rsidTr="006C19EE">
        <w:trPr>
          <w:trHeight w:val="794"/>
        </w:trPr>
        <w:tc>
          <w:tcPr>
            <w:tcW w:w="797" w:type="dxa"/>
          </w:tcPr>
          <w:p w14:paraId="33BCCD20" w14:textId="77777777" w:rsidR="006C19EE" w:rsidRPr="005550B0" w:rsidRDefault="006C19EE" w:rsidP="0004347A">
            <w:pPr>
              <w:jc w:val="both"/>
              <w:rPr>
                <w:rFonts w:ascii="Times New Roman" w:hAnsi="Times New Roman" w:cs="Times New Roman"/>
                <w:b/>
                <w:sz w:val="24"/>
                <w:szCs w:val="24"/>
              </w:rPr>
            </w:pPr>
            <w:r w:rsidRPr="005550B0">
              <w:rPr>
                <w:rFonts w:ascii="Times New Roman" w:hAnsi="Times New Roman" w:cs="Times New Roman"/>
                <w:b/>
                <w:sz w:val="24"/>
                <w:szCs w:val="24"/>
              </w:rPr>
              <w:t>3</w:t>
            </w:r>
          </w:p>
        </w:tc>
        <w:tc>
          <w:tcPr>
            <w:tcW w:w="8809" w:type="dxa"/>
          </w:tcPr>
          <w:p w14:paraId="5242DEFF" w14:textId="77777777" w:rsidR="006C19EE" w:rsidRDefault="006C19EE" w:rsidP="009C2AC6">
            <w:pPr>
              <w:pStyle w:val="Heading1"/>
              <w:keepNext w:val="0"/>
              <w:keepLines w:val="0"/>
              <w:spacing w:before="0" w:after="0" w:line="276" w:lineRule="auto"/>
              <w:jc w:val="both"/>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Unit-3: Research Process and Methodology</w:t>
            </w:r>
          </w:p>
          <w:p w14:paraId="0A0C0A79" w14:textId="6A71D0D9" w:rsidR="006C19EE" w:rsidRPr="009C2AC6" w:rsidRDefault="006C19EE" w:rsidP="009C2AC6">
            <w:pPr>
              <w:spacing w:line="360" w:lineRule="auto"/>
              <w:jc w:val="both"/>
              <w:rPr>
                <w:rFonts w:ascii="Times New Roman" w:hAnsi="Times New Roman" w:cs="Times New Roman"/>
                <w:sz w:val="24"/>
                <w:szCs w:val="24"/>
              </w:rPr>
            </w:pPr>
            <w:bookmarkStart w:id="3" w:name="_heading=h.x3fy40vzx737" w:colFirst="0" w:colLast="0"/>
            <w:bookmarkEnd w:id="3"/>
            <w:r w:rsidRPr="009C2AC6">
              <w:rPr>
                <w:rFonts w:ascii="Times New Roman" w:eastAsia="Times New Roman" w:hAnsi="Times New Roman" w:cs="Times New Roman"/>
                <w:color w:val="000000"/>
              </w:rPr>
              <w:t xml:space="preserve">Meaning of research methodology, stages in research process including identification and formulation of research problem, review of literature, formulation of hypothesis, research design, sample design, data collection, data analysis, hypothesis testing, interpretation of data, </w:t>
            </w:r>
            <w:r w:rsidRPr="009C2AC6">
              <w:rPr>
                <w:rFonts w:ascii="Times New Roman" w:eastAsia="Times New Roman" w:hAnsi="Times New Roman" w:cs="Times New Roman"/>
                <w:color w:val="000000"/>
              </w:rPr>
              <w:lastRenderedPageBreak/>
              <w:t>preparation of research report.</w:t>
            </w:r>
          </w:p>
        </w:tc>
      </w:tr>
      <w:tr w:rsidR="006C19EE" w:rsidRPr="005550B0" w14:paraId="16F4EE63" w14:textId="77777777" w:rsidTr="006C19EE">
        <w:trPr>
          <w:trHeight w:val="841"/>
        </w:trPr>
        <w:tc>
          <w:tcPr>
            <w:tcW w:w="797" w:type="dxa"/>
          </w:tcPr>
          <w:p w14:paraId="1801AB19" w14:textId="77777777" w:rsidR="006C19EE" w:rsidRPr="005550B0" w:rsidRDefault="006C19EE" w:rsidP="0004347A">
            <w:pPr>
              <w:jc w:val="both"/>
              <w:rPr>
                <w:rFonts w:ascii="Times New Roman" w:hAnsi="Times New Roman" w:cs="Times New Roman"/>
                <w:b/>
                <w:sz w:val="24"/>
                <w:szCs w:val="24"/>
              </w:rPr>
            </w:pPr>
            <w:r w:rsidRPr="005550B0">
              <w:rPr>
                <w:rFonts w:ascii="Times New Roman" w:hAnsi="Times New Roman" w:cs="Times New Roman"/>
                <w:b/>
                <w:sz w:val="24"/>
                <w:szCs w:val="24"/>
              </w:rPr>
              <w:lastRenderedPageBreak/>
              <w:t>4</w:t>
            </w:r>
          </w:p>
        </w:tc>
        <w:tc>
          <w:tcPr>
            <w:tcW w:w="8809" w:type="dxa"/>
          </w:tcPr>
          <w:p w14:paraId="4A6921DD" w14:textId="77777777" w:rsidR="006C19EE" w:rsidRDefault="006C19EE" w:rsidP="009C2AC6">
            <w:pPr>
              <w:pStyle w:val="Heading1"/>
              <w:keepNext w:val="0"/>
              <w:keepLines w:val="0"/>
              <w:spacing w:before="0" w:after="0" w:line="276" w:lineRule="auto"/>
              <w:jc w:val="both"/>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Unit-4: Data Analysis and Report Writing</w:t>
            </w:r>
          </w:p>
          <w:p w14:paraId="7E060411" w14:textId="3E44FD84" w:rsidR="006C19EE" w:rsidRPr="009562B7" w:rsidRDefault="006C19EE" w:rsidP="009C2AC6">
            <w:pPr>
              <w:pStyle w:val="TableParagraph"/>
              <w:spacing w:line="360" w:lineRule="auto"/>
              <w:jc w:val="both"/>
              <w:rPr>
                <w:color w:val="000009"/>
                <w:sz w:val="24"/>
              </w:rPr>
            </w:pPr>
            <w:bookmarkStart w:id="4" w:name="_heading=h.ntz7p5b09e8i" w:colFirst="0" w:colLast="0"/>
            <w:bookmarkEnd w:id="4"/>
            <w:r>
              <w:rPr>
                <w:color w:val="000000"/>
              </w:rPr>
              <w:t>Methods of data analysis, interpretation and validation of results, use of tables and graphical representation, structure of research reports, writing conclusions, suggestions and recommendations, technical writing and documentation, use of citation and referencing styles.</w:t>
            </w:r>
          </w:p>
        </w:tc>
      </w:tr>
      <w:tr w:rsidR="006C19EE" w:rsidRPr="005550B0" w14:paraId="61015B8B" w14:textId="77777777" w:rsidTr="006C19EE">
        <w:trPr>
          <w:trHeight w:val="794"/>
        </w:trPr>
        <w:tc>
          <w:tcPr>
            <w:tcW w:w="797" w:type="dxa"/>
          </w:tcPr>
          <w:p w14:paraId="4D6A0343" w14:textId="77777777" w:rsidR="006C19EE" w:rsidRPr="005550B0" w:rsidRDefault="006C19EE" w:rsidP="0004347A">
            <w:pPr>
              <w:jc w:val="both"/>
              <w:rPr>
                <w:rFonts w:ascii="Times New Roman" w:hAnsi="Times New Roman" w:cs="Times New Roman"/>
                <w:b/>
                <w:sz w:val="24"/>
                <w:szCs w:val="24"/>
              </w:rPr>
            </w:pPr>
            <w:r w:rsidRPr="005550B0">
              <w:rPr>
                <w:rFonts w:ascii="Times New Roman" w:hAnsi="Times New Roman" w:cs="Times New Roman"/>
                <w:b/>
                <w:sz w:val="24"/>
                <w:szCs w:val="24"/>
              </w:rPr>
              <w:t>5</w:t>
            </w:r>
          </w:p>
        </w:tc>
        <w:tc>
          <w:tcPr>
            <w:tcW w:w="8809" w:type="dxa"/>
          </w:tcPr>
          <w:p w14:paraId="4F6C79A1" w14:textId="77777777" w:rsidR="006C19EE" w:rsidRDefault="006C19EE" w:rsidP="009C2AC6">
            <w:pPr>
              <w:pStyle w:val="Heading1"/>
              <w:keepNext w:val="0"/>
              <w:keepLines w:val="0"/>
              <w:spacing w:before="0" w:after="0" w:line="276" w:lineRule="auto"/>
              <w:jc w:val="both"/>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Unit-5: Research Ethics and Intellectual Property Rights</w:t>
            </w:r>
          </w:p>
          <w:p w14:paraId="65068A2E" w14:textId="0F82EE5B" w:rsidR="006C19EE" w:rsidRPr="009562B7" w:rsidRDefault="006C19EE" w:rsidP="009C2AC6">
            <w:pPr>
              <w:pStyle w:val="TableParagraph"/>
              <w:spacing w:line="360" w:lineRule="auto"/>
              <w:ind w:left="0"/>
              <w:jc w:val="both"/>
              <w:rPr>
                <w:sz w:val="24"/>
                <w:szCs w:val="24"/>
              </w:rPr>
            </w:pPr>
            <w:bookmarkStart w:id="5" w:name="_heading=h.z3hju0wfyfza" w:colFirst="0" w:colLast="0"/>
            <w:bookmarkEnd w:id="5"/>
            <w:r>
              <w:rPr>
                <w:color w:val="000000"/>
              </w:rPr>
              <w:t>Ethical issues in research, role of ethical committees, plagiarism, citation and acknowledgement, copyright, royalty, intellectual property rights, reproducibility and accountability in research, ethical publication practices.</w:t>
            </w:r>
          </w:p>
          <w:p w14:paraId="46EFE319" w14:textId="77777777" w:rsidR="006C19EE" w:rsidRPr="009562B7" w:rsidRDefault="006C19EE" w:rsidP="0004347A">
            <w:pPr>
              <w:pStyle w:val="TableParagraph"/>
              <w:rPr>
                <w:sz w:val="24"/>
                <w:szCs w:val="24"/>
              </w:rPr>
            </w:pPr>
          </w:p>
        </w:tc>
      </w:tr>
      <w:tr w:rsidR="006C19EE" w:rsidRPr="005550B0" w14:paraId="11A70595" w14:textId="77777777" w:rsidTr="006C19EE">
        <w:trPr>
          <w:trHeight w:val="794"/>
        </w:trPr>
        <w:tc>
          <w:tcPr>
            <w:tcW w:w="797" w:type="dxa"/>
          </w:tcPr>
          <w:p w14:paraId="0C21CA9A" w14:textId="77777777" w:rsidR="006C19EE" w:rsidRPr="005550B0" w:rsidRDefault="006C19EE" w:rsidP="009C2AC6">
            <w:pPr>
              <w:jc w:val="both"/>
              <w:rPr>
                <w:rFonts w:ascii="Times New Roman" w:hAnsi="Times New Roman" w:cs="Times New Roman"/>
                <w:b/>
                <w:sz w:val="24"/>
                <w:szCs w:val="24"/>
              </w:rPr>
            </w:pPr>
            <w:r>
              <w:rPr>
                <w:rFonts w:ascii="Times New Roman" w:hAnsi="Times New Roman" w:cs="Times New Roman"/>
                <w:b/>
                <w:sz w:val="24"/>
                <w:szCs w:val="24"/>
              </w:rPr>
              <w:t>6</w:t>
            </w:r>
          </w:p>
        </w:tc>
        <w:tc>
          <w:tcPr>
            <w:tcW w:w="8809" w:type="dxa"/>
            <w:vAlign w:val="center"/>
          </w:tcPr>
          <w:p w14:paraId="7BC508B0" w14:textId="77777777" w:rsidR="006C19EE" w:rsidRDefault="006C19EE" w:rsidP="009C2AC6">
            <w:pPr>
              <w:pStyle w:val="Heading1"/>
              <w:keepNext w:val="0"/>
              <w:keepLines w:val="0"/>
              <w:spacing w:before="0" w:after="0" w:line="276" w:lineRule="auto"/>
              <w:jc w:val="both"/>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Unit-6: Research Tools and Scholarly Communication</w:t>
            </w:r>
          </w:p>
          <w:p w14:paraId="6DD9E49C" w14:textId="50EB3EED" w:rsidR="006C19EE" w:rsidRPr="005550B0" w:rsidRDefault="006C19EE" w:rsidP="009C2AC6">
            <w:pPr>
              <w:pStyle w:val="TableParagraph"/>
              <w:spacing w:line="270" w:lineRule="exact"/>
              <w:rPr>
                <w:rStyle w:val="Strong"/>
                <w:color w:val="000000" w:themeColor="text1"/>
              </w:rPr>
            </w:pPr>
            <w:bookmarkStart w:id="6" w:name="_heading=h.jx4lem7shbhe" w:colFirst="0" w:colLast="0"/>
            <w:bookmarkEnd w:id="6"/>
            <w:r>
              <w:rPr>
                <w:color w:val="000000"/>
              </w:rPr>
              <w:t>Use of digital libraries and online databases, reference management tools, plagiarism detection tools, basics of spreadsheets and statistical tools for research, scholarly communication, introduction to research publication.</w:t>
            </w:r>
          </w:p>
        </w:tc>
      </w:tr>
      <w:bookmarkEnd w:id="0"/>
    </w:tbl>
    <w:p w14:paraId="4F8DDE60" w14:textId="77777777" w:rsidR="00785DCA" w:rsidRPr="005550B0" w:rsidRDefault="00785DCA" w:rsidP="00785DCA">
      <w:pPr>
        <w:spacing w:line="360" w:lineRule="auto"/>
        <w:jc w:val="both"/>
        <w:rPr>
          <w:rFonts w:ascii="Times New Roman" w:hAnsi="Times New Roman" w:cs="Times New Roman"/>
          <w:b/>
          <w:sz w:val="24"/>
          <w:szCs w:val="24"/>
          <w:lang w:val="en-US"/>
        </w:rPr>
      </w:pPr>
    </w:p>
    <w:p w14:paraId="22A37892" w14:textId="77777777" w:rsidR="009C2AC6" w:rsidRDefault="009C2AC6" w:rsidP="009C2AC6">
      <w:pPr>
        <w:spacing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Reference Books:</w:t>
      </w:r>
    </w:p>
    <w:p w14:paraId="74554EC1" w14:textId="77777777" w:rsidR="009C2AC6" w:rsidRDefault="009C2AC6" w:rsidP="009C2AC6">
      <w:pPr>
        <w:widowControl w:val="0"/>
        <w:numPr>
          <w:ilvl w:val="0"/>
          <w:numId w:val="1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Research Methodology: Methods and Techniques by C. R. Kothari</w:t>
      </w:r>
    </w:p>
    <w:p w14:paraId="07BB3A87" w14:textId="77777777" w:rsidR="009C2AC6" w:rsidRDefault="009C2AC6" w:rsidP="009C2AC6">
      <w:pPr>
        <w:widowControl w:val="0"/>
        <w:numPr>
          <w:ilvl w:val="0"/>
          <w:numId w:val="1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Research Methodology: A Step-by-Step Guide for Beginners by Ranjit Kumar</w:t>
      </w:r>
    </w:p>
    <w:p w14:paraId="34C0FCA0" w14:textId="77777777" w:rsidR="009C2AC6" w:rsidRDefault="009C2AC6" w:rsidP="009C2AC6">
      <w:pPr>
        <w:widowControl w:val="0"/>
        <w:numPr>
          <w:ilvl w:val="0"/>
          <w:numId w:val="1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Research Design: Qualitative, Quantitative and Mixed Methods Approaches by John W. Creswell</w:t>
      </w:r>
    </w:p>
    <w:p w14:paraId="6AA846B6" w14:textId="77777777" w:rsidR="009C2AC6" w:rsidRDefault="009C2AC6" w:rsidP="009C2AC6">
      <w:pPr>
        <w:widowControl w:val="0"/>
        <w:numPr>
          <w:ilvl w:val="0"/>
          <w:numId w:val="1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Practical Research: Planning and Design by Paul D. </w:t>
      </w:r>
      <w:proofErr w:type="spellStart"/>
      <w:r>
        <w:rPr>
          <w:rFonts w:ascii="Times New Roman" w:eastAsia="Times New Roman" w:hAnsi="Times New Roman" w:cs="Times New Roman"/>
        </w:rPr>
        <w:t>Leedy</w:t>
      </w:r>
      <w:proofErr w:type="spellEnd"/>
      <w:r>
        <w:rPr>
          <w:rFonts w:ascii="Times New Roman" w:eastAsia="Times New Roman" w:hAnsi="Times New Roman" w:cs="Times New Roman"/>
        </w:rPr>
        <w:t xml:space="preserve"> and Jeanne Ellis Ormrod</w:t>
      </w:r>
    </w:p>
    <w:p w14:paraId="54ADA3FC" w14:textId="77777777" w:rsidR="009C2AC6" w:rsidRDefault="009C2AC6" w:rsidP="009C2AC6">
      <w:pPr>
        <w:spacing w:after="0" w:line="276" w:lineRule="auto"/>
        <w:jc w:val="both"/>
        <w:rPr>
          <w:rFonts w:ascii="Times New Roman" w:eastAsia="Times New Roman" w:hAnsi="Times New Roman" w:cs="Times New Roman"/>
          <w:b/>
          <w:bCs/>
        </w:rPr>
      </w:pPr>
    </w:p>
    <w:p w14:paraId="5AA1CA33" w14:textId="77777777" w:rsidR="003515B5" w:rsidRDefault="003515B5" w:rsidP="009C2AC6">
      <w:pPr>
        <w:pStyle w:val="TableParagraph"/>
        <w:spacing w:line="273" w:lineRule="exact"/>
      </w:pPr>
    </w:p>
    <w:sectPr w:rsidR="003515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B0896"/>
    <w:multiLevelType w:val="hybridMultilevel"/>
    <w:tmpl w:val="2A288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BC771DB"/>
    <w:multiLevelType w:val="hybridMultilevel"/>
    <w:tmpl w:val="55AE4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F7F2E4A"/>
    <w:multiLevelType w:val="multilevel"/>
    <w:tmpl w:val="214824C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nsid w:val="21991989"/>
    <w:multiLevelType w:val="multilevel"/>
    <w:tmpl w:val="967A72C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nsid w:val="2908519A"/>
    <w:multiLevelType w:val="hybridMultilevel"/>
    <w:tmpl w:val="4380E8DC"/>
    <w:lvl w:ilvl="0" w:tplc="F9084AB4">
      <w:start w:val="1"/>
      <w:numFmt w:val="decimal"/>
      <w:lvlText w:val="%1)"/>
      <w:lvlJc w:val="left"/>
      <w:pPr>
        <w:ind w:left="720" w:hanging="360"/>
      </w:pPr>
      <w:rPr>
        <w:rFonts w:ascii="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A1A56F1"/>
    <w:multiLevelType w:val="hybridMultilevel"/>
    <w:tmpl w:val="550C2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A9129D8"/>
    <w:multiLevelType w:val="multilevel"/>
    <w:tmpl w:val="FB825690"/>
    <w:lvl w:ilvl="0">
      <w:start w:val="1"/>
      <w:numFmt w:val="decimal"/>
      <w:lvlText w:val="%1."/>
      <w:lvlJc w:val="left"/>
      <w:pPr>
        <w:ind w:left="360" w:hanging="360"/>
      </w:pPr>
      <w:rPr>
        <w:b w:val="0"/>
        <w:bCs w:val="0"/>
        <w:i w:val="0"/>
        <w:iCs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nsid w:val="3A535467"/>
    <w:multiLevelType w:val="hybridMultilevel"/>
    <w:tmpl w:val="652E015A"/>
    <w:lvl w:ilvl="0" w:tplc="3684E874">
      <w:start w:val="1"/>
      <w:numFmt w:val="decimal"/>
      <w:lvlText w:val="%1."/>
      <w:lvlJc w:val="left"/>
      <w:pPr>
        <w:ind w:left="347" w:hanging="24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2BEA1B9A">
      <w:numFmt w:val="bullet"/>
      <w:lvlText w:val="•"/>
      <w:lvlJc w:val="left"/>
      <w:pPr>
        <w:ind w:left="1276" w:hanging="240"/>
      </w:pPr>
      <w:rPr>
        <w:rFonts w:hint="default"/>
        <w:lang w:val="en-US" w:eastAsia="en-US" w:bidi="ar-SA"/>
      </w:rPr>
    </w:lvl>
    <w:lvl w:ilvl="2" w:tplc="47923C62">
      <w:numFmt w:val="bullet"/>
      <w:lvlText w:val="•"/>
      <w:lvlJc w:val="left"/>
      <w:pPr>
        <w:ind w:left="2212" w:hanging="240"/>
      </w:pPr>
      <w:rPr>
        <w:rFonts w:hint="default"/>
        <w:lang w:val="en-US" w:eastAsia="en-US" w:bidi="ar-SA"/>
      </w:rPr>
    </w:lvl>
    <w:lvl w:ilvl="3" w:tplc="D0D299C0">
      <w:numFmt w:val="bullet"/>
      <w:lvlText w:val="•"/>
      <w:lvlJc w:val="left"/>
      <w:pPr>
        <w:ind w:left="3148" w:hanging="240"/>
      </w:pPr>
      <w:rPr>
        <w:rFonts w:hint="default"/>
        <w:lang w:val="en-US" w:eastAsia="en-US" w:bidi="ar-SA"/>
      </w:rPr>
    </w:lvl>
    <w:lvl w:ilvl="4" w:tplc="CDB41816">
      <w:numFmt w:val="bullet"/>
      <w:lvlText w:val="•"/>
      <w:lvlJc w:val="left"/>
      <w:pPr>
        <w:ind w:left="4084" w:hanging="240"/>
      </w:pPr>
      <w:rPr>
        <w:rFonts w:hint="default"/>
        <w:lang w:val="en-US" w:eastAsia="en-US" w:bidi="ar-SA"/>
      </w:rPr>
    </w:lvl>
    <w:lvl w:ilvl="5" w:tplc="82F8C8B6">
      <w:numFmt w:val="bullet"/>
      <w:lvlText w:val="•"/>
      <w:lvlJc w:val="left"/>
      <w:pPr>
        <w:ind w:left="5021" w:hanging="240"/>
      </w:pPr>
      <w:rPr>
        <w:rFonts w:hint="default"/>
        <w:lang w:val="en-US" w:eastAsia="en-US" w:bidi="ar-SA"/>
      </w:rPr>
    </w:lvl>
    <w:lvl w:ilvl="6" w:tplc="65F86254">
      <w:numFmt w:val="bullet"/>
      <w:lvlText w:val="•"/>
      <w:lvlJc w:val="left"/>
      <w:pPr>
        <w:ind w:left="5957" w:hanging="240"/>
      </w:pPr>
      <w:rPr>
        <w:rFonts w:hint="default"/>
        <w:lang w:val="en-US" w:eastAsia="en-US" w:bidi="ar-SA"/>
      </w:rPr>
    </w:lvl>
    <w:lvl w:ilvl="7" w:tplc="AE6E245C">
      <w:numFmt w:val="bullet"/>
      <w:lvlText w:val="•"/>
      <w:lvlJc w:val="left"/>
      <w:pPr>
        <w:ind w:left="6893" w:hanging="240"/>
      </w:pPr>
      <w:rPr>
        <w:rFonts w:hint="default"/>
        <w:lang w:val="en-US" w:eastAsia="en-US" w:bidi="ar-SA"/>
      </w:rPr>
    </w:lvl>
    <w:lvl w:ilvl="8" w:tplc="4F8C3308">
      <w:numFmt w:val="bullet"/>
      <w:lvlText w:val="•"/>
      <w:lvlJc w:val="left"/>
      <w:pPr>
        <w:ind w:left="7829" w:hanging="240"/>
      </w:pPr>
      <w:rPr>
        <w:rFonts w:hint="default"/>
        <w:lang w:val="en-US" w:eastAsia="en-US" w:bidi="ar-SA"/>
      </w:rPr>
    </w:lvl>
  </w:abstractNum>
  <w:abstractNum w:abstractNumId="8">
    <w:nsid w:val="49714751"/>
    <w:multiLevelType w:val="hybridMultilevel"/>
    <w:tmpl w:val="C1986F2C"/>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9">
    <w:nsid w:val="5BA93931"/>
    <w:multiLevelType w:val="hybridMultilevel"/>
    <w:tmpl w:val="8B76B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D873FD2"/>
    <w:multiLevelType w:val="multilevel"/>
    <w:tmpl w:val="5494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391721B"/>
    <w:multiLevelType w:val="hybridMultilevel"/>
    <w:tmpl w:val="FF040A52"/>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12">
    <w:nsid w:val="698A2CB6"/>
    <w:multiLevelType w:val="multilevel"/>
    <w:tmpl w:val="EDE88248"/>
    <w:lvl w:ilvl="0">
      <w:start w:val="1"/>
      <w:numFmt w:val="decimal"/>
      <w:lvlText w:val="CO%1."/>
      <w:lvlJc w:val="left"/>
      <w:pPr>
        <w:ind w:left="360" w:hanging="360"/>
      </w:pPr>
      <w:rPr>
        <w:rFonts w:ascii="Times New Roman" w:eastAsia="Times New Roman" w:hAnsi="Times New Roman" w:cs="Times New Roman"/>
        <w:b w:val="0"/>
        <w:bCs w:val="0"/>
        <w:i w:val="0"/>
        <w:iCs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nsid w:val="6A4E7098"/>
    <w:multiLevelType w:val="hybridMultilevel"/>
    <w:tmpl w:val="8796E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749F52D7"/>
    <w:multiLevelType w:val="hybridMultilevel"/>
    <w:tmpl w:val="A45E539A"/>
    <w:lvl w:ilvl="0" w:tplc="40090019">
      <w:start w:val="1"/>
      <w:numFmt w:val="lowerLetter"/>
      <w:lvlText w:val="%1."/>
      <w:lvlJc w:val="left"/>
      <w:pPr>
        <w:ind w:left="78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4"/>
  </w:num>
  <w:num w:numId="2">
    <w:abstractNumId w:val="10"/>
  </w:num>
  <w:num w:numId="3">
    <w:abstractNumId w:val="1"/>
  </w:num>
  <w:num w:numId="4">
    <w:abstractNumId w:val="9"/>
  </w:num>
  <w:num w:numId="5">
    <w:abstractNumId w:val="0"/>
  </w:num>
  <w:num w:numId="6">
    <w:abstractNumId w:val="13"/>
  </w:num>
  <w:num w:numId="7">
    <w:abstractNumId w:val="8"/>
  </w:num>
  <w:num w:numId="8">
    <w:abstractNumId w:val="11"/>
  </w:num>
  <w:num w:numId="9">
    <w:abstractNumId w:val="7"/>
  </w:num>
  <w:num w:numId="10">
    <w:abstractNumId w:val="4"/>
  </w:num>
  <w:num w:numId="11">
    <w:abstractNumId w:val="3"/>
  </w:num>
  <w:num w:numId="12">
    <w:abstractNumId w:val="12"/>
  </w:num>
  <w:num w:numId="13">
    <w:abstractNumId w:val="5"/>
  </w:num>
  <w:num w:numId="14">
    <w:abstractNumId w:val="6"/>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5DCA"/>
    <w:rsid w:val="00013E08"/>
    <w:rsid w:val="0004347A"/>
    <w:rsid w:val="000476F6"/>
    <w:rsid w:val="0010716A"/>
    <w:rsid w:val="00192510"/>
    <w:rsid w:val="002A294C"/>
    <w:rsid w:val="003515B5"/>
    <w:rsid w:val="00440C82"/>
    <w:rsid w:val="0044714D"/>
    <w:rsid w:val="00482085"/>
    <w:rsid w:val="004C5E94"/>
    <w:rsid w:val="005C5CCD"/>
    <w:rsid w:val="0060609D"/>
    <w:rsid w:val="00673A5E"/>
    <w:rsid w:val="006C19EE"/>
    <w:rsid w:val="00785DCA"/>
    <w:rsid w:val="007D2966"/>
    <w:rsid w:val="007F757B"/>
    <w:rsid w:val="00911E2B"/>
    <w:rsid w:val="009360AD"/>
    <w:rsid w:val="009562B7"/>
    <w:rsid w:val="009677E1"/>
    <w:rsid w:val="00987CD9"/>
    <w:rsid w:val="009C2AC6"/>
    <w:rsid w:val="009F3CA3"/>
    <w:rsid w:val="00A143BA"/>
    <w:rsid w:val="00A530A7"/>
    <w:rsid w:val="00C3167B"/>
    <w:rsid w:val="00CD77D1"/>
    <w:rsid w:val="00D31DAE"/>
    <w:rsid w:val="00E65B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60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5DCA"/>
  </w:style>
  <w:style w:type="paragraph" w:styleId="Heading1">
    <w:name w:val="heading 1"/>
    <w:basedOn w:val="Normal"/>
    <w:next w:val="Normal"/>
    <w:link w:val="Heading1Char"/>
    <w:uiPriority w:val="9"/>
    <w:qFormat/>
    <w:rsid w:val="0004347A"/>
    <w:pPr>
      <w:keepNext/>
      <w:keepLines/>
      <w:spacing w:before="360" w:after="80"/>
      <w:outlineLvl w:val="0"/>
    </w:pPr>
    <w:rPr>
      <w:rFonts w:ascii="Calibri" w:eastAsia="Calibri" w:hAnsi="Calibri" w:cs="Calibri"/>
      <w:color w:val="2F5496"/>
      <w:sz w:val="40"/>
      <w:szCs w:val="40"/>
      <w:lang w:eastAsia="en-IN" w:bidi="hi-IN"/>
    </w:rPr>
  </w:style>
  <w:style w:type="paragraph" w:styleId="Heading3">
    <w:name w:val="heading 3"/>
    <w:basedOn w:val="Normal"/>
    <w:next w:val="Normal"/>
    <w:link w:val="Heading3Char"/>
    <w:uiPriority w:val="9"/>
    <w:unhideWhenUsed/>
    <w:qFormat/>
    <w:rsid w:val="00785DC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85DCA"/>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link w:val="ListParagraphChar"/>
    <w:uiPriority w:val="34"/>
    <w:qFormat/>
    <w:rsid w:val="00785DCA"/>
    <w:pPr>
      <w:ind w:left="720"/>
      <w:contextualSpacing/>
    </w:pPr>
  </w:style>
  <w:style w:type="character" w:customStyle="1" w:styleId="ListParagraphChar">
    <w:name w:val="List Paragraph Char"/>
    <w:basedOn w:val="DefaultParagraphFont"/>
    <w:link w:val="ListParagraph"/>
    <w:uiPriority w:val="34"/>
    <w:locked/>
    <w:rsid w:val="00785DCA"/>
  </w:style>
  <w:style w:type="character" w:styleId="Strong">
    <w:name w:val="Strong"/>
    <w:basedOn w:val="DefaultParagraphFont"/>
    <w:uiPriority w:val="22"/>
    <w:qFormat/>
    <w:rsid w:val="00785DCA"/>
    <w:rPr>
      <w:b/>
      <w:bCs/>
    </w:rPr>
  </w:style>
  <w:style w:type="table" w:styleId="TableGrid">
    <w:name w:val="Table Grid"/>
    <w:basedOn w:val="TableNormal"/>
    <w:uiPriority w:val="99"/>
    <w:rsid w:val="00785D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785DCA"/>
    <w:pPr>
      <w:spacing w:after="0" w:line="240" w:lineRule="auto"/>
    </w:pPr>
  </w:style>
  <w:style w:type="paragraph" w:styleId="NormalWeb">
    <w:name w:val="Normal (Web)"/>
    <w:basedOn w:val="Normal"/>
    <w:uiPriority w:val="99"/>
    <w:unhideWhenUsed/>
    <w:rsid w:val="00785DC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ableParagraph">
    <w:name w:val="Table Paragraph"/>
    <w:basedOn w:val="Normal"/>
    <w:uiPriority w:val="1"/>
    <w:qFormat/>
    <w:rsid w:val="009F3CA3"/>
    <w:pPr>
      <w:widowControl w:val="0"/>
      <w:autoSpaceDE w:val="0"/>
      <w:autoSpaceDN w:val="0"/>
      <w:spacing w:after="0" w:line="240" w:lineRule="auto"/>
      <w:ind w:left="107"/>
    </w:pPr>
    <w:rPr>
      <w:rFonts w:ascii="Times New Roman" w:eastAsia="Times New Roman" w:hAnsi="Times New Roman" w:cs="Times New Roman"/>
      <w:lang w:val="en-US"/>
    </w:rPr>
  </w:style>
  <w:style w:type="character" w:customStyle="1" w:styleId="Heading1Char">
    <w:name w:val="Heading 1 Char"/>
    <w:basedOn w:val="DefaultParagraphFont"/>
    <w:link w:val="Heading1"/>
    <w:uiPriority w:val="9"/>
    <w:rsid w:val="0004347A"/>
    <w:rPr>
      <w:rFonts w:ascii="Calibri" w:eastAsia="Calibri" w:hAnsi="Calibri" w:cs="Calibri"/>
      <w:color w:val="2F5496"/>
      <w:sz w:val="40"/>
      <w:szCs w:val="40"/>
      <w:lang w:eastAsia="en-IN" w:bidi="hi-IN"/>
    </w:rPr>
  </w:style>
  <w:style w:type="paragraph" w:styleId="Title">
    <w:name w:val="Title"/>
    <w:basedOn w:val="Normal"/>
    <w:next w:val="Normal"/>
    <w:link w:val="TitleChar"/>
    <w:uiPriority w:val="10"/>
    <w:qFormat/>
    <w:rsid w:val="0004347A"/>
    <w:pPr>
      <w:spacing w:after="80" w:line="240" w:lineRule="auto"/>
    </w:pPr>
    <w:rPr>
      <w:rFonts w:ascii="Calibri" w:eastAsia="Calibri" w:hAnsi="Calibri" w:cs="Calibri"/>
      <w:sz w:val="56"/>
      <w:szCs w:val="56"/>
      <w:lang w:eastAsia="en-IN" w:bidi="hi-IN"/>
    </w:rPr>
  </w:style>
  <w:style w:type="character" w:customStyle="1" w:styleId="TitleChar">
    <w:name w:val="Title Char"/>
    <w:basedOn w:val="DefaultParagraphFont"/>
    <w:link w:val="Title"/>
    <w:uiPriority w:val="10"/>
    <w:rsid w:val="0004347A"/>
    <w:rPr>
      <w:rFonts w:ascii="Calibri" w:eastAsia="Calibri" w:hAnsi="Calibri" w:cs="Calibri"/>
      <w:sz w:val="56"/>
      <w:szCs w:val="56"/>
      <w:lang w:eastAsia="en-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5DCA"/>
  </w:style>
  <w:style w:type="paragraph" w:styleId="Heading1">
    <w:name w:val="heading 1"/>
    <w:basedOn w:val="Normal"/>
    <w:next w:val="Normal"/>
    <w:link w:val="Heading1Char"/>
    <w:uiPriority w:val="9"/>
    <w:qFormat/>
    <w:rsid w:val="0004347A"/>
    <w:pPr>
      <w:keepNext/>
      <w:keepLines/>
      <w:spacing w:before="360" w:after="80"/>
      <w:outlineLvl w:val="0"/>
    </w:pPr>
    <w:rPr>
      <w:rFonts w:ascii="Calibri" w:eastAsia="Calibri" w:hAnsi="Calibri" w:cs="Calibri"/>
      <w:color w:val="2F5496"/>
      <w:sz w:val="40"/>
      <w:szCs w:val="40"/>
      <w:lang w:eastAsia="en-IN" w:bidi="hi-IN"/>
    </w:rPr>
  </w:style>
  <w:style w:type="paragraph" w:styleId="Heading3">
    <w:name w:val="heading 3"/>
    <w:basedOn w:val="Normal"/>
    <w:next w:val="Normal"/>
    <w:link w:val="Heading3Char"/>
    <w:uiPriority w:val="9"/>
    <w:unhideWhenUsed/>
    <w:qFormat/>
    <w:rsid w:val="00785DC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85DCA"/>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link w:val="ListParagraphChar"/>
    <w:uiPriority w:val="34"/>
    <w:qFormat/>
    <w:rsid w:val="00785DCA"/>
    <w:pPr>
      <w:ind w:left="720"/>
      <w:contextualSpacing/>
    </w:pPr>
  </w:style>
  <w:style w:type="character" w:customStyle="1" w:styleId="ListParagraphChar">
    <w:name w:val="List Paragraph Char"/>
    <w:basedOn w:val="DefaultParagraphFont"/>
    <w:link w:val="ListParagraph"/>
    <w:uiPriority w:val="34"/>
    <w:locked/>
    <w:rsid w:val="00785DCA"/>
  </w:style>
  <w:style w:type="character" w:styleId="Strong">
    <w:name w:val="Strong"/>
    <w:basedOn w:val="DefaultParagraphFont"/>
    <w:uiPriority w:val="22"/>
    <w:qFormat/>
    <w:rsid w:val="00785DCA"/>
    <w:rPr>
      <w:b/>
      <w:bCs/>
    </w:rPr>
  </w:style>
  <w:style w:type="table" w:styleId="TableGrid">
    <w:name w:val="Table Grid"/>
    <w:basedOn w:val="TableNormal"/>
    <w:uiPriority w:val="99"/>
    <w:rsid w:val="00785D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785DCA"/>
    <w:pPr>
      <w:spacing w:after="0" w:line="240" w:lineRule="auto"/>
    </w:pPr>
  </w:style>
  <w:style w:type="paragraph" w:styleId="NormalWeb">
    <w:name w:val="Normal (Web)"/>
    <w:basedOn w:val="Normal"/>
    <w:uiPriority w:val="99"/>
    <w:unhideWhenUsed/>
    <w:rsid w:val="00785DC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ableParagraph">
    <w:name w:val="Table Paragraph"/>
    <w:basedOn w:val="Normal"/>
    <w:uiPriority w:val="1"/>
    <w:qFormat/>
    <w:rsid w:val="009F3CA3"/>
    <w:pPr>
      <w:widowControl w:val="0"/>
      <w:autoSpaceDE w:val="0"/>
      <w:autoSpaceDN w:val="0"/>
      <w:spacing w:after="0" w:line="240" w:lineRule="auto"/>
      <w:ind w:left="107"/>
    </w:pPr>
    <w:rPr>
      <w:rFonts w:ascii="Times New Roman" w:eastAsia="Times New Roman" w:hAnsi="Times New Roman" w:cs="Times New Roman"/>
      <w:lang w:val="en-US"/>
    </w:rPr>
  </w:style>
  <w:style w:type="character" w:customStyle="1" w:styleId="Heading1Char">
    <w:name w:val="Heading 1 Char"/>
    <w:basedOn w:val="DefaultParagraphFont"/>
    <w:link w:val="Heading1"/>
    <w:uiPriority w:val="9"/>
    <w:rsid w:val="0004347A"/>
    <w:rPr>
      <w:rFonts w:ascii="Calibri" w:eastAsia="Calibri" w:hAnsi="Calibri" w:cs="Calibri"/>
      <w:color w:val="2F5496"/>
      <w:sz w:val="40"/>
      <w:szCs w:val="40"/>
      <w:lang w:eastAsia="en-IN" w:bidi="hi-IN"/>
    </w:rPr>
  </w:style>
  <w:style w:type="paragraph" w:styleId="Title">
    <w:name w:val="Title"/>
    <w:basedOn w:val="Normal"/>
    <w:next w:val="Normal"/>
    <w:link w:val="TitleChar"/>
    <w:uiPriority w:val="10"/>
    <w:qFormat/>
    <w:rsid w:val="0004347A"/>
    <w:pPr>
      <w:spacing w:after="80" w:line="240" w:lineRule="auto"/>
    </w:pPr>
    <w:rPr>
      <w:rFonts w:ascii="Calibri" w:eastAsia="Calibri" w:hAnsi="Calibri" w:cs="Calibri"/>
      <w:sz w:val="56"/>
      <w:szCs w:val="56"/>
      <w:lang w:eastAsia="en-IN" w:bidi="hi-IN"/>
    </w:rPr>
  </w:style>
  <w:style w:type="character" w:customStyle="1" w:styleId="TitleChar">
    <w:name w:val="Title Char"/>
    <w:basedOn w:val="DefaultParagraphFont"/>
    <w:link w:val="Title"/>
    <w:uiPriority w:val="10"/>
    <w:rsid w:val="0004347A"/>
    <w:rPr>
      <w:rFonts w:ascii="Calibri" w:eastAsia="Calibri" w:hAnsi="Calibri" w:cs="Calibri"/>
      <w:sz w:val="56"/>
      <w:szCs w:val="56"/>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695102">
      <w:bodyDiv w:val="1"/>
      <w:marLeft w:val="0"/>
      <w:marRight w:val="0"/>
      <w:marTop w:val="0"/>
      <w:marBottom w:val="0"/>
      <w:divBdr>
        <w:top w:val="none" w:sz="0" w:space="0" w:color="auto"/>
        <w:left w:val="none" w:sz="0" w:space="0" w:color="auto"/>
        <w:bottom w:val="none" w:sz="0" w:space="0" w:color="auto"/>
        <w:right w:val="none" w:sz="0" w:space="0" w:color="auto"/>
      </w:divBdr>
    </w:div>
    <w:div w:id="169031018">
      <w:bodyDiv w:val="1"/>
      <w:marLeft w:val="0"/>
      <w:marRight w:val="0"/>
      <w:marTop w:val="0"/>
      <w:marBottom w:val="0"/>
      <w:divBdr>
        <w:top w:val="none" w:sz="0" w:space="0" w:color="auto"/>
        <w:left w:val="none" w:sz="0" w:space="0" w:color="auto"/>
        <w:bottom w:val="none" w:sz="0" w:space="0" w:color="auto"/>
        <w:right w:val="none" w:sz="0" w:space="0" w:color="auto"/>
      </w:divBdr>
    </w:div>
    <w:div w:id="1333141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6F6B9-5264-4149-BB30-84B27EB47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2</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Sapna</dc:creator>
  <cp:keywords/>
  <dc:description/>
  <cp:lastModifiedBy>Admin</cp:lastModifiedBy>
  <cp:revision>3</cp:revision>
  <dcterms:created xsi:type="dcterms:W3CDTF">2026-07-15T09:22:00Z</dcterms:created>
  <dcterms:modified xsi:type="dcterms:W3CDTF">2026-07-19T18:15:00Z</dcterms:modified>
</cp:coreProperties>
</file>