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92C6" w14:textId="0725DDBC" w:rsidR="00D35C10" w:rsidRPr="00AA2EB1" w:rsidRDefault="00E15F2E" w:rsidP="00E15F2E">
      <w:pPr>
        <w:pStyle w:val="NormalWeb"/>
        <w:shd w:val="clear" w:color="auto" w:fill="FFFFFF"/>
        <w:spacing w:before="0" w:beforeAutospacing="0" w:after="300" w:afterAutospacing="0"/>
        <w:textAlignment w:val="baseline"/>
        <w:rPr>
          <w:rFonts w:ascii="inherit" w:hAnsi="inherit" w:cs="Heebo"/>
          <w:b/>
          <w:bCs/>
          <w:sz w:val="32"/>
          <w:szCs w:val="32"/>
        </w:rPr>
      </w:pPr>
      <w:r w:rsidRPr="00AA2EB1">
        <w:rPr>
          <w:rFonts w:ascii="inherit" w:hAnsi="inherit" w:cs="Heebo"/>
          <w:b/>
          <w:bCs/>
          <w:sz w:val="32"/>
          <w:szCs w:val="32"/>
        </w:rPr>
        <w:t>ABOUT</w:t>
      </w:r>
      <w:r w:rsidR="00D35C10" w:rsidRPr="00AA2EB1">
        <w:rPr>
          <w:rFonts w:ascii="inherit" w:hAnsi="inherit" w:cs="Heebo"/>
          <w:b/>
          <w:bCs/>
          <w:sz w:val="32"/>
          <w:szCs w:val="32"/>
        </w:rPr>
        <w:t xml:space="preserve"> REFINICS</w:t>
      </w:r>
    </w:p>
    <w:p w14:paraId="12D1D254" w14:textId="7B9BAF96" w:rsidR="00D35C10" w:rsidRPr="00AA2EB1" w:rsidRDefault="00D35C10" w:rsidP="00E15F2E">
      <w:pPr>
        <w:pStyle w:val="NormalWeb"/>
        <w:numPr>
          <w:ilvl w:val="0"/>
          <w:numId w:val="1"/>
        </w:numPr>
        <w:shd w:val="clear" w:color="auto" w:fill="FFFFFF"/>
        <w:spacing w:before="0" w:beforeAutospacing="0" w:after="300" w:afterAutospacing="0"/>
        <w:textAlignment w:val="baseline"/>
        <w:rPr>
          <w:rFonts w:ascii="inherit" w:hAnsi="inherit" w:cs="Heebo"/>
          <w:b/>
          <w:bCs/>
          <w:sz w:val="28"/>
          <w:szCs w:val="28"/>
        </w:rPr>
      </w:pPr>
      <w:r w:rsidRPr="00AA2EB1">
        <w:rPr>
          <w:rFonts w:ascii="inherit" w:hAnsi="inherit" w:cs="Heebo"/>
          <w:b/>
          <w:bCs/>
          <w:sz w:val="28"/>
          <w:szCs w:val="28"/>
        </w:rPr>
        <w:t xml:space="preserve">Services Backed By More Than 2 Decades </w:t>
      </w:r>
      <w:r w:rsidR="000F0719">
        <w:rPr>
          <w:rFonts w:ascii="inherit" w:hAnsi="inherit" w:cs="Heebo"/>
          <w:b/>
          <w:bCs/>
          <w:sz w:val="28"/>
          <w:szCs w:val="28"/>
        </w:rPr>
        <w:t>o</w:t>
      </w:r>
      <w:r w:rsidRPr="00AA2EB1">
        <w:rPr>
          <w:rFonts w:ascii="inherit" w:hAnsi="inherit" w:cs="Heebo"/>
          <w:b/>
          <w:bCs/>
          <w:sz w:val="28"/>
          <w:szCs w:val="28"/>
        </w:rPr>
        <w:t>f Experience</w:t>
      </w:r>
    </w:p>
    <w:p w14:paraId="167EAE85" w14:textId="1E97D62D" w:rsidR="00D35C10" w:rsidRDefault="00D35C10" w:rsidP="006F524B">
      <w:pPr>
        <w:pStyle w:val="NormalWeb"/>
        <w:shd w:val="clear" w:color="auto" w:fill="FFFFFF"/>
        <w:spacing w:before="0" w:beforeAutospacing="0" w:after="300" w:afterAutospacing="0"/>
        <w:ind w:left="360"/>
        <w:textAlignment w:val="baseline"/>
        <w:rPr>
          <w:rFonts w:ascii="inherit" w:hAnsi="inherit" w:cs="Heebo"/>
        </w:rPr>
      </w:pPr>
      <w:r w:rsidRPr="00AA2EB1">
        <w:rPr>
          <w:rFonts w:ascii="inherit" w:hAnsi="inherit" w:cs="Heebo"/>
        </w:rPr>
        <w:t xml:space="preserve">REFINICS Consultants LLP is one of the leading </w:t>
      </w:r>
      <w:r w:rsidR="009171D9">
        <w:rPr>
          <w:rFonts w:ascii="inherit" w:hAnsi="inherit" w:cs="Heebo"/>
        </w:rPr>
        <w:t>Financial</w:t>
      </w:r>
      <w:r w:rsidRPr="00AA2EB1">
        <w:rPr>
          <w:rFonts w:ascii="inherit" w:hAnsi="inherit" w:cs="Heebo"/>
        </w:rPr>
        <w:t xml:space="preserve"> Advisory firms based in Mumbai, India. As our name denotes, our vision is to become honest, ethical and leading capital advisory firm in India</w:t>
      </w:r>
    </w:p>
    <w:p w14:paraId="3FFB0DE7" w14:textId="3AB81819" w:rsidR="00FB15C0" w:rsidRPr="00FB15C0" w:rsidRDefault="00FB15C0" w:rsidP="00FB15C0">
      <w:pPr>
        <w:pStyle w:val="NormalWeb"/>
        <w:shd w:val="clear" w:color="auto" w:fill="FFFFFF"/>
        <w:ind w:left="360"/>
        <w:rPr>
          <w:rFonts w:ascii="inherit" w:hAnsi="inherit" w:cs="Heebo"/>
        </w:rPr>
      </w:pPr>
      <w:r w:rsidRPr="00AA2EB1">
        <w:rPr>
          <w:rFonts w:ascii="inherit" w:hAnsi="inherit" w:cs="Heebo"/>
        </w:rPr>
        <w:t>REFINICS</w:t>
      </w:r>
      <w:r w:rsidRPr="00FB15C0">
        <w:rPr>
          <w:rFonts w:ascii="inherit" w:hAnsi="inherit" w:cs="Heebo"/>
        </w:rPr>
        <w:t xml:space="preserve"> is one stop shop for all your </w:t>
      </w:r>
      <w:r w:rsidR="009171D9">
        <w:rPr>
          <w:rFonts w:ascii="inherit" w:hAnsi="inherit" w:cs="Heebo"/>
        </w:rPr>
        <w:t>Financial Services</w:t>
      </w:r>
      <w:r w:rsidRPr="00FB15C0">
        <w:rPr>
          <w:rFonts w:ascii="inherit" w:hAnsi="inherit" w:cs="Heebo"/>
        </w:rPr>
        <w:t xml:space="preserve"> requirements including Secured Loans, Unsecured Loans</w:t>
      </w:r>
      <w:r w:rsidR="009171D9">
        <w:rPr>
          <w:rFonts w:ascii="inherit" w:hAnsi="inherit" w:cs="Heebo"/>
        </w:rPr>
        <w:t xml:space="preserve">, </w:t>
      </w:r>
      <w:r w:rsidRPr="00FB15C0">
        <w:rPr>
          <w:rFonts w:ascii="inherit" w:hAnsi="inherit" w:cs="Heebo"/>
        </w:rPr>
        <w:t>Working Capital Solutions</w:t>
      </w:r>
      <w:r w:rsidR="009171D9">
        <w:rPr>
          <w:rFonts w:ascii="inherit" w:hAnsi="inherit" w:cs="Heebo"/>
        </w:rPr>
        <w:t xml:space="preserve">, Investments, Insurance </w:t>
      </w:r>
      <w:r w:rsidR="000825E3">
        <w:rPr>
          <w:rFonts w:ascii="inherit" w:hAnsi="inherit" w:cs="Heebo"/>
        </w:rPr>
        <w:t>as well as</w:t>
      </w:r>
      <w:r w:rsidR="009171D9">
        <w:rPr>
          <w:rFonts w:ascii="inherit" w:hAnsi="inherit" w:cs="Heebo"/>
        </w:rPr>
        <w:t xml:space="preserve"> Real Estate Services.</w:t>
      </w:r>
    </w:p>
    <w:p w14:paraId="14F9DB2B" w14:textId="7365E107" w:rsidR="00D35C10" w:rsidRPr="00AA2EB1" w:rsidRDefault="00D35C10" w:rsidP="006F524B">
      <w:pPr>
        <w:pStyle w:val="NormalWeb"/>
        <w:shd w:val="clear" w:color="auto" w:fill="FFFFFF"/>
        <w:spacing w:before="0" w:beforeAutospacing="0" w:after="300" w:afterAutospacing="0"/>
        <w:ind w:left="360"/>
        <w:textAlignment w:val="baseline"/>
        <w:rPr>
          <w:rFonts w:ascii="inherit" w:hAnsi="inherit" w:cs="Heebo"/>
        </w:rPr>
      </w:pPr>
      <w:r w:rsidRPr="00AA2EB1">
        <w:rPr>
          <w:rFonts w:ascii="inherit" w:hAnsi="inherit" w:cs="Heebo"/>
        </w:rPr>
        <w:t>We are authorised channel partners of leading financial institutions such as Banks and NBFCs in the country</w:t>
      </w:r>
      <w:r w:rsidR="000825E3">
        <w:rPr>
          <w:rFonts w:ascii="inherit" w:hAnsi="inherit" w:cs="Heebo"/>
        </w:rPr>
        <w:t xml:space="preserve"> as well as strong team of AMFI, IRDA and MahaRERA Certified professionals. </w:t>
      </w:r>
    </w:p>
    <w:p w14:paraId="5059B299" w14:textId="13E12E29" w:rsidR="00D35C10" w:rsidRPr="00AA2EB1" w:rsidRDefault="00D35C10" w:rsidP="006F524B">
      <w:pPr>
        <w:pStyle w:val="NormalWeb"/>
        <w:shd w:val="clear" w:color="auto" w:fill="FFFFFF"/>
        <w:spacing w:before="0" w:beforeAutospacing="0" w:after="300" w:afterAutospacing="0"/>
        <w:ind w:left="360"/>
        <w:textAlignment w:val="baseline"/>
        <w:rPr>
          <w:rFonts w:ascii="inherit" w:hAnsi="inherit" w:cs="Heebo"/>
        </w:rPr>
      </w:pPr>
      <w:r w:rsidRPr="00AA2EB1">
        <w:rPr>
          <w:rFonts w:ascii="inherit" w:hAnsi="inherit" w:cs="Heebo"/>
        </w:rPr>
        <w:t>Back by our experience of more than 2</w:t>
      </w:r>
      <w:r w:rsidR="00A876BA">
        <w:rPr>
          <w:rFonts w:ascii="inherit" w:hAnsi="inherit" w:cs="Heebo"/>
        </w:rPr>
        <w:t>5</w:t>
      </w:r>
      <w:r w:rsidRPr="00AA2EB1">
        <w:rPr>
          <w:rFonts w:ascii="inherit" w:hAnsi="inherit" w:cs="Heebo"/>
        </w:rPr>
        <w:t xml:space="preserve"> years in banking </w:t>
      </w:r>
      <w:r w:rsidR="000825E3">
        <w:rPr>
          <w:rFonts w:ascii="inherit" w:hAnsi="inherit" w:cs="Heebo"/>
        </w:rPr>
        <w:t xml:space="preserve">and finance </w:t>
      </w:r>
      <w:r w:rsidRPr="00AA2EB1">
        <w:rPr>
          <w:rFonts w:ascii="inherit" w:hAnsi="inherit" w:cs="Heebo"/>
        </w:rPr>
        <w:t xml:space="preserve">industry, we facilitate variety of financial solutions </w:t>
      </w:r>
      <w:r w:rsidR="00A876BA">
        <w:rPr>
          <w:rFonts w:ascii="inherit" w:hAnsi="inherit" w:cs="Heebo"/>
        </w:rPr>
        <w:t xml:space="preserve">such as </w:t>
      </w:r>
      <w:r w:rsidRPr="00AA2EB1">
        <w:rPr>
          <w:rFonts w:ascii="inherit" w:hAnsi="inherit" w:cs="Heebo"/>
        </w:rPr>
        <w:t>Secured Loans, Unsecured Loans</w:t>
      </w:r>
      <w:r w:rsidR="00A876BA">
        <w:rPr>
          <w:rFonts w:ascii="inherit" w:hAnsi="inherit" w:cs="Heebo"/>
        </w:rPr>
        <w:t xml:space="preserve">, </w:t>
      </w:r>
      <w:r w:rsidRPr="00AA2EB1">
        <w:rPr>
          <w:rFonts w:ascii="inherit" w:hAnsi="inherit" w:cs="Heebo"/>
        </w:rPr>
        <w:t>Working Capital Financing</w:t>
      </w:r>
      <w:r w:rsidR="00A876BA">
        <w:rPr>
          <w:rFonts w:ascii="inherit" w:hAnsi="inherit" w:cs="Heebo"/>
        </w:rPr>
        <w:t>, Trade Finance</w:t>
      </w:r>
      <w:r w:rsidR="000825E3">
        <w:rPr>
          <w:rFonts w:ascii="inherit" w:hAnsi="inherit" w:cs="Heebo"/>
        </w:rPr>
        <w:t xml:space="preserve">, </w:t>
      </w:r>
      <w:r w:rsidR="00A876BA">
        <w:rPr>
          <w:rFonts w:ascii="inherit" w:hAnsi="inherit" w:cs="Heebo"/>
        </w:rPr>
        <w:t>Corporate Financing</w:t>
      </w:r>
      <w:r w:rsidR="000825E3">
        <w:rPr>
          <w:rFonts w:ascii="inherit" w:hAnsi="inherit" w:cs="Heebo"/>
        </w:rPr>
        <w:t>, investments, insurance products and property solutions</w:t>
      </w:r>
    </w:p>
    <w:p w14:paraId="1C257758" w14:textId="6E0272AB" w:rsidR="00D35C10" w:rsidRPr="00AA2EB1" w:rsidRDefault="00D35C10" w:rsidP="006F524B">
      <w:pPr>
        <w:pStyle w:val="NormalWeb"/>
        <w:shd w:val="clear" w:color="auto" w:fill="FFFFFF"/>
        <w:spacing w:before="0" w:beforeAutospacing="0" w:after="300" w:afterAutospacing="0"/>
        <w:ind w:left="360"/>
        <w:textAlignment w:val="baseline"/>
        <w:rPr>
          <w:rFonts w:ascii="inherit" w:hAnsi="inherit" w:cs="Heebo"/>
        </w:rPr>
      </w:pPr>
      <w:r w:rsidRPr="00AA2EB1">
        <w:rPr>
          <w:rFonts w:ascii="inherit" w:hAnsi="inherit" w:cs="Heebo"/>
        </w:rPr>
        <w:t xml:space="preserve">At </w:t>
      </w:r>
      <w:r w:rsidR="006A7123">
        <w:rPr>
          <w:rFonts w:ascii="inherit" w:hAnsi="inherit" w:cs="Heebo"/>
        </w:rPr>
        <w:t>REFINICS</w:t>
      </w:r>
      <w:r w:rsidRPr="00AA2EB1">
        <w:rPr>
          <w:rFonts w:ascii="inherit" w:hAnsi="inherit" w:cs="Heebo"/>
        </w:rPr>
        <w:t>, we bring you the best deals on Housing Loans, Mortgage Loans, Unsecured Business Loans, Working Capital Products</w:t>
      </w:r>
      <w:r w:rsidR="00A876BA">
        <w:rPr>
          <w:rFonts w:ascii="inherit" w:hAnsi="inherit" w:cs="Heebo"/>
        </w:rPr>
        <w:t xml:space="preserve">, </w:t>
      </w:r>
      <w:r w:rsidRPr="00AA2EB1">
        <w:rPr>
          <w:rFonts w:ascii="inherit" w:hAnsi="inherit" w:cs="Heebo"/>
        </w:rPr>
        <w:t xml:space="preserve">Trade Finance </w:t>
      </w:r>
      <w:r w:rsidR="00A876BA">
        <w:rPr>
          <w:rFonts w:ascii="inherit" w:hAnsi="inherit" w:cs="Heebo"/>
        </w:rPr>
        <w:t xml:space="preserve">and Corporate Financing </w:t>
      </w:r>
      <w:r w:rsidRPr="00AA2EB1">
        <w:rPr>
          <w:rFonts w:ascii="inherit" w:hAnsi="inherit" w:cs="Heebo"/>
        </w:rPr>
        <w:t>Solutions</w:t>
      </w:r>
      <w:r w:rsidR="000825E3">
        <w:rPr>
          <w:rFonts w:ascii="inherit" w:hAnsi="inherit" w:cs="Heebo"/>
        </w:rPr>
        <w:t>, investments, insurance</w:t>
      </w:r>
      <w:r w:rsidRPr="00AA2EB1">
        <w:rPr>
          <w:rFonts w:ascii="inherit" w:hAnsi="inherit" w:cs="Heebo"/>
        </w:rPr>
        <w:t xml:space="preserve"> in association our partner banks</w:t>
      </w:r>
      <w:r w:rsidR="000825E3">
        <w:rPr>
          <w:rFonts w:ascii="inherit" w:hAnsi="inherit" w:cs="Heebo"/>
        </w:rPr>
        <w:t xml:space="preserve">, </w:t>
      </w:r>
      <w:r w:rsidRPr="00AA2EB1">
        <w:rPr>
          <w:rFonts w:ascii="inherit" w:hAnsi="inherit" w:cs="Heebo"/>
        </w:rPr>
        <w:t>NBFCs</w:t>
      </w:r>
      <w:r w:rsidR="000825E3">
        <w:rPr>
          <w:rFonts w:ascii="inherit" w:hAnsi="inherit" w:cs="Heebo"/>
        </w:rPr>
        <w:t>, AMCs and insurers.</w:t>
      </w:r>
    </w:p>
    <w:p w14:paraId="39EDCD56" w14:textId="77777777" w:rsidR="004C27C8" w:rsidRPr="00AA2EB1" w:rsidRDefault="004C27C8"/>
    <w:p w14:paraId="7DE204F6" w14:textId="6F2339DB" w:rsidR="002A1920" w:rsidRDefault="002A1920" w:rsidP="006F524B">
      <w:pPr>
        <w:pStyle w:val="NormalWeb"/>
        <w:shd w:val="clear" w:color="auto" w:fill="FFFFFF"/>
        <w:spacing w:before="0" w:beforeAutospacing="0" w:after="300" w:afterAutospacing="0"/>
        <w:textAlignment w:val="baseline"/>
        <w:rPr>
          <w:b/>
          <w:bCs/>
        </w:rPr>
      </w:pPr>
      <w:r w:rsidRPr="00AA2EB1">
        <w:rPr>
          <w:rFonts w:ascii="inherit" w:hAnsi="inherit" w:cs="Heebo"/>
          <w:b/>
          <w:bCs/>
          <w:sz w:val="32"/>
          <w:szCs w:val="32"/>
        </w:rPr>
        <w:t>SERVICES</w:t>
      </w:r>
      <w:r w:rsidRPr="00AA2EB1">
        <w:rPr>
          <w:b/>
          <w:bCs/>
        </w:rPr>
        <w:t xml:space="preserve"> </w:t>
      </w:r>
    </w:p>
    <w:p w14:paraId="7699DD22" w14:textId="77777777" w:rsidR="00C74089" w:rsidRDefault="00C74089" w:rsidP="00C74089">
      <w:pPr>
        <w:pStyle w:val="ListParagraph"/>
        <w:numPr>
          <w:ilvl w:val="0"/>
          <w:numId w:val="1"/>
        </w:numPr>
        <w:rPr>
          <w:rFonts w:ascii="inherit" w:eastAsia="Times New Roman" w:hAnsi="inherit" w:cs="Heebo"/>
          <w:b/>
          <w:bCs/>
          <w:kern w:val="0"/>
          <w:sz w:val="32"/>
          <w:szCs w:val="32"/>
          <w:lang w:eastAsia="en-IN"/>
          <w14:ligatures w14:val="none"/>
        </w:rPr>
      </w:pPr>
      <w:r w:rsidRPr="00C74089">
        <w:rPr>
          <w:rFonts w:ascii="inherit" w:eastAsia="Times New Roman" w:hAnsi="inherit" w:cs="Heebo"/>
          <w:b/>
          <w:bCs/>
          <w:kern w:val="0"/>
          <w:sz w:val="32"/>
          <w:szCs w:val="32"/>
          <w:lang w:eastAsia="en-IN"/>
          <w14:ligatures w14:val="none"/>
        </w:rPr>
        <w:t>Loans</w:t>
      </w:r>
    </w:p>
    <w:p w14:paraId="3C8C6668" w14:textId="77777777" w:rsidR="00C74089" w:rsidRDefault="00C74089" w:rsidP="00C74089">
      <w:pPr>
        <w:pStyle w:val="ListParagraph"/>
        <w:numPr>
          <w:ilvl w:val="0"/>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Investments</w:t>
      </w:r>
    </w:p>
    <w:p w14:paraId="0809FE7F" w14:textId="77777777" w:rsidR="00C74089" w:rsidRDefault="00C74089" w:rsidP="00C74089">
      <w:pPr>
        <w:pStyle w:val="ListParagraph"/>
        <w:numPr>
          <w:ilvl w:val="0"/>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Insurance</w:t>
      </w:r>
    </w:p>
    <w:p w14:paraId="1D9541B6" w14:textId="77777777" w:rsidR="00C74089" w:rsidRDefault="00C74089" w:rsidP="00C74089">
      <w:pPr>
        <w:pStyle w:val="ListParagraph"/>
        <w:numPr>
          <w:ilvl w:val="0"/>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Real Estate</w:t>
      </w:r>
    </w:p>
    <w:p w14:paraId="4C003743" w14:textId="77777777" w:rsidR="00C74089" w:rsidRDefault="00C74089" w:rsidP="00C74089">
      <w:pPr>
        <w:rPr>
          <w:rFonts w:ascii="inherit" w:eastAsia="Times New Roman" w:hAnsi="inherit" w:cs="Heebo"/>
          <w:b/>
          <w:bCs/>
          <w:kern w:val="0"/>
          <w:sz w:val="32"/>
          <w:szCs w:val="32"/>
          <w:lang w:eastAsia="en-IN"/>
          <w14:ligatures w14:val="none"/>
        </w:rPr>
      </w:pPr>
    </w:p>
    <w:p w14:paraId="746E2F18" w14:textId="77777777" w:rsidR="003F2D00" w:rsidRDefault="003F2D00" w:rsidP="00C74089">
      <w:pPr>
        <w:rPr>
          <w:rFonts w:ascii="inherit" w:eastAsia="Times New Roman" w:hAnsi="inherit" w:cs="Heebo"/>
          <w:b/>
          <w:bCs/>
          <w:kern w:val="0"/>
          <w:sz w:val="32"/>
          <w:szCs w:val="32"/>
          <w:lang w:eastAsia="en-IN"/>
          <w14:ligatures w14:val="none"/>
        </w:rPr>
      </w:pPr>
    </w:p>
    <w:p w14:paraId="38796B73" w14:textId="77777777" w:rsidR="003F2D00" w:rsidRDefault="003F2D00" w:rsidP="00C74089">
      <w:pPr>
        <w:rPr>
          <w:rFonts w:ascii="inherit" w:eastAsia="Times New Roman" w:hAnsi="inherit" w:cs="Heebo"/>
          <w:b/>
          <w:bCs/>
          <w:kern w:val="0"/>
          <w:sz w:val="32"/>
          <w:szCs w:val="32"/>
          <w:lang w:eastAsia="en-IN"/>
          <w14:ligatures w14:val="none"/>
        </w:rPr>
      </w:pPr>
    </w:p>
    <w:p w14:paraId="3DDA33AE" w14:textId="77777777" w:rsidR="003F2D00" w:rsidRDefault="003F2D00" w:rsidP="00C74089">
      <w:pPr>
        <w:rPr>
          <w:rFonts w:ascii="inherit" w:eastAsia="Times New Roman" w:hAnsi="inherit" w:cs="Heebo"/>
          <w:b/>
          <w:bCs/>
          <w:kern w:val="0"/>
          <w:sz w:val="32"/>
          <w:szCs w:val="32"/>
          <w:lang w:eastAsia="en-IN"/>
          <w14:ligatures w14:val="none"/>
        </w:rPr>
      </w:pPr>
    </w:p>
    <w:p w14:paraId="7587BAD0" w14:textId="77777777" w:rsidR="003F2D00" w:rsidRDefault="003F2D00" w:rsidP="00C74089">
      <w:pPr>
        <w:rPr>
          <w:rFonts w:ascii="inherit" w:eastAsia="Times New Roman" w:hAnsi="inherit" w:cs="Heebo"/>
          <w:b/>
          <w:bCs/>
          <w:kern w:val="0"/>
          <w:sz w:val="32"/>
          <w:szCs w:val="32"/>
          <w:lang w:eastAsia="en-IN"/>
          <w14:ligatures w14:val="none"/>
        </w:rPr>
      </w:pPr>
    </w:p>
    <w:p w14:paraId="48D16D17" w14:textId="77777777" w:rsidR="003F2D00" w:rsidRDefault="003F2D00" w:rsidP="00C74089">
      <w:pPr>
        <w:rPr>
          <w:rFonts w:ascii="inherit" w:eastAsia="Times New Roman" w:hAnsi="inherit" w:cs="Heebo"/>
          <w:b/>
          <w:bCs/>
          <w:kern w:val="0"/>
          <w:sz w:val="32"/>
          <w:szCs w:val="32"/>
          <w:lang w:eastAsia="en-IN"/>
          <w14:ligatures w14:val="none"/>
        </w:rPr>
      </w:pPr>
    </w:p>
    <w:p w14:paraId="6E61C4B9" w14:textId="189C9694" w:rsidR="00C74089" w:rsidRPr="00C74089" w:rsidRDefault="00F11BAB" w:rsidP="00C74089">
      <w:p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lastRenderedPageBreak/>
        <w:t>LOANS</w:t>
      </w:r>
      <w:r w:rsidR="00FD7762">
        <w:rPr>
          <w:rFonts w:ascii="inherit" w:eastAsia="Times New Roman" w:hAnsi="inherit" w:cs="Heebo"/>
          <w:b/>
          <w:bCs/>
          <w:kern w:val="0"/>
          <w:sz w:val="32"/>
          <w:szCs w:val="32"/>
          <w:lang w:eastAsia="en-IN"/>
          <w14:ligatures w14:val="none"/>
        </w:rPr>
        <w:t>:</w:t>
      </w:r>
      <w:r w:rsidR="00C74089" w:rsidRPr="00C74089">
        <w:rPr>
          <w:rFonts w:ascii="inherit" w:eastAsia="Times New Roman" w:hAnsi="inherit" w:cs="Heebo"/>
          <w:b/>
          <w:bCs/>
          <w:kern w:val="0"/>
          <w:sz w:val="32"/>
          <w:szCs w:val="32"/>
          <w:lang w:eastAsia="en-IN"/>
          <w14:ligatures w14:val="none"/>
        </w:rPr>
        <w:t xml:space="preserve"> </w:t>
      </w:r>
    </w:p>
    <w:p w14:paraId="17590D02" w14:textId="447EE260" w:rsidR="002A1920" w:rsidRDefault="002A1920" w:rsidP="00C74089">
      <w:pPr>
        <w:pStyle w:val="ListParagraph"/>
        <w:numPr>
          <w:ilvl w:val="1"/>
          <w:numId w:val="1"/>
        </w:numPr>
        <w:rPr>
          <w:rFonts w:ascii="inherit" w:eastAsia="Times New Roman" w:hAnsi="inherit" w:cs="Heebo"/>
          <w:b/>
          <w:bCs/>
          <w:kern w:val="0"/>
          <w:sz w:val="32"/>
          <w:szCs w:val="32"/>
          <w:lang w:eastAsia="en-IN"/>
          <w14:ligatures w14:val="none"/>
        </w:rPr>
      </w:pPr>
      <w:r w:rsidRPr="00C74089">
        <w:rPr>
          <w:rFonts w:ascii="inherit" w:eastAsia="Times New Roman" w:hAnsi="inherit" w:cs="Heebo"/>
          <w:b/>
          <w:bCs/>
          <w:kern w:val="0"/>
          <w:sz w:val="32"/>
          <w:szCs w:val="32"/>
          <w:lang w:eastAsia="en-IN"/>
          <w14:ligatures w14:val="none"/>
        </w:rPr>
        <w:t>Home Loans</w:t>
      </w:r>
    </w:p>
    <w:p w14:paraId="5906AA5F" w14:textId="77777777" w:rsidR="003F2D00" w:rsidRPr="00C74089" w:rsidRDefault="003F2D00" w:rsidP="003F2D00">
      <w:pPr>
        <w:pStyle w:val="ListParagraph"/>
        <w:ind w:left="1080"/>
        <w:rPr>
          <w:rFonts w:ascii="inherit" w:eastAsia="Times New Roman" w:hAnsi="inherit" w:cs="Heebo"/>
          <w:b/>
          <w:bCs/>
          <w:kern w:val="0"/>
          <w:sz w:val="32"/>
          <w:szCs w:val="32"/>
          <w:lang w:eastAsia="en-IN"/>
          <w14:ligatures w14:val="none"/>
        </w:rPr>
      </w:pPr>
    </w:p>
    <w:p w14:paraId="03A54F29" w14:textId="77777777"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b/>
          <w:bCs/>
        </w:rPr>
      </w:pPr>
      <w:r w:rsidRPr="003F2D00">
        <w:rPr>
          <w:rFonts w:ascii="inherit" w:hAnsi="inherit" w:cs="Heebo"/>
          <w:b/>
          <w:bCs/>
        </w:rPr>
        <w:t>Home Loans, Simplified by Experts You Can Trust</w:t>
      </w:r>
    </w:p>
    <w:p w14:paraId="15720715" w14:textId="5D0252BA" w:rsidR="003F2D00" w:rsidRPr="003F2D00" w:rsidRDefault="003F2D00" w:rsidP="003F2D00">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t>We understand that buying or building a home is a significant life milestone</w:t>
      </w:r>
      <w:r>
        <w:rPr>
          <w:rFonts w:ascii="inherit" w:hAnsi="inherit" w:cs="Heebo"/>
        </w:rPr>
        <w:t xml:space="preserve"> and </w:t>
      </w:r>
      <w:r w:rsidRPr="003F2D00">
        <w:rPr>
          <w:rFonts w:ascii="inherit" w:hAnsi="inherit" w:cs="Heebo"/>
        </w:rPr>
        <w:t>often a once-in-a-lifetime decision. At REFINICS</w:t>
      </w:r>
      <w:r>
        <w:rPr>
          <w:rFonts w:ascii="inherit" w:hAnsi="inherit" w:cs="Heebo"/>
        </w:rPr>
        <w:t xml:space="preserve"> Consultants</w:t>
      </w:r>
      <w:r w:rsidRPr="003F2D00">
        <w:rPr>
          <w:rFonts w:ascii="inherit" w:hAnsi="inherit" w:cs="Heebo"/>
        </w:rPr>
        <w:t>, we ensure that arranging finance for your dream home is smooth, transparent, and completely stress-free.</w:t>
      </w:r>
    </w:p>
    <w:p w14:paraId="52867BA2" w14:textId="7285E49D" w:rsidR="003F2D00" w:rsidRPr="003F2D00" w:rsidRDefault="003F2D00" w:rsidP="003F2D00">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t>As official channel partners to India’s leading banks and NBFCs, we provide our clients with access to best-in-class home loan offerings</w:t>
      </w:r>
      <w:r>
        <w:rPr>
          <w:rFonts w:ascii="inherit" w:hAnsi="inherit" w:cs="Heebo"/>
        </w:rPr>
        <w:t xml:space="preserve"> </w:t>
      </w:r>
      <w:r w:rsidRPr="003F2D00">
        <w:rPr>
          <w:rFonts w:ascii="inherit" w:hAnsi="inherit" w:cs="Heebo"/>
        </w:rPr>
        <w:t>without charging any consulting fees. Borrowers are required to pay only the bank’s standard processing charges and applicable government levies, if any.</w:t>
      </w:r>
    </w:p>
    <w:p w14:paraId="0C41C8E0" w14:textId="77777777"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b/>
          <w:bCs/>
        </w:rPr>
      </w:pPr>
      <w:r w:rsidRPr="003F2D00">
        <w:rPr>
          <w:rFonts w:ascii="inherit" w:hAnsi="inherit" w:cs="Heebo"/>
          <w:b/>
          <w:bCs/>
        </w:rPr>
        <w:t>Tailored Home Loan Solutions</w:t>
      </w:r>
    </w:p>
    <w:p w14:paraId="52C3F6BE" w14:textId="3F7AD74A"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rPr>
      </w:pPr>
      <w:r w:rsidRPr="003F2D00">
        <w:rPr>
          <w:rFonts w:ascii="inherit" w:hAnsi="inherit" w:cs="Heebo"/>
        </w:rPr>
        <w:t>Every borrower’s profile is unique. Our experts evaluate your income structure, credit profile, and long-term goals to recommend the most suitable loan options at competitive interest rates and flexible tenures</w:t>
      </w:r>
      <w:r>
        <w:rPr>
          <w:rFonts w:ascii="inherit" w:hAnsi="inherit" w:cs="Heebo"/>
        </w:rPr>
        <w:t xml:space="preserve"> </w:t>
      </w:r>
      <w:r w:rsidRPr="003F2D00">
        <w:rPr>
          <w:rFonts w:ascii="inherit" w:hAnsi="inherit" w:cs="Heebo"/>
        </w:rPr>
        <w:t>often extending up to 30 years.</w:t>
      </w:r>
    </w:p>
    <w:p w14:paraId="42DDA7CC" w14:textId="77777777"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rPr>
      </w:pPr>
      <w:r w:rsidRPr="003F2D00">
        <w:rPr>
          <w:rFonts w:ascii="inherit" w:hAnsi="inherit" w:cs="Heebo"/>
        </w:rPr>
        <w:t>We also assist salaried professionals and business owners with Home Loan Overdraft facilities, a smart and flexible financing solution that allows surplus funds to be parked against the loan, helping reduce interest costs while maintaining liquidity.</w:t>
      </w:r>
    </w:p>
    <w:p w14:paraId="4C7B0F9B" w14:textId="77777777"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b/>
          <w:bCs/>
        </w:rPr>
      </w:pPr>
      <w:r w:rsidRPr="003F2D00">
        <w:rPr>
          <w:rFonts w:ascii="inherit" w:hAnsi="inherit" w:cs="Heebo"/>
          <w:b/>
          <w:bCs/>
        </w:rPr>
        <w:t>Strategic Support for Builders &amp; Developers</w:t>
      </w:r>
    </w:p>
    <w:p w14:paraId="281286A0" w14:textId="27C3D793"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rPr>
      </w:pPr>
      <w:r w:rsidRPr="003F2D00">
        <w:rPr>
          <w:rFonts w:ascii="inherit" w:hAnsi="inherit" w:cs="Heebo"/>
        </w:rPr>
        <w:t xml:space="preserve">REFINICS Consultants also partners with </w:t>
      </w:r>
      <w:r>
        <w:rPr>
          <w:rFonts w:ascii="inherit" w:hAnsi="inherit" w:cs="Heebo"/>
        </w:rPr>
        <w:t xml:space="preserve">real estate </w:t>
      </w:r>
      <w:r w:rsidRPr="003F2D00">
        <w:rPr>
          <w:rFonts w:ascii="inherit" w:hAnsi="inherit" w:cs="Heebo"/>
        </w:rPr>
        <w:t>developers to facilitate project approvals and builder tie-ups with reputed banks and NBFCs. Bank</w:t>
      </w:r>
      <w:r>
        <w:rPr>
          <w:rFonts w:ascii="inherit" w:hAnsi="inherit" w:cs="Heebo"/>
        </w:rPr>
        <w:t xml:space="preserve"> </w:t>
      </w:r>
      <w:r w:rsidRPr="003F2D00">
        <w:rPr>
          <w:rFonts w:ascii="inherit" w:hAnsi="inherit" w:cs="Heebo"/>
        </w:rPr>
        <w:t>approved projects enhance market credibility, build buyer confidence, and enable faster, smoother loan disbursements for customers.</w:t>
      </w:r>
    </w:p>
    <w:p w14:paraId="69C36F61" w14:textId="569EE222" w:rsidR="003F2D00" w:rsidRPr="003F2D00" w:rsidRDefault="003F2D00" w:rsidP="003F2D00">
      <w:pPr>
        <w:pStyle w:val="NormalWeb"/>
        <w:shd w:val="clear" w:color="auto" w:fill="FFFFFF"/>
        <w:spacing w:before="0" w:beforeAutospacing="0" w:after="300" w:afterAutospacing="0"/>
        <w:ind w:left="720"/>
        <w:textAlignment w:val="baseline"/>
        <w:rPr>
          <w:rFonts w:ascii="inherit" w:hAnsi="inherit" w:cs="Heebo"/>
        </w:rPr>
      </w:pPr>
      <w:r w:rsidRPr="003F2D00">
        <w:rPr>
          <w:rFonts w:ascii="inherit" w:hAnsi="inherit" w:cs="Heebo"/>
        </w:rPr>
        <w:t>With REFINICS Consultants, you gain more than just a home loan</w:t>
      </w:r>
      <w:r>
        <w:rPr>
          <w:rFonts w:ascii="inherit" w:hAnsi="inherit" w:cs="Heebo"/>
        </w:rPr>
        <w:t xml:space="preserve"> </w:t>
      </w:r>
      <w:r w:rsidRPr="003F2D00">
        <w:rPr>
          <w:rFonts w:ascii="inherit" w:hAnsi="inherit" w:cs="Heebo"/>
        </w:rPr>
        <w:t>you gain a trusted advisory partner committed to securing the right finance, on the right terms, with complete clarity.</w:t>
      </w:r>
    </w:p>
    <w:p w14:paraId="210D5779" w14:textId="77777777" w:rsidR="00C74089" w:rsidRPr="00AA2EB1" w:rsidRDefault="00C74089" w:rsidP="00C74089">
      <w:pPr>
        <w:pStyle w:val="NormalWeb"/>
        <w:shd w:val="clear" w:color="auto" w:fill="FFFFFF"/>
        <w:spacing w:before="0" w:beforeAutospacing="0" w:after="300" w:afterAutospacing="0"/>
        <w:ind w:left="720"/>
        <w:textAlignment w:val="baseline"/>
        <w:rPr>
          <w:rFonts w:ascii="inherit" w:hAnsi="inherit" w:cs="Heebo"/>
        </w:rPr>
      </w:pPr>
    </w:p>
    <w:p w14:paraId="4E14A013" w14:textId="3DD47894" w:rsidR="001D5734" w:rsidRPr="00AA2EB1" w:rsidRDefault="001D5734" w:rsidP="00C74089">
      <w:pPr>
        <w:pStyle w:val="NormalWeb"/>
        <w:numPr>
          <w:ilvl w:val="1"/>
          <w:numId w:val="1"/>
        </w:numPr>
        <w:shd w:val="clear" w:color="auto" w:fill="FFFFFF"/>
        <w:spacing w:before="0" w:beforeAutospacing="0" w:after="300" w:afterAutospacing="0"/>
        <w:textAlignment w:val="baseline"/>
        <w:rPr>
          <w:rFonts w:ascii="inherit" w:hAnsi="inherit" w:cs="Heebo"/>
          <w:b/>
          <w:bCs/>
          <w:sz w:val="32"/>
          <w:szCs w:val="32"/>
        </w:rPr>
      </w:pPr>
      <w:r w:rsidRPr="00AA2EB1">
        <w:rPr>
          <w:rFonts w:ascii="inherit" w:hAnsi="inherit" w:cs="Heebo"/>
          <w:b/>
          <w:bCs/>
          <w:sz w:val="32"/>
          <w:szCs w:val="32"/>
        </w:rPr>
        <w:t>Mortgage Loans</w:t>
      </w:r>
      <w:r w:rsidR="003F2D00">
        <w:rPr>
          <w:rFonts w:ascii="inherit" w:hAnsi="inherit" w:cs="Heebo"/>
          <w:b/>
          <w:bCs/>
          <w:sz w:val="32"/>
          <w:szCs w:val="32"/>
        </w:rPr>
        <w:t xml:space="preserve"> </w:t>
      </w:r>
      <w:r w:rsidR="003F2D00" w:rsidRPr="003F2D00">
        <w:rPr>
          <w:rFonts w:ascii="inherit" w:hAnsi="inherit" w:cs="Heebo"/>
          <w:b/>
          <w:bCs/>
          <w:sz w:val="32"/>
          <w:szCs w:val="32"/>
        </w:rPr>
        <w:t>/ Loan Against Property (LAP)</w:t>
      </w:r>
    </w:p>
    <w:p w14:paraId="5FE6292B" w14:textId="149DDF4E" w:rsidR="003F2D00" w:rsidRPr="003F2D00" w:rsidRDefault="003F2D00" w:rsidP="003F2D00">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t>A Mortgage Loan, commonly known as a Loan Against Property (LAP), is a smart and efficient way to unlock the value of your residential or commercial property to meet important personal or business financial requirements</w:t>
      </w:r>
      <w:r>
        <w:rPr>
          <w:rFonts w:ascii="inherit" w:hAnsi="inherit" w:cs="Heebo"/>
        </w:rPr>
        <w:t xml:space="preserve"> </w:t>
      </w:r>
      <w:r w:rsidRPr="003F2D00">
        <w:rPr>
          <w:rFonts w:ascii="inherit" w:hAnsi="inherit" w:cs="Heebo"/>
        </w:rPr>
        <w:t>without selling the asset.</w:t>
      </w:r>
    </w:p>
    <w:p w14:paraId="1BC643CB" w14:textId="27CEAAD2" w:rsidR="003F2D00" w:rsidRPr="003F2D00" w:rsidRDefault="003F2D00" w:rsidP="003F2D00">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lastRenderedPageBreak/>
        <w:t>Being a secured form of borrowing, mortgage loans offer lower interest rates compared to unsecured loans. Additionally, leading banks and NBFCs provide longer repayment tenures, often extending up to 15 years</w:t>
      </w:r>
      <w:r w:rsidR="00C23A2E">
        <w:rPr>
          <w:rFonts w:ascii="inherit" w:hAnsi="inherit" w:cs="Heebo"/>
        </w:rPr>
        <w:t xml:space="preserve"> or 20 years in certain cases</w:t>
      </w:r>
      <w:r w:rsidRPr="003F2D00">
        <w:rPr>
          <w:rFonts w:ascii="inherit" w:hAnsi="inherit" w:cs="Heebo"/>
        </w:rPr>
        <w:t>, ensuring comfortable EMIs and better cash-flow management.</w:t>
      </w:r>
    </w:p>
    <w:p w14:paraId="20238F2D" w14:textId="37A198BB" w:rsidR="003F2D00" w:rsidRPr="003F2D00" w:rsidRDefault="003F2D00" w:rsidP="00C23A2E">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t>For entrepreneurs and business owners, Mortgage Loan Overdraft facilities offer enhanced flexibility</w:t>
      </w:r>
      <w:r w:rsidR="00C23A2E">
        <w:rPr>
          <w:rFonts w:ascii="inherit" w:hAnsi="inherit" w:cs="Heebo"/>
        </w:rPr>
        <w:t xml:space="preserve"> </w:t>
      </w:r>
      <w:r w:rsidRPr="003F2D00">
        <w:rPr>
          <w:rFonts w:ascii="inherit" w:hAnsi="inherit" w:cs="Heebo"/>
        </w:rPr>
        <w:t>allowing access to funds as and when required, with interest charged only on the amount utilised.</w:t>
      </w:r>
    </w:p>
    <w:p w14:paraId="0F386F51" w14:textId="77777777" w:rsidR="003F2D00" w:rsidRPr="003F2D00" w:rsidRDefault="003F2D00" w:rsidP="00C23A2E">
      <w:pPr>
        <w:pStyle w:val="NormalWeb"/>
        <w:shd w:val="clear" w:color="auto" w:fill="FFFFFF"/>
        <w:spacing w:before="0" w:beforeAutospacing="0" w:after="300" w:afterAutospacing="0"/>
        <w:ind w:left="720"/>
        <w:jc w:val="both"/>
        <w:textAlignment w:val="baseline"/>
        <w:rPr>
          <w:rFonts w:ascii="inherit" w:hAnsi="inherit" w:cs="Heebo"/>
        </w:rPr>
      </w:pPr>
      <w:r w:rsidRPr="003F2D00">
        <w:rPr>
          <w:rFonts w:ascii="inherit" w:hAnsi="inherit" w:cs="Heebo"/>
        </w:rPr>
        <w:t>At REFINICS Consultants, we assist you in securing well-structured mortgage loan solutions from leading banks and NBFCs, carefully aligned to your financial profile, funding needs, and long-term objectives. Our approach focuses on clarity, transparency, and value, ensuring you receive the most competitive terms with a seamless borrowing experience.</w:t>
      </w:r>
    </w:p>
    <w:p w14:paraId="37FB357D" w14:textId="77777777" w:rsidR="00385727" w:rsidRPr="00AA2EB1" w:rsidRDefault="00385727" w:rsidP="003F2D00">
      <w:pPr>
        <w:pStyle w:val="NormalWeb"/>
        <w:shd w:val="clear" w:color="auto" w:fill="FFFFFF"/>
        <w:spacing w:before="0" w:beforeAutospacing="0" w:after="300" w:afterAutospacing="0"/>
        <w:textAlignment w:val="baseline"/>
        <w:rPr>
          <w:rFonts w:ascii="Heebo" w:hAnsi="Heebo" w:cs="Heebo"/>
        </w:rPr>
      </w:pPr>
    </w:p>
    <w:p w14:paraId="40BA1266" w14:textId="77777777" w:rsidR="00385727" w:rsidRPr="00AA2EB1" w:rsidRDefault="00385727" w:rsidP="00C74089">
      <w:pPr>
        <w:pStyle w:val="NormalWeb"/>
        <w:numPr>
          <w:ilvl w:val="1"/>
          <w:numId w:val="1"/>
        </w:numPr>
        <w:shd w:val="clear" w:color="auto" w:fill="FFFFFF"/>
        <w:spacing w:before="0" w:beforeAutospacing="0" w:after="300" w:afterAutospacing="0"/>
        <w:textAlignment w:val="baseline"/>
        <w:rPr>
          <w:rFonts w:ascii="inherit" w:hAnsi="inherit" w:cs="Heebo"/>
          <w:b/>
          <w:bCs/>
          <w:sz w:val="32"/>
          <w:szCs w:val="32"/>
        </w:rPr>
      </w:pPr>
      <w:r w:rsidRPr="00AA2EB1">
        <w:rPr>
          <w:rFonts w:ascii="inherit" w:hAnsi="inherit" w:cs="Heebo"/>
          <w:b/>
          <w:bCs/>
          <w:sz w:val="32"/>
          <w:szCs w:val="32"/>
        </w:rPr>
        <w:t>Balance Transfer</w:t>
      </w:r>
    </w:p>
    <w:p w14:paraId="0FB8687D" w14:textId="77777777" w:rsidR="00C23A2E" w:rsidRPr="00C23A2E" w:rsidRDefault="00C23A2E" w:rsidP="00C23A2E">
      <w:pPr>
        <w:pStyle w:val="NormalWeb"/>
        <w:shd w:val="clear" w:color="auto" w:fill="FFFFFF"/>
        <w:spacing w:before="0" w:beforeAutospacing="0" w:after="300" w:afterAutospacing="0"/>
        <w:ind w:left="720"/>
        <w:jc w:val="both"/>
        <w:textAlignment w:val="baseline"/>
        <w:rPr>
          <w:rFonts w:ascii="inherit" w:hAnsi="inherit" w:cs="Heebo"/>
        </w:rPr>
      </w:pPr>
      <w:r w:rsidRPr="00C23A2E">
        <w:rPr>
          <w:rFonts w:ascii="inherit" w:hAnsi="inherit" w:cs="Heebo"/>
        </w:rPr>
        <w:t>Optimising your existing borrowings through a loan balance transfer can significantly enhance your financial efficiency. By transferring your loans to a more suitable financial institution, you may benefit from reduced interest rates, lower EMIs, extended repayment tenures, and the possibility of additional top-up funding to meet evolving needs.</w:t>
      </w:r>
    </w:p>
    <w:p w14:paraId="308D4E1D" w14:textId="77777777" w:rsidR="00C23A2E" w:rsidRPr="00C23A2E" w:rsidRDefault="00C23A2E" w:rsidP="00C23A2E">
      <w:pPr>
        <w:pStyle w:val="NormalWeb"/>
        <w:shd w:val="clear" w:color="auto" w:fill="FFFFFF"/>
        <w:spacing w:before="0" w:beforeAutospacing="0" w:after="300" w:afterAutospacing="0"/>
        <w:ind w:left="720"/>
        <w:jc w:val="both"/>
        <w:textAlignment w:val="baseline"/>
        <w:rPr>
          <w:rFonts w:ascii="inherit" w:hAnsi="inherit" w:cs="Heebo"/>
        </w:rPr>
      </w:pPr>
      <w:r w:rsidRPr="00C23A2E">
        <w:rPr>
          <w:rFonts w:ascii="inherit" w:hAnsi="inherit" w:cs="Heebo"/>
        </w:rPr>
        <w:t>Balance transfer of secured loans or working capital facilities also enables consolidation of multiple liabilities into a streamlined structure. This not only simplifies cash flow management but also helps reduce the overall cost of funds over time.</w:t>
      </w:r>
    </w:p>
    <w:p w14:paraId="37FA8C0C" w14:textId="18425A15" w:rsidR="00C23A2E" w:rsidRPr="00C23A2E" w:rsidRDefault="00C23A2E" w:rsidP="00C23A2E">
      <w:pPr>
        <w:pStyle w:val="NormalWeb"/>
        <w:shd w:val="clear" w:color="auto" w:fill="FFFFFF"/>
        <w:spacing w:before="0" w:beforeAutospacing="0" w:after="300" w:afterAutospacing="0"/>
        <w:ind w:left="720"/>
        <w:jc w:val="both"/>
        <w:textAlignment w:val="baseline"/>
        <w:rPr>
          <w:rFonts w:ascii="inherit" w:hAnsi="inherit" w:cs="Heebo"/>
        </w:rPr>
      </w:pPr>
      <w:r w:rsidRPr="00C23A2E">
        <w:rPr>
          <w:rFonts w:ascii="inherit" w:hAnsi="inherit" w:cs="Heebo"/>
        </w:rPr>
        <w:t xml:space="preserve">With most leading banks offering specialised balance transfer schemes, identifying the right opportunity requires careful evaluation. At </w:t>
      </w:r>
      <w:r w:rsidRPr="00C23A2E">
        <w:rPr>
          <w:rFonts w:ascii="inherit" w:hAnsi="inherit" w:cs="Heebo"/>
          <w:b/>
          <w:bCs/>
        </w:rPr>
        <w:t>REFNICS Consultants</w:t>
      </w:r>
      <w:r w:rsidRPr="00C23A2E">
        <w:rPr>
          <w:rFonts w:ascii="inherit" w:hAnsi="inherit" w:cs="Heebo"/>
        </w:rPr>
        <w:t>, we provide expert guidance to assess your eligibility, compare lender offerings, and manage the entire transition with clarity and precision</w:t>
      </w:r>
      <w:r>
        <w:rPr>
          <w:rFonts w:ascii="inherit" w:hAnsi="inherit" w:cs="Heebo"/>
        </w:rPr>
        <w:t xml:space="preserve"> </w:t>
      </w:r>
      <w:r w:rsidRPr="00C23A2E">
        <w:rPr>
          <w:rFonts w:ascii="inherit" w:hAnsi="inherit" w:cs="Heebo"/>
        </w:rPr>
        <w:t>ensuring your financing structure remains aligned with your long-term objectives.</w:t>
      </w:r>
    </w:p>
    <w:p w14:paraId="79588572" w14:textId="77777777" w:rsidR="000825E3" w:rsidRPr="00AA2EB1" w:rsidRDefault="000825E3" w:rsidP="00385727">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p>
    <w:p w14:paraId="100809C7" w14:textId="25605B0E" w:rsidR="000825E3" w:rsidRDefault="000825E3" w:rsidP="000825E3">
      <w:pPr>
        <w:pStyle w:val="NormalWeb"/>
        <w:numPr>
          <w:ilvl w:val="1"/>
          <w:numId w:val="1"/>
        </w:numPr>
        <w:shd w:val="clear" w:color="auto" w:fill="FFFFFF"/>
        <w:spacing w:before="0" w:beforeAutospacing="0" w:after="300" w:afterAutospacing="0"/>
        <w:textAlignment w:val="baseline"/>
        <w:rPr>
          <w:rFonts w:ascii="inherit" w:hAnsi="inherit" w:cs="Heebo"/>
          <w:b/>
          <w:bCs/>
          <w:sz w:val="32"/>
          <w:szCs w:val="32"/>
        </w:rPr>
      </w:pPr>
      <w:r>
        <w:rPr>
          <w:rFonts w:ascii="inherit" w:hAnsi="inherit" w:cs="Heebo"/>
          <w:b/>
          <w:bCs/>
          <w:sz w:val="32"/>
          <w:szCs w:val="32"/>
        </w:rPr>
        <w:t>Education Loans</w:t>
      </w:r>
    </w:p>
    <w:p w14:paraId="2B15C327" w14:textId="77777777" w:rsidR="003F2D00" w:rsidRDefault="003F2D00" w:rsidP="003F2D00">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r w:rsidRPr="003F2D00">
        <w:rPr>
          <w:rFonts w:ascii="inherit" w:eastAsia="Times New Roman" w:hAnsi="inherit" w:cs="Heebo"/>
          <w:kern w:val="0"/>
          <w:sz w:val="24"/>
          <w:szCs w:val="24"/>
          <w:lang w:eastAsia="en-IN"/>
          <w14:ligatures w14:val="none"/>
        </w:rPr>
        <w:t>Higher education is a powerful step toward a successful future, but rising costs</w:t>
      </w:r>
      <w:r>
        <w:rPr>
          <w:rFonts w:ascii="inherit" w:eastAsia="Times New Roman" w:hAnsi="inherit" w:cs="Heebo"/>
          <w:kern w:val="0"/>
          <w:sz w:val="24"/>
          <w:szCs w:val="24"/>
          <w:lang w:eastAsia="en-IN"/>
          <w14:ligatures w14:val="none"/>
        </w:rPr>
        <w:t xml:space="preserve"> </w:t>
      </w:r>
      <w:r w:rsidRPr="003F2D00">
        <w:rPr>
          <w:rFonts w:ascii="inherit" w:eastAsia="Times New Roman" w:hAnsi="inherit" w:cs="Heebo"/>
          <w:kern w:val="0"/>
          <w:sz w:val="24"/>
          <w:szCs w:val="24"/>
          <w:lang w:eastAsia="en-IN"/>
          <w14:ligatures w14:val="none"/>
        </w:rPr>
        <w:t>covering tuition, accommodation, and travel</w:t>
      </w:r>
      <w:r>
        <w:rPr>
          <w:rFonts w:ascii="inherit" w:eastAsia="Times New Roman" w:hAnsi="inherit" w:cs="Heebo"/>
          <w:kern w:val="0"/>
          <w:sz w:val="24"/>
          <w:szCs w:val="24"/>
          <w:lang w:eastAsia="en-IN"/>
          <w14:ligatures w14:val="none"/>
        </w:rPr>
        <w:t xml:space="preserve"> </w:t>
      </w:r>
      <w:r w:rsidRPr="003F2D00">
        <w:rPr>
          <w:rFonts w:ascii="inherit" w:eastAsia="Times New Roman" w:hAnsi="inherit" w:cs="Heebo"/>
          <w:kern w:val="0"/>
          <w:sz w:val="24"/>
          <w:szCs w:val="24"/>
          <w:lang w:eastAsia="en-IN"/>
          <w14:ligatures w14:val="none"/>
        </w:rPr>
        <w:t xml:space="preserve">can often stand in the way. </w:t>
      </w:r>
    </w:p>
    <w:p w14:paraId="1787D7F7" w14:textId="77777777" w:rsidR="003F2D00" w:rsidRDefault="003F2D00" w:rsidP="003F2D00">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p>
    <w:p w14:paraId="0A188846" w14:textId="77777777" w:rsidR="003F2D00" w:rsidRDefault="003F2D00" w:rsidP="003F2D00">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r w:rsidRPr="003F2D00">
        <w:rPr>
          <w:rFonts w:ascii="inherit" w:eastAsia="Times New Roman" w:hAnsi="inherit" w:cs="Heebo"/>
          <w:kern w:val="0"/>
          <w:sz w:val="24"/>
          <w:szCs w:val="24"/>
          <w:lang w:eastAsia="en-IN"/>
          <w14:ligatures w14:val="none"/>
        </w:rPr>
        <w:t xml:space="preserve">Education loans provide the financial support needed to pursue quality education without compromise. </w:t>
      </w:r>
    </w:p>
    <w:p w14:paraId="661905EF" w14:textId="77777777" w:rsidR="003F2D00" w:rsidRDefault="003F2D00" w:rsidP="003F2D00">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p>
    <w:p w14:paraId="0467208E" w14:textId="1448E4B5" w:rsidR="000825E3" w:rsidRPr="003F2D00" w:rsidRDefault="003F2D00" w:rsidP="003F2D00">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r w:rsidRPr="003F2D00">
        <w:rPr>
          <w:rFonts w:ascii="inherit" w:eastAsia="Times New Roman" w:hAnsi="inherit" w:cs="Heebo"/>
          <w:kern w:val="0"/>
          <w:sz w:val="24"/>
          <w:szCs w:val="24"/>
          <w:lang w:eastAsia="en-IN"/>
          <w14:ligatures w14:val="none"/>
        </w:rPr>
        <w:t xml:space="preserve">At REFNICS Consultants, we offer clear guidance at every stage, helping students and parents evaluate loan options, choose the right lending partner, and </w:t>
      </w:r>
      <w:r w:rsidRPr="003F2D00">
        <w:rPr>
          <w:rFonts w:ascii="inherit" w:eastAsia="Times New Roman" w:hAnsi="inherit" w:cs="Heebo"/>
          <w:kern w:val="0"/>
          <w:sz w:val="24"/>
          <w:szCs w:val="24"/>
          <w:lang w:eastAsia="en-IN"/>
          <w14:ligatures w14:val="none"/>
        </w:rPr>
        <w:lastRenderedPageBreak/>
        <w:t>complete the process smoothly and efficiently</w:t>
      </w:r>
      <w:r>
        <w:rPr>
          <w:rFonts w:ascii="inherit" w:eastAsia="Times New Roman" w:hAnsi="inherit" w:cs="Heebo"/>
          <w:kern w:val="0"/>
          <w:sz w:val="24"/>
          <w:szCs w:val="24"/>
          <w:lang w:eastAsia="en-IN"/>
          <w14:ligatures w14:val="none"/>
        </w:rPr>
        <w:t xml:space="preserve"> </w:t>
      </w:r>
      <w:r w:rsidRPr="003F2D00">
        <w:rPr>
          <w:rFonts w:ascii="inherit" w:eastAsia="Times New Roman" w:hAnsi="inherit" w:cs="Heebo"/>
          <w:kern w:val="0"/>
          <w:sz w:val="24"/>
          <w:szCs w:val="24"/>
          <w:lang w:eastAsia="en-IN"/>
          <w14:ligatures w14:val="none"/>
        </w:rPr>
        <w:t>so aspirations remain uninterrupted and futures stay firmly on course.</w:t>
      </w:r>
    </w:p>
    <w:p w14:paraId="20DC673D" w14:textId="77777777" w:rsidR="00186AD9" w:rsidRPr="00AA2EB1" w:rsidRDefault="00186AD9" w:rsidP="00385727">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p>
    <w:p w14:paraId="0A2A41F5" w14:textId="77777777" w:rsidR="00186AD9" w:rsidRPr="00AA2EB1" w:rsidRDefault="00186AD9" w:rsidP="00C74089">
      <w:pPr>
        <w:pStyle w:val="NormalWeb"/>
        <w:numPr>
          <w:ilvl w:val="1"/>
          <w:numId w:val="1"/>
        </w:numPr>
        <w:shd w:val="clear" w:color="auto" w:fill="FFFFFF"/>
        <w:spacing w:before="0" w:beforeAutospacing="0" w:after="300" w:afterAutospacing="0"/>
        <w:textAlignment w:val="baseline"/>
        <w:rPr>
          <w:rFonts w:ascii="inherit" w:hAnsi="inherit" w:cs="Heebo"/>
          <w:b/>
          <w:bCs/>
          <w:sz w:val="32"/>
          <w:szCs w:val="32"/>
        </w:rPr>
      </w:pPr>
      <w:r w:rsidRPr="00AA2EB1">
        <w:rPr>
          <w:rFonts w:ascii="inherit" w:hAnsi="inherit" w:cs="Heebo"/>
          <w:b/>
          <w:bCs/>
          <w:sz w:val="32"/>
          <w:szCs w:val="32"/>
        </w:rPr>
        <w:t>Unsecured Business Loans</w:t>
      </w:r>
    </w:p>
    <w:p w14:paraId="776E1B0A" w14:textId="77777777" w:rsidR="00C23A2E" w:rsidRDefault="00C23A2E" w:rsidP="00C23A2E">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C23A2E">
        <w:rPr>
          <w:rFonts w:ascii="inherit" w:eastAsia="Times New Roman" w:hAnsi="inherit" w:cs="Heebo"/>
          <w:kern w:val="0"/>
          <w:sz w:val="24"/>
          <w:szCs w:val="24"/>
          <w:lang w:eastAsia="en-IN"/>
          <w14:ligatures w14:val="none"/>
        </w:rPr>
        <w:t>Unsecured Business Loans provide businesses with access to capital without the need to pledge any asset or property as collateral. These loans are evaluated purely on the strength of your financial performance, credit profile, and repayment capability.</w:t>
      </w:r>
    </w:p>
    <w:p w14:paraId="3A647B33" w14:textId="77777777" w:rsidR="00C23A2E" w:rsidRPr="00C23A2E" w:rsidRDefault="00C23A2E" w:rsidP="00C23A2E">
      <w:pPr>
        <w:pStyle w:val="ListParagraph"/>
        <w:shd w:val="clear" w:color="auto" w:fill="FFFFFF"/>
        <w:spacing w:after="300" w:line="240" w:lineRule="auto"/>
        <w:textAlignment w:val="baseline"/>
        <w:rPr>
          <w:rFonts w:ascii="inherit" w:eastAsia="Times New Roman" w:hAnsi="inherit" w:cs="Heebo"/>
          <w:kern w:val="0"/>
          <w:sz w:val="24"/>
          <w:szCs w:val="24"/>
          <w:lang w:eastAsia="en-IN"/>
          <w14:ligatures w14:val="none"/>
        </w:rPr>
      </w:pPr>
    </w:p>
    <w:p w14:paraId="56104A43" w14:textId="77777777" w:rsidR="00C23A2E" w:rsidRDefault="00C23A2E" w:rsidP="00C23A2E">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C23A2E">
        <w:rPr>
          <w:rFonts w:ascii="inherit" w:eastAsia="Times New Roman" w:hAnsi="inherit" w:cs="Heebo"/>
          <w:kern w:val="0"/>
          <w:sz w:val="24"/>
          <w:szCs w:val="24"/>
          <w:lang w:eastAsia="en-IN"/>
          <w14:ligatures w14:val="none"/>
        </w:rPr>
        <w:t>Designed to support business expansion, growth initiatives, and operational requirements, unsecured loans are offered by banks and NBFCs based on clearly defined end-use of funds. Since no security is involved, these loans typically carry higher interest rates and shorter tenures compared to secured financing.</w:t>
      </w:r>
    </w:p>
    <w:p w14:paraId="496A1B85" w14:textId="77777777" w:rsidR="00C23A2E" w:rsidRPr="00C23A2E" w:rsidRDefault="00C23A2E" w:rsidP="00C23A2E">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49FDE174" w14:textId="48C3A892" w:rsidR="00C23A2E" w:rsidRPr="00C23A2E" w:rsidRDefault="00C23A2E" w:rsidP="00C23A2E">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C23A2E">
        <w:rPr>
          <w:rFonts w:ascii="inherit" w:eastAsia="Times New Roman" w:hAnsi="inherit" w:cs="Heebo"/>
          <w:kern w:val="0"/>
          <w:sz w:val="24"/>
          <w:szCs w:val="24"/>
          <w:lang w:eastAsia="en-IN"/>
          <w14:ligatures w14:val="none"/>
        </w:rPr>
        <w:t xml:space="preserve">At </w:t>
      </w:r>
      <w:r w:rsidRPr="00C23A2E">
        <w:rPr>
          <w:rFonts w:ascii="inherit" w:eastAsia="Times New Roman" w:hAnsi="inherit" w:cs="Heebo"/>
          <w:b/>
          <w:bCs/>
          <w:kern w:val="0"/>
          <w:sz w:val="24"/>
          <w:szCs w:val="24"/>
          <w:lang w:eastAsia="en-IN"/>
          <w14:ligatures w14:val="none"/>
        </w:rPr>
        <w:t>REFNICS Consultants</w:t>
      </w:r>
      <w:r w:rsidRPr="00C23A2E">
        <w:rPr>
          <w:rFonts w:ascii="inherit" w:eastAsia="Times New Roman" w:hAnsi="inherit" w:cs="Heebo"/>
          <w:kern w:val="0"/>
          <w:sz w:val="24"/>
          <w:szCs w:val="24"/>
          <w:lang w:eastAsia="en-IN"/>
          <w14:ligatures w14:val="none"/>
        </w:rPr>
        <w:t>, we specialise in structuring Unsecured Business Loan solutions that align with your business objectives. Leveraging our strong network of partner banks and NBFCs, we help you secure the most suitable financing with transparent terms, competitive pricing, and a streamlined approval process</w:t>
      </w:r>
      <w:r>
        <w:rPr>
          <w:rFonts w:ascii="inherit" w:eastAsia="Times New Roman" w:hAnsi="inherit" w:cs="Heebo"/>
          <w:kern w:val="0"/>
          <w:sz w:val="24"/>
          <w:szCs w:val="24"/>
          <w:lang w:eastAsia="en-IN"/>
          <w14:ligatures w14:val="none"/>
        </w:rPr>
        <w:t xml:space="preserve">, </w:t>
      </w:r>
      <w:r w:rsidRPr="00C23A2E">
        <w:rPr>
          <w:rFonts w:ascii="inherit" w:eastAsia="Times New Roman" w:hAnsi="inherit" w:cs="Heebo"/>
          <w:kern w:val="0"/>
          <w:sz w:val="24"/>
          <w:szCs w:val="24"/>
          <w:lang w:eastAsia="en-IN"/>
          <w14:ligatures w14:val="none"/>
        </w:rPr>
        <w:t>so you can focus on growing your business with confidence.</w:t>
      </w:r>
    </w:p>
    <w:p w14:paraId="73EBC0C2" w14:textId="77777777" w:rsidR="00186AD9" w:rsidRPr="00AA2EB1" w:rsidRDefault="00186AD9" w:rsidP="00186AD9">
      <w:pPr>
        <w:pStyle w:val="NormalWeb"/>
        <w:shd w:val="clear" w:color="auto" w:fill="FFFFFF"/>
        <w:spacing w:before="0" w:beforeAutospacing="0" w:after="300" w:afterAutospacing="0"/>
        <w:ind w:left="720"/>
        <w:textAlignment w:val="baseline"/>
        <w:rPr>
          <w:rFonts w:ascii="Heebo" w:hAnsi="Heebo" w:cs="Heebo"/>
        </w:rPr>
      </w:pPr>
    </w:p>
    <w:p w14:paraId="27BEC405" w14:textId="0AF9E0F0" w:rsidR="002C2BD6" w:rsidRPr="00AA2EB1" w:rsidRDefault="00186AD9" w:rsidP="00C74089">
      <w:pPr>
        <w:pStyle w:val="NormalWeb"/>
        <w:numPr>
          <w:ilvl w:val="1"/>
          <w:numId w:val="1"/>
        </w:numPr>
        <w:shd w:val="clear" w:color="auto" w:fill="FFFFFF"/>
        <w:spacing w:before="0" w:beforeAutospacing="0" w:after="300" w:afterAutospacing="0"/>
        <w:textAlignment w:val="baseline"/>
        <w:rPr>
          <w:rFonts w:ascii="inherit" w:hAnsi="inherit" w:cs="Heebo"/>
        </w:rPr>
      </w:pPr>
      <w:r w:rsidRPr="00AA2EB1">
        <w:rPr>
          <w:rFonts w:ascii="inherit" w:hAnsi="inherit" w:cs="Heebo"/>
          <w:b/>
          <w:bCs/>
          <w:sz w:val="32"/>
          <w:szCs w:val="32"/>
        </w:rPr>
        <w:t>Working Capital Financing</w:t>
      </w:r>
    </w:p>
    <w:p w14:paraId="7D17A2D5" w14:textId="02A55125" w:rsid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Efficient cash flow is the backbone of every successful business. Working Capital Financing provides short-term funding support to manage day-to-day operational requirements such as salaries, rent, vendor payments, inventory procurement, and receivables management</w:t>
      </w:r>
      <w:r>
        <w:rPr>
          <w:rFonts w:ascii="inherit" w:eastAsia="Times New Roman" w:hAnsi="inherit" w:cs="Heebo"/>
          <w:kern w:val="0"/>
          <w:sz w:val="24"/>
          <w:szCs w:val="24"/>
          <w:lang w:eastAsia="en-IN"/>
          <w14:ligatures w14:val="none"/>
        </w:rPr>
        <w:t xml:space="preserve"> to SMEs and Corporates</w:t>
      </w:r>
      <w:r w:rsidRPr="009F2AC8">
        <w:rPr>
          <w:rFonts w:ascii="inherit" w:eastAsia="Times New Roman" w:hAnsi="inherit" w:cs="Heebo"/>
          <w:kern w:val="0"/>
          <w:sz w:val="24"/>
          <w:szCs w:val="24"/>
          <w:lang w:eastAsia="en-IN"/>
          <w14:ligatures w14:val="none"/>
        </w:rPr>
        <w:t>. Unlike long-term loans meant for asset creation, working capital facilities are designed to ensure continuity, liquidity, and operational stability.</w:t>
      </w:r>
    </w:p>
    <w:p w14:paraId="7FDE5597"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0ECED219" w14:textId="6961AA5D" w:rsid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REFINICS Consultants facilitates a wide spectrum of working capital solutions through its network of leading banks and NBFC partners. Our offerings include Cash Credit, Bank Overdrafts, Working Capital Term Loans (WCTL), Drop Line Overdrafts (DLOD), Bill / Invoice Discounting, Bank Guarantees and other structured working capital products</w:t>
      </w:r>
      <w:r>
        <w:rPr>
          <w:rFonts w:ascii="inherit" w:eastAsia="Times New Roman" w:hAnsi="inherit" w:cs="Heebo"/>
          <w:kern w:val="0"/>
          <w:sz w:val="24"/>
          <w:szCs w:val="24"/>
          <w:lang w:eastAsia="en-IN"/>
          <w14:ligatures w14:val="none"/>
        </w:rPr>
        <w:t xml:space="preserve"> </w:t>
      </w:r>
      <w:r w:rsidRPr="009F2AC8">
        <w:rPr>
          <w:rFonts w:ascii="inherit" w:eastAsia="Times New Roman" w:hAnsi="inherit" w:cs="Heebo"/>
          <w:kern w:val="0"/>
          <w:sz w:val="24"/>
          <w:szCs w:val="24"/>
          <w:lang w:eastAsia="en-IN"/>
          <w14:ligatures w14:val="none"/>
        </w:rPr>
        <w:t>carefully aligned with your business cycle and cash flow patterns.</w:t>
      </w:r>
    </w:p>
    <w:p w14:paraId="1D30DBED"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2F5EC15B" w14:textId="4A8DFFE4"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At REFINICS, our approach is advisory</w:t>
      </w:r>
      <w:r>
        <w:rPr>
          <w:rFonts w:ascii="inherit" w:eastAsia="Times New Roman" w:hAnsi="inherit" w:cs="Heebo"/>
          <w:kern w:val="0"/>
          <w:sz w:val="24"/>
          <w:szCs w:val="24"/>
          <w:lang w:eastAsia="en-IN"/>
          <w14:ligatures w14:val="none"/>
        </w:rPr>
        <w:t xml:space="preserve"> </w:t>
      </w:r>
      <w:r w:rsidRPr="009F2AC8">
        <w:rPr>
          <w:rFonts w:ascii="inherit" w:eastAsia="Times New Roman" w:hAnsi="inherit" w:cs="Heebo"/>
          <w:kern w:val="0"/>
          <w:sz w:val="24"/>
          <w:szCs w:val="24"/>
          <w:lang w:eastAsia="en-IN"/>
          <w14:ligatures w14:val="none"/>
        </w:rPr>
        <w:t>led and solution</w:t>
      </w:r>
      <w:r>
        <w:rPr>
          <w:rFonts w:ascii="inherit" w:eastAsia="Times New Roman" w:hAnsi="inherit" w:cs="Heebo"/>
          <w:kern w:val="0"/>
          <w:sz w:val="24"/>
          <w:szCs w:val="24"/>
          <w:lang w:eastAsia="en-IN"/>
          <w14:ligatures w14:val="none"/>
        </w:rPr>
        <w:t xml:space="preserve"> </w:t>
      </w:r>
      <w:r w:rsidRPr="009F2AC8">
        <w:rPr>
          <w:rFonts w:ascii="inherit" w:eastAsia="Times New Roman" w:hAnsi="inherit" w:cs="Heebo"/>
          <w:kern w:val="0"/>
          <w:sz w:val="24"/>
          <w:szCs w:val="24"/>
          <w:lang w:eastAsia="en-IN"/>
          <w14:ligatures w14:val="none"/>
        </w:rPr>
        <w:t>driven. We work closely with businesses to assess funding needs, structure optimal limits, and negotiate competitive terms</w:t>
      </w:r>
      <w:r>
        <w:rPr>
          <w:rFonts w:ascii="inherit" w:eastAsia="Times New Roman" w:hAnsi="inherit" w:cs="Heebo"/>
          <w:kern w:val="0"/>
          <w:sz w:val="24"/>
          <w:szCs w:val="24"/>
          <w:lang w:eastAsia="en-IN"/>
          <w14:ligatures w14:val="none"/>
        </w:rPr>
        <w:t xml:space="preserve"> </w:t>
      </w:r>
      <w:r w:rsidRPr="009F2AC8">
        <w:rPr>
          <w:rFonts w:ascii="inherit" w:eastAsia="Times New Roman" w:hAnsi="inherit" w:cs="Heebo"/>
          <w:kern w:val="0"/>
          <w:sz w:val="24"/>
          <w:szCs w:val="24"/>
          <w:lang w:eastAsia="en-IN"/>
          <w14:ligatures w14:val="none"/>
        </w:rPr>
        <w:t>ensuring transparency, flexibility, and long-term value. With our deep lender relationships and process expertise, we help businesses maintain financial agility and focus confidently on growth.</w:t>
      </w:r>
    </w:p>
    <w:p w14:paraId="300ED46E" w14:textId="77777777" w:rsidR="00A876BA" w:rsidRPr="00AA2EB1" w:rsidRDefault="00A876BA" w:rsidP="002C2BD6">
      <w:pPr>
        <w:pStyle w:val="NormalWeb"/>
        <w:shd w:val="clear" w:color="auto" w:fill="FFFFFF"/>
        <w:spacing w:before="0" w:beforeAutospacing="0" w:after="300" w:afterAutospacing="0"/>
        <w:ind w:left="360"/>
        <w:textAlignment w:val="baseline"/>
        <w:rPr>
          <w:rFonts w:ascii="inherit" w:hAnsi="inherit" w:cs="Heebo"/>
        </w:rPr>
      </w:pPr>
    </w:p>
    <w:p w14:paraId="6BEEE658" w14:textId="77777777" w:rsidR="009F2AC8" w:rsidRPr="009F2AC8" w:rsidRDefault="009F2AC8" w:rsidP="009F2AC8">
      <w:pPr>
        <w:pStyle w:val="NormalWeb"/>
        <w:shd w:val="clear" w:color="auto" w:fill="FFFFFF"/>
        <w:spacing w:before="0" w:beforeAutospacing="0" w:after="0" w:afterAutospacing="0"/>
        <w:ind w:left="720"/>
        <w:textAlignment w:val="baseline"/>
        <w:rPr>
          <w:rFonts w:ascii="inherit" w:hAnsi="inherit" w:cs="Heebo"/>
          <w:b/>
          <w:bCs/>
        </w:rPr>
      </w:pPr>
      <w:r w:rsidRPr="009F2AC8">
        <w:rPr>
          <w:rFonts w:ascii="inherit" w:hAnsi="inherit" w:cs="Heebo"/>
          <w:b/>
          <w:bCs/>
        </w:rPr>
        <w:lastRenderedPageBreak/>
        <w:t>Trade Finance Advisory &amp; Facilitation</w:t>
      </w:r>
    </w:p>
    <w:p w14:paraId="0F95EA0B" w14:textId="77777777" w:rsidR="009F2AC8" w:rsidRDefault="009F2AC8" w:rsidP="009F2AC8">
      <w:pPr>
        <w:pStyle w:val="NormalWeb"/>
        <w:shd w:val="clear" w:color="auto" w:fill="FFFFFF"/>
        <w:spacing w:before="0" w:beforeAutospacing="0" w:after="0" w:afterAutospacing="0"/>
        <w:ind w:left="720"/>
        <w:textAlignment w:val="baseline"/>
        <w:rPr>
          <w:rFonts w:ascii="inherit" w:hAnsi="inherit" w:cs="Heebo"/>
        </w:rPr>
      </w:pPr>
    </w:p>
    <w:p w14:paraId="3105AD33" w14:textId="4707C178" w:rsid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Trade finance encompasses structured financial solutions that support domestic and international trade transactions, ensuring uninterrupted movement of goods and services between buyers and sellers. Given the complexities of trade cycles, payment terms, and counterparty risk, access to the right financing becomes critical for business continuity and growth.</w:t>
      </w:r>
    </w:p>
    <w:p w14:paraId="29D7AC1C"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41D241B6" w14:textId="13AC7275" w:rsid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At REFINICS Consultants, we act as a strategic partner to businesses by facilitating tailored trade finance solutions through reputed banks and financial institutions. Our approach focuses on enhancing liquidity, optimizing working capital, and reducing transactional risk across the trade lifecycle.</w:t>
      </w:r>
    </w:p>
    <w:p w14:paraId="60922A2C"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3A2FC832" w14:textId="77777777" w:rsid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Our suite of trade finance solutions includes:</w:t>
      </w:r>
    </w:p>
    <w:p w14:paraId="6A9B7FB6"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56200147" w14:textId="77777777" w:rsidR="009F2AC8" w:rsidRPr="009F2AC8" w:rsidRDefault="009F2AC8" w:rsidP="009F2AC8">
      <w:pPr>
        <w:pStyle w:val="ListParagraph"/>
        <w:numPr>
          <w:ilvl w:val="1"/>
          <w:numId w:val="1"/>
        </w:numPr>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Letter of Credit (LC) Discounting</w:t>
      </w:r>
    </w:p>
    <w:p w14:paraId="24DDD5D7" w14:textId="77777777" w:rsidR="009F2AC8" w:rsidRPr="009F2AC8" w:rsidRDefault="009F2AC8" w:rsidP="009F2AC8">
      <w:pPr>
        <w:pStyle w:val="ListParagraph"/>
        <w:numPr>
          <w:ilvl w:val="1"/>
          <w:numId w:val="1"/>
        </w:numPr>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Invoice Discounting</w:t>
      </w:r>
    </w:p>
    <w:p w14:paraId="6D6152CC" w14:textId="77777777" w:rsidR="009F2AC8" w:rsidRPr="009F2AC8" w:rsidRDefault="009F2AC8" w:rsidP="009F2AC8">
      <w:pPr>
        <w:pStyle w:val="ListParagraph"/>
        <w:numPr>
          <w:ilvl w:val="1"/>
          <w:numId w:val="1"/>
        </w:numPr>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Pre-Shipment Credit Facilities</w:t>
      </w:r>
    </w:p>
    <w:p w14:paraId="49B25711" w14:textId="77777777" w:rsidR="009F2AC8" w:rsidRPr="009F2AC8" w:rsidRDefault="009F2AC8" w:rsidP="009F2AC8">
      <w:pPr>
        <w:pStyle w:val="ListParagraph"/>
        <w:numPr>
          <w:ilvl w:val="1"/>
          <w:numId w:val="1"/>
        </w:numPr>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Post-Shipment Credit Facilities</w:t>
      </w:r>
    </w:p>
    <w:p w14:paraId="59C303DC" w14:textId="77777777" w:rsidR="009F2AC8" w:rsidRDefault="009F2AC8" w:rsidP="009F2AC8">
      <w:pPr>
        <w:pStyle w:val="ListParagraph"/>
        <w:numPr>
          <w:ilvl w:val="1"/>
          <w:numId w:val="1"/>
        </w:numPr>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Factoring Solutions</w:t>
      </w:r>
    </w:p>
    <w:p w14:paraId="33CD4DE9" w14:textId="77777777"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p>
    <w:p w14:paraId="29780336" w14:textId="4CC3EEC9" w:rsidR="009F2AC8" w:rsidRPr="009F2AC8" w:rsidRDefault="009F2AC8" w:rsidP="009F2AC8">
      <w:pPr>
        <w:pStyle w:val="ListParagraph"/>
        <w:shd w:val="clear" w:color="auto" w:fill="FFFFFF"/>
        <w:spacing w:after="300" w:line="240" w:lineRule="auto"/>
        <w:jc w:val="both"/>
        <w:textAlignment w:val="baseline"/>
        <w:rPr>
          <w:rFonts w:ascii="inherit" w:eastAsia="Times New Roman" w:hAnsi="inherit" w:cs="Heebo"/>
          <w:kern w:val="0"/>
          <w:sz w:val="24"/>
          <w:szCs w:val="24"/>
          <w:lang w:eastAsia="en-IN"/>
          <w14:ligatures w14:val="none"/>
        </w:rPr>
      </w:pPr>
      <w:r w:rsidRPr="009F2AC8">
        <w:rPr>
          <w:rFonts w:ascii="inherit" w:eastAsia="Times New Roman" w:hAnsi="inherit" w:cs="Heebo"/>
          <w:kern w:val="0"/>
          <w:sz w:val="24"/>
          <w:szCs w:val="24"/>
          <w:lang w:eastAsia="en-IN"/>
          <w14:ligatures w14:val="none"/>
        </w:rPr>
        <w:t>With deep market insight and a client-centric advisory approach, REFINICS</w:t>
      </w:r>
      <w:r>
        <w:rPr>
          <w:rFonts w:ascii="inherit" w:eastAsia="Times New Roman" w:hAnsi="inherit" w:cs="Heebo"/>
          <w:kern w:val="0"/>
          <w:sz w:val="24"/>
          <w:szCs w:val="24"/>
          <w:lang w:eastAsia="en-IN"/>
          <w14:ligatures w14:val="none"/>
        </w:rPr>
        <w:t xml:space="preserve"> Consultants</w:t>
      </w:r>
      <w:r w:rsidRPr="009F2AC8">
        <w:rPr>
          <w:rFonts w:ascii="inherit" w:eastAsia="Times New Roman" w:hAnsi="inherit" w:cs="Heebo"/>
          <w:kern w:val="0"/>
          <w:sz w:val="24"/>
          <w:szCs w:val="24"/>
          <w:lang w:eastAsia="en-IN"/>
          <w14:ligatures w14:val="none"/>
        </w:rPr>
        <w:t xml:space="preserve"> ensures efficient funding structures, transparent processes, and timely execution</w:t>
      </w:r>
      <w:r>
        <w:rPr>
          <w:rFonts w:ascii="inherit" w:eastAsia="Times New Roman" w:hAnsi="inherit" w:cs="Heebo"/>
          <w:kern w:val="0"/>
          <w:sz w:val="24"/>
          <w:szCs w:val="24"/>
          <w:lang w:eastAsia="en-IN"/>
          <w14:ligatures w14:val="none"/>
        </w:rPr>
        <w:t xml:space="preserve"> </w:t>
      </w:r>
      <w:r w:rsidRPr="009F2AC8">
        <w:rPr>
          <w:rFonts w:ascii="inherit" w:eastAsia="Times New Roman" w:hAnsi="inherit" w:cs="Heebo"/>
          <w:kern w:val="0"/>
          <w:sz w:val="24"/>
          <w:szCs w:val="24"/>
          <w:lang w:eastAsia="en-IN"/>
          <w14:ligatures w14:val="none"/>
        </w:rPr>
        <w:t>empowering businesses to trade with confidence and scale sustainably.</w:t>
      </w:r>
    </w:p>
    <w:p w14:paraId="0CAB6C06" w14:textId="77777777" w:rsidR="003A0316" w:rsidRDefault="003A0316" w:rsidP="00186AD9">
      <w:pPr>
        <w:pStyle w:val="NormalWeb"/>
        <w:shd w:val="clear" w:color="auto" w:fill="FFFFFF"/>
        <w:spacing w:before="0" w:beforeAutospacing="0" w:after="0" w:afterAutospacing="0"/>
        <w:ind w:left="720"/>
        <w:textAlignment w:val="baseline"/>
        <w:rPr>
          <w:rFonts w:ascii="Arial" w:hAnsi="Arial" w:cs="Arial"/>
          <w:spacing w:val="8"/>
          <w:sz w:val="23"/>
          <w:szCs w:val="23"/>
          <w:bdr w:val="none" w:sz="0" w:space="0" w:color="auto" w:frame="1"/>
        </w:rPr>
      </w:pPr>
    </w:p>
    <w:p w14:paraId="0C8A3864" w14:textId="77777777" w:rsidR="003A0316" w:rsidRDefault="003A0316" w:rsidP="00186AD9">
      <w:pPr>
        <w:pStyle w:val="NormalWeb"/>
        <w:shd w:val="clear" w:color="auto" w:fill="FFFFFF"/>
        <w:spacing w:before="0" w:beforeAutospacing="0" w:after="0" w:afterAutospacing="0"/>
        <w:ind w:left="720"/>
        <w:textAlignment w:val="baseline"/>
        <w:rPr>
          <w:rFonts w:ascii="Arial" w:hAnsi="Arial" w:cs="Arial"/>
          <w:spacing w:val="8"/>
          <w:sz w:val="23"/>
          <w:szCs w:val="23"/>
          <w:bdr w:val="none" w:sz="0" w:space="0" w:color="auto" w:frame="1"/>
        </w:rPr>
      </w:pPr>
    </w:p>
    <w:p w14:paraId="2F8EA05A" w14:textId="1C091BBA" w:rsidR="00C74089" w:rsidRDefault="00F11BAB" w:rsidP="00C74089">
      <w:pPr>
        <w:pStyle w:val="ListParagraph"/>
        <w:numPr>
          <w:ilvl w:val="0"/>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INVESTMENTS:</w:t>
      </w:r>
    </w:p>
    <w:p w14:paraId="2FF4F79F" w14:textId="77777777" w:rsidR="00C74089" w:rsidRDefault="00C74089" w:rsidP="00C74089">
      <w:pPr>
        <w:pStyle w:val="ListParagraph"/>
        <w:ind w:left="360"/>
        <w:rPr>
          <w:rFonts w:ascii="inherit" w:eastAsia="Times New Roman" w:hAnsi="inherit" w:cs="Heebo"/>
          <w:b/>
          <w:bCs/>
          <w:kern w:val="0"/>
          <w:sz w:val="32"/>
          <w:szCs w:val="32"/>
          <w:lang w:eastAsia="en-IN"/>
          <w14:ligatures w14:val="none"/>
        </w:rPr>
      </w:pPr>
    </w:p>
    <w:p w14:paraId="3E2B6314" w14:textId="77777777" w:rsidR="00C74089" w:rsidRDefault="00C74089" w:rsidP="00C74089">
      <w:pPr>
        <w:pStyle w:val="ListParagraph"/>
        <w:numPr>
          <w:ilvl w:val="1"/>
          <w:numId w:val="1"/>
        </w:numPr>
        <w:rPr>
          <w:rFonts w:ascii="inherit" w:eastAsia="Times New Roman" w:hAnsi="inherit" w:cs="Heebo"/>
          <w:b/>
          <w:bCs/>
          <w:kern w:val="0"/>
          <w:sz w:val="32"/>
          <w:szCs w:val="32"/>
          <w:lang w:eastAsia="en-IN"/>
          <w14:ligatures w14:val="none"/>
        </w:rPr>
      </w:pPr>
      <w:r w:rsidRPr="00C74089">
        <w:rPr>
          <w:rFonts w:ascii="inherit" w:eastAsia="Times New Roman" w:hAnsi="inherit" w:cs="Heebo"/>
          <w:b/>
          <w:bCs/>
          <w:kern w:val="0"/>
          <w:sz w:val="32"/>
          <w:szCs w:val="32"/>
          <w:lang w:eastAsia="en-IN"/>
          <w14:ligatures w14:val="none"/>
        </w:rPr>
        <w:t>Mutual Funds</w:t>
      </w:r>
    </w:p>
    <w:p w14:paraId="2CA72B8F" w14:textId="77777777" w:rsidR="003A0316" w:rsidRPr="00C74089" w:rsidRDefault="003A0316" w:rsidP="003A0316">
      <w:pPr>
        <w:pStyle w:val="ListParagraph"/>
        <w:ind w:left="1080"/>
        <w:rPr>
          <w:rFonts w:ascii="inherit" w:eastAsia="Times New Roman" w:hAnsi="inherit" w:cs="Heebo"/>
          <w:b/>
          <w:bCs/>
          <w:kern w:val="0"/>
          <w:sz w:val="32"/>
          <w:szCs w:val="32"/>
          <w:lang w:eastAsia="en-IN"/>
          <w14:ligatures w14:val="none"/>
        </w:rPr>
      </w:pPr>
    </w:p>
    <w:p w14:paraId="792300D8" w14:textId="1A85F86A" w:rsidR="009171D9" w:rsidRPr="009171D9" w:rsidRDefault="009171D9" w:rsidP="0078723E">
      <w:pPr>
        <w:pStyle w:val="NormalWeb"/>
        <w:shd w:val="clear" w:color="auto" w:fill="FFFFFF"/>
        <w:spacing w:before="0" w:beforeAutospacing="0" w:after="300" w:afterAutospacing="0"/>
        <w:ind w:left="720"/>
        <w:textAlignment w:val="baseline"/>
        <w:rPr>
          <w:rFonts w:ascii="inherit" w:hAnsi="inherit" w:cs="Heebo"/>
          <w:b/>
          <w:bCs/>
        </w:rPr>
      </w:pPr>
      <w:r w:rsidRPr="009171D9">
        <w:rPr>
          <w:rFonts w:ascii="inherit" w:hAnsi="inherit" w:cs="Heebo"/>
          <w:b/>
          <w:bCs/>
        </w:rPr>
        <w:t>S</w:t>
      </w:r>
      <w:r w:rsidRPr="0078723E">
        <w:rPr>
          <w:rFonts w:ascii="inherit" w:hAnsi="inherit" w:cs="Heebo"/>
          <w:b/>
          <w:bCs/>
        </w:rPr>
        <w:t xml:space="preserve">uccessful </w:t>
      </w:r>
      <w:r w:rsidRPr="0078723E">
        <w:rPr>
          <w:rFonts w:ascii="inherit" w:hAnsi="inherit" w:cs="Heebo"/>
          <w:b/>
          <w:bCs/>
        </w:rPr>
        <w:t>Investing Begins with Clarity and Evolves with Discipline</w:t>
      </w:r>
      <w:r w:rsidRPr="009171D9">
        <w:rPr>
          <w:rFonts w:ascii="inherit" w:hAnsi="inherit" w:cs="Heebo"/>
          <w:b/>
          <w:bCs/>
        </w:rPr>
        <w:t xml:space="preserve"> </w:t>
      </w:r>
    </w:p>
    <w:p w14:paraId="4DB61C9A" w14:textId="6702FFFA" w:rsidR="0078723E" w:rsidRPr="0078723E" w:rsidRDefault="0078723E" w:rsidP="009171D9">
      <w:pPr>
        <w:pStyle w:val="NormalWeb"/>
        <w:shd w:val="clear" w:color="auto" w:fill="FFFFFF"/>
        <w:spacing w:before="0" w:beforeAutospacing="0" w:after="300" w:afterAutospacing="0"/>
        <w:ind w:left="720"/>
        <w:jc w:val="both"/>
        <w:textAlignment w:val="baseline"/>
        <w:rPr>
          <w:rFonts w:ascii="inherit" w:hAnsi="inherit" w:cs="Heebo"/>
        </w:rPr>
      </w:pPr>
      <w:r w:rsidRPr="0078723E">
        <w:rPr>
          <w:rFonts w:ascii="inherit" w:hAnsi="inherit" w:cs="Heebo"/>
        </w:rPr>
        <w:t>At REFNICS Consultants LLP, we believe successful investing begins with clarity and evolves with discipline. Our expertly curated mutual fund solutions are designed to align seamlessly with your financial goals, risk appetite, and investment horizon.</w:t>
      </w:r>
    </w:p>
    <w:p w14:paraId="5E740BC5" w14:textId="75E92EFE" w:rsidR="0078723E" w:rsidRPr="0078723E" w:rsidRDefault="0078723E" w:rsidP="009171D9">
      <w:pPr>
        <w:pStyle w:val="NormalWeb"/>
        <w:shd w:val="clear" w:color="auto" w:fill="FFFFFF"/>
        <w:spacing w:before="0" w:beforeAutospacing="0" w:after="300" w:afterAutospacing="0"/>
        <w:ind w:left="720"/>
        <w:jc w:val="both"/>
        <w:textAlignment w:val="baseline"/>
        <w:rPr>
          <w:rFonts w:ascii="inherit" w:hAnsi="inherit" w:cs="Heebo"/>
        </w:rPr>
      </w:pPr>
      <w:r w:rsidRPr="0078723E">
        <w:rPr>
          <w:rFonts w:ascii="inherit" w:hAnsi="inherit" w:cs="Heebo"/>
        </w:rPr>
        <w:t>Whether you are taking your first step into investing or planning for significant life milestones—such as wealth creation, retirement, or children’s education</w:t>
      </w:r>
      <w:r w:rsidR="009171D9">
        <w:rPr>
          <w:rFonts w:ascii="inherit" w:hAnsi="inherit" w:cs="Heebo"/>
        </w:rPr>
        <w:t xml:space="preserve"> </w:t>
      </w:r>
      <w:r w:rsidRPr="0078723E">
        <w:rPr>
          <w:rFonts w:ascii="inherit" w:hAnsi="inherit" w:cs="Heebo"/>
        </w:rPr>
        <w:t>mutual funds offer a powerful combination of diversification, flexibility, and long-term growth potential.</w:t>
      </w:r>
    </w:p>
    <w:p w14:paraId="70386795" w14:textId="77777777" w:rsidR="0078723E" w:rsidRPr="0078723E" w:rsidRDefault="0078723E" w:rsidP="0078723E">
      <w:pPr>
        <w:pStyle w:val="NormalWeb"/>
        <w:shd w:val="clear" w:color="auto" w:fill="FFFFFF"/>
        <w:spacing w:before="0" w:beforeAutospacing="0" w:after="0" w:afterAutospacing="0"/>
        <w:textAlignment w:val="baseline"/>
        <w:rPr>
          <w:rFonts w:ascii="Arial" w:hAnsi="Arial" w:cs="Arial"/>
          <w:spacing w:val="8"/>
          <w:sz w:val="23"/>
          <w:szCs w:val="23"/>
          <w:bdr w:val="none" w:sz="0" w:space="0" w:color="auto" w:frame="1"/>
        </w:rPr>
      </w:pPr>
    </w:p>
    <w:p w14:paraId="081CD75F" w14:textId="77777777" w:rsidR="0078723E" w:rsidRPr="0078723E" w:rsidRDefault="0078723E" w:rsidP="0078723E">
      <w:pPr>
        <w:pStyle w:val="NormalWeb"/>
        <w:shd w:val="clear" w:color="auto" w:fill="FFFFFF"/>
        <w:spacing w:before="0" w:beforeAutospacing="0" w:after="300" w:afterAutospacing="0"/>
        <w:ind w:left="720"/>
        <w:textAlignment w:val="baseline"/>
        <w:rPr>
          <w:rFonts w:ascii="inherit" w:hAnsi="inherit" w:cs="Heebo"/>
        </w:rPr>
      </w:pPr>
      <w:r w:rsidRPr="0078723E">
        <w:rPr>
          <w:rFonts w:ascii="inherit" w:hAnsi="inherit" w:cs="Heebo"/>
        </w:rPr>
        <w:t>Our Approach to Mutual Fund Investing</w:t>
      </w:r>
    </w:p>
    <w:p w14:paraId="557F06B7" w14:textId="77777777" w:rsidR="0078723E" w:rsidRPr="0078723E" w:rsidRDefault="0078723E" w:rsidP="009171D9">
      <w:pPr>
        <w:pStyle w:val="NormalWeb"/>
        <w:shd w:val="clear" w:color="auto" w:fill="FFFFFF"/>
        <w:spacing w:before="0" w:beforeAutospacing="0" w:after="300" w:afterAutospacing="0"/>
        <w:ind w:left="720"/>
        <w:jc w:val="both"/>
        <w:textAlignment w:val="baseline"/>
        <w:rPr>
          <w:rFonts w:ascii="inherit" w:hAnsi="inherit" w:cs="Heebo"/>
        </w:rPr>
      </w:pPr>
      <w:r w:rsidRPr="0078723E">
        <w:rPr>
          <w:rFonts w:ascii="inherit" w:hAnsi="inherit" w:cs="Heebo"/>
        </w:rPr>
        <w:lastRenderedPageBreak/>
        <w:t>We simplify the investment journey through a structured and personalized advisory process:</w:t>
      </w:r>
    </w:p>
    <w:p w14:paraId="053184F5" w14:textId="77777777" w:rsidR="0078723E" w:rsidRPr="0078723E" w:rsidRDefault="0078723E" w:rsidP="009171D9">
      <w:pPr>
        <w:pStyle w:val="NormalWeb"/>
        <w:numPr>
          <w:ilvl w:val="0"/>
          <w:numId w:val="6"/>
        </w:numPr>
        <w:shd w:val="clear" w:color="auto" w:fill="FFFFFF"/>
        <w:spacing w:before="0" w:beforeAutospacing="0" w:after="300" w:afterAutospacing="0"/>
        <w:jc w:val="both"/>
        <w:textAlignment w:val="baseline"/>
        <w:rPr>
          <w:rFonts w:ascii="inherit" w:hAnsi="inherit" w:cs="Heebo"/>
        </w:rPr>
      </w:pPr>
      <w:r w:rsidRPr="0078723E">
        <w:rPr>
          <w:rFonts w:ascii="inherit" w:hAnsi="inherit" w:cs="Heebo"/>
        </w:rPr>
        <w:t>Comprehensive understanding of mutual fund schemes across asset classes</w:t>
      </w:r>
    </w:p>
    <w:p w14:paraId="57C662C0" w14:textId="77777777" w:rsidR="0078723E" w:rsidRPr="0078723E" w:rsidRDefault="0078723E" w:rsidP="009171D9">
      <w:pPr>
        <w:pStyle w:val="NormalWeb"/>
        <w:numPr>
          <w:ilvl w:val="0"/>
          <w:numId w:val="6"/>
        </w:numPr>
        <w:shd w:val="clear" w:color="auto" w:fill="FFFFFF"/>
        <w:spacing w:before="0" w:beforeAutospacing="0" w:after="300" w:afterAutospacing="0"/>
        <w:jc w:val="both"/>
        <w:textAlignment w:val="baseline"/>
        <w:rPr>
          <w:rFonts w:ascii="inherit" w:hAnsi="inherit" w:cs="Heebo"/>
        </w:rPr>
      </w:pPr>
      <w:r w:rsidRPr="0078723E">
        <w:rPr>
          <w:rFonts w:ascii="inherit" w:hAnsi="inherit" w:cs="Heebo"/>
        </w:rPr>
        <w:t>In-depth assessment of your risk profile and financial objectives</w:t>
      </w:r>
    </w:p>
    <w:p w14:paraId="70C73EFB" w14:textId="77777777" w:rsidR="0078723E" w:rsidRPr="0078723E" w:rsidRDefault="0078723E" w:rsidP="009171D9">
      <w:pPr>
        <w:pStyle w:val="NormalWeb"/>
        <w:numPr>
          <w:ilvl w:val="0"/>
          <w:numId w:val="6"/>
        </w:numPr>
        <w:shd w:val="clear" w:color="auto" w:fill="FFFFFF"/>
        <w:spacing w:before="0" w:beforeAutospacing="0" w:after="300" w:afterAutospacing="0"/>
        <w:jc w:val="both"/>
        <w:textAlignment w:val="baseline"/>
        <w:rPr>
          <w:rFonts w:ascii="inherit" w:hAnsi="inherit" w:cs="Heebo"/>
        </w:rPr>
      </w:pPr>
      <w:r w:rsidRPr="0078723E">
        <w:rPr>
          <w:rFonts w:ascii="inherit" w:hAnsi="inherit" w:cs="Heebo"/>
        </w:rPr>
        <w:t>Goal-aligned fund recommendations for both short-term and long-term needs</w:t>
      </w:r>
    </w:p>
    <w:p w14:paraId="26C81E38" w14:textId="77777777" w:rsidR="0078723E" w:rsidRPr="0078723E" w:rsidRDefault="0078723E" w:rsidP="009171D9">
      <w:pPr>
        <w:pStyle w:val="NormalWeb"/>
        <w:numPr>
          <w:ilvl w:val="0"/>
          <w:numId w:val="6"/>
        </w:numPr>
        <w:shd w:val="clear" w:color="auto" w:fill="FFFFFF"/>
        <w:spacing w:before="0" w:beforeAutospacing="0" w:after="300" w:afterAutospacing="0"/>
        <w:jc w:val="both"/>
        <w:textAlignment w:val="baseline"/>
        <w:rPr>
          <w:rFonts w:ascii="inherit" w:hAnsi="inherit" w:cs="Heebo"/>
        </w:rPr>
      </w:pPr>
      <w:r w:rsidRPr="0078723E">
        <w:rPr>
          <w:rFonts w:ascii="inherit" w:hAnsi="inherit" w:cs="Heebo"/>
        </w:rPr>
        <w:t>Ongoing portfolio monitoring and periodic rebalancing to adapt to market dynamics and life changes</w:t>
      </w:r>
    </w:p>
    <w:p w14:paraId="663C07B5" w14:textId="77777777" w:rsidR="0078723E" w:rsidRPr="0078723E" w:rsidRDefault="0078723E" w:rsidP="009171D9">
      <w:pPr>
        <w:pStyle w:val="NormalWeb"/>
        <w:shd w:val="clear" w:color="auto" w:fill="FFFFFF"/>
        <w:spacing w:before="0" w:beforeAutospacing="0" w:after="300" w:afterAutospacing="0"/>
        <w:ind w:left="720"/>
        <w:jc w:val="both"/>
        <w:textAlignment w:val="baseline"/>
        <w:rPr>
          <w:rFonts w:ascii="inherit" w:hAnsi="inherit" w:cs="Heebo"/>
        </w:rPr>
      </w:pPr>
      <w:r w:rsidRPr="0078723E">
        <w:rPr>
          <w:rFonts w:ascii="inherit" w:hAnsi="inherit" w:cs="Heebo"/>
        </w:rPr>
        <w:t>With a disciplined strategy and informed decision-making, mutual funds can help you build wealth steadily—while staying aligned with your evolving aspirations.</w:t>
      </w:r>
    </w:p>
    <w:p w14:paraId="2800A1E4" w14:textId="77777777" w:rsidR="0078723E" w:rsidRPr="0078723E" w:rsidRDefault="0078723E" w:rsidP="0078723E">
      <w:pPr>
        <w:pStyle w:val="NormalWeb"/>
        <w:shd w:val="clear" w:color="auto" w:fill="FFFFFF"/>
        <w:spacing w:before="0" w:beforeAutospacing="0" w:after="300" w:afterAutospacing="0"/>
        <w:ind w:left="720"/>
        <w:textAlignment w:val="baseline"/>
        <w:rPr>
          <w:rFonts w:ascii="inherit" w:hAnsi="inherit" w:cs="Heebo"/>
          <w:b/>
          <w:bCs/>
        </w:rPr>
      </w:pPr>
      <w:r w:rsidRPr="0078723E">
        <w:rPr>
          <w:rFonts w:ascii="inherit" w:hAnsi="inherit" w:cs="Heebo"/>
          <w:b/>
          <w:bCs/>
        </w:rPr>
        <w:t>Invest Smart. Invest with REFNICS.</w:t>
      </w:r>
    </w:p>
    <w:p w14:paraId="5B3A865B" w14:textId="77777777" w:rsidR="00C74089" w:rsidRDefault="00C74089" w:rsidP="00C74089">
      <w:pPr>
        <w:pStyle w:val="NormalWeb"/>
        <w:shd w:val="clear" w:color="auto" w:fill="FFFFFF"/>
        <w:spacing w:before="0" w:beforeAutospacing="0" w:after="0" w:afterAutospacing="0"/>
        <w:textAlignment w:val="baseline"/>
        <w:rPr>
          <w:rFonts w:ascii="Arial" w:hAnsi="Arial" w:cs="Arial"/>
          <w:spacing w:val="8"/>
          <w:sz w:val="23"/>
          <w:szCs w:val="23"/>
          <w:bdr w:val="none" w:sz="0" w:space="0" w:color="auto" w:frame="1"/>
        </w:rPr>
      </w:pPr>
    </w:p>
    <w:p w14:paraId="4174930D" w14:textId="4BC9151E" w:rsidR="00C74089" w:rsidRDefault="00F11BAB" w:rsidP="00FF000F">
      <w:pPr>
        <w:pStyle w:val="ListParagraph"/>
        <w:numPr>
          <w:ilvl w:val="0"/>
          <w:numId w:val="1"/>
        </w:numPr>
        <w:rPr>
          <w:rFonts w:ascii="inherit" w:eastAsia="Times New Roman" w:hAnsi="inherit" w:cs="Heebo"/>
          <w:b/>
          <w:bCs/>
          <w:kern w:val="0"/>
          <w:sz w:val="32"/>
          <w:szCs w:val="32"/>
          <w:lang w:eastAsia="en-IN"/>
          <w14:ligatures w14:val="none"/>
        </w:rPr>
      </w:pPr>
      <w:r w:rsidRPr="00FF000F">
        <w:rPr>
          <w:rFonts w:ascii="inherit" w:eastAsia="Times New Roman" w:hAnsi="inherit" w:cs="Heebo"/>
          <w:b/>
          <w:bCs/>
          <w:kern w:val="0"/>
          <w:sz w:val="32"/>
          <w:szCs w:val="32"/>
          <w:lang w:eastAsia="en-IN"/>
          <w14:ligatures w14:val="none"/>
        </w:rPr>
        <w:t>INSURANCES</w:t>
      </w:r>
      <w:r>
        <w:rPr>
          <w:rFonts w:ascii="inherit" w:eastAsia="Times New Roman" w:hAnsi="inherit" w:cs="Heebo"/>
          <w:b/>
          <w:bCs/>
          <w:kern w:val="0"/>
          <w:sz w:val="32"/>
          <w:szCs w:val="32"/>
          <w:lang w:eastAsia="en-IN"/>
          <w14:ligatures w14:val="none"/>
        </w:rPr>
        <w:t>:</w:t>
      </w:r>
    </w:p>
    <w:p w14:paraId="229288B9" w14:textId="77777777" w:rsidR="00F11BAB" w:rsidRDefault="00F11BAB" w:rsidP="00F11BAB">
      <w:pPr>
        <w:pStyle w:val="ListParagraph"/>
        <w:ind w:left="360"/>
        <w:rPr>
          <w:rFonts w:ascii="inherit" w:eastAsia="Times New Roman" w:hAnsi="inherit" w:cs="Heebo"/>
          <w:b/>
          <w:bCs/>
          <w:kern w:val="0"/>
          <w:sz w:val="32"/>
          <w:szCs w:val="32"/>
          <w:lang w:eastAsia="en-IN"/>
          <w14:ligatures w14:val="none"/>
        </w:rPr>
      </w:pPr>
    </w:p>
    <w:p w14:paraId="252D9739" w14:textId="77777777" w:rsidR="00FF000F" w:rsidRDefault="00FF000F" w:rsidP="00FF000F">
      <w:pPr>
        <w:pStyle w:val="ListParagraph"/>
        <w:numPr>
          <w:ilvl w:val="1"/>
          <w:numId w:val="1"/>
        </w:numPr>
        <w:rPr>
          <w:rFonts w:ascii="inherit" w:eastAsia="Times New Roman" w:hAnsi="inherit" w:cs="Heebo"/>
          <w:b/>
          <w:bCs/>
          <w:kern w:val="0"/>
          <w:sz w:val="32"/>
          <w:szCs w:val="32"/>
          <w:lang w:eastAsia="en-IN"/>
          <w14:ligatures w14:val="none"/>
        </w:rPr>
      </w:pPr>
      <w:r w:rsidRPr="00FF000F">
        <w:rPr>
          <w:rFonts w:ascii="inherit" w:eastAsia="Times New Roman" w:hAnsi="inherit" w:cs="Heebo"/>
          <w:b/>
          <w:bCs/>
          <w:kern w:val="0"/>
          <w:sz w:val="32"/>
          <w:szCs w:val="32"/>
          <w:lang w:eastAsia="en-IN"/>
          <w14:ligatures w14:val="none"/>
        </w:rPr>
        <w:t>General Insurance</w:t>
      </w:r>
    </w:p>
    <w:p w14:paraId="5E08C94F" w14:textId="77777777" w:rsidR="0078723E" w:rsidRDefault="0078723E" w:rsidP="0078723E">
      <w:pPr>
        <w:pStyle w:val="ListParagraph"/>
        <w:ind w:left="1080"/>
        <w:rPr>
          <w:rFonts w:ascii="inherit" w:eastAsia="Times New Roman" w:hAnsi="inherit" w:cs="Heebo"/>
          <w:b/>
          <w:bCs/>
          <w:kern w:val="0"/>
          <w:sz w:val="32"/>
          <w:szCs w:val="32"/>
          <w:lang w:eastAsia="en-IN"/>
          <w14:ligatures w14:val="none"/>
        </w:rPr>
      </w:pPr>
    </w:p>
    <w:p w14:paraId="6A1BEBE8" w14:textId="09B87DBF" w:rsidR="0078723E" w:rsidRDefault="0078723E" w:rsidP="00FF000F">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 xml:space="preserve">From vehicles to valuable personal and business assets, general insurance provides essential protection against unforeseen risks such as accidents, theft, and natural calamities. At </w:t>
      </w:r>
      <w:r w:rsidRPr="0078723E">
        <w:rPr>
          <w:rFonts w:ascii="inherit" w:eastAsia="Times New Roman" w:hAnsi="inherit" w:cs="Heebo"/>
          <w:b/>
          <w:bCs/>
          <w:kern w:val="0"/>
          <w:sz w:val="24"/>
          <w:szCs w:val="24"/>
          <w:lang w:eastAsia="en-IN"/>
          <w14:ligatures w14:val="none"/>
        </w:rPr>
        <w:t>REFNICS Consultants</w:t>
      </w:r>
      <w:r w:rsidRPr="0078723E">
        <w:rPr>
          <w:rFonts w:ascii="inherit" w:eastAsia="Times New Roman" w:hAnsi="inherit" w:cs="Heebo"/>
          <w:kern w:val="0"/>
          <w:sz w:val="24"/>
          <w:szCs w:val="24"/>
          <w:lang w:eastAsia="en-IN"/>
          <w14:ligatures w14:val="none"/>
        </w:rPr>
        <w:t>, we guide you in selecting the most suitable coverage from reputed insurers, ensuring complete transparency, competitive solutions, and dependable protection tailored to your needs.</w:t>
      </w:r>
    </w:p>
    <w:p w14:paraId="5449BA3A" w14:textId="77777777" w:rsidR="0078723E" w:rsidRDefault="0078723E" w:rsidP="00FF000F">
      <w:pPr>
        <w:pStyle w:val="ListParagraph"/>
        <w:ind w:left="1080"/>
        <w:rPr>
          <w:rFonts w:ascii="inherit" w:eastAsia="Times New Roman" w:hAnsi="inherit" w:cs="Heebo"/>
          <w:kern w:val="0"/>
          <w:sz w:val="24"/>
          <w:szCs w:val="24"/>
          <w:lang w:eastAsia="en-IN"/>
          <w14:ligatures w14:val="none"/>
        </w:rPr>
      </w:pPr>
    </w:p>
    <w:p w14:paraId="07354280" w14:textId="77777777" w:rsidR="0078723E" w:rsidRDefault="0078723E" w:rsidP="00FF000F">
      <w:pPr>
        <w:pStyle w:val="ListParagraph"/>
        <w:ind w:left="1080"/>
        <w:rPr>
          <w:rFonts w:ascii="inherit" w:eastAsia="Times New Roman" w:hAnsi="inherit" w:cs="Heebo"/>
          <w:kern w:val="0"/>
          <w:sz w:val="24"/>
          <w:szCs w:val="24"/>
          <w:lang w:eastAsia="en-IN"/>
          <w14:ligatures w14:val="none"/>
        </w:rPr>
      </w:pPr>
    </w:p>
    <w:p w14:paraId="62DE4459" w14:textId="77777777" w:rsidR="003A0316" w:rsidRDefault="003A0316" w:rsidP="00FF000F">
      <w:pPr>
        <w:pStyle w:val="ListParagraph"/>
        <w:ind w:left="1080"/>
        <w:rPr>
          <w:rFonts w:ascii="inherit" w:eastAsia="Times New Roman" w:hAnsi="inherit" w:cs="Heebo"/>
          <w:b/>
          <w:bCs/>
          <w:kern w:val="0"/>
          <w:sz w:val="32"/>
          <w:szCs w:val="32"/>
          <w:lang w:eastAsia="en-IN"/>
          <w14:ligatures w14:val="none"/>
        </w:rPr>
      </w:pPr>
    </w:p>
    <w:p w14:paraId="5100D09F" w14:textId="4F9E850F" w:rsidR="00FF000F" w:rsidRDefault="00FF000F" w:rsidP="00FF000F">
      <w:pPr>
        <w:pStyle w:val="ListParagraph"/>
        <w:numPr>
          <w:ilvl w:val="1"/>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Life Insurance</w:t>
      </w:r>
    </w:p>
    <w:p w14:paraId="30008CF4" w14:textId="77777777" w:rsidR="0078723E" w:rsidRDefault="0078723E" w:rsidP="0078723E">
      <w:pPr>
        <w:pStyle w:val="ListParagraph"/>
        <w:ind w:left="1080"/>
        <w:rPr>
          <w:rFonts w:ascii="inherit" w:eastAsia="Times New Roman" w:hAnsi="inherit" w:cs="Heebo"/>
          <w:b/>
          <w:bCs/>
          <w:kern w:val="0"/>
          <w:sz w:val="32"/>
          <w:szCs w:val="32"/>
          <w:lang w:eastAsia="en-IN"/>
          <w14:ligatures w14:val="none"/>
        </w:rPr>
      </w:pPr>
    </w:p>
    <w:p w14:paraId="20C752B0" w14:textId="7557E41F" w:rsidR="0078723E" w:rsidRDefault="0078723E" w:rsidP="0078723E">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 xml:space="preserve">At </w:t>
      </w:r>
      <w:r w:rsidRPr="0078723E">
        <w:rPr>
          <w:rFonts w:ascii="inherit" w:eastAsia="Times New Roman" w:hAnsi="inherit" w:cs="Heebo"/>
          <w:b/>
          <w:bCs/>
          <w:kern w:val="0"/>
          <w:sz w:val="24"/>
          <w:szCs w:val="24"/>
          <w:lang w:eastAsia="en-IN"/>
          <w14:ligatures w14:val="none"/>
        </w:rPr>
        <w:t>REFNICS Consultants</w:t>
      </w:r>
      <w:r w:rsidRPr="0078723E">
        <w:rPr>
          <w:rFonts w:ascii="inherit" w:eastAsia="Times New Roman" w:hAnsi="inherit" w:cs="Heebo"/>
          <w:kern w:val="0"/>
          <w:sz w:val="24"/>
          <w:szCs w:val="24"/>
          <w:lang w:eastAsia="en-IN"/>
          <w14:ligatures w14:val="none"/>
        </w:rPr>
        <w:t>, we understand that financial security is the foundation of long-term peace of mind. Life insurance plays a vital role in protecting your family’s future and ensuring financial stability, even in uncertain times.</w:t>
      </w:r>
    </w:p>
    <w:p w14:paraId="6A9AED46" w14:textId="77777777" w:rsidR="0078723E" w:rsidRPr="0078723E" w:rsidRDefault="0078723E" w:rsidP="0078723E">
      <w:pPr>
        <w:pStyle w:val="ListParagraph"/>
        <w:ind w:left="1080"/>
        <w:rPr>
          <w:rFonts w:ascii="inherit" w:eastAsia="Times New Roman" w:hAnsi="inherit" w:cs="Heebo"/>
          <w:kern w:val="0"/>
          <w:sz w:val="24"/>
          <w:szCs w:val="24"/>
          <w:lang w:eastAsia="en-IN"/>
          <w14:ligatures w14:val="none"/>
        </w:rPr>
      </w:pPr>
    </w:p>
    <w:p w14:paraId="19BBF22C" w14:textId="1DD3D0BE" w:rsidR="0078723E" w:rsidRDefault="0078723E" w:rsidP="0078723E">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We offer expert guidance across a range of life insurance solutions</w:t>
      </w:r>
      <w:r>
        <w:rPr>
          <w:rFonts w:ascii="inherit" w:eastAsia="Times New Roman" w:hAnsi="inherit" w:cs="Heebo"/>
          <w:kern w:val="0"/>
          <w:sz w:val="24"/>
          <w:szCs w:val="24"/>
          <w:lang w:eastAsia="en-IN"/>
          <w14:ligatures w14:val="none"/>
        </w:rPr>
        <w:t xml:space="preserve"> </w:t>
      </w:r>
      <w:r w:rsidRPr="0078723E">
        <w:rPr>
          <w:rFonts w:ascii="inherit" w:eastAsia="Times New Roman" w:hAnsi="inherit" w:cs="Heebo"/>
          <w:kern w:val="0"/>
          <w:sz w:val="24"/>
          <w:szCs w:val="24"/>
          <w:lang w:eastAsia="en-IN"/>
          <w14:ligatures w14:val="none"/>
        </w:rPr>
        <w:t xml:space="preserve">from pure term plans that provide high protection at affordable costs to savings-linked policies designed for wealth creation and future goals. Our </w:t>
      </w:r>
      <w:r>
        <w:rPr>
          <w:rFonts w:ascii="inherit" w:eastAsia="Times New Roman" w:hAnsi="inherit" w:cs="Heebo"/>
          <w:kern w:val="0"/>
          <w:sz w:val="24"/>
          <w:szCs w:val="24"/>
          <w:lang w:eastAsia="en-IN"/>
          <w14:ligatures w14:val="none"/>
        </w:rPr>
        <w:t>team</w:t>
      </w:r>
      <w:r w:rsidRPr="0078723E">
        <w:rPr>
          <w:rFonts w:ascii="inherit" w:eastAsia="Times New Roman" w:hAnsi="inherit" w:cs="Heebo"/>
          <w:kern w:val="0"/>
          <w:sz w:val="24"/>
          <w:szCs w:val="24"/>
          <w:lang w:eastAsia="en-IN"/>
          <w14:ligatures w14:val="none"/>
        </w:rPr>
        <w:t xml:space="preserve"> assess your </w:t>
      </w:r>
      <w:r w:rsidRPr="0078723E">
        <w:rPr>
          <w:rFonts w:ascii="inherit" w:eastAsia="Times New Roman" w:hAnsi="inherit" w:cs="Heebo"/>
          <w:kern w:val="0"/>
          <w:sz w:val="24"/>
          <w:szCs w:val="24"/>
          <w:lang w:eastAsia="en-IN"/>
          <w14:ligatures w14:val="none"/>
        </w:rPr>
        <w:lastRenderedPageBreak/>
        <w:t>needs carefully and recommend solutions that align with your income, responsibilities, and long-term objectives.</w:t>
      </w:r>
    </w:p>
    <w:p w14:paraId="05519BB7" w14:textId="77777777" w:rsidR="0078723E" w:rsidRPr="0078723E" w:rsidRDefault="0078723E" w:rsidP="0078723E">
      <w:pPr>
        <w:pStyle w:val="ListParagraph"/>
        <w:ind w:left="1080"/>
        <w:rPr>
          <w:rFonts w:ascii="inherit" w:eastAsia="Times New Roman" w:hAnsi="inherit" w:cs="Heebo"/>
          <w:kern w:val="0"/>
          <w:sz w:val="24"/>
          <w:szCs w:val="24"/>
          <w:lang w:eastAsia="en-IN"/>
          <w14:ligatures w14:val="none"/>
        </w:rPr>
      </w:pPr>
    </w:p>
    <w:p w14:paraId="5A46395B" w14:textId="47D778A4" w:rsidR="0078723E" w:rsidRPr="0078723E" w:rsidRDefault="0078723E" w:rsidP="0078723E">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With a transparent approach and client-first advice, REFNICS Consultants makes life insurance planning simple, reliable, and effective.</w:t>
      </w:r>
    </w:p>
    <w:p w14:paraId="0718C8DF" w14:textId="77777777" w:rsidR="00293B5C" w:rsidRDefault="00293B5C" w:rsidP="00293B5C">
      <w:pPr>
        <w:pStyle w:val="ListParagraph"/>
        <w:ind w:left="1080"/>
        <w:rPr>
          <w:rFonts w:ascii="inherit" w:eastAsia="Times New Roman" w:hAnsi="inherit" w:cs="Heebo"/>
          <w:b/>
          <w:bCs/>
          <w:kern w:val="0"/>
          <w:sz w:val="32"/>
          <w:szCs w:val="32"/>
          <w:lang w:eastAsia="en-IN"/>
          <w14:ligatures w14:val="none"/>
        </w:rPr>
      </w:pPr>
    </w:p>
    <w:p w14:paraId="73089507" w14:textId="070F7018" w:rsidR="00FF000F" w:rsidRDefault="00FF000F" w:rsidP="00FF000F">
      <w:pPr>
        <w:pStyle w:val="ListParagraph"/>
        <w:numPr>
          <w:ilvl w:val="1"/>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Health Insurance</w:t>
      </w:r>
    </w:p>
    <w:p w14:paraId="33C7C33D" w14:textId="77777777" w:rsidR="0078723E" w:rsidRDefault="0078723E" w:rsidP="0078723E">
      <w:pPr>
        <w:pStyle w:val="ListParagraph"/>
        <w:ind w:left="1080"/>
        <w:rPr>
          <w:rFonts w:ascii="inherit" w:eastAsia="Times New Roman" w:hAnsi="inherit" w:cs="Heebo"/>
          <w:b/>
          <w:bCs/>
          <w:kern w:val="0"/>
          <w:sz w:val="32"/>
          <w:szCs w:val="32"/>
          <w:lang w:eastAsia="en-IN"/>
          <w14:ligatures w14:val="none"/>
        </w:rPr>
      </w:pPr>
    </w:p>
    <w:p w14:paraId="35096CD0" w14:textId="77777777" w:rsidR="0078723E" w:rsidRPr="0078723E" w:rsidRDefault="0078723E" w:rsidP="00293B5C">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Medical emergencies are unpredictable, and healthcare costs continue to rise.</w:t>
      </w:r>
    </w:p>
    <w:p w14:paraId="4FD22799" w14:textId="45A0356A" w:rsidR="00293B5C" w:rsidRDefault="0078723E" w:rsidP="00293B5C">
      <w:pPr>
        <w:pStyle w:val="ListParagraph"/>
        <w:ind w:left="1080"/>
        <w:rPr>
          <w:rFonts w:ascii="inherit" w:eastAsia="Times New Roman" w:hAnsi="inherit" w:cs="Heebo"/>
          <w:kern w:val="0"/>
          <w:sz w:val="24"/>
          <w:szCs w:val="24"/>
          <w:lang w:eastAsia="en-IN"/>
          <w14:ligatures w14:val="none"/>
        </w:rPr>
      </w:pPr>
      <w:r w:rsidRPr="0078723E">
        <w:rPr>
          <w:rFonts w:ascii="inherit" w:eastAsia="Times New Roman" w:hAnsi="inherit" w:cs="Heebo"/>
          <w:kern w:val="0"/>
          <w:sz w:val="24"/>
          <w:szCs w:val="24"/>
          <w:lang w:eastAsia="en-IN"/>
          <w14:ligatures w14:val="none"/>
        </w:rPr>
        <w:t xml:space="preserve">At </w:t>
      </w:r>
      <w:r w:rsidRPr="0078723E">
        <w:rPr>
          <w:rFonts w:ascii="inherit" w:eastAsia="Times New Roman" w:hAnsi="inherit" w:cs="Heebo"/>
          <w:b/>
          <w:bCs/>
          <w:kern w:val="0"/>
          <w:sz w:val="24"/>
          <w:szCs w:val="24"/>
          <w:lang w:eastAsia="en-IN"/>
          <w14:ligatures w14:val="none"/>
        </w:rPr>
        <w:t>REFNICS Consultants LLP</w:t>
      </w:r>
      <w:r w:rsidRPr="0078723E">
        <w:rPr>
          <w:rFonts w:ascii="inherit" w:eastAsia="Times New Roman" w:hAnsi="inherit" w:cs="Heebo"/>
          <w:kern w:val="0"/>
          <w:sz w:val="24"/>
          <w:szCs w:val="24"/>
          <w:lang w:eastAsia="en-IN"/>
          <w14:ligatures w14:val="none"/>
        </w:rPr>
        <w:t>, we help individuals and families secure comprehensive health insurance solutions that provide strong coverage for hospitalisation, critical illnesses, and unforeseen medical expenses. With expert guidance, transparent comparisons, and a client-first approach, we ensure you choose the right protection with confidence and clarity.</w:t>
      </w:r>
    </w:p>
    <w:p w14:paraId="565389BF" w14:textId="77777777" w:rsidR="0078723E" w:rsidRDefault="0078723E" w:rsidP="00293B5C">
      <w:pPr>
        <w:pStyle w:val="ListParagraph"/>
        <w:ind w:left="1080"/>
        <w:rPr>
          <w:rFonts w:ascii="inherit" w:eastAsia="Times New Roman" w:hAnsi="inherit" w:cs="Heebo"/>
          <w:kern w:val="0"/>
          <w:sz w:val="24"/>
          <w:szCs w:val="24"/>
          <w:lang w:eastAsia="en-IN"/>
          <w14:ligatures w14:val="none"/>
        </w:rPr>
      </w:pPr>
    </w:p>
    <w:p w14:paraId="328BC9BE" w14:textId="77777777" w:rsidR="00293B5C" w:rsidRDefault="00293B5C" w:rsidP="00293B5C">
      <w:pPr>
        <w:pStyle w:val="ListParagraph"/>
        <w:ind w:left="1080"/>
        <w:rPr>
          <w:rFonts w:ascii="inherit" w:eastAsia="Times New Roman" w:hAnsi="inherit" w:cs="Heebo"/>
          <w:kern w:val="0"/>
          <w:sz w:val="24"/>
          <w:szCs w:val="24"/>
          <w:lang w:eastAsia="en-IN"/>
          <w14:ligatures w14:val="none"/>
        </w:rPr>
      </w:pPr>
    </w:p>
    <w:p w14:paraId="75A22988" w14:textId="566889FA" w:rsidR="00293B5C" w:rsidRPr="00293B5C" w:rsidRDefault="00F11BAB" w:rsidP="00293B5C">
      <w:pPr>
        <w:pStyle w:val="ListParagraph"/>
        <w:numPr>
          <w:ilvl w:val="0"/>
          <w:numId w:val="1"/>
        </w:numPr>
        <w:rPr>
          <w:rFonts w:ascii="inherit" w:eastAsia="Times New Roman" w:hAnsi="inherit" w:cs="Heebo"/>
          <w:b/>
          <w:bCs/>
          <w:kern w:val="0"/>
          <w:sz w:val="32"/>
          <w:szCs w:val="32"/>
          <w:lang w:eastAsia="en-IN"/>
          <w14:ligatures w14:val="none"/>
        </w:rPr>
      </w:pPr>
      <w:r w:rsidRPr="00293B5C">
        <w:rPr>
          <w:rFonts w:ascii="inherit" w:eastAsia="Times New Roman" w:hAnsi="inherit" w:cs="Heebo"/>
          <w:b/>
          <w:bCs/>
          <w:kern w:val="0"/>
          <w:sz w:val="32"/>
          <w:szCs w:val="32"/>
          <w:lang w:eastAsia="en-IN"/>
          <w14:ligatures w14:val="none"/>
        </w:rPr>
        <w:t>REAL ESTATE</w:t>
      </w:r>
      <w:r>
        <w:rPr>
          <w:rFonts w:ascii="inherit" w:eastAsia="Times New Roman" w:hAnsi="inherit" w:cs="Heebo"/>
          <w:b/>
          <w:bCs/>
          <w:kern w:val="0"/>
          <w:sz w:val="32"/>
          <w:szCs w:val="32"/>
          <w:lang w:eastAsia="en-IN"/>
          <w14:ligatures w14:val="none"/>
        </w:rPr>
        <w:t>:</w:t>
      </w:r>
    </w:p>
    <w:p w14:paraId="6E003697" w14:textId="77777777" w:rsidR="00FF000F" w:rsidRDefault="00FF000F" w:rsidP="00FF000F">
      <w:pPr>
        <w:pStyle w:val="ListParagraph"/>
        <w:ind w:left="360"/>
        <w:rPr>
          <w:rFonts w:ascii="inherit" w:eastAsia="Times New Roman" w:hAnsi="inherit" w:cs="Heebo"/>
          <w:b/>
          <w:bCs/>
          <w:kern w:val="0"/>
          <w:sz w:val="32"/>
          <w:szCs w:val="32"/>
          <w:lang w:eastAsia="en-IN"/>
          <w14:ligatures w14:val="none"/>
        </w:rPr>
      </w:pPr>
    </w:p>
    <w:p w14:paraId="470E73A4" w14:textId="28D23DED" w:rsidR="00293B5C" w:rsidRDefault="00293B5C" w:rsidP="00293B5C">
      <w:pPr>
        <w:pStyle w:val="ListParagraph"/>
        <w:numPr>
          <w:ilvl w:val="1"/>
          <w:numId w:val="1"/>
        </w:numPr>
        <w:rPr>
          <w:rFonts w:ascii="inherit" w:eastAsia="Times New Roman" w:hAnsi="inherit" w:cs="Heebo"/>
          <w:b/>
          <w:bCs/>
          <w:kern w:val="0"/>
          <w:sz w:val="32"/>
          <w:szCs w:val="32"/>
          <w:lang w:eastAsia="en-IN"/>
          <w14:ligatures w14:val="none"/>
        </w:rPr>
      </w:pPr>
      <w:r w:rsidRPr="00293B5C">
        <w:rPr>
          <w:rFonts w:ascii="inherit" w:eastAsia="Times New Roman" w:hAnsi="inherit" w:cs="Heebo"/>
          <w:b/>
          <w:bCs/>
          <w:kern w:val="0"/>
          <w:sz w:val="32"/>
          <w:szCs w:val="32"/>
          <w:lang w:eastAsia="en-IN"/>
          <w14:ligatures w14:val="none"/>
        </w:rPr>
        <w:t>Real Estate</w:t>
      </w:r>
      <w:r w:rsidR="00A720D2">
        <w:rPr>
          <w:rFonts w:ascii="inherit" w:eastAsia="Times New Roman" w:hAnsi="inherit" w:cs="Heebo"/>
          <w:b/>
          <w:bCs/>
          <w:kern w:val="0"/>
          <w:sz w:val="32"/>
          <w:szCs w:val="32"/>
          <w:lang w:eastAsia="en-IN"/>
          <w14:ligatures w14:val="none"/>
        </w:rPr>
        <w:t xml:space="preserve"> Solutions</w:t>
      </w:r>
    </w:p>
    <w:p w14:paraId="779A56E7" w14:textId="34F55F80" w:rsidR="00A720D2" w:rsidRDefault="00A720D2" w:rsidP="00A720D2">
      <w:pPr>
        <w:pStyle w:val="ListParagraph"/>
        <w:ind w:left="1080"/>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Real estate is not just about location</w:t>
      </w:r>
      <w:r>
        <w:rPr>
          <w:rFonts w:ascii="inherit" w:eastAsia="Times New Roman" w:hAnsi="inherit" w:cs="Heebo"/>
          <w:kern w:val="0"/>
          <w:sz w:val="24"/>
          <w:szCs w:val="24"/>
          <w:lang w:eastAsia="en-IN"/>
          <w14:ligatures w14:val="none"/>
        </w:rPr>
        <w:t xml:space="preserve">. </w:t>
      </w:r>
      <w:r w:rsidRPr="00A720D2">
        <w:rPr>
          <w:rFonts w:ascii="inherit" w:eastAsia="Times New Roman" w:hAnsi="inherit" w:cs="Heebo"/>
          <w:kern w:val="0"/>
          <w:sz w:val="24"/>
          <w:szCs w:val="24"/>
          <w:lang w:eastAsia="en-IN"/>
          <w14:ligatures w14:val="none"/>
        </w:rPr>
        <w:t>it’s about entering at the right time, generating stable income, and building long-term value.</w:t>
      </w:r>
    </w:p>
    <w:p w14:paraId="233562F4" w14:textId="77777777" w:rsidR="00A720D2" w:rsidRPr="00A720D2" w:rsidRDefault="00A720D2" w:rsidP="00A720D2">
      <w:pPr>
        <w:pStyle w:val="ListParagraph"/>
        <w:ind w:left="1080"/>
        <w:rPr>
          <w:rFonts w:ascii="inherit" w:eastAsia="Times New Roman" w:hAnsi="inherit" w:cs="Heebo"/>
          <w:kern w:val="0"/>
          <w:sz w:val="24"/>
          <w:szCs w:val="24"/>
          <w:lang w:eastAsia="en-IN"/>
          <w14:ligatures w14:val="none"/>
        </w:rPr>
      </w:pPr>
    </w:p>
    <w:p w14:paraId="7704CDCE" w14:textId="68F2835A" w:rsidR="00A720D2" w:rsidRDefault="00A720D2" w:rsidP="00A720D2">
      <w:pPr>
        <w:pStyle w:val="ListParagraph"/>
        <w:ind w:left="1080"/>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 xml:space="preserve">At REFNICS Consultants, our </w:t>
      </w:r>
      <w:r>
        <w:rPr>
          <w:rFonts w:ascii="inherit" w:eastAsia="Times New Roman" w:hAnsi="inherit" w:cs="Heebo"/>
          <w:kern w:val="0"/>
          <w:sz w:val="24"/>
          <w:szCs w:val="24"/>
          <w:lang w:eastAsia="en-IN"/>
          <w14:ligatures w14:val="none"/>
        </w:rPr>
        <w:t>Real Estate Solutions</w:t>
      </w:r>
      <w:r w:rsidRPr="00A720D2">
        <w:rPr>
          <w:rFonts w:ascii="inherit" w:eastAsia="Times New Roman" w:hAnsi="inherit" w:cs="Heebo"/>
          <w:kern w:val="0"/>
          <w:sz w:val="24"/>
          <w:szCs w:val="24"/>
          <w:lang w:eastAsia="en-IN"/>
          <w14:ligatures w14:val="none"/>
        </w:rPr>
        <w:t xml:space="preserve"> </w:t>
      </w:r>
      <w:r>
        <w:rPr>
          <w:rFonts w:ascii="inherit" w:eastAsia="Times New Roman" w:hAnsi="inherit" w:cs="Heebo"/>
          <w:kern w:val="0"/>
          <w:sz w:val="24"/>
          <w:szCs w:val="24"/>
          <w:lang w:eastAsia="en-IN"/>
          <w14:ligatures w14:val="none"/>
        </w:rPr>
        <w:t>S</w:t>
      </w:r>
      <w:r w:rsidRPr="00A720D2">
        <w:rPr>
          <w:rFonts w:ascii="inherit" w:eastAsia="Times New Roman" w:hAnsi="inherit" w:cs="Heebo"/>
          <w:kern w:val="0"/>
          <w:sz w:val="24"/>
          <w:szCs w:val="24"/>
          <w:lang w:eastAsia="en-IN"/>
          <w14:ligatures w14:val="none"/>
        </w:rPr>
        <w:t>ervices are designed to unlock high-potential real estate opportunities through informed strategy, market intelligence, and disciplined execution. We focus on smart entry points, predictable cash flows, and sustainable appreciation</w:t>
      </w:r>
      <w:r>
        <w:rPr>
          <w:rFonts w:ascii="inherit" w:eastAsia="Times New Roman" w:hAnsi="inherit" w:cs="Heebo"/>
          <w:kern w:val="0"/>
          <w:sz w:val="24"/>
          <w:szCs w:val="24"/>
          <w:lang w:eastAsia="en-IN"/>
          <w14:ligatures w14:val="none"/>
        </w:rPr>
        <w:t xml:space="preserve"> </w:t>
      </w:r>
      <w:r w:rsidRPr="00A720D2">
        <w:rPr>
          <w:rFonts w:ascii="inherit" w:eastAsia="Times New Roman" w:hAnsi="inherit" w:cs="Heebo"/>
          <w:kern w:val="0"/>
          <w:sz w:val="24"/>
          <w:szCs w:val="24"/>
          <w:lang w:eastAsia="en-IN"/>
          <w14:ligatures w14:val="none"/>
        </w:rPr>
        <w:t>ensuring every decision supports your broader financial objectives.</w:t>
      </w:r>
    </w:p>
    <w:p w14:paraId="0DFA8B63" w14:textId="77777777" w:rsidR="00A720D2" w:rsidRPr="00A720D2" w:rsidRDefault="00A720D2" w:rsidP="00A720D2">
      <w:pPr>
        <w:pStyle w:val="ListParagraph"/>
        <w:ind w:left="1080"/>
        <w:rPr>
          <w:rFonts w:ascii="inherit" w:eastAsia="Times New Roman" w:hAnsi="inherit" w:cs="Heebo"/>
          <w:kern w:val="0"/>
          <w:sz w:val="24"/>
          <w:szCs w:val="24"/>
          <w:lang w:eastAsia="en-IN"/>
          <w14:ligatures w14:val="none"/>
        </w:rPr>
      </w:pPr>
    </w:p>
    <w:p w14:paraId="0E585BA3" w14:textId="77777777" w:rsidR="00A720D2" w:rsidRPr="00A720D2" w:rsidRDefault="00A720D2" w:rsidP="00A720D2">
      <w:pPr>
        <w:pStyle w:val="ListParagraph"/>
        <w:ind w:left="1080"/>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Whether you are buying, selling, leasing, or investing, we provide structured guidance, transparent processes, and a long-term perspective that turns real estate transactions into purposeful wealth-building moves.</w:t>
      </w:r>
    </w:p>
    <w:p w14:paraId="00A82018" w14:textId="77777777" w:rsidR="007D0E67" w:rsidRDefault="007D0E67" w:rsidP="007D0E67">
      <w:pPr>
        <w:pStyle w:val="ListParagraph"/>
        <w:ind w:left="1080"/>
        <w:rPr>
          <w:rFonts w:ascii="inherit" w:eastAsia="Times New Roman" w:hAnsi="inherit" w:cs="Heebo"/>
          <w:b/>
          <w:bCs/>
          <w:kern w:val="0"/>
          <w:sz w:val="32"/>
          <w:szCs w:val="32"/>
          <w:lang w:eastAsia="en-IN"/>
          <w14:ligatures w14:val="none"/>
        </w:rPr>
      </w:pPr>
    </w:p>
    <w:p w14:paraId="48F9323F" w14:textId="282A6695" w:rsidR="00293B5C" w:rsidRDefault="00A720D2" w:rsidP="00293B5C">
      <w:pPr>
        <w:pStyle w:val="ListParagraph"/>
        <w:numPr>
          <w:ilvl w:val="1"/>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Top</w:t>
      </w:r>
      <w:r w:rsidR="00293B5C">
        <w:rPr>
          <w:rFonts w:ascii="inherit" w:eastAsia="Times New Roman" w:hAnsi="inherit" w:cs="Heebo"/>
          <w:b/>
          <w:bCs/>
          <w:kern w:val="0"/>
          <w:sz w:val="32"/>
          <w:szCs w:val="32"/>
          <w:lang w:eastAsia="en-IN"/>
          <w14:ligatures w14:val="none"/>
        </w:rPr>
        <w:t xml:space="preserve"> Builder Partnership</w:t>
      </w:r>
    </w:p>
    <w:p w14:paraId="3511C5DF" w14:textId="77777777" w:rsidR="00A720D2" w:rsidRDefault="00A720D2" w:rsidP="00293B5C">
      <w:pPr>
        <w:pStyle w:val="ListParagraph"/>
        <w:ind w:left="1080"/>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 xml:space="preserve">Through REFNICS Consultants, clients gain exclusive access to premium real estate projects from top-grade (CAT A) developers, meticulously curated for construction excellence, regulatory credibility, and long-term value creation. </w:t>
      </w:r>
    </w:p>
    <w:p w14:paraId="1B98D378" w14:textId="77777777" w:rsidR="00A720D2" w:rsidRDefault="00A720D2" w:rsidP="00293B5C">
      <w:pPr>
        <w:pStyle w:val="ListParagraph"/>
        <w:ind w:left="1080"/>
        <w:rPr>
          <w:rFonts w:ascii="inherit" w:eastAsia="Times New Roman" w:hAnsi="inherit" w:cs="Heebo"/>
          <w:kern w:val="0"/>
          <w:sz w:val="24"/>
          <w:szCs w:val="24"/>
          <w:lang w:eastAsia="en-IN"/>
          <w14:ligatures w14:val="none"/>
        </w:rPr>
      </w:pPr>
    </w:p>
    <w:p w14:paraId="3758AB75" w14:textId="05E0C957" w:rsidR="00293B5C" w:rsidRDefault="00A720D2" w:rsidP="00293B5C">
      <w:pPr>
        <w:pStyle w:val="ListParagraph"/>
        <w:ind w:left="1080"/>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Our advisory-led approach ensures timely access to the right opportunities, supported by structured due diligence, strategic insights, and a seamless end-to-end acquisition experience.</w:t>
      </w:r>
    </w:p>
    <w:p w14:paraId="6E8966FE" w14:textId="77777777" w:rsidR="00A720D2" w:rsidRDefault="00A720D2" w:rsidP="00293B5C">
      <w:pPr>
        <w:pStyle w:val="ListParagraph"/>
        <w:ind w:left="1080"/>
        <w:rPr>
          <w:rFonts w:ascii="inherit" w:eastAsia="Times New Roman" w:hAnsi="inherit" w:cs="Heebo"/>
          <w:kern w:val="0"/>
          <w:sz w:val="24"/>
          <w:szCs w:val="24"/>
          <w:lang w:eastAsia="en-IN"/>
          <w14:ligatures w14:val="none"/>
        </w:rPr>
      </w:pPr>
    </w:p>
    <w:p w14:paraId="65046273" w14:textId="77777777" w:rsidR="00A720D2" w:rsidRDefault="00A720D2" w:rsidP="00293B5C">
      <w:pPr>
        <w:pStyle w:val="ListParagraph"/>
        <w:ind w:left="1080"/>
        <w:rPr>
          <w:rFonts w:ascii="inherit" w:eastAsia="Times New Roman" w:hAnsi="inherit" w:cs="Heebo"/>
          <w:kern w:val="0"/>
          <w:sz w:val="24"/>
          <w:szCs w:val="24"/>
          <w:lang w:eastAsia="en-IN"/>
          <w14:ligatures w14:val="none"/>
        </w:rPr>
      </w:pPr>
    </w:p>
    <w:p w14:paraId="52B662FC" w14:textId="77777777" w:rsidR="00A720D2" w:rsidRPr="00293B5C" w:rsidRDefault="00A720D2" w:rsidP="00293B5C">
      <w:pPr>
        <w:pStyle w:val="ListParagraph"/>
        <w:ind w:left="1080"/>
        <w:rPr>
          <w:rFonts w:ascii="inherit" w:eastAsia="Times New Roman" w:hAnsi="inherit" w:cs="Heebo"/>
          <w:kern w:val="0"/>
          <w:sz w:val="24"/>
          <w:szCs w:val="24"/>
          <w:lang w:eastAsia="en-IN"/>
          <w14:ligatures w14:val="none"/>
        </w:rPr>
      </w:pPr>
    </w:p>
    <w:p w14:paraId="4F198D1E" w14:textId="59E3AD73" w:rsidR="00293B5C" w:rsidRDefault="00293B5C" w:rsidP="00293B5C">
      <w:pPr>
        <w:pStyle w:val="ListParagraph"/>
        <w:numPr>
          <w:ilvl w:val="1"/>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lastRenderedPageBreak/>
        <w:t>Sole Selling Network</w:t>
      </w:r>
    </w:p>
    <w:p w14:paraId="17263022" w14:textId="77777777" w:rsidR="00A720D2" w:rsidRDefault="00A720D2" w:rsidP="00A720D2">
      <w:pPr>
        <w:pStyle w:val="ListParagraph"/>
        <w:ind w:left="1080"/>
        <w:rPr>
          <w:rFonts w:ascii="inherit" w:eastAsia="Times New Roman" w:hAnsi="inherit" w:cs="Heebo"/>
          <w:b/>
          <w:bCs/>
          <w:kern w:val="0"/>
          <w:sz w:val="32"/>
          <w:szCs w:val="32"/>
          <w:lang w:eastAsia="en-IN"/>
          <w14:ligatures w14:val="none"/>
        </w:rPr>
      </w:pPr>
    </w:p>
    <w:p w14:paraId="0CB62DF4" w14:textId="77777777" w:rsidR="00A720D2" w:rsidRDefault="00A720D2" w:rsidP="00A720D2">
      <w:pPr>
        <w:pStyle w:val="ListParagraph"/>
        <w:ind w:left="1080"/>
        <w:jc w:val="both"/>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 xml:space="preserve">Access a curated portfolio of high-value properties through REFNICS Consultants’ exclusive broker alliances and sole-selling mandates. </w:t>
      </w:r>
    </w:p>
    <w:p w14:paraId="588DE25D" w14:textId="77777777" w:rsidR="00A720D2" w:rsidRDefault="00A720D2" w:rsidP="00A720D2">
      <w:pPr>
        <w:pStyle w:val="ListParagraph"/>
        <w:ind w:left="1080"/>
        <w:jc w:val="both"/>
        <w:rPr>
          <w:rFonts w:ascii="inherit" w:eastAsia="Times New Roman" w:hAnsi="inherit" w:cs="Heebo"/>
          <w:kern w:val="0"/>
          <w:sz w:val="24"/>
          <w:szCs w:val="24"/>
          <w:lang w:eastAsia="en-IN"/>
          <w14:ligatures w14:val="none"/>
        </w:rPr>
      </w:pPr>
    </w:p>
    <w:p w14:paraId="0F606419" w14:textId="048891E1" w:rsidR="00A720D2" w:rsidRDefault="00A720D2" w:rsidP="00A720D2">
      <w:pPr>
        <w:pStyle w:val="ListParagraph"/>
        <w:ind w:left="1080"/>
        <w:jc w:val="both"/>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Our clients receive priority entry into sought-after developments, early-stage opportunities, and carefully vetted projects. Backed by verified listings, developer due diligence, and pan-market reach</w:t>
      </w:r>
      <w:r>
        <w:rPr>
          <w:rFonts w:ascii="inherit" w:eastAsia="Times New Roman" w:hAnsi="inherit" w:cs="Heebo"/>
          <w:kern w:val="0"/>
          <w:sz w:val="24"/>
          <w:szCs w:val="24"/>
          <w:lang w:eastAsia="en-IN"/>
          <w14:ligatures w14:val="none"/>
        </w:rPr>
        <w:t>.</w:t>
      </w:r>
    </w:p>
    <w:p w14:paraId="3C758BFF" w14:textId="77777777" w:rsidR="00A720D2" w:rsidRDefault="00A720D2" w:rsidP="00A720D2">
      <w:pPr>
        <w:pStyle w:val="ListParagraph"/>
        <w:ind w:left="1080"/>
        <w:jc w:val="both"/>
        <w:rPr>
          <w:rFonts w:ascii="inherit" w:eastAsia="Times New Roman" w:hAnsi="inherit" w:cs="Heebo"/>
          <w:kern w:val="0"/>
          <w:sz w:val="24"/>
          <w:szCs w:val="24"/>
          <w:lang w:eastAsia="en-IN"/>
          <w14:ligatures w14:val="none"/>
        </w:rPr>
      </w:pPr>
    </w:p>
    <w:p w14:paraId="758D35A8" w14:textId="6DCD8229" w:rsidR="00293B5C" w:rsidRDefault="00A720D2" w:rsidP="00A720D2">
      <w:pPr>
        <w:pStyle w:val="ListParagraph"/>
        <w:ind w:left="1080"/>
        <w:jc w:val="both"/>
        <w:rPr>
          <w:rFonts w:ascii="inherit" w:eastAsia="Times New Roman" w:hAnsi="inherit" w:cs="Heebo"/>
          <w:kern w:val="0"/>
          <w:sz w:val="24"/>
          <w:szCs w:val="24"/>
          <w:lang w:eastAsia="en-IN"/>
          <w14:ligatures w14:val="none"/>
        </w:rPr>
      </w:pPr>
      <w:r w:rsidRPr="00A720D2">
        <w:rPr>
          <w:rFonts w:ascii="inherit" w:eastAsia="Times New Roman" w:hAnsi="inherit" w:cs="Heebo"/>
          <w:kern w:val="0"/>
          <w:sz w:val="24"/>
          <w:szCs w:val="24"/>
          <w:lang w:eastAsia="en-IN"/>
          <w14:ligatures w14:val="none"/>
        </w:rPr>
        <w:t>REFNICS ensures a seamless, transparent, and strategically guided acquisition experience</w:t>
      </w:r>
      <w:r>
        <w:rPr>
          <w:rFonts w:ascii="inherit" w:eastAsia="Times New Roman" w:hAnsi="inherit" w:cs="Heebo"/>
          <w:kern w:val="0"/>
          <w:sz w:val="24"/>
          <w:szCs w:val="24"/>
          <w:lang w:eastAsia="en-IN"/>
          <w14:ligatures w14:val="none"/>
        </w:rPr>
        <w:t xml:space="preserve"> </w:t>
      </w:r>
      <w:r w:rsidRPr="00A720D2">
        <w:rPr>
          <w:rFonts w:ascii="inherit" w:eastAsia="Times New Roman" w:hAnsi="inherit" w:cs="Heebo"/>
          <w:kern w:val="0"/>
          <w:sz w:val="24"/>
          <w:szCs w:val="24"/>
          <w:lang w:eastAsia="en-IN"/>
          <w14:ligatures w14:val="none"/>
        </w:rPr>
        <w:t>designed for discerning buyers who value precision, credibility, and long-term value</w:t>
      </w:r>
      <w:r>
        <w:rPr>
          <w:rFonts w:ascii="inherit" w:eastAsia="Times New Roman" w:hAnsi="inherit" w:cs="Heebo"/>
          <w:kern w:val="0"/>
          <w:sz w:val="24"/>
          <w:szCs w:val="24"/>
          <w:lang w:eastAsia="en-IN"/>
          <w14:ligatures w14:val="none"/>
        </w:rPr>
        <w:t>.</w:t>
      </w:r>
    </w:p>
    <w:p w14:paraId="178B2AF6" w14:textId="77777777" w:rsidR="00A720D2" w:rsidRPr="00293B5C" w:rsidRDefault="00A720D2" w:rsidP="00293B5C">
      <w:pPr>
        <w:pStyle w:val="ListParagraph"/>
        <w:ind w:left="1080"/>
        <w:rPr>
          <w:rFonts w:ascii="inherit" w:eastAsia="Times New Roman" w:hAnsi="inherit" w:cs="Heebo"/>
          <w:kern w:val="0"/>
          <w:sz w:val="24"/>
          <w:szCs w:val="24"/>
          <w:lang w:eastAsia="en-IN"/>
          <w14:ligatures w14:val="none"/>
        </w:rPr>
      </w:pPr>
    </w:p>
    <w:p w14:paraId="2D550AE9" w14:textId="1B57DDE3" w:rsidR="00293B5C" w:rsidRDefault="00293B5C" w:rsidP="00293B5C">
      <w:pPr>
        <w:pStyle w:val="ListParagraph"/>
        <w:numPr>
          <w:ilvl w:val="1"/>
          <w:numId w:val="1"/>
        </w:numPr>
        <w:rPr>
          <w:rFonts w:ascii="inherit" w:eastAsia="Times New Roman" w:hAnsi="inherit" w:cs="Heebo"/>
          <w:b/>
          <w:bCs/>
          <w:kern w:val="0"/>
          <w:sz w:val="32"/>
          <w:szCs w:val="32"/>
          <w:lang w:eastAsia="en-IN"/>
          <w14:ligatures w14:val="none"/>
        </w:rPr>
      </w:pPr>
      <w:r>
        <w:rPr>
          <w:rFonts w:ascii="inherit" w:eastAsia="Times New Roman" w:hAnsi="inherit" w:cs="Heebo"/>
          <w:b/>
          <w:bCs/>
          <w:kern w:val="0"/>
          <w:sz w:val="32"/>
          <w:szCs w:val="32"/>
          <w:lang w:eastAsia="en-IN"/>
          <w14:ligatures w14:val="none"/>
        </w:rPr>
        <w:t>Auction Property Access</w:t>
      </w:r>
    </w:p>
    <w:p w14:paraId="4F16728C" w14:textId="77777777" w:rsidR="00122E83" w:rsidRDefault="00122E83" w:rsidP="00122E83">
      <w:pPr>
        <w:pStyle w:val="ListParagraph"/>
        <w:ind w:left="1080"/>
        <w:rPr>
          <w:rFonts w:ascii="inherit" w:eastAsia="Times New Roman" w:hAnsi="inherit" w:cs="Heebo"/>
          <w:b/>
          <w:bCs/>
          <w:kern w:val="0"/>
          <w:sz w:val="32"/>
          <w:szCs w:val="32"/>
          <w:lang w:eastAsia="en-IN"/>
          <w14:ligatures w14:val="none"/>
        </w:rPr>
      </w:pPr>
    </w:p>
    <w:p w14:paraId="06BF2ADD" w14:textId="77777777" w:rsidR="00122E83" w:rsidRDefault="00122E83" w:rsidP="00122E83">
      <w:pPr>
        <w:pStyle w:val="ListParagraph"/>
        <w:ind w:left="1080"/>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Discover exclusive value through REFINICS Consultants’ curated portfolio of auctioned</w:t>
      </w:r>
      <w:r>
        <w:rPr>
          <w:rFonts w:ascii="inherit" w:eastAsia="Times New Roman" w:hAnsi="inherit" w:cs="Heebo"/>
          <w:kern w:val="0"/>
          <w:sz w:val="24"/>
          <w:szCs w:val="24"/>
          <w:lang w:eastAsia="en-IN"/>
          <w14:ligatures w14:val="none"/>
        </w:rPr>
        <w:t xml:space="preserve"> </w:t>
      </w:r>
      <w:r w:rsidRPr="00122E83">
        <w:rPr>
          <w:rFonts w:ascii="inherit" w:eastAsia="Times New Roman" w:hAnsi="inherit" w:cs="Heebo"/>
          <w:kern w:val="0"/>
          <w:sz w:val="24"/>
          <w:szCs w:val="24"/>
          <w:lang w:eastAsia="en-IN"/>
          <w14:ligatures w14:val="none"/>
        </w:rPr>
        <w:t>properties.</w:t>
      </w:r>
      <w:r>
        <w:rPr>
          <w:rFonts w:ascii="inherit" w:eastAsia="Times New Roman" w:hAnsi="inherit" w:cs="Heebo"/>
          <w:kern w:val="0"/>
          <w:sz w:val="24"/>
          <w:szCs w:val="24"/>
          <w:lang w:eastAsia="en-IN"/>
          <w14:ligatures w14:val="none"/>
        </w:rPr>
        <w:t xml:space="preserve"> </w:t>
      </w:r>
      <w:r w:rsidRPr="00122E83">
        <w:rPr>
          <w:rFonts w:ascii="inherit" w:eastAsia="Times New Roman" w:hAnsi="inherit" w:cs="Heebo"/>
          <w:kern w:val="0"/>
          <w:sz w:val="24"/>
          <w:szCs w:val="24"/>
          <w:lang w:eastAsia="en-IN"/>
          <w14:ligatures w14:val="none"/>
        </w:rPr>
        <w:t xml:space="preserve">Our carefully vetted distressed assets are selectively sourced and priced below prevailing market levels, offering discerning investors a strategic entry into high-potential real estate opportunities. </w:t>
      </w:r>
    </w:p>
    <w:p w14:paraId="0D25638C" w14:textId="77777777" w:rsidR="00122E83" w:rsidRDefault="00122E83" w:rsidP="00122E83">
      <w:pPr>
        <w:pStyle w:val="ListParagraph"/>
        <w:ind w:left="1080"/>
        <w:jc w:val="both"/>
        <w:rPr>
          <w:rFonts w:ascii="inherit" w:eastAsia="Times New Roman" w:hAnsi="inherit" w:cs="Heebo"/>
          <w:kern w:val="0"/>
          <w:sz w:val="24"/>
          <w:szCs w:val="24"/>
          <w:lang w:eastAsia="en-IN"/>
          <w14:ligatures w14:val="none"/>
        </w:rPr>
      </w:pPr>
    </w:p>
    <w:p w14:paraId="3A42BE4D" w14:textId="6EDC1BDA" w:rsidR="00293B5C" w:rsidRDefault="00122E83" w:rsidP="00122E83">
      <w:pPr>
        <w:pStyle w:val="ListParagraph"/>
        <w:ind w:left="1080"/>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With strong prospects for capital appreciation and sustainable rental income, these assets are ideal for clients seeking intelligent acquisitions backed by expert due diligence and structured advisory.</w:t>
      </w:r>
    </w:p>
    <w:p w14:paraId="41DA8C0D" w14:textId="77777777" w:rsidR="00122E83" w:rsidRPr="00293B5C" w:rsidRDefault="00122E83" w:rsidP="00122E83">
      <w:pPr>
        <w:pStyle w:val="ListParagraph"/>
        <w:ind w:left="1080"/>
        <w:jc w:val="both"/>
        <w:rPr>
          <w:rFonts w:ascii="inherit" w:eastAsia="Times New Roman" w:hAnsi="inherit" w:cs="Heebo"/>
          <w:kern w:val="0"/>
          <w:sz w:val="24"/>
          <w:szCs w:val="24"/>
          <w:lang w:eastAsia="en-IN"/>
          <w14:ligatures w14:val="none"/>
        </w:rPr>
      </w:pPr>
    </w:p>
    <w:p w14:paraId="620B761C" w14:textId="77777777" w:rsidR="00293B5C" w:rsidRPr="00293B5C" w:rsidRDefault="00293B5C" w:rsidP="00293B5C">
      <w:pPr>
        <w:pStyle w:val="ListParagraph"/>
        <w:numPr>
          <w:ilvl w:val="1"/>
          <w:numId w:val="1"/>
        </w:numPr>
        <w:rPr>
          <w:rFonts w:ascii="inherit" w:eastAsia="Times New Roman" w:hAnsi="inherit" w:cs="Heebo"/>
          <w:b/>
          <w:bCs/>
          <w:kern w:val="0"/>
          <w:sz w:val="32"/>
          <w:szCs w:val="32"/>
          <w:lang w:eastAsia="en-IN"/>
          <w14:ligatures w14:val="none"/>
        </w:rPr>
      </w:pPr>
      <w:r w:rsidRPr="00293B5C">
        <w:rPr>
          <w:rFonts w:ascii="inherit" w:eastAsia="Times New Roman" w:hAnsi="inherit" w:cs="Heebo"/>
          <w:b/>
          <w:bCs/>
          <w:kern w:val="0"/>
          <w:sz w:val="32"/>
          <w:szCs w:val="32"/>
          <w:lang w:eastAsia="en-IN"/>
          <w14:ligatures w14:val="none"/>
        </w:rPr>
        <w:t>Pre-Leased Properties &amp; Fractional Ownership</w:t>
      </w:r>
    </w:p>
    <w:p w14:paraId="4C395572" w14:textId="77777777" w:rsidR="00293B5C" w:rsidRDefault="00293B5C" w:rsidP="00293B5C">
      <w:pPr>
        <w:pStyle w:val="ListParagraph"/>
        <w:ind w:left="1080"/>
        <w:rPr>
          <w:rFonts w:ascii="inherit" w:eastAsia="Times New Roman" w:hAnsi="inherit" w:cs="Heebo"/>
          <w:b/>
          <w:bCs/>
          <w:kern w:val="0"/>
          <w:sz w:val="32"/>
          <w:szCs w:val="32"/>
          <w:lang w:eastAsia="en-IN"/>
          <w14:ligatures w14:val="none"/>
        </w:rPr>
      </w:pPr>
    </w:p>
    <w:p w14:paraId="1B5947C7" w14:textId="77777777" w:rsidR="00122E83" w:rsidRPr="00122E83" w:rsidRDefault="00122E83" w:rsidP="00122E83">
      <w:pPr>
        <w:pStyle w:val="ListParagraph"/>
        <w:ind w:left="1080"/>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At REFNICS Consultants, we curate high-quality, income-generating real estate assets designed to deliver stability, visibility of returns, and long-term capital efficiency from the outset.</w:t>
      </w:r>
    </w:p>
    <w:p w14:paraId="2537BE69" w14:textId="77777777" w:rsidR="00122E83" w:rsidRPr="00122E83" w:rsidRDefault="00122E83" w:rsidP="00122E83">
      <w:pPr>
        <w:pStyle w:val="ListParagraph"/>
        <w:ind w:left="1080"/>
        <w:jc w:val="both"/>
        <w:rPr>
          <w:rFonts w:ascii="inherit" w:eastAsia="Times New Roman" w:hAnsi="inherit" w:cs="Heebo"/>
          <w:kern w:val="0"/>
          <w:sz w:val="24"/>
          <w:szCs w:val="24"/>
          <w:lang w:eastAsia="en-IN"/>
          <w14:ligatures w14:val="none"/>
        </w:rPr>
      </w:pPr>
    </w:p>
    <w:p w14:paraId="17501314" w14:textId="77777777" w:rsidR="00122E83" w:rsidRDefault="00122E83" w:rsidP="00122E83">
      <w:pPr>
        <w:pStyle w:val="ListParagraph"/>
        <w:ind w:left="1080"/>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Our carefully selected opportunities include:</w:t>
      </w:r>
    </w:p>
    <w:p w14:paraId="1CDE9E0F" w14:textId="77777777" w:rsidR="00571CA6" w:rsidRPr="00122E83" w:rsidRDefault="00571CA6" w:rsidP="00122E83">
      <w:pPr>
        <w:pStyle w:val="ListParagraph"/>
        <w:ind w:left="1080"/>
        <w:jc w:val="both"/>
        <w:rPr>
          <w:rFonts w:ascii="inherit" w:eastAsia="Times New Roman" w:hAnsi="inherit" w:cs="Heebo"/>
          <w:kern w:val="0"/>
          <w:sz w:val="24"/>
          <w:szCs w:val="24"/>
          <w:lang w:eastAsia="en-IN"/>
          <w14:ligatures w14:val="none"/>
        </w:rPr>
      </w:pPr>
    </w:p>
    <w:p w14:paraId="75F89E16" w14:textId="77754D12" w:rsidR="00122E83" w:rsidRDefault="00122E83" w:rsidP="00571CA6">
      <w:pPr>
        <w:pStyle w:val="ListParagraph"/>
        <w:numPr>
          <w:ilvl w:val="2"/>
          <w:numId w:val="1"/>
        </w:numPr>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Warehousing Assets leased to leading logistics and e-commerce operators, benefiting from strong tenant demand and predictable rental income.</w:t>
      </w:r>
    </w:p>
    <w:p w14:paraId="4B50A96E" w14:textId="77777777" w:rsidR="00571CA6" w:rsidRDefault="00571CA6" w:rsidP="00122E83">
      <w:pPr>
        <w:pStyle w:val="ListParagraph"/>
        <w:ind w:left="1080"/>
        <w:jc w:val="both"/>
        <w:rPr>
          <w:rFonts w:ascii="inherit" w:eastAsia="Times New Roman" w:hAnsi="inherit" w:cs="Heebo"/>
          <w:kern w:val="0"/>
          <w:sz w:val="24"/>
          <w:szCs w:val="24"/>
          <w:lang w:eastAsia="en-IN"/>
          <w14:ligatures w14:val="none"/>
        </w:rPr>
      </w:pPr>
    </w:p>
    <w:p w14:paraId="5DD59831" w14:textId="3FC03226" w:rsidR="00122E83" w:rsidRDefault="00122E83" w:rsidP="00571CA6">
      <w:pPr>
        <w:pStyle w:val="ListParagraph"/>
        <w:numPr>
          <w:ilvl w:val="2"/>
          <w:numId w:val="1"/>
        </w:numPr>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Commercial Properties, including premium office spaces and retail units supported by long-term leases with established tenants.</w:t>
      </w:r>
    </w:p>
    <w:p w14:paraId="2BBB77B0" w14:textId="77777777" w:rsidR="00571CA6" w:rsidRPr="00571CA6" w:rsidRDefault="00571CA6" w:rsidP="00571CA6">
      <w:pPr>
        <w:pStyle w:val="ListParagraph"/>
        <w:rPr>
          <w:rFonts w:ascii="inherit" w:eastAsia="Times New Roman" w:hAnsi="inherit" w:cs="Heebo"/>
          <w:kern w:val="0"/>
          <w:sz w:val="24"/>
          <w:szCs w:val="24"/>
          <w:lang w:eastAsia="en-IN"/>
          <w14:ligatures w14:val="none"/>
        </w:rPr>
      </w:pPr>
    </w:p>
    <w:p w14:paraId="663C86B6" w14:textId="77777777" w:rsidR="00122E83" w:rsidRDefault="00122E83" w:rsidP="00571CA6">
      <w:pPr>
        <w:pStyle w:val="ListParagraph"/>
        <w:numPr>
          <w:ilvl w:val="2"/>
          <w:numId w:val="1"/>
        </w:numPr>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t>Fractional Ownership Structures, offering access to marquee real estate assets with lower capital outlay and enhanced portfolio diversification.</w:t>
      </w:r>
    </w:p>
    <w:p w14:paraId="5F9DAF68" w14:textId="77777777" w:rsidR="00571CA6" w:rsidRPr="00571CA6" w:rsidRDefault="00571CA6" w:rsidP="00571CA6">
      <w:pPr>
        <w:pStyle w:val="ListParagraph"/>
        <w:rPr>
          <w:rFonts w:ascii="inherit" w:eastAsia="Times New Roman" w:hAnsi="inherit" w:cs="Heebo"/>
          <w:kern w:val="0"/>
          <w:sz w:val="24"/>
          <w:szCs w:val="24"/>
          <w:lang w:eastAsia="en-IN"/>
          <w14:ligatures w14:val="none"/>
        </w:rPr>
      </w:pPr>
    </w:p>
    <w:p w14:paraId="5DDF6E77" w14:textId="77777777" w:rsidR="00571CA6" w:rsidRDefault="00571CA6" w:rsidP="00571CA6">
      <w:pPr>
        <w:pStyle w:val="ListParagraph"/>
        <w:ind w:left="1080"/>
        <w:jc w:val="both"/>
        <w:rPr>
          <w:rFonts w:ascii="inherit" w:eastAsia="Times New Roman" w:hAnsi="inherit" w:cs="Heebo"/>
          <w:kern w:val="0"/>
          <w:sz w:val="24"/>
          <w:szCs w:val="24"/>
          <w:lang w:eastAsia="en-IN"/>
          <w14:ligatures w14:val="none"/>
        </w:rPr>
      </w:pPr>
    </w:p>
    <w:p w14:paraId="05A0A637" w14:textId="77777777" w:rsidR="00571CA6" w:rsidRPr="00571CA6" w:rsidRDefault="00571CA6" w:rsidP="00571CA6">
      <w:pPr>
        <w:pStyle w:val="ListParagraph"/>
        <w:rPr>
          <w:rFonts w:ascii="inherit" w:eastAsia="Times New Roman" w:hAnsi="inherit" w:cs="Heebo"/>
          <w:kern w:val="0"/>
          <w:sz w:val="24"/>
          <w:szCs w:val="24"/>
          <w:lang w:eastAsia="en-IN"/>
          <w14:ligatures w14:val="none"/>
        </w:rPr>
      </w:pPr>
    </w:p>
    <w:p w14:paraId="3B08D812" w14:textId="7DFA30AB" w:rsidR="00122E83" w:rsidRPr="00122E83" w:rsidRDefault="00122E83" w:rsidP="00571CA6">
      <w:pPr>
        <w:pStyle w:val="ListParagraph"/>
        <w:numPr>
          <w:ilvl w:val="2"/>
          <w:numId w:val="1"/>
        </w:numPr>
        <w:jc w:val="both"/>
        <w:rPr>
          <w:rFonts w:ascii="inherit" w:eastAsia="Times New Roman" w:hAnsi="inherit" w:cs="Heebo"/>
          <w:kern w:val="0"/>
          <w:sz w:val="24"/>
          <w:szCs w:val="24"/>
          <w:lang w:eastAsia="en-IN"/>
          <w14:ligatures w14:val="none"/>
        </w:rPr>
      </w:pPr>
      <w:r w:rsidRPr="00122E83">
        <w:rPr>
          <w:rFonts w:ascii="inherit" w:eastAsia="Times New Roman" w:hAnsi="inherit" w:cs="Heebo"/>
          <w:kern w:val="0"/>
          <w:sz w:val="24"/>
          <w:szCs w:val="24"/>
          <w:lang w:eastAsia="en-IN"/>
          <w14:ligatures w14:val="none"/>
        </w:rPr>
        <w:lastRenderedPageBreak/>
        <w:t>Every opportunity facilitated by REFNICS is professionally evaluated, transparently structured, and actively managed, ensuring your capital is deployed with discipline and built for consistent, sustainable returns</w:t>
      </w:r>
      <w:r w:rsidR="00571CA6">
        <w:rPr>
          <w:rFonts w:ascii="inherit" w:eastAsia="Times New Roman" w:hAnsi="inherit" w:cs="Heebo"/>
          <w:kern w:val="0"/>
          <w:sz w:val="24"/>
          <w:szCs w:val="24"/>
          <w:lang w:eastAsia="en-IN"/>
          <w14:ligatures w14:val="none"/>
        </w:rPr>
        <w:t xml:space="preserve"> </w:t>
      </w:r>
      <w:r w:rsidRPr="00122E83">
        <w:rPr>
          <w:rFonts w:ascii="inherit" w:eastAsia="Times New Roman" w:hAnsi="inherit" w:cs="Heebo"/>
          <w:kern w:val="0"/>
          <w:sz w:val="24"/>
          <w:szCs w:val="24"/>
          <w:lang w:eastAsia="en-IN"/>
          <w14:ligatures w14:val="none"/>
        </w:rPr>
        <w:t>from day one.</w:t>
      </w:r>
    </w:p>
    <w:p w14:paraId="09F047E9" w14:textId="77777777" w:rsidR="00122E83" w:rsidRDefault="00122E83" w:rsidP="00293B5C">
      <w:pPr>
        <w:pStyle w:val="ListParagraph"/>
        <w:ind w:left="1080"/>
        <w:rPr>
          <w:rFonts w:ascii="inherit" w:eastAsia="Times New Roman" w:hAnsi="inherit" w:cs="Heebo"/>
          <w:b/>
          <w:bCs/>
          <w:kern w:val="0"/>
          <w:sz w:val="32"/>
          <w:szCs w:val="32"/>
          <w:lang w:eastAsia="en-IN"/>
          <w14:ligatures w14:val="none"/>
        </w:rPr>
      </w:pPr>
    </w:p>
    <w:p w14:paraId="609278B2" w14:textId="77777777" w:rsidR="007D0E67" w:rsidRDefault="007D0E67" w:rsidP="00293B5C">
      <w:pPr>
        <w:pStyle w:val="ListParagraph"/>
        <w:ind w:left="1080"/>
        <w:rPr>
          <w:rFonts w:ascii="inherit" w:eastAsia="Times New Roman" w:hAnsi="inherit" w:cs="Heebo"/>
          <w:b/>
          <w:bCs/>
          <w:kern w:val="0"/>
          <w:sz w:val="32"/>
          <w:szCs w:val="32"/>
          <w:lang w:eastAsia="en-IN"/>
          <w14:ligatures w14:val="none"/>
        </w:rPr>
      </w:pPr>
    </w:p>
    <w:p w14:paraId="602F864C" w14:textId="77777777" w:rsidR="00122E83" w:rsidRDefault="00122E83" w:rsidP="00293B5C">
      <w:pPr>
        <w:pStyle w:val="ListParagraph"/>
        <w:ind w:left="1080"/>
        <w:rPr>
          <w:rFonts w:ascii="inherit" w:eastAsia="Times New Roman" w:hAnsi="inherit" w:cs="Heebo"/>
          <w:b/>
          <w:bCs/>
          <w:kern w:val="0"/>
          <w:sz w:val="32"/>
          <w:szCs w:val="32"/>
          <w:lang w:eastAsia="en-IN"/>
          <w14:ligatures w14:val="none"/>
        </w:rPr>
      </w:pPr>
    </w:p>
    <w:p w14:paraId="05938584" w14:textId="0E44AABC" w:rsidR="00186AD9" w:rsidRPr="00186AD9" w:rsidRDefault="00E37A5E" w:rsidP="002C2BD6">
      <w:pPr>
        <w:pStyle w:val="NormalWeb"/>
        <w:numPr>
          <w:ilvl w:val="0"/>
          <w:numId w:val="1"/>
        </w:numPr>
        <w:shd w:val="clear" w:color="auto" w:fill="FFFFFF"/>
        <w:spacing w:before="0" w:beforeAutospacing="0" w:after="300" w:afterAutospacing="0"/>
        <w:textAlignment w:val="baseline"/>
        <w:rPr>
          <w:rFonts w:ascii="inherit" w:hAnsi="inherit" w:cs="Heebo"/>
          <w:b/>
          <w:bCs/>
          <w:sz w:val="32"/>
          <w:szCs w:val="32"/>
        </w:rPr>
      </w:pPr>
      <w:r w:rsidRPr="00186AD9">
        <w:rPr>
          <w:rFonts w:ascii="inherit" w:hAnsi="inherit" w:cs="Heebo"/>
          <w:b/>
          <w:bCs/>
          <w:sz w:val="32"/>
          <w:szCs w:val="32"/>
        </w:rPr>
        <w:t>PARTNER WITH US</w:t>
      </w:r>
    </w:p>
    <w:p w14:paraId="4EB32F10" w14:textId="25F7A3A9" w:rsidR="003F2A8F" w:rsidRDefault="003F2A8F" w:rsidP="003F2A8F">
      <w:pPr>
        <w:pStyle w:val="NormalWeb"/>
        <w:shd w:val="clear" w:color="auto" w:fill="FFFFFF"/>
        <w:spacing w:before="0" w:beforeAutospacing="0" w:after="0" w:afterAutospacing="0"/>
        <w:ind w:left="720"/>
        <w:textAlignment w:val="baseline"/>
        <w:rPr>
          <w:rFonts w:ascii="inherit" w:hAnsi="inherit" w:cs="Heebo"/>
          <w:b/>
          <w:bCs/>
        </w:rPr>
      </w:pPr>
      <w:r w:rsidRPr="003F2A8F">
        <w:rPr>
          <w:rFonts w:ascii="inherit" w:hAnsi="inherit" w:cs="Heebo"/>
          <w:b/>
          <w:bCs/>
        </w:rPr>
        <w:t>REFERRAL PARTNERSHIP PROGRAM</w:t>
      </w:r>
    </w:p>
    <w:p w14:paraId="5CBC84C7" w14:textId="77777777" w:rsidR="003F2A8F" w:rsidRPr="003F2A8F" w:rsidRDefault="003F2A8F" w:rsidP="003F2A8F">
      <w:pPr>
        <w:pStyle w:val="NormalWeb"/>
        <w:shd w:val="clear" w:color="auto" w:fill="FFFFFF"/>
        <w:spacing w:before="0" w:beforeAutospacing="0" w:after="0" w:afterAutospacing="0"/>
        <w:ind w:left="720"/>
        <w:textAlignment w:val="baseline"/>
        <w:rPr>
          <w:rFonts w:ascii="inherit" w:hAnsi="inherit" w:cs="Heebo"/>
          <w:b/>
          <w:bCs/>
        </w:rPr>
      </w:pPr>
    </w:p>
    <w:p w14:paraId="4B215D37" w14:textId="77777777" w:rsidR="003F2A8F" w:rsidRDefault="003F2A8F" w:rsidP="003F2A8F">
      <w:pPr>
        <w:pStyle w:val="NormalWeb"/>
        <w:shd w:val="clear" w:color="auto" w:fill="FFFFFF"/>
        <w:spacing w:before="0" w:beforeAutospacing="0" w:after="0" w:afterAutospacing="0"/>
        <w:ind w:left="720"/>
        <w:textAlignment w:val="baseline"/>
        <w:rPr>
          <w:rFonts w:ascii="inherit" w:hAnsi="inherit" w:cs="Heebo"/>
          <w:b/>
          <w:bCs/>
        </w:rPr>
      </w:pPr>
      <w:r w:rsidRPr="003F2A8F">
        <w:rPr>
          <w:rFonts w:ascii="inherit" w:hAnsi="inherit" w:cs="Heebo"/>
          <w:b/>
          <w:bCs/>
        </w:rPr>
        <w:t>Grow Your Network. Create Value. Get Rewarded.</w:t>
      </w:r>
    </w:p>
    <w:p w14:paraId="49EDDA60" w14:textId="77777777" w:rsidR="003F2A8F" w:rsidRPr="003F2A8F" w:rsidRDefault="003F2A8F" w:rsidP="003F2A8F">
      <w:pPr>
        <w:pStyle w:val="NormalWeb"/>
        <w:shd w:val="clear" w:color="auto" w:fill="FFFFFF"/>
        <w:spacing w:before="0" w:beforeAutospacing="0" w:after="0" w:afterAutospacing="0"/>
        <w:ind w:left="720"/>
        <w:textAlignment w:val="baseline"/>
        <w:rPr>
          <w:rFonts w:ascii="inherit" w:hAnsi="inherit" w:cs="Heebo"/>
          <w:b/>
          <w:bCs/>
        </w:rPr>
      </w:pPr>
    </w:p>
    <w:p w14:paraId="302D0B90" w14:textId="53C86515" w:rsidR="00E45A15" w:rsidRDefault="003F2A8F" w:rsidP="003F2A8F">
      <w:pPr>
        <w:ind w:left="720"/>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 xml:space="preserve">Are you a practising professional, insurance advisor, real estate consultant, homemaker, or a retired professional seeking to create an additional income stream by leveraging your trusted </w:t>
      </w:r>
      <w:r w:rsidR="00E45A15" w:rsidRPr="003F2A8F">
        <w:rPr>
          <w:rFonts w:ascii="inherit" w:eastAsia="Times New Roman" w:hAnsi="inherit" w:cs="Heebo"/>
          <w:kern w:val="0"/>
          <w:sz w:val="24"/>
          <w:szCs w:val="24"/>
          <w:lang w:eastAsia="en-IN"/>
          <w14:ligatures w14:val="none"/>
        </w:rPr>
        <w:t>network</w:t>
      </w:r>
      <w:r w:rsidR="00E45A15">
        <w:rPr>
          <w:rFonts w:ascii="inherit" w:eastAsia="Times New Roman" w:hAnsi="inherit" w:cs="Heebo"/>
          <w:kern w:val="0"/>
          <w:sz w:val="24"/>
          <w:szCs w:val="24"/>
          <w:lang w:eastAsia="en-IN"/>
          <w14:ligatures w14:val="none"/>
        </w:rPr>
        <w:t>?</w:t>
      </w:r>
      <w:r w:rsidRPr="003F2A8F">
        <w:rPr>
          <w:rFonts w:ascii="inherit" w:eastAsia="Times New Roman" w:hAnsi="inherit" w:cs="Heebo"/>
          <w:kern w:val="0"/>
          <w:sz w:val="24"/>
          <w:szCs w:val="24"/>
          <w:lang w:eastAsia="en-IN"/>
          <w14:ligatures w14:val="none"/>
        </w:rPr>
        <w:t xml:space="preserve"> </w:t>
      </w:r>
    </w:p>
    <w:p w14:paraId="64A2896C" w14:textId="77777777" w:rsidR="00E45A15" w:rsidRDefault="00E45A15" w:rsidP="003F2A8F">
      <w:pPr>
        <w:ind w:left="720"/>
        <w:jc w:val="both"/>
        <w:rPr>
          <w:rFonts w:ascii="inherit" w:eastAsia="Times New Roman" w:hAnsi="inherit" w:cs="Heebo"/>
          <w:kern w:val="0"/>
          <w:sz w:val="24"/>
          <w:szCs w:val="24"/>
          <w:lang w:eastAsia="en-IN"/>
          <w14:ligatures w14:val="none"/>
        </w:rPr>
      </w:pPr>
    </w:p>
    <w:p w14:paraId="5A01F01B" w14:textId="19C181F4" w:rsidR="003F2A8F" w:rsidRPr="00E45A15" w:rsidRDefault="003F2A8F" w:rsidP="003F2A8F">
      <w:pPr>
        <w:ind w:left="720"/>
        <w:jc w:val="both"/>
        <w:rPr>
          <w:rFonts w:ascii="inherit" w:eastAsia="Times New Roman" w:hAnsi="inherit" w:cs="Heebo"/>
          <w:kern w:val="0"/>
          <w:sz w:val="30"/>
          <w:szCs w:val="30"/>
          <w:lang w:eastAsia="en-IN"/>
          <w14:ligatures w14:val="none"/>
        </w:rPr>
      </w:pPr>
      <w:r w:rsidRPr="00E45A15">
        <w:rPr>
          <w:rFonts w:ascii="inherit" w:eastAsia="Times New Roman" w:hAnsi="inherit" w:cs="Heebo"/>
          <w:kern w:val="0"/>
          <w:sz w:val="30"/>
          <w:szCs w:val="30"/>
          <w:lang w:eastAsia="en-IN"/>
          <w14:ligatures w14:val="none"/>
        </w:rPr>
        <w:t>Welcome to REFINICS Consultants</w:t>
      </w:r>
      <w:r w:rsidR="00E45A15" w:rsidRPr="00E45A15">
        <w:rPr>
          <w:rFonts w:ascii="inherit" w:eastAsia="Times New Roman" w:hAnsi="inherit" w:cs="Heebo"/>
          <w:kern w:val="0"/>
          <w:sz w:val="30"/>
          <w:szCs w:val="30"/>
          <w:lang w:eastAsia="en-IN"/>
          <w14:ligatures w14:val="none"/>
        </w:rPr>
        <w:t xml:space="preserve"> LLP.</w:t>
      </w:r>
    </w:p>
    <w:p w14:paraId="17650F95" w14:textId="4658741B" w:rsid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At REFINICS, our name reflects our core values</w:t>
      </w:r>
      <w:r w:rsidR="00E45A15">
        <w:rPr>
          <w:rFonts w:ascii="inherit" w:eastAsia="Times New Roman" w:hAnsi="inherit" w:cs="Heebo"/>
          <w:kern w:val="0"/>
          <w:sz w:val="24"/>
          <w:szCs w:val="24"/>
          <w:lang w:eastAsia="en-IN"/>
          <w14:ligatures w14:val="none"/>
        </w:rPr>
        <w:t xml:space="preserve">. </w:t>
      </w:r>
      <w:r w:rsidRPr="003F2A8F">
        <w:rPr>
          <w:rFonts w:ascii="inherit" w:eastAsia="Times New Roman" w:hAnsi="inherit" w:cs="Heebo"/>
          <w:kern w:val="0"/>
          <w:sz w:val="24"/>
          <w:szCs w:val="24"/>
          <w:lang w:eastAsia="en-IN"/>
          <w14:ligatures w14:val="none"/>
        </w:rPr>
        <w:t xml:space="preserve">Refined Financial Solutions delivered with Integrity, Transparency, and Ethics. Our vision is to establish REFINICS as one of India’s </w:t>
      </w:r>
      <w:r w:rsidR="00E45A15">
        <w:rPr>
          <w:rFonts w:ascii="inherit" w:eastAsia="Times New Roman" w:hAnsi="inherit" w:cs="Heebo"/>
          <w:kern w:val="0"/>
          <w:sz w:val="24"/>
          <w:szCs w:val="24"/>
          <w:lang w:eastAsia="en-IN"/>
          <w14:ligatures w14:val="none"/>
        </w:rPr>
        <w:t>leading</w:t>
      </w:r>
      <w:r w:rsidRPr="003F2A8F">
        <w:rPr>
          <w:rFonts w:ascii="inherit" w:eastAsia="Times New Roman" w:hAnsi="inherit" w:cs="Heebo"/>
          <w:kern w:val="0"/>
          <w:sz w:val="24"/>
          <w:szCs w:val="24"/>
          <w:lang w:eastAsia="en-IN"/>
          <w14:ligatures w14:val="none"/>
        </w:rPr>
        <w:t xml:space="preserve"> and reliable </w:t>
      </w:r>
      <w:r w:rsidR="00E45A15">
        <w:rPr>
          <w:rFonts w:ascii="inherit" w:eastAsia="Times New Roman" w:hAnsi="inherit" w:cs="Heebo"/>
          <w:kern w:val="0"/>
          <w:sz w:val="24"/>
          <w:szCs w:val="24"/>
          <w:lang w:eastAsia="en-IN"/>
          <w14:ligatures w14:val="none"/>
        </w:rPr>
        <w:t>Financial A</w:t>
      </w:r>
      <w:r w:rsidRPr="003F2A8F">
        <w:rPr>
          <w:rFonts w:ascii="inherit" w:eastAsia="Times New Roman" w:hAnsi="inherit" w:cs="Heebo"/>
          <w:kern w:val="0"/>
          <w:sz w:val="24"/>
          <w:szCs w:val="24"/>
          <w:lang w:eastAsia="en-IN"/>
          <w14:ligatures w14:val="none"/>
        </w:rPr>
        <w:t>dvisory firms.</w:t>
      </w:r>
    </w:p>
    <w:p w14:paraId="0982FE47" w14:textId="77777777" w:rsidR="00E45A15" w:rsidRPr="003F2A8F" w:rsidRDefault="00E45A15" w:rsidP="00E45A15">
      <w:pPr>
        <w:pStyle w:val="ListParagraph"/>
        <w:ind w:left="1800"/>
        <w:jc w:val="both"/>
        <w:rPr>
          <w:rFonts w:ascii="inherit" w:eastAsia="Times New Roman" w:hAnsi="inherit" w:cs="Heebo"/>
          <w:kern w:val="0"/>
          <w:sz w:val="24"/>
          <w:szCs w:val="24"/>
          <w:lang w:eastAsia="en-IN"/>
          <w14:ligatures w14:val="none"/>
        </w:rPr>
      </w:pPr>
    </w:p>
    <w:p w14:paraId="1B137D74" w14:textId="77777777" w:rsid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We believe that strong partnerships drive exceptional outcomes. By working in close synergy with a diverse network of referral partners, we ensure our clients receive best-in-class financial solutions while our partners benefit from a rewarding and transparent engagement model.</w:t>
      </w:r>
    </w:p>
    <w:p w14:paraId="7C59A8B2" w14:textId="77777777" w:rsidR="00E45A15" w:rsidRPr="00E45A15" w:rsidRDefault="00E45A15" w:rsidP="00E45A15">
      <w:pPr>
        <w:pStyle w:val="ListParagraph"/>
        <w:rPr>
          <w:rFonts w:ascii="inherit" w:eastAsia="Times New Roman" w:hAnsi="inherit" w:cs="Heebo"/>
          <w:kern w:val="0"/>
          <w:sz w:val="24"/>
          <w:szCs w:val="24"/>
          <w:lang w:eastAsia="en-IN"/>
          <w14:ligatures w14:val="none"/>
        </w:rPr>
      </w:pPr>
    </w:p>
    <w:p w14:paraId="1B8FF293" w14:textId="77777777" w:rsidR="00E45A15" w:rsidRPr="003F2A8F" w:rsidRDefault="00E45A15" w:rsidP="00E45A15">
      <w:pPr>
        <w:pStyle w:val="ListParagraph"/>
        <w:ind w:left="1800"/>
        <w:jc w:val="both"/>
        <w:rPr>
          <w:rFonts w:ascii="inherit" w:eastAsia="Times New Roman" w:hAnsi="inherit" w:cs="Heebo"/>
          <w:kern w:val="0"/>
          <w:sz w:val="24"/>
          <w:szCs w:val="24"/>
          <w:lang w:eastAsia="en-IN"/>
          <w14:ligatures w14:val="none"/>
        </w:rPr>
      </w:pPr>
    </w:p>
    <w:p w14:paraId="55C09911" w14:textId="77777777" w:rsidR="003F2A8F" w:rsidRPr="00E45A15" w:rsidRDefault="003F2A8F" w:rsidP="00E45A15">
      <w:pPr>
        <w:ind w:firstLine="720"/>
        <w:jc w:val="both"/>
        <w:rPr>
          <w:rFonts w:ascii="inherit" w:eastAsia="Times New Roman" w:hAnsi="inherit" w:cs="Heebo"/>
          <w:kern w:val="0"/>
          <w:sz w:val="30"/>
          <w:szCs w:val="30"/>
          <w:lang w:eastAsia="en-IN"/>
          <w14:ligatures w14:val="none"/>
        </w:rPr>
      </w:pPr>
      <w:r w:rsidRPr="00E45A15">
        <w:rPr>
          <w:rFonts w:ascii="inherit" w:eastAsia="Times New Roman" w:hAnsi="inherit" w:cs="Heebo"/>
          <w:kern w:val="0"/>
          <w:sz w:val="30"/>
          <w:szCs w:val="30"/>
          <w:lang w:eastAsia="en-IN"/>
          <w14:ligatures w14:val="none"/>
        </w:rPr>
        <w:t>Why Partner with REFINICS?</w:t>
      </w:r>
    </w:p>
    <w:p w14:paraId="58BCF76B" w14:textId="77777777"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Offer value-added financial solutions to your clients</w:t>
      </w:r>
    </w:p>
    <w:p w14:paraId="646CA055" w14:textId="77777777"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Strengthen trust and long-term relationships within your network</w:t>
      </w:r>
    </w:p>
    <w:p w14:paraId="364FBC43" w14:textId="77777777"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Earn attractive referral rewards with complete transparency</w:t>
      </w:r>
    </w:p>
    <w:p w14:paraId="2BF638F2" w14:textId="77777777"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Associate with a professional, ethical, and client-first advisory brand</w:t>
      </w:r>
    </w:p>
    <w:p w14:paraId="1FF37741" w14:textId="1B66A242"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As a REFINICS Referral Partner, you play a vital role in connecting individuals and businesses to structured, reliable capital solutions</w:t>
      </w:r>
      <w:r w:rsidR="00E45A15">
        <w:rPr>
          <w:rFonts w:ascii="inherit" w:eastAsia="Times New Roman" w:hAnsi="inherit" w:cs="Heebo"/>
          <w:kern w:val="0"/>
          <w:sz w:val="24"/>
          <w:szCs w:val="24"/>
          <w:lang w:eastAsia="en-IN"/>
          <w14:ligatures w14:val="none"/>
        </w:rPr>
        <w:t xml:space="preserve">, </w:t>
      </w:r>
      <w:r w:rsidRPr="003F2A8F">
        <w:rPr>
          <w:rFonts w:ascii="inherit" w:eastAsia="Times New Roman" w:hAnsi="inherit" w:cs="Heebo"/>
          <w:kern w:val="0"/>
          <w:sz w:val="24"/>
          <w:szCs w:val="24"/>
          <w:lang w:eastAsia="en-IN"/>
          <w14:ligatures w14:val="none"/>
        </w:rPr>
        <w:t>while being rewarded for every successful referral.</w:t>
      </w:r>
    </w:p>
    <w:p w14:paraId="5A32BC33" w14:textId="77777777" w:rsidR="003F2A8F" w:rsidRPr="003F2A8F" w:rsidRDefault="003F2A8F" w:rsidP="003F2A8F">
      <w:pPr>
        <w:pStyle w:val="ListParagraph"/>
        <w:numPr>
          <w:ilvl w:val="2"/>
          <w:numId w:val="1"/>
        </w:numPr>
        <w:jc w:val="both"/>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Whether you are a professional, consultant, or an individual with a strong network, we welcome you to grow with us.</w:t>
      </w:r>
    </w:p>
    <w:p w14:paraId="676AC438" w14:textId="74ACD825" w:rsidR="003F2A8F" w:rsidRPr="003F2A8F" w:rsidRDefault="003F2A8F" w:rsidP="00E45A15">
      <w:pPr>
        <w:pStyle w:val="ListParagraph"/>
        <w:numPr>
          <w:ilvl w:val="2"/>
          <w:numId w:val="1"/>
        </w:numPr>
        <w:rPr>
          <w:rFonts w:ascii="inherit" w:eastAsia="Times New Roman" w:hAnsi="inherit" w:cs="Heebo"/>
          <w:kern w:val="0"/>
          <w:sz w:val="24"/>
          <w:szCs w:val="24"/>
          <w:lang w:eastAsia="en-IN"/>
          <w14:ligatures w14:val="none"/>
        </w:rPr>
      </w:pPr>
      <w:r w:rsidRPr="003F2A8F">
        <w:rPr>
          <w:rFonts w:ascii="inherit" w:eastAsia="Times New Roman" w:hAnsi="inherit" w:cs="Heebo"/>
          <w:kern w:val="0"/>
          <w:sz w:val="24"/>
          <w:szCs w:val="24"/>
          <w:lang w:eastAsia="en-IN"/>
          <w14:ligatures w14:val="none"/>
        </w:rPr>
        <w:t>Partner with REFINICS Consultants.</w:t>
      </w:r>
      <w:r w:rsidR="00E45A15">
        <w:rPr>
          <w:rFonts w:ascii="inherit" w:eastAsia="Times New Roman" w:hAnsi="inherit" w:cs="Heebo"/>
          <w:kern w:val="0"/>
          <w:sz w:val="24"/>
          <w:szCs w:val="24"/>
          <w:lang w:eastAsia="en-IN"/>
          <w14:ligatures w14:val="none"/>
        </w:rPr>
        <w:t xml:space="preserve"> </w:t>
      </w:r>
      <w:r w:rsidRPr="003F2A8F">
        <w:rPr>
          <w:rFonts w:ascii="inherit" w:eastAsia="Times New Roman" w:hAnsi="inherit" w:cs="Heebo"/>
          <w:kern w:val="0"/>
          <w:sz w:val="24"/>
          <w:szCs w:val="24"/>
          <w:lang w:eastAsia="en-IN"/>
          <w14:ligatures w14:val="none"/>
        </w:rPr>
        <w:t>Because when integrity leads, success follows.</w:t>
      </w:r>
    </w:p>
    <w:p w14:paraId="20063020" w14:textId="77777777" w:rsidR="00186AD9" w:rsidRPr="00AA2EB1" w:rsidRDefault="00186AD9" w:rsidP="00186AD9">
      <w:pPr>
        <w:pStyle w:val="NormalWeb"/>
        <w:shd w:val="clear" w:color="auto" w:fill="FFFFFF"/>
        <w:spacing w:before="0" w:beforeAutospacing="0" w:after="0" w:afterAutospacing="0"/>
        <w:ind w:left="720"/>
        <w:textAlignment w:val="baseline"/>
        <w:rPr>
          <w:rFonts w:ascii="Heebo" w:hAnsi="Heebo" w:cs="Heebo"/>
        </w:rPr>
      </w:pPr>
    </w:p>
    <w:p w14:paraId="3AC5CE3F" w14:textId="7B21ACD3" w:rsidR="00E15F2E" w:rsidRPr="00AA2EB1" w:rsidRDefault="00186AD9" w:rsidP="002C2BD6">
      <w:pPr>
        <w:pStyle w:val="NormalWeb"/>
        <w:shd w:val="clear" w:color="auto" w:fill="FFFFFF"/>
        <w:spacing w:before="0" w:beforeAutospacing="0" w:after="300" w:afterAutospacing="0"/>
        <w:textAlignment w:val="baseline"/>
        <w:rPr>
          <w:rFonts w:ascii="inherit" w:hAnsi="inherit" w:cs="Heebo"/>
          <w:sz w:val="32"/>
          <w:szCs w:val="32"/>
        </w:rPr>
      </w:pPr>
      <w:hyperlink r:id="rId8" w:history="1">
        <w:r w:rsidRPr="00AA2EB1">
          <w:rPr>
            <w:rFonts w:ascii="inherit" w:hAnsi="inherit" w:cs="Arial"/>
            <w:sz w:val="32"/>
            <w:szCs w:val="32"/>
            <w:bdr w:val="none" w:sz="0" w:space="0" w:color="auto" w:frame="1"/>
            <w:shd w:val="clear" w:color="auto" w:fill="0AB034"/>
          </w:rPr>
          <w:br/>
        </w:r>
      </w:hyperlink>
      <w:r w:rsidR="00A876BA">
        <w:rPr>
          <w:rFonts w:ascii="inherit" w:hAnsi="inherit" w:cs="Heebo"/>
          <w:sz w:val="32"/>
          <w:szCs w:val="32"/>
        </w:rPr>
        <w:t xml:space="preserve">-     </w:t>
      </w:r>
      <w:r w:rsidR="00E15F2E" w:rsidRPr="00AA2EB1">
        <w:rPr>
          <w:rFonts w:ascii="inherit" w:hAnsi="inherit" w:cs="Heebo"/>
          <w:b/>
          <w:bCs/>
          <w:sz w:val="32"/>
          <w:szCs w:val="32"/>
        </w:rPr>
        <w:t>Contact Us</w:t>
      </w:r>
    </w:p>
    <w:p w14:paraId="658DC7C2" w14:textId="165EE8EB" w:rsidR="00A876BA" w:rsidRPr="00A876BA" w:rsidRDefault="006A7123" w:rsidP="00461911">
      <w:pPr>
        <w:pStyle w:val="NormalWeb"/>
        <w:numPr>
          <w:ilvl w:val="1"/>
          <w:numId w:val="1"/>
        </w:numPr>
        <w:shd w:val="clear" w:color="auto" w:fill="FFFFFF"/>
        <w:spacing w:before="0" w:beforeAutospacing="0" w:after="0" w:afterAutospacing="0"/>
        <w:textAlignment w:val="baseline"/>
        <w:rPr>
          <w:rFonts w:ascii="inherit" w:hAnsi="inherit" w:cs="Heebo"/>
          <w:b/>
          <w:bCs/>
          <w:sz w:val="28"/>
          <w:szCs w:val="28"/>
        </w:rPr>
      </w:pPr>
      <w:r w:rsidRPr="00A876BA">
        <w:rPr>
          <w:rFonts w:ascii="inherit" w:hAnsi="inherit" w:cs="Heebo"/>
          <w:b/>
          <w:bCs/>
          <w:sz w:val="28"/>
          <w:szCs w:val="28"/>
        </w:rPr>
        <w:t>REFINICS</w:t>
      </w:r>
      <w:r w:rsidR="00A876BA" w:rsidRPr="00A876BA">
        <w:rPr>
          <w:rFonts w:ascii="inherit" w:hAnsi="inherit" w:cs="Heebo"/>
          <w:b/>
          <w:bCs/>
          <w:sz w:val="28"/>
          <w:szCs w:val="28"/>
        </w:rPr>
        <w:t xml:space="preserve"> Consultants LLP </w:t>
      </w:r>
    </w:p>
    <w:p w14:paraId="57026C70" w14:textId="77777777" w:rsidR="00A876BA" w:rsidRDefault="00A876BA" w:rsidP="00A876BA">
      <w:pPr>
        <w:pStyle w:val="NormalWeb"/>
        <w:shd w:val="clear" w:color="auto" w:fill="FFFFFF"/>
        <w:spacing w:before="0" w:beforeAutospacing="0" w:after="0" w:afterAutospacing="0"/>
        <w:ind w:left="360"/>
        <w:textAlignment w:val="baseline"/>
        <w:rPr>
          <w:rFonts w:ascii="inherit" w:hAnsi="inherit" w:cs="Heebo"/>
        </w:rPr>
      </w:pPr>
    </w:p>
    <w:p w14:paraId="1FE8824A" w14:textId="10FD6EBB" w:rsidR="00A876BA" w:rsidRDefault="00A876BA" w:rsidP="00461911">
      <w:pPr>
        <w:pStyle w:val="NormalWeb"/>
        <w:shd w:val="clear" w:color="auto" w:fill="FFFFFF"/>
        <w:spacing w:before="0" w:beforeAutospacing="0" w:after="0" w:afterAutospacing="0"/>
        <w:ind w:left="360" w:firstLine="720"/>
        <w:textAlignment w:val="baseline"/>
        <w:rPr>
          <w:rFonts w:ascii="inherit" w:hAnsi="inherit" w:cs="Heebo"/>
        </w:rPr>
      </w:pPr>
      <w:r w:rsidRPr="00A876BA">
        <w:rPr>
          <w:rFonts w:ascii="inherit" w:hAnsi="inherit" w:cs="Heebo"/>
        </w:rPr>
        <w:t>(LLPIN: AAB-4278)</w:t>
      </w:r>
    </w:p>
    <w:p w14:paraId="24114CFF" w14:textId="77777777" w:rsidR="00A876BA" w:rsidRPr="00E15F2E" w:rsidRDefault="00A876BA" w:rsidP="00A876BA">
      <w:pPr>
        <w:pStyle w:val="NormalWeb"/>
        <w:shd w:val="clear" w:color="auto" w:fill="FFFFFF"/>
        <w:spacing w:before="0" w:beforeAutospacing="0" w:after="0" w:afterAutospacing="0"/>
        <w:ind w:firstLine="720"/>
        <w:textAlignment w:val="baseline"/>
        <w:rPr>
          <w:rFonts w:ascii="inherit" w:hAnsi="inherit" w:cs="Heebo"/>
        </w:rPr>
      </w:pPr>
    </w:p>
    <w:p w14:paraId="734509F6" w14:textId="464C84F9" w:rsidR="00A876BA" w:rsidRPr="00461911" w:rsidRDefault="00E15F2E" w:rsidP="00461911">
      <w:pPr>
        <w:pStyle w:val="NormalWeb"/>
        <w:numPr>
          <w:ilvl w:val="1"/>
          <w:numId w:val="1"/>
        </w:numPr>
        <w:shd w:val="clear" w:color="auto" w:fill="FFFFFF"/>
        <w:spacing w:before="0" w:beforeAutospacing="0" w:after="300" w:afterAutospacing="0"/>
        <w:textAlignment w:val="baseline"/>
        <w:rPr>
          <w:rFonts w:ascii="Heebo" w:hAnsi="Heebo" w:cs="Heebo"/>
          <w:u w:val="single"/>
        </w:rPr>
      </w:pPr>
      <w:r w:rsidRPr="00E15F2E">
        <w:rPr>
          <w:rFonts w:ascii="inherit" w:hAnsi="inherit" w:cs="Heebo" w:hint="cs"/>
        </w:rPr>
        <w:t>A/002, Ground Floor, Praneel CHS Ltd., Besides Eksar Metro Station, Near La Pino Pizza, New Link Road, Borivali (West), Mumbai 400092</w:t>
      </w:r>
    </w:p>
    <w:p w14:paraId="28FEEC04" w14:textId="1FC8BE9B" w:rsidR="00E15F2E" w:rsidRPr="00E15F2E" w:rsidRDefault="00E15F2E" w:rsidP="00461911">
      <w:pPr>
        <w:pStyle w:val="NormalWeb"/>
        <w:shd w:val="clear" w:color="auto" w:fill="FFFFFF"/>
        <w:spacing w:before="0" w:beforeAutospacing="0" w:after="0" w:afterAutospacing="0"/>
        <w:textAlignment w:val="baseline"/>
        <w:rPr>
          <w:rStyle w:val="Hyperlink"/>
          <w:rFonts w:ascii="Heebo" w:hAnsi="Heebo" w:cs="Heebo"/>
          <w:color w:val="auto"/>
        </w:rPr>
      </w:pPr>
      <w:r w:rsidRPr="00AA2EB1">
        <w:rPr>
          <w:rFonts w:ascii="Heebo" w:hAnsi="Heebo" w:cs="Heebo"/>
        </w:rPr>
        <w:fldChar w:fldCharType="begin"/>
      </w:r>
      <w:r w:rsidRPr="00E15F2E">
        <w:rPr>
          <w:rFonts w:ascii="Heebo" w:hAnsi="Heebo" w:cs="Heebo"/>
        </w:rPr>
        <w:instrText>HYPERLINK "tel:+919820788755"</w:instrText>
      </w:r>
      <w:r w:rsidRPr="00AA2EB1">
        <w:rPr>
          <w:rFonts w:ascii="Heebo" w:hAnsi="Heebo" w:cs="Heebo"/>
        </w:rPr>
      </w:r>
      <w:r w:rsidRPr="00AA2EB1">
        <w:rPr>
          <w:rFonts w:ascii="Heebo" w:hAnsi="Heebo" w:cs="Heebo"/>
        </w:rPr>
        <w:fldChar w:fldCharType="separate"/>
      </w:r>
    </w:p>
    <w:p w14:paraId="56B1178A" w14:textId="6E03239D" w:rsidR="00E15F2E" w:rsidRPr="00E15F2E" w:rsidRDefault="00E15F2E" w:rsidP="00461911">
      <w:pPr>
        <w:pStyle w:val="NormalWeb"/>
        <w:numPr>
          <w:ilvl w:val="1"/>
          <w:numId w:val="1"/>
        </w:numPr>
        <w:shd w:val="clear" w:color="auto" w:fill="FFFFFF"/>
        <w:spacing w:before="0" w:beforeAutospacing="0" w:after="0" w:afterAutospacing="0"/>
        <w:textAlignment w:val="baseline"/>
        <w:rPr>
          <w:rFonts w:ascii="inherit" w:eastAsiaTheme="majorEastAsia" w:hAnsi="inherit"/>
          <w:b/>
          <w:bCs/>
        </w:rPr>
      </w:pPr>
      <w:r w:rsidRPr="00E15F2E">
        <w:rPr>
          <w:rFonts w:ascii="inherit" w:hAnsi="inherit"/>
          <w:b/>
          <w:bCs/>
        </w:rPr>
        <w:t xml:space="preserve">Call </w:t>
      </w:r>
      <w:r w:rsidR="00461911" w:rsidRPr="00E15F2E">
        <w:rPr>
          <w:rFonts w:ascii="inherit" w:hAnsi="inherit"/>
          <w:b/>
          <w:bCs/>
        </w:rPr>
        <w:t>Us</w:t>
      </w:r>
      <w:r w:rsidR="00461911" w:rsidRPr="00461911">
        <w:rPr>
          <w:rFonts w:ascii="inherit" w:hAnsi="inherit"/>
          <w:b/>
          <w:bCs/>
        </w:rPr>
        <w:t>:</w:t>
      </w:r>
    </w:p>
    <w:p w14:paraId="62E0EAEA" w14:textId="0A47A3BC" w:rsidR="00E15F2E" w:rsidRPr="00E15F2E" w:rsidRDefault="00E15F2E" w:rsidP="00461911">
      <w:pPr>
        <w:pStyle w:val="NormalWeb"/>
        <w:spacing w:after="0" w:afterAutospacing="0"/>
        <w:ind w:left="360" w:firstLine="720"/>
        <w:rPr>
          <w:rFonts w:ascii="inherit" w:hAnsi="inherit"/>
        </w:rPr>
      </w:pPr>
      <w:r w:rsidRPr="00E15F2E">
        <w:rPr>
          <w:rFonts w:ascii="inherit" w:hAnsi="inherit" w:hint="cs"/>
        </w:rPr>
        <w:t>+91 9820788755</w:t>
      </w:r>
    </w:p>
    <w:p w14:paraId="67360BA9" w14:textId="2D79AC89" w:rsidR="00E15F2E" w:rsidRPr="00461911" w:rsidRDefault="00E15F2E" w:rsidP="00461911">
      <w:pPr>
        <w:pStyle w:val="NormalWeb"/>
        <w:numPr>
          <w:ilvl w:val="1"/>
          <w:numId w:val="1"/>
        </w:numPr>
        <w:spacing w:after="0" w:afterAutospacing="0"/>
        <w:rPr>
          <w:rFonts w:ascii="inherit" w:hAnsi="inherit"/>
          <w:b/>
          <w:bCs/>
        </w:rPr>
      </w:pPr>
      <w:r w:rsidRPr="00AA2EB1">
        <w:rPr>
          <w:rFonts w:ascii="Heebo" w:hAnsi="Heebo" w:cs="Heebo"/>
        </w:rPr>
        <w:fldChar w:fldCharType="end"/>
      </w:r>
      <w:r w:rsidR="00461911" w:rsidRPr="00461911">
        <w:rPr>
          <w:rFonts w:ascii="inherit" w:hAnsi="inherit"/>
          <w:b/>
          <w:bCs/>
        </w:rPr>
        <w:t>Email:</w:t>
      </w:r>
    </w:p>
    <w:p w14:paraId="1F6A4E7A" w14:textId="1515F719" w:rsidR="00E15F2E" w:rsidRPr="00E15F2E" w:rsidRDefault="00E15F2E" w:rsidP="00461911">
      <w:pPr>
        <w:pStyle w:val="NormalWeb"/>
        <w:ind w:left="360" w:firstLine="720"/>
        <w:rPr>
          <w:rFonts w:ascii="inherit" w:hAnsi="inherit"/>
        </w:rPr>
      </w:pPr>
      <w:r w:rsidRPr="00E15F2E">
        <w:rPr>
          <w:rFonts w:ascii="inherit" w:hAnsi="inherit" w:hint="cs"/>
        </w:rPr>
        <w:t>info@</w:t>
      </w:r>
      <w:r w:rsidR="00461911">
        <w:rPr>
          <w:rFonts w:ascii="inherit" w:hAnsi="inherit"/>
        </w:rPr>
        <w:t>refinics</w:t>
      </w:r>
      <w:r w:rsidRPr="00E15F2E">
        <w:rPr>
          <w:rFonts w:ascii="inherit" w:hAnsi="inherit" w:hint="cs"/>
        </w:rPr>
        <w:t>.com</w:t>
      </w:r>
    </w:p>
    <w:p w14:paraId="4E222A54" w14:textId="4C51705E" w:rsidR="00E15F2E" w:rsidRPr="00E15F2E" w:rsidRDefault="00E15F2E" w:rsidP="00E15F2E">
      <w:pPr>
        <w:pStyle w:val="NormalWeb"/>
        <w:ind w:left="720"/>
        <w:rPr>
          <w:rFonts w:ascii="Heebo" w:hAnsi="Heebo" w:cs="Heebo"/>
        </w:rPr>
      </w:pPr>
    </w:p>
    <w:p w14:paraId="0803B9D3" w14:textId="51862CDD" w:rsidR="00186AD9" w:rsidRPr="00AA2EB1" w:rsidRDefault="00186AD9" w:rsidP="00186AD9">
      <w:pPr>
        <w:pStyle w:val="NormalWeb"/>
        <w:shd w:val="clear" w:color="auto" w:fill="FFFFFF"/>
        <w:spacing w:before="0" w:beforeAutospacing="0" w:after="300" w:afterAutospacing="0"/>
        <w:ind w:left="720"/>
        <w:textAlignment w:val="baseline"/>
        <w:rPr>
          <w:rFonts w:ascii="Heebo" w:hAnsi="Heebo" w:cs="Heebo"/>
        </w:rPr>
      </w:pPr>
    </w:p>
    <w:p w14:paraId="4B05AB64" w14:textId="1D440B5E" w:rsidR="001D5734" w:rsidRPr="00AA2EB1" w:rsidRDefault="00385727" w:rsidP="00186AD9">
      <w:pPr>
        <w:pStyle w:val="ListParagraph"/>
        <w:rPr>
          <w:b/>
          <w:bCs/>
          <w:sz w:val="24"/>
          <w:szCs w:val="24"/>
        </w:rPr>
      </w:pPr>
      <w:hyperlink r:id="rId9" w:history="1">
        <w:r w:rsidRPr="00AA2EB1">
          <w:rPr>
            <w:b/>
            <w:bCs/>
            <w:sz w:val="24"/>
            <w:szCs w:val="24"/>
          </w:rPr>
          <w:br/>
        </w:r>
      </w:hyperlink>
    </w:p>
    <w:p w14:paraId="3C5EF53F" w14:textId="0F602D2B" w:rsidR="002A1920" w:rsidRPr="00AA2EB1" w:rsidRDefault="002A1920" w:rsidP="002A1920">
      <w:pPr>
        <w:rPr>
          <w:b/>
          <w:bCs/>
          <w:sz w:val="24"/>
          <w:szCs w:val="24"/>
        </w:rPr>
      </w:pPr>
      <w:hyperlink r:id="rId10" w:history="1">
        <w:r w:rsidRPr="00AA2EB1">
          <w:rPr>
            <w:rStyle w:val="Hyperlink"/>
            <w:b/>
            <w:bCs/>
            <w:color w:val="auto"/>
            <w:sz w:val="24"/>
            <w:szCs w:val="24"/>
          </w:rPr>
          <w:br/>
        </w:r>
      </w:hyperlink>
    </w:p>
    <w:sectPr w:rsidR="002A1920" w:rsidRPr="00AA2EB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B182" w14:textId="77777777" w:rsidR="00DB6609" w:rsidRDefault="00DB6609" w:rsidP="00E15F2E">
      <w:pPr>
        <w:spacing w:after="0" w:line="240" w:lineRule="auto"/>
      </w:pPr>
      <w:r>
        <w:separator/>
      </w:r>
    </w:p>
  </w:endnote>
  <w:endnote w:type="continuationSeparator" w:id="0">
    <w:p w14:paraId="24388BB6" w14:textId="77777777" w:rsidR="00DB6609" w:rsidRDefault="00DB6609" w:rsidP="00E15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Heebo">
    <w:charset w:val="B1"/>
    <w:family w:val="auto"/>
    <w:pitch w:val="variable"/>
    <w:sig w:usb0="A00008E7" w:usb1="40000043"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972322"/>
      <w:docPartObj>
        <w:docPartGallery w:val="Page Numbers (Bottom of Page)"/>
        <w:docPartUnique/>
      </w:docPartObj>
    </w:sdtPr>
    <w:sdtContent>
      <w:sdt>
        <w:sdtPr>
          <w:id w:val="-1769616900"/>
          <w:docPartObj>
            <w:docPartGallery w:val="Page Numbers (Top of Page)"/>
            <w:docPartUnique/>
          </w:docPartObj>
        </w:sdtPr>
        <w:sdtContent>
          <w:p w14:paraId="3DA1338A" w14:textId="78BFB3AF" w:rsidR="00E15F2E" w:rsidRDefault="00E15F2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ABC1D0" w14:textId="77777777" w:rsidR="00E15F2E" w:rsidRDefault="00E15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F025E" w14:textId="77777777" w:rsidR="00DB6609" w:rsidRDefault="00DB6609" w:rsidP="00E15F2E">
      <w:pPr>
        <w:spacing w:after="0" w:line="240" w:lineRule="auto"/>
      </w:pPr>
      <w:r>
        <w:separator/>
      </w:r>
    </w:p>
  </w:footnote>
  <w:footnote w:type="continuationSeparator" w:id="0">
    <w:p w14:paraId="1471B8F4" w14:textId="77777777" w:rsidR="00DB6609" w:rsidRDefault="00DB6609" w:rsidP="00E15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61F09"/>
    <w:multiLevelType w:val="hybridMultilevel"/>
    <w:tmpl w:val="F3FA57FC"/>
    <w:lvl w:ilvl="0" w:tplc="174E8ED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7452A43"/>
    <w:multiLevelType w:val="multilevel"/>
    <w:tmpl w:val="02C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9488B"/>
    <w:multiLevelType w:val="multilevel"/>
    <w:tmpl w:val="749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85F88"/>
    <w:multiLevelType w:val="hybridMultilevel"/>
    <w:tmpl w:val="71D436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7B65310"/>
    <w:multiLevelType w:val="multilevel"/>
    <w:tmpl w:val="BB3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E2875"/>
    <w:multiLevelType w:val="hybridMultilevel"/>
    <w:tmpl w:val="E55CA89E"/>
    <w:lvl w:ilvl="0" w:tplc="262252EA">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D820729"/>
    <w:multiLevelType w:val="hybridMultilevel"/>
    <w:tmpl w:val="AAD6682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EE36C46"/>
    <w:multiLevelType w:val="multilevel"/>
    <w:tmpl w:val="11E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D63A2"/>
    <w:multiLevelType w:val="multilevel"/>
    <w:tmpl w:val="371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87480">
    <w:abstractNumId w:val="5"/>
  </w:num>
  <w:num w:numId="2" w16cid:durableId="1493250778">
    <w:abstractNumId w:val="0"/>
  </w:num>
  <w:num w:numId="3" w16cid:durableId="1585652441">
    <w:abstractNumId w:val="8"/>
  </w:num>
  <w:num w:numId="4" w16cid:durableId="1112944431">
    <w:abstractNumId w:val="6"/>
  </w:num>
  <w:num w:numId="5" w16cid:durableId="818034717">
    <w:abstractNumId w:val="7"/>
  </w:num>
  <w:num w:numId="6" w16cid:durableId="1796757287">
    <w:abstractNumId w:val="3"/>
  </w:num>
  <w:num w:numId="7" w16cid:durableId="988752339">
    <w:abstractNumId w:val="2"/>
  </w:num>
  <w:num w:numId="8" w16cid:durableId="993946759">
    <w:abstractNumId w:val="4"/>
  </w:num>
  <w:num w:numId="9" w16cid:durableId="381100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CF"/>
    <w:rsid w:val="00014D0A"/>
    <w:rsid w:val="000825E3"/>
    <w:rsid w:val="000F0719"/>
    <w:rsid w:val="00122E83"/>
    <w:rsid w:val="00171135"/>
    <w:rsid w:val="00186AD9"/>
    <w:rsid w:val="001D5734"/>
    <w:rsid w:val="001E70CF"/>
    <w:rsid w:val="00293B5C"/>
    <w:rsid w:val="002A1920"/>
    <w:rsid w:val="002C2BD6"/>
    <w:rsid w:val="002F0CC8"/>
    <w:rsid w:val="00385727"/>
    <w:rsid w:val="003A0316"/>
    <w:rsid w:val="003F2A8F"/>
    <w:rsid w:val="003F2D00"/>
    <w:rsid w:val="00461911"/>
    <w:rsid w:val="004C27C8"/>
    <w:rsid w:val="00571CA6"/>
    <w:rsid w:val="006A7123"/>
    <w:rsid w:val="006F524B"/>
    <w:rsid w:val="007537A0"/>
    <w:rsid w:val="0078723E"/>
    <w:rsid w:val="007D0E67"/>
    <w:rsid w:val="00836AAB"/>
    <w:rsid w:val="0091299F"/>
    <w:rsid w:val="009171D9"/>
    <w:rsid w:val="009E3DD2"/>
    <w:rsid w:val="009F2AC8"/>
    <w:rsid w:val="00A43DCF"/>
    <w:rsid w:val="00A720D2"/>
    <w:rsid w:val="00A876BA"/>
    <w:rsid w:val="00AA2EB1"/>
    <w:rsid w:val="00AD05BB"/>
    <w:rsid w:val="00BB75B6"/>
    <w:rsid w:val="00C23A2E"/>
    <w:rsid w:val="00C74089"/>
    <w:rsid w:val="00D335E9"/>
    <w:rsid w:val="00D35C10"/>
    <w:rsid w:val="00D526F8"/>
    <w:rsid w:val="00D56A95"/>
    <w:rsid w:val="00DB6609"/>
    <w:rsid w:val="00E14930"/>
    <w:rsid w:val="00E15F2E"/>
    <w:rsid w:val="00E37A5E"/>
    <w:rsid w:val="00E45A15"/>
    <w:rsid w:val="00ED7724"/>
    <w:rsid w:val="00F11BAB"/>
    <w:rsid w:val="00FB0DCF"/>
    <w:rsid w:val="00FB15C0"/>
    <w:rsid w:val="00FC3228"/>
    <w:rsid w:val="00FD7762"/>
    <w:rsid w:val="00FF0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7F44"/>
  <w15:chartTrackingRefBased/>
  <w15:docId w15:val="{D5167988-7B1E-4312-86B6-F7D4EDBF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B0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B0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CF"/>
    <w:rPr>
      <w:rFonts w:eastAsiaTheme="majorEastAsia" w:cstheme="majorBidi"/>
      <w:color w:val="272727" w:themeColor="text1" w:themeTint="D8"/>
    </w:rPr>
  </w:style>
  <w:style w:type="paragraph" w:styleId="Title">
    <w:name w:val="Title"/>
    <w:basedOn w:val="Normal"/>
    <w:next w:val="Normal"/>
    <w:link w:val="TitleChar"/>
    <w:uiPriority w:val="10"/>
    <w:qFormat/>
    <w:rsid w:val="00FB0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CF"/>
    <w:pPr>
      <w:spacing w:before="160"/>
      <w:jc w:val="center"/>
    </w:pPr>
    <w:rPr>
      <w:i/>
      <w:iCs/>
      <w:color w:val="404040" w:themeColor="text1" w:themeTint="BF"/>
    </w:rPr>
  </w:style>
  <w:style w:type="character" w:customStyle="1" w:styleId="QuoteChar">
    <w:name w:val="Quote Char"/>
    <w:basedOn w:val="DefaultParagraphFont"/>
    <w:link w:val="Quote"/>
    <w:uiPriority w:val="29"/>
    <w:rsid w:val="00FB0DCF"/>
    <w:rPr>
      <w:i/>
      <w:iCs/>
      <w:color w:val="404040" w:themeColor="text1" w:themeTint="BF"/>
    </w:rPr>
  </w:style>
  <w:style w:type="paragraph" w:styleId="ListParagraph">
    <w:name w:val="List Paragraph"/>
    <w:basedOn w:val="Normal"/>
    <w:uiPriority w:val="34"/>
    <w:qFormat/>
    <w:rsid w:val="00FB0DCF"/>
    <w:pPr>
      <w:ind w:left="720"/>
      <w:contextualSpacing/>
    </w:pPr>
  </w:style>
  <w:style w:type="character" w:styleId="IntenseEmphasis">
    <w:name w:val="Intense Emphasis"/>
    <w:basedOn w:val="DefaultParagraphFont"/>
    <w:uiPriority w:val="21"/>
    <w:qFormat/>
    <w:rsid w:val="00FB0DCF"/>
    <w:rPr>
      <w:i/>
      <w:iCs/>
      <w:color w:val="2F5496" w:themeColor="accent1" w:themeShade="BF"/>
    </w:rPr>
  </w:style>
  <w:style w:type="paragraph" w:styleId="IntenseQuote">
    <w:name w:val="Intense Quote"/>
    <w:basedOn w:val="Normal"/>
    <w:next w:val="Normal"/>
    <w:link w:val="IntenseQuoteChar"/>
    <w:uiPriority w:val="30"/>
    <w:qFormat/>
    <w:rsid w:val="00FB0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DCF"/>
    <w:rPr>
      <w:i/>
      <w:iCs/>
      <w:color w:val="2F5496" w:themeColor="accent1" w:themeShade="BF"/>
    </w:rPr>
  </w:style>
  <w:style w:type="character" w:styleId="IntenseReference">
    <w:name w:val="Intense Reference"/>
    <w:basedOn w:val="DefaultParagraphFont"/>
    <w:uiPriority w:val="32"/>
    <w:qFormat/>
    <w:rsid w:val="00FB0DCF"/>
    <w:rPr>
      <w:b/>
      <w:bCs/>
      <w:smallCaps/>
      <w:color w:val="2F5496" w:themeColor="accent1" w:themeShade="BF"/>
      <w:spacing w:val="5"/>
    </w:rPr>
  </w:style>
  <w:style w:type="character" w:styleId="Hyperlink">
    <w:name w:val="Hyperlink"/>
    <w:basedOn w:val="DefaultParagraphFont"/>
    <w:uiPriority w:val="99"/>
    <w:unhideWhenUsed/>
    <w:rsid w:val="002A1920"/>
    <w:rPr>
      <w:color w:val="0563C1" w:themeColor="hyperlink"/>
      <w:u w:val="single"/>
    </w:rPr>
  </w:style>
  <w:style w:type="character" w:styleId="UnresolvedMention">
    <w:name w:val="Unresolved Mention"/>
    <w:basedOn w:val="DefaultParagraphFont"/>
    <w:uiPriority w:val="99"/>
    <w:semiHidden/>
    <w:unhideWhenUsed/>
    <w:rsid w:val="002A1920"/>
    <w:rPr>
      <w:color w:val="605E5C"/>
      <w:shd w:val="clear" w:color="auto" w:fill="E1DFDD"/>
    </w:rPr>
  </w:style>
  <w:style w:type="paragraph" w:styleId="NormalWeb">
    <w:name w:val="Normal (Web)"/>
    <w:basedOn w:val="Normal"/>
    <w:uiPriority w:val="99"/>
    <w:unhideWhenUsed/>
    <w:rsid w:val="001D57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15F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F2E"/>
  </w:style>
  <w:style w:type="paragraph" w:styleId="Footer">
    <w:name w:val="footer"/>
    <w:basedOn w:val="Normal"/>
    <w:link w:val="FooterChar"/>
    <w:uiPriority w:val="99"/>
    <w:unhideWhenUsed/>
    <w:rsid w:val="00E15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F2E"/>
  </w:style>
  <w:style w:type="character" w:styleId="Strong">
    <w:name w:val="Strong"/>
    <w:basedOn w:val="DefaultParagraphFont"/>
    <w:uiPriority w:val="22"/>
    <w:qFormat/>
    <w:rsid w:val="0078723E"/>
    <w:rPr>
      <w:b/>
      <w:bCs/>
    </w:rPr>
  </w:style>
  <w:style w:type="character" w:customStyle="1" w:styleId="whitespace-normal">
    <w:name w:val="whitespace-normal"/>
    <w:basedOn w:val="DefaultParagraphFont"/>
    <w:rsid w:val="009F2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gritasfin.com/conta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integritasfin.com/contact/" TargetMode="External"/><Relationship Id="rId4" Type="http://schemas.openxmlformats.org/officeDocument/2006/relationships/settings" Target="settings.xml"/><Relationship Id="rId9" Type="http://schemas.openxmlformats.org/officeDocument/2006/relationships/hyperlink" Target="https://integritasfin.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0BBC0-744D-456B-97DA-1B6A95D7A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10</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Nerurkar</dc:creator>
  <cp:keywords/>
  <dc:description/>
  <cp:lastModifiedBy>Ram Nerurkar</cp:lastModifiedBy>
  <cp:revision>15</cp:revision>
  <dcterms:created xsi:type="dcterms:W3CDTF">2026-01-21T09:00:00Z</dcterms:created>
  <dcterms:modified xsi:type="dcterms:W3CDTF">2026-02-10T13:53:00Z</dcterms:modified>
</cp:coreProperties>
</file>