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Microservice Design Problem Statement 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Use SpringBoot version 2+, Host below microservices in a aws free tier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TASK 1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Create a three service microservice project to demonstrate orchestration, rest api invocation, error handling, tracing of logs in javaEE or Node.js Services should communicate with aws hosted URLs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4"/>
          <w:szCs w:val="24"/>
          <w:rtl w:val="0"/>
        </w:rPr>
        <w:t xml:space="preserve">1st Service) </w:t>
      </w:r>
      <w:r w:rsidDel="00000000" w:rsidR="00000000" w:rsidRPr="00000000">
        <w:rPr>
          <w:rtl w:val="0"/>
        </w:rPr>
        <w:t xml:space="preserve">Expose two http methods, one get and one post (add swaggerUI).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the get method return “Up” if service is up. The post method should return the concatenated responses of the Get call of Service 2 and the Post call of Service 3 using the same payload({The json})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4"/>
          <w:szCs w:val="24"/>
          <w:rtl w:val="0"/>
        </w:rPr>
        <w:t xml:space="preserve">2nd Service)</w:t>
      </w:r>
      <w:r w:rsidDel="00000000" w:rsidR="00000000" w:rsidRPr="00000000">
        <w:rPr>
          <w:rtl w:val="0"/>
        </w:rPr>
        <w:t xml:space="preserve"> It contains one get method which is called by the first service to fetch a string”Hello” wrapped with a spring response entity.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4"/>
          <w:szCs w:val="24"/>
          <w:rtl w:val="0"/>
        </w:rPr>
        <w:t xml:space="preserve">3rd Service)</w:t>
      </w:r>
      <w:r w:rsidDel="00000000" w:rsidR="00000000" w:rsidRPr="00000000">
        <w:rPr>
          <w:rtl w:val="0"/>
        </w:rPr>
        <w:t xml:space="preserve"> This exposes one post method which is called by first service to print/log the passed json and return the concatenated name elements as a string (example - “John Doe”)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logs before each method call with a traceID to trace the call flow.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json.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“Name”: “John”,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“Surname”:”Doe”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Concatenated Response :-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“Hello John Doe”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Extra: Handle exception when passed Json in post calls is not valid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 Connection: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Host a database in local or aws (postgres or mysql or inmemory db(H2)).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Configure your microservice to connect to db.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Hibernate Entity Class  based on the below table requirement to auto create tables in hosted db.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Populate the db from a post request with the below data or directly insert into db.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Expose endpoints to fetch requests based on Id and complete list of objects.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While getting the complete table, Modify the result set(arrays or list) to form nested object structure.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Below is the nested output in json.Associate color to each object according to table.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a table with fields ID, Name, Color, ParentId and populate with below data.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parentid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Warrior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Wizard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Priest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Rogue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Fighter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Paladin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lighblue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Ranger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lighgreen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grey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Specialist wizard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lightgrey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Cleric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Druid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Priest of specific mythos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Thief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Assassin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lighblue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Nested Json response. Ignore Dangling Branches Scenario.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[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"Name": "Wizard",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"Sub Classes": [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  "Name": "Mage"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},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  "Name": "Specialist wizard"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},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"Name": "Priest",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"Sub Classes": [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  "Name": "Cleric"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},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  "Name": "Druid"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},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  "Name": "Priest of specific mythos"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]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},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"Name": "Warrior",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"Sub Classes": [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  "Name": "Fighter"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},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  "Name": "Paladin"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},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  "Name": "Ranger"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]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},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"Name": "Rogue",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"Sub Classes": [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  "Name": "Thief",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  "Sub Classes": [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   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      "Name": 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Assassin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    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  ]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},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  "Name": "Bard"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  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]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]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8f8" w:val="clear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a method level Annotation @LogMethodParam which logs parameters passed to method.</w:t>
      </w:r>
      <w:r w:rsidDel="00000000" w:rsidR="00000000" w:rsidRPr="00000000">
        <w:rPr>
          <w:rtl w:val="0"/>
        </w:rPr>
      </w:r>
    </w:p>
    <w:sectPr>
      <w:pgSz w:h="23811" w:w="16838"/>
      <w:pgMar w:bottom="1440" w:top="144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