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30D4A" w14:textId="77777777" w:rsidR="00E656F4" w:rsidRDefault="00606B2C" w:rsidP="00E656F4">
      <w:pPr>
        <w:tabs>
          <w:tab w:val="left" w:pos="7440"/>
        </w:tabs>
        <w:jc w:val="center"/>
        <w:rPr>
          <w:b/>
          <w:bCs/>
          <w:sz w:val="32"/>
          <w:szCs w:val="32"/>
        </w:rPr>
      </w:pPr>
      <w:r w:rsidRPr="00606B2C">
        <w:rPr>
          <w:b/>
          <w:bCs/>
          <w:sz w:val="32"/>
          <w:szCs w:val="32"/>
        </w:rPr>
        <w:t xml:space="preserve">Multifunctional NLP &amp; </w:t>
      </w:r>
      <w:r w:rsidR="001128D2" w:rsidRPr="00E656F4">
        <w:rPr>
          <w:b/>
          <w:bCs/>
          <w:sz w:val="32"/>
          <w:szCs w:val="32"/>
        </w:rPr>
        <w:t>Image generation tool</w:t>
      </w:r>
    </w:p>
    <w:p w14:paraId="1BE0A168" w14:textId="3B5FE424" w:rsidR="00606B2C" w:rsidRPr="00E656F4" w:rsidRDefault="00E656F4" w:rsidP="00E656F4">
      <w:pPr>
        <w:tabs>
          <w:tab w:val="left" w:pos="7440"/>
        </w:tabs>
        <w:rPr>
          <w:b/>
          <w:bCs/>
          <w:sz w:val="32"/>
          <w:szCs w:val="32"/>
        </w:rPr>
      </w:pPr>
      <w:r>
        <w:rPr>
          <w:b/>
          <w:bCs/>
        </w:rPr>
        <w:t>1.</w:t>
      </w:r>
      <w:r w:rsidR="00606B2C" w:rsidRPr="00E656F4">
        <w:rPr>
          <w:b/>
          <w:bCs/>
        </w:rPr>
        <w:t>Overview</w:t>
      </w:r>
      <w:r w:rsidRPr="00E656F4">
        <w:rPr>
          <w:b/>
          <w:bCs/>
        </w:rPr>
        <w:t>:</w:t>
      </w:r>
    </w:p>
    <w:p w14:paraId="139CD9BE" w14:textId="77777777" w:rsidR="00606B2C" w:rsidRPr="00606B2C" w:rsidRDefault="00606B2C" w:rsidP="00606B2C">
      <w:r w:rsidRPr="00606B2C">
        <w:t>This report provides an analysis of a multifunctional tool designed to demonstrate various NLP and AI functionalities through an interactive Streamlit application. The tool utilizes a range of pre-trained models from the Hugging Face library and includes features for evaluating the performance and user satisfaction of each task.</w:t>
      </w:r>
    </w:p>
    <w:p w14:paraId="035A0207" w14:textId="68C005CD" w:rsidR="00606B2C" w:rsidRPr="00606B2C" w:rsidRDefault="00E656F4" w:rsidP="00606B2C">
      <w:pPr>
        <w:rPr>
          <w:b/>
          <w:bCs/>
        </w:rPr>
      </w:pPr>
      <w:r>
        <w:rPr>
          <w:b/>
          <w:bCs/>
        </w:rPr>
        <w:t xml:space="preserve">2. </w:t>
      </w:r>
      <w:r w:rsidR="00606B2C" w:rsidRPr="00606B2C">
        <w:rPr>
          <w:b/>
          <w:bCs/>
        </w:rPr>
        <w:t>Implemented Functionalities</w:t>
      </w:r>
      <w:r>
        <w:rPr>
          <w:b/>
          <w:bCs/>
        </w:rPr>
        <w:t>:</w:t>
      </w:r>
    </w:p>
    <w:p w14:paraId="2F0C7C45" w14:textId="77777777" w:rsidR="00606B2C" w:rsidRPr="00606B2C" w:rsidRDefault="00606B2C" w:rsidP="00606B2C">
      <w:r w:rsidRPr="00606B2C">
        <w:t>The tool supports several NLP and AI tasks, each leveraging different models and pipelines. Below is a summary of the key functionalities:</w:t>
      </w:r>
    </w:p>
    <w:p w14:paraId="0D081F9D" w14:textId="77777777" w:rsidR="00606B2C" w:rsidRPr="00606B2C" w:rsidRDefault="00606B2C" w:rsidP="00606B2C">
      <w:pPr>
        <w:numPr>
          <w:ilvl w:val="0"/>
          <w:numId w:val="1"/>
        </w:numPr>
      </w:pPr>
      <w:r w:rsidRPr="00606B2C">
        <w:rPr>
          <w:b/>
          <w:bCs/>
        </w:rPr>
        <w:t>Next Word Prediction</w:t>
      </w:r>
      <w:r w:rsidRPr="00606B2C">
        <w:t>: Predicts the next possible words based on a given prompt using the GPT-2 model.</w:t>
      </w:r>
    </w:p>
    <w:p w14:paraId="0BB17486" w14:textId="1F7FC355" w:rsidR="00606B2C" w:rsidRPr="00606B2C" w:rsidRDefault="00606B2C" w:rsidP="00606B2C">
      <w:pPr>
        <w:numPr>
          <w:ilvl w:val="0"/>
          <w:numId w:val="1"/>
        </w:numPr>
      </w:pPr>
      <w:r w:rsidRPr="00606B2C">
        <w:rPr>
          <w:b/>
          <w:bCs/>
        </w:rPr>
        <w:t>Text Generation</w:t>
      </w:r>
      <w:r w:rsidRPr="00606B2C">
        <w:t>: Generates text</w:t>
      </w:r>
      <w:r w:rsidR="00AA49E2">
        <w:t xml:space="preserve"> (Story Prediction)</w:t>
      </w:r>
      <w:r w:rsidRPr="00606B2C">
        <w:t xml:space="preserve"> for a given prompt, producing creative or contextual content.</w:t>
      </w:r>
    </w:p>
    <w:p w14:paraId="31CFEBC8" w14:textId="77777777" w:rsidR="00606B2C" w:rsidRPr="00606B2C" w:rsidRDefault="00606B2C" w:rsidP="00606B2C">
      <w:pPr>
        <w:numPr>
          <w:ilvl w:val="0"/>
          <w:numId w:val="1"/>
        </w:numPr>
      </w:pPr>
      <w:r w:rsidRPr="00606B2C">
        <w:rPr>
          <w:b/>
          <w:bCs/>
        </w:rPr>
        <w:t>Chatbot</w:t>
      </w:r>
      <w:r w:rsidRPr="00606B2C">
        <w:t>: Engages in conversation by generating responses using Microsoft’s DialoGPT model.</w:t>
      </w:r>
    </w:p>
    <w:p w14:paraId="10952CDA" w14:textId="23016FC3" w:rsidR="00606B2C" w:rsidRPr="00606B2C" w:rsidRDefault="00606B2C" w:rsidP="00606B2C">
      <w:pPr>
        <w:numPr>
          <w:ilvl w:val="0"/>
          <w:numId w:val="1"/>
        </w:numPr>
      </w:pPr>
      <w:r w:rsidRPr="00606B2C">
        <w:rPr>
          <w:b/>
          <w:bCs/>
        </w:rPr>
        <w:t>Sentiment Analysis</w:t>
      </w:r>
      <w:r w:rsidRPr="00606B2C">
        <w:t xml:space="preserve">: </w:t>
      </w:r>
      <w:r w:rsidR="001128D2" w:rsidRPr="00606B2C">
        <w:t>Analyses</w:t>
      </w:r>
      <w:r w:rsidRPr="00606B2C">
        <w:t xml:space="preserve"> the sentiment of a given sentence, identifying its emotional tone as positive, neutral, or negative.</w:t>
      </w:r>
    </w:p>
    <w:p w14:paraId="45E66ED4" w14:textId="77777777" w:rsidR="00606B2C" w:rsidRPr="00606B2C" w:rsidRDefault="00606B2C" w:rsidP="00606B2C">
      <w:pPr>
        <w:numPr>
          <w:ilvl w:val="0"/>
          <w:numId w:val="1"/>
        </w:numPr>
      </w:pPr>
      <w:r w:rsidRPr="00606B2C">
        <w:rPr>
          <w:b/>
          <w:bCs/>
        </w:rPr>
        <w:t>Question Answering</w:t>
      </w:r>
      <w:r w:rsidRPr="00606B2C">
        <w:t>: Answers user-provided questions based on a provided context using a fine-tuned BERT model.</w:t>
      </w:r>
    </w:p>
    <w:p w14:paraId="3436875E" w14:textId="77777777" w:rsidR="00606B2C" w:rsidRPr="00606B2C" w:rsidRDefault="00606B2C" w:rsidP="00606B2C">
      <w:pPr>
        <w:numPr>
          <w:ilvl w:val="0"/>
          <w:numId w:val="1"/>
        </w:numPr>
      </w:pPr>
      <w:r w:rsidRPr="00606B2C">
        <w:rPr>
          <w:b/>
          <w:bCs/>
        </w:rPr>
        <w:t>Summary Generation</w:t>
      </w:r>
      <w:r w:rsidRPr="00606B2C">
        <w:t>: Summarizes lengthy text into concise summaries with the BART model.</w:t>
      </w:r>
    </w:p>
    <w:p w14:paraId="2AF3FE83" w14:textId="77777777" w:rsidR="00606B2C" w:rsidRPr="00606B2C" w:rsidRDefault="00606B2C" w:rsidP="00606B2C">
      <w:pPr>
        <w:numPr>
          <w:ilvl w:val="0"/>
          <w:numId w:val="1"/>
        </w:numPr>
      </w:pPr>
      <w:r w:rsidRPr="00606B2C">
        <w:rPr>
          <w:b/>
          <w:bCs/>
        </w:rPr>
        <w:t>Image Generation</w:t>
      </w:r>
      <w:r w:rsidRPr="00606B2C">
        <w:t>: Creates images from text prompts using the Stable Diffusion model.</w:t>
      </w:r>
    </w:p>
    <w:p w14:paraId="6D77A780" w14:textId="2975991D" w:rsidR="00606B2C" w:rsidRPr="00606B2C" w:rsidRDefault="00AA49E2" w:rsidP="00606B2C">
      <w:pPr>
        <w:rPr>
          <w:b/>
          <w:bCs/>
        </w:rPr>
      </w:pPr>
      <w:r>
        <w:rPr>
          <w:b/>
          <w:bCs/>
        </w:rPr>
        <w:t xml:space="preserve">3. </w:t>
      </w:r>
      <w:r w:rsidR="00606B2C" w:rsidRPr="00606B2C">
        <w:rPr>
          <w:b/>
          <w:bCs/>
        </w:rPr>
        <w:t>Models and Pipelines Used</w:t>
      </w:r>
      <w:r>
        <w:rPr>
          <w:b/>
          <w:bCs/>
        </w:rPr>
        <w:t>:</w:t>
      </w:r>
    </w:p>
    <w:p w14:paraId="2261D762" w14:textId="03754689" w:rsidR="00606B2C" w:rsidRPr="00606B2C" w:rsidRDefault="00606B2C" w:rsidP="00606B2C">
      <w:pPr>
        <w:numPr>
          <w:ilvl w:val="0"/>
          <w:numId w:val="2"/>
        </w:numPr>
      </w:pPr>
      <w:r w:rsidRPr="00606B2C">
        <w:rPr>
          <w:b/>
          <w:bCs/>
        </w:rPr>
        <w:t>GPT-2</w:t>
      </w:r>
      <w:r w:rsidRPr="00606B2C">
        <w:t xml:space="preserve"> for Next Word Prediction and Text Generation</w:t>
      </w:r>
      <w:r w:rsidR="00AA49E2">
        <w:t>.</w:t>
      </w:r>
    </w:p>
    <w:p w14:paraId="1E908413" w14:textId="451FA127" w:rsidR="00606B2C" w:rsidRPr="00606B2C" w:rsidRDefault="00606B2C" w:rsidP="00606B2C">
      <w:pPr>
        <w:numPr>
          <w:ilvl w:val="0"/>
          <w:numId w:val="2"/>
        </w:numPr>
      </w:pPr>
      <w:r w:rsidRPr="00606B2C">
        <w:rPr>
          <w:b/>
          <w:bCs/>
        </w:rPr>
        <w:t>DialoGPT</w:t>
      </w:r>
      <w:r w:rsidRPr="00606B2C">
        <w:t xml:space="preserve"> for Chatbot responses</w:t>
      </w:r>
      <w:r w:rsidR="00AA49E2">
        <w:t>.</w:t>
      </w:r>
    </w:p>
    <w:p w14:paraId="29278C98" w14:textId="69763586" w:rsidR="00606B2C" w:rsidRPr="00606B2C" w:rsidRDefault="00606B2C" w:rsidP="00606B2C">
      <w:pPr>
        <w:numPr>
          <w:ilvl w:val="0"/>
          <w:numId w:val="2"/>
        </w:numPr>
      </w:pPr>
      <w:r w:rsidRPr="00606B2C">
        <w:rPr>
          <w:b/>
          <w:bCs/>
        </w:rPr>
        <w:t>Sentiment Analysis</w:t>
      </w:r>
      <w:r w:rsidRPr="00606B2C">
        <w:t xml:space="preserve"> using a Hugging Face pipeline</w:t>
      </w:r>
      <w:r w:rsidR="00AA49E2">
        <w:t>.</w:t>
      </w:r>
    </w:p>
    <w:p w14:paraId="6D4965D4" w14:textId="76F04625" w:rsidR="00606B2C" w:rsidRPr="00606B2C" w:rsidRDefault="00606B2C" w:rsidP="00606B2C">
      <w:pPr>
        <w:numPr>
          <w:ilvl w:val="0"/>
          <w:numId w:val="2"/>
        </w:numPr>
      </w:pPr>
      <w:r w:rsidRPr="00606B2C">
        <w:rPr>
          <w:b/>
          <w:bCs/>
        </w:rPr>
        <w:t>BERT (QA Model)</w:t>
      </w:r>
      <w:r w:rsidRPr="00606B2C">
        <w:t xml:space="preserve"> for answering questions based on context</w:t>
      </w:r>
      <w:r w:rsidR="00AA49E2">
        <w:t>.</w:t>
      </w:r>
    </w:p>
    <w:p w14:paraId="33D46237" w14:textId="7ABFEBEE" w:rsidR="00606B2C" w:rsidRPr="00606B2C" w:rsidRDefault="00606B2C" w:rsidP="00606B2C">
      <w:pPr>
        <w:numPr>
          <w:ilvl w:val="0"/>
          <w:numId w:val="2"/>
        </w:numPr>
      </w:pPr>
      <w:r w:rsidRPr="00606B2C">
        <w:rPr>
          <w:b/>
          <w:bCs/>
        </w:rPr>
        <w:t>BART (Summarizer)</w:t>
      </w:r>
      <w:r w:rsidRPr="00606B2C">
        <w:t xml:space="preserve"> for summarization tasks</w:t>
      </w:r>
      <w:r w:rsidR="00AA49E2">
        <w:t>.</w:t>
      </w:r>
    </w:p>
    <w:p w14:paraId="75C8968B" w14:textId="2FCAF848" w:rsidR="00606B2C" w:rsidRPr="00606B2C" w:rsidRDefault="00606B2C" w:rsidP="00606B2C">
      <w:pPr>
        <w:numPr>
          <w:ilvl w:val="0"/>
          <w:numId w:val="2"/>
        </w:numPr>
      </w:pPr>
      <w:r w:rsidRPr="00606B2C">
        <w:rPr>
          <w:b/>
          <w:bCs/>
        </w:rPr>
        <w:t>Stable Diffusion</w:t>
      </w:r>
      <w:r w:rsidRPr="00606B2C">
        <w:t xml:space="preserve"> for image generation</w:t>
      </w:r>
      <w:r w:rsidR="00AA49E2">
        <w:t>.</w:t>
      </w:r>
    </w:p>
    <w:p w14:paraId="13EFF8E1" w14:textId="77777777" w:rsidR="00E656F4" w:rsidRDefault="00E656F4" w:rsidP="00E656F4">
      <w:pPr>
        <w:rPr>
          <w:b/>
          <w:bCs/>
        </w:rPr>
      </w:pPr>
    </w:p>
    <w:p w14:paraId="5484DEE5" w14:textId="2A3BA8CF" w:rsidR="00E656F4" w:rsidRPr="00606B2C" w:rsidRDefault="00E656F4" w:rsidP="00E656F4">
      <w:pPr>
        <w:rPr>
          <w:b/>
          <w:bCs/>
        </w:rPr>
      </w:pPr>
      <w:r>
        <w:rPr>
          <w:b/>
          <w:bCs/>
        </w:rPr>
        <w:lastRenderedPageBreak/>
        <w:t xml:space="preserve">4. </w:t>
      </w:r>
      <w:r w:rsidRPr="00606B2C">
        <w:rPr>
          <w:b/>
          <w:bCs/>
        </w:rPr>
        <w:t>Evaluation and Feedback Collection</w:t>
      </w:r>
      <w:r>
        <w:rPr>
          <w:b/>
          <w:bCs/>
        </w:rPr>
        <w:t>:</w:t>
      </w:r>
    </w:p>
    <w:p w14:paraId="6A7048C8" w14:textId="77777777" w:rsidR="00E656F4" w:rsidRDefault="00606B2C" w:rsidP="00606B2C">
      <w:r w:rsidRPr="00606B2C">
        <w:t>User satisfaction is collected for each task using Streamlit’s interactive sliders and text input fields. Users can rate each task on a scale of 1 to 5 and leave comments about their experience. This data helps assess the model’s performance and user experience on each task</w:t>
      </w:r>
      <w:r w:rsidR="00E656F4">
        <w:t>.</w:t>
      </w:r>
    </w:p>
    <w:p w14:paraId="259E7AA3" w14:textId="22CB6529" w:rsidR="00606B2C" w:rsidRPr="00606B2C" w:rsidRDefault="00E656F4" w:rsidP="00606B2C">
      <w:r w:rsidRPr="00AA49E2">
        <w:rPr>
          <w:b/>
          <w:bCs/>
        </w:rPr>
        <w:t>5</w:t>
      </w:r>
      <w:r>
        <w:t xml:space="preserve">. </w:t>
      </w:r>
      <w:r w:rsidR="00606B2C" w:rsidRPr="00606B2C">
        <w:rPr>
          <w:b/>
          <w:bCs/>
        </w:rPr>
        <w:t>Evaluation Metrics</w:t>
      </w:r>
      <w:r>
        <w:rPr>
          <w:b/>
          <w:bCs/>
        </w:rPr>
        <w:t>:</w:t>
      </w:r>
    </w:p>
    <w:p w14:paraId="4BD392C2" w14:textId="77777777" w:rsidR="00606B2C" w:rsidRPr="00606B2C" w:rsidRDefault="00606B2C" w:rsidP="00606B2C">
      <w:r w:rsidRPr="00606B2C">
        <w:t>For each task, user feedback provides insights into the quality and usability of the tool:</w:t>
      </w:r>
    </w:p>
    <w:p w14:paraId="0EB20AA0" w14:textId="77777777" w:rsidR="00606B2C" w:rsidRPr="00606B2C" w:rsidRDefault="00606B2C" w:rsidP="00606B2C">
      <w:pPr>
        <w:numPr>
          <w:ilvl w:val="0"/>
          <w:numId w:val="3"/>
        </w:numPr>
      </w:pPr>
      <w:r w:rsidRPr="00606B2C">
        <w:rPr>
          <w:b/>
          <w:bCs/>
        </w:rPr>
        <w:t>Accuracy Metrics</w:t>
      </w:r>
      <w:r w:rsidRPr="00606B2C">
        <w:t>: Applied when evaluating factual accuracy in tasks like Question Answering.</w:t>
      </w:r>
    </w:p>
    <w:p w14:paraId="5F4E500C" w14:textId="77777777" w:rsidR="00606B2C" w:rsidRPr="00606B2C" w:rsidRDefault="00606B2C" w:rsidP="00606B2C">
      <w:pPr>
        <w:numPr>
          <w:ilvl w:val="0"/>
          <w:numId w:val="3"/>
        </w:numPr>
      </w:pPr>
      <w:r w:rsidRPr="00606B2C">
        <w:rPr>
          <w:b/>
          <w:bCs/>
        </w:rPr>
        <w:t>User Ratings</w:t>
      </w:r>
      <w:r w:rsidRPr="00606B2C">
        <w:t>: Indicate user satisfaction with generated outputs across tasks.</w:t>
      </w:r>
    </w:p>
    <w:p w14:paraId="5A61D7D7" w14:textId="77777777" w:rsidR="00606B2C" w:rsidRPr="00606B2C" w:rsidRDefault="00606B2C" w:rsidP="00606B2C">
      <w:pPr>
        <w:numPr>
          <w:ilvl w:val="0"/>
          <w:numId w:val="3"/>
        </w:numPr>
      </w:pPr>
      <w:r w:rsidRPr="00606B2C">
        <w:rPr>
          <w:b/>
          <w:bCs/>
        </w:rPr>
        <w:t>Comments</w:t>
      </w:r>
      <w:r w:rsidRPr="00606B2C">
        <w:t>: Gather qualitative feedback for further improvement.</w:t>
      </w:r>
    </w:p>
    <w:p w14:paraId="76A23A21" w14:textId="39B2D0FB" w:rsidR="00606B2C" w:rsidRPr="00606B2C" w:rsidRDefault="00E656F4" w:rsidP="00606B2C">
      <w:pPr>
        <w:rPr>
          <w:b/>
          <w:bCs/>
        </w:rPr>
      </w:pPr>
      <w:r>
        <w:rPr>
          <w:b/>
          <w:bCs/>
        </w:rPr>
        <w:t xml:space="preserve">6. </w:t>
      </w:r>
      <w:r w:rsidR="00606B2C" w:rsidRPr="00606B2C">
        <w:rPr>
          <w:b/>
          <w:bCs/>
        </w:rPr>
        <w:t>Usage Summary</w:t>
      </w:r>
      <w:r>
        <w:rPr>
          <w:b/>
          <w:bCs/>
        </w:rPr>
        <w:t>:</w:t>
      </w:r>
    </w:p>
    <w:p w14:paraId="489CFAD3" w14:textId="77777777" w:rsidR="00606B2C" w:rsidRPr="00606B2C" w:rsidRDefault="00606B2C" w:rsidP="00606B2C">
      <w:r w:rsidRPr="00606B2C">
        <w:t>Each functionality is accompanied by a detailed prompt entry, generating results that users can evaluate:</w:t>
      </w:r>
    </w:p>
    <w:p w14:paraId="494F4DCA" w14:textId="77777777" w:rsidR="00606B2C" w:rsidRPr="00606B2C" w:rsidRDefault="00606B2C" w:rsidP="00606B2C">
      <w:pPr>
        <w:numPr>
          <w:ilvl w:val="0"/>
          <w:numId w:val="4"/>
        </w:numPr>
      </w:pPr>
      <w:r w:rsidRPr="00606B2C">
        <w:rPr>
          <w:b/>
          <w:bCs/>
        </w:rPr>
        <w:t>Next Word Prediction</w:t>
      </w:r>
      <w:r w:rsidRPr="00606B2C">
        <w:t>: Users receive a list of probable next words based on the given prompt, with user feedback on accuracy.</w:t>
      </w:r>
    </w:p>
    <w:p w14:paraId="02680FC2" w14:textId="77777777" w:rsidR="00606B2C" w:rsidRPr="00606B2C" w:rsidRDefault="00606B2C" w:rsidP="00606B2C">
      <w:pPr>
        <w:numPr>
          <w:ilvl w:val="0"/>
          <w:numId w:val="4"/>
        </w:numPr>
      </w:pPr>
      <w:r w:rsidRPr="00606B2C">
        <w:rPr>
          <w:b/>
          <w:bCs/>
        </w:rPr>
        <w:t>Generate Text</w:t>
      </w:r>
      <w:r w:rsidRPr="00606B2C">
        <w:t>: Users receive creative or extended text based on the prompt, with feedback on coherence and creativity.</w:t>
      </w:r>
    </w:p>
    <w:p w14:paraId="6D3142FE" w14:textId="77777777" w:rsidR="00606B2C" w:rsidRPr="00606B2C" w:rsidRDefault="00606B2C" w:rsidP="00606B2C">
      <w:pPr>
        <w:numPr>
          <w:ilvl w:val="0"/>
          <w:numId w:val="4"/>
        </w:numPr>
      </w:pPr>
      <w:r w:rsidRPr="00606B2C">
        <w:rPr>
          <w:b/>
          <w:bCs/>
        </w:rPr>
        <w:t>Chatbot</w:t>
      </w:r>
      <w:r w:rsidRPr="00606B2C">
        <w:t>: Users engage in conversational responses, rating the bot's relevance and engagement level.</w:t>
      </w:r>
    </w:p>
    <w:p w14:paraId="15E3E8FD" w14:textId="77777777" w:rsidR="00606B2C" w:rsidRPr="00606B2C" w:rsidRDefault="00606B2C" w:rsidP="00606B2C">
      <w:pPr>
        <w:numPr>
          <w:ilvl w:val="0"/>
          <w:numId w:val="4"/>
        </w:numPr>
      </w:pPr>
      <w:r w:rsidRPr="00606B2C">
        <w:rPr>
          <w:b/>
          <w:bCs/>
        </w:rPr>
        <w:t>Sentiment Analysis</w:t>
      </w:r>
      <w:r w:rsidRPr="00606B2C">
        <w:t>: Users receive sentiment classifications (positive, neutral, negative) along with confidence scores.</w:t>
      </w:r>
    </w:p>
    <w:p w14:paraId="636DECE0" w14:textId="77777777" w:rsidR="00606B2C" w:rsidRPr="00606B2C" w:rsidRDefault="00606B2C" w:rsidP="00606B2C">
      <w:pPr>
        <w:numPr>
          <w:ilvl w:val="0"/>
          <w:numId w:val="4"/>
        </w:numPr>
      </w:pPr>
      <w:r w:rsidRPr="00606B2C">
        <w:rPr>
          <w:b/>
          <w:bCs/>
        </w:rPr>
        <w:t>Question Answering</w:t>
      </w:r>
      <w:r w:rsidRPr="00606B2C">
        <w:t>: Contextual answers are provided, with feedback on correctness and completeness.</w:t>
      </w:r>
    </w:p>
    <w:p w14:paraId="0B254BB5" w14:textId="77777777" w:rsidR="00606B2C" w:rsidRPr="00606B2C" w:rsidRDefault="00606B2C" w:rsidP="00606B2C">
      <w:pPr>
        <w:numPr>
          <w:ilvl w:val="0"/>
          <w:numId w:val="4"/>
        </w:numPr>
      </w:pPr>
      <w:r w:rsidRPr="00606B2C">
        <w:rPr>
          <w:b/>
          <w:bCs/>
        </w:rPr>
        <w:t>Summary Generation</w:t>
      </w:r>
      <w:r w:rsidRPr="00606B2C">
        <w:t>: Summarized content is generated for long text, with feedback on conciseness and informativeness.</w:t>
      </w:r>
    </w:p>
    <w:p w14:paraId="5B1C1F1F" w14:textId="77777777" w:rsidR="00E656F4" w:rsidRDefault="00606B2C" w:rsidP="00E656F4">
      <w:pPr>
        <w:numPr>
          <w:ilvl w:val="0"/>
          <w:numId w:val="4"/>
        </w:numPr>
      </w:pPr>
      <w:r w:rsidRPr="00606B2C">
        <w:rPr>
          <w:b/>
          <w:bCs/>
        </w:rPr>
        <w:t>Image Generation</w:t>
      </w:r>
      <w:r w:rsidRPr="00606B2C">
        <w:t>: Images generated from text prompts are displayed, with ratings based on relevance and quality.</w:t>
      </w:r>
    </w:p>
    <w:p w14:paraId="20F062D0" w14:textId="30686CC8" w:rsidR="00606B2C" w:rsidRPr="00E656F4" w:rsidRDefault="00E656F4" w:rsidP="00E656F4">
      <w:r>
        <w:rPr>
          <w:b/>
          <w:bCs/>
        </w:rPr>
        <w:t>7.</w:t>
      </w:r>
      <w:r w:rsidR="00E26307" w:rsidRPr="00E26307">
        <w:t xml:space="preserve"> </w:t>
      </w:r>
      <w:r w:rsidR="00E26307" w:rsidRPr="00E26307">
        <w:rPr>
          <w:b/>
          <w:bCs/>
        </w:rPr>
        <w:t>F</w:t>
      </w:r>
      <w:r w:rsidR="00E26307" w:rsidRPr="00E26307">
        <w:rPr>
          <w:b/>
          <w:bCs/>
        </w:rPr>
        <w:t>indings</w:t>
      </w:r>
      <w:r w:rsidRPr="00E656F4">
        <w:rPr>
          <w:b/>
          <w:bCs/>
        </w:rPr>
        <w:t>:</w:t>
      </w:r>
    </w:p>
    <w:p w14:paraId="39AED9D1" w14:textId="32A0E3B3" w:rsidR="00E26307" w:rsidRDefault="00E26307" w:rsidP="00147FEB">
      <w:pPr>
        <w:numPr>
          <w:ilvl w:val="0"/>
          <w:numId w:val="5"/>
        </w:numPr>
      </w:pPr>
      <w:r w:rsidRPr="00E26307">
        <w:t>The key findings from this tool indicate that tasks such as Next Word Prediction, Question Answering, Chatbot, and Sentiment Analysis produce accurate outputs when the prompt provided is clear and well-defined. However, tasks like Image Generation</w:t>
      </w:r>
      <w:r w:rsidR="00FB01AE">
        <w:t>, Story Prediction</w:t>
      </w:r>
      <w:r w:rsidRPr="00E26307">
        <w:t xml:space="preserve"> sometimes fall short of expectations in terms </w:t>
      </w:r>
      <w:r w:rsidRPr="00E26307">
        <w:lastRenderedPageBreak/>
        <w:t>of output quality. Overall, the tool performs best when given clear, specific prompts, resulting in the most accurate and relevant outputs</w:t>
      </w:r>
      <w:r>
        <w:t>.</w:t>
      </w:r>
    </w:p>
    <w:p w14:paraId="4A5D17E9" w14:textId="33901628" w:rsidR="00606B2C" w:rsidRPr="00D413BF" w:rsidRDefault="00D413BF" w:rsidP="00E26307">
      <w:r w:rsidRPr="00E26307">
        <w:rPr>
          <w:b/>
          <w:bCs/>
        </w:rPr>
        <w:t>8.</w:t>
      </w:r>
      <w:r w:rsidR="00606B2C" w:rsidRPr="00E26307">
        <w:rPr>
          <w:b/>
          <w:bCs/>
        </w:rPr>
        <w:t>Conclusion</w:t>
      </w:r>
      <w:r w:rsidRPr="00E26307">
        <w:rPr>
          <w:b/>
          <w:bCs/>
        </w:rPr>
        <w:t>:</w:t>
      </w:r>
    </w:p>
    <w:p w14:paraId="706B3356" w14:textId="77777777" w:rsidR="00606B2C" w:rsidRPr="00606B2C" w:rsidRDefault="00606B2C" w:rsidP="00606B2C">
      <w:r w:rsidRPr="00606B2C">
        <w:t>This tool successfully integrates various NLP and AI models to provide interactive experiences across multiple tasks. User feedback indicates areas where certain models perform well and where improvements are needed, particularly in generation quality and response relevance. The structured evaluation approach provides valuable insights for optimizing the tool further.</w:t>
      </w:r>
    </w:p>
    <w:p w14:paraId="1E016433" w14:textId="77777777" w:rsidR="00606B2C" w:rsidRDefault="00606B2C"/>
    <w:sectPr w:rsidR="00606B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C1ED9B" w14:textId="77777777" w:rsidR="00F41B15" w:rsidRDefault="00F41B15" w:rsidP="00E656F4">
      <w:pPr>
        <w:spacing w:after="0" w:line="240" w:lineRule="auto"/>
      </w:pPr>
      <w:r>
        <w:separator/>
      </w:r>
    </w:p>
  </w:endnote>
  <w:endnote w:type="continuationSeparator" w:id="0">
    <w:p w14:paraId="11335C2B" w14:textId="77777777" w:rsidR="00F41B15" w:rsidRDefault="00F41B15" w:rsidP="00E65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7A58C" w14:textId="77777777" w:rsidR="00F41B15" w:rsidRDefault="00F41B15" w:rsidP="00E656F4">
      <w:pPr>
        <w:spacing w:after="0" w:line="240" w:lineRule="auto"/>
      </w:pPr>
      <w:r>
        <w:separator/>
      </w:r>
    </w:p>
  </w:footnote>
  <w:footnote w:type="continuationSeparator" w:id="0">
    <w:p w14:paraId="123F75E8" w14:textId="77777777" w:rsidR="00F41B15" w:rsidRDefault="00F41B15" w:rsidP="00E656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64B0F"/>
    <w:multiLevelType w:val="multilevel"/>
    <w:tmpl w:val="C52CACD6"/>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F46D9"/>
    <w:multiLevelType w:val="multilevel"/>
    <w:tmpl w:val="6E16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931F2E"/>
    <w:multiLevelType w:val="multilevel"/>
    <w:tmpl w:val="E386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0F0CB5"/>
    <w:multiLevelType w:val="hybridMultilevel"/>
    <w:tmpl w:val="C9E4E8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8F421C"/>
    <w:multiLevelType w:val="multilevel"/>
    <w:tmpl w:val="F4761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881D95"/>
    <w:multiLevelType w:val="hybridMultilevel"/>
    <w:tmpl w:val="A22010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EE7902"/>
    <w:multiLevelType w:val="hybridMultilevel"/>
    <w:tmpl w:val="86AACD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D625E33"/>
    <w:multiLevelType w:val="multilevel"/>
    <w:tmpl w:val="076C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725E1F"/>
    <w:multiLevelType w:val="hybridMultilevel"/>
    <w:tmpl w:val="8118D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4917593">
    <w:abstractNumId w:val="4"/>
  </w:num>
  <w:num w:numId="2" w16cid:durableId="256181561">
    <w:abstractNumId w:val="1"/>
  </w:num>
  <w:num w:numId="3" w16cid:durableId="966471125">
    <w:abstractNumId w:val="7"/>
  </w:num>
  <w:num w:numId="4" w16cid:durableId="434329794">
    <w:abstractNumId w:val="0"/>
  </w:num>
  <w:num w:numId="5" w16cid:durableId="883714668">
    <w:abstractNumId w:val="2"/>
  </w:num>
  <w:num w:numId="6" w16cid:durableId="1305114099">
    <w:abstractNumId w:val="8"/>
  </w:num>
  <w:num w:numId="7" w16cid:durableId="1906721301">
    <w:abstractNumId w:val="3"/>
  </w:num>
  <w:num w:numId="8" w16cid:durableId="1047143083">
    <w:abstractNumId w:val="6"/>
  </w:num>
  <w:num w:numId="9" w16cid:durableId="16227669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2C"/>
    <w:rsid w:val="001128D2"/>
    <w:rsid w:val="00606B2C"/>
    <w:rsid w:val="00A43567"/>
    <w:rsid w:val="00AA49E2"/>
    <w:rsid w:val="00D413BF"/>
    <w:rsid w:val="00D474FA"/>
    <w:rsid w:val="00D94550"/>
    <w:rsid w:val="00E26307"/>
    <w:rsid w:val="00E656F4"/>
    <w:rsid w:val="00F41B15"/>
    <w:rsid w:val="00FB0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E6A59"/>
  <w15:chartTrackingRefBased/>
  <w15:docId w15:val="{41A6FB0A-A09B-43D5-B273-EF7050540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B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6B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6B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6B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6B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6B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B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B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B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B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6B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6B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6B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6B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6B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B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B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B2C"/>
    <w:rPr>
      <w:rFonts w:eastAsiaTheme="majorEastAsia" w:cstheme="majorBidi"/>
      <w:color w:val="272727" w:themeColor="text1" w:themeTint="D8"/>
    </w:rPr>
  </w:style>
  <w:style w:type="paragraph" w:styleId="Title">
    <w:name w:val="Title"/>
    <w:basedOn w:val="Normal"/>
    <w:next w:val="Normal"/>
    <w:link w:val="TitleChar"/>
    <w:uiPriority w:val="10"/>
    <w:qFormat/>
    <w:rsid w:val="00606B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B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B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B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B2C"/>
    <w:pPr>
      <w:spacing w:before="160"/>
      <w:jc w:val="center"/>
    </w:pPr>
    <w:rPr>
      <w:i/>
      <w:iCs/>
      <w:color w:val="404040" w:themeColor="text1" w:themeTint="BF"/>
    </w:rPr>
  </w:style>
  <w:style w:type="character" w:customStyle="1" w:styleId="QuoteChar">
    <w:name w:val="Quote Char"/>
    <w:basedOn w:val="DefaultParagraphFont"/>
    <w:link w:val="Quote"/>
    <w:uiPriority w:val="29"/>
    <w:rsid w:val="00606B2C"/>
    <w:rPr>
      <w:i/>
      <w:iCs/>
      <w:color w:val="404040" w:themeColor="text1" w:themeTint="BF"/>
    </w:rPr>
  </w:style>
  <w:style w:type="paragraph" w:styleId="ListParagraph">
    <w:name w:val="List Paragraph"/>
    <w:basedOn w:val="Normal"/>
    <w:uiPriority w:val="34"/>
    <w:qFormat/>
    <w:rsid w:val="00606B2C"/>
    <w:pPr>
      <w:ind w:left="720"/>
      <w:contextualSpacing/>
    </w:pPr>
  </w:style>
  <w:style w:type="character" w:styleId="IntenseEmphasis">
    <w:name w:val="Intense Emphasis"/>
    <w:basedOn w:val="DefaultParagraphFont"/>
    <w:uiPriority w:val="21"/>
    <w:qFormat/>
    <w:rsid w:val="00606B2C"/>
    <w:rPr>
      <w:i/>
      <w:iCs/>
      <w:color w:val="0F4761" w:themeColor="accent1" w:themeShade="BF"/>
    </w:rPr>
  </w:style>
  <w:style w:type="paragraph" w:styleId="IntenseQuote">
    <w:name w:val="Intense Quote"/>
    <w:basedOn w:val="Normal"/>
    <w:next w:val="Normal"/>
    <w:link w:val="IntenseQuoteChar"/>
    <w:uiPriority w:val="30"/>
    <w:qFormat/>
    <w:rsid w:val="00606B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6B2C"/>
    <w:rPr>
      <w:i/>
      <w:iCs/>
      <w:color w:val="0F4761" w:themeColor="accent1" w:themeShade="BF"/>
    </w:rPr>
  </w:style>
  <w:style w:type="character" w:styleId="IntenseReference">
    <w:name w:val="Intense Reference"/>
    <w:basedOn w:val="DefaultParagraphFont"/>
    <w:uiPriority w:val="32"/>
    <w:qFormat/>
    <w:rsid w:val="00606B2C"/>
    <w:rPr>
      <w:b/>
      <w:bCs/>
      <w:smallCaps/>
      <w:color w:val="0F4761" w:themeColor="accent1" w:themeShade="BF"/>
      <w:spacing w:val="5"/>
    </w:rPr>
  </w:style>
  <w:style w:type="paragraph" w:styleId="Header">
    <w:name w:val="header"/>
    <w:basedOn w:val="Normal"/>
    <w:link w:val="HeaderChar"/>
    <w:uiPriority w:val="99"/>
    <w:unhideWhenUsed/>
    <w:rsid w:val="00E656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6F4"/>
  </w:style>
  <w:style w:type="paragraph" w:styleId="Footer">
    <w:name w:val="footer"/>
    <w:basedOn w:val="Normal"/>
    <w:link w:val="FooterChar"/>
    <w:uiPriority w:val="99"/>
    <w:unhideWhenUsed/>
    <w:rsid w:val="00E656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53128">
      <w:bodyDiv w:val="1"/>
      <w:marLeft w:val="0"/>
      <w:marRight w:val="0"/>
      <w:marTop w:val="0"/>
      <w:marBottom w:val="0"/>
      <w:divBdr>
        <w:top w:val="none" w:sz="0" w:space="0" w:color="auto"/>
        <w:left w:val="none" w:sz="0" w:space="0" w:color="auto"/>
        <w:bottom w:val="none" w:sz="0" w:space="0" w:color="auto"/>
        <w:right w:val="none" w:sz="0" w:space="0" w:color="auto"/>
      </w:divBdr>
    </w:div>
    <w:div w:id="1316109761">
      <w:bodyDiv w:val="1"/>
      <w:marLeft w:val="0"/>
      <w:marRight w:val="0"/>
      <w:marTop w:val="0"/>
      <w:marBottom w:val="0"/>
      <w:divBdr>
        <w:top w:val="none" w:sz="0" w:space="0" w:color="auto"/>
        <w:left w:val="none" w:sz="0" w:space="0" w:color="auto"/>
        <w:bottom w:val="none" w:sz="0" w:space="0" w:color="auto"/>
        <w:right w:val="none" w:sz="0" w:space="0" w:color="auto"/>
      </w:divBdr>
    </w:div>
    <w:div w:id="1542745621">
      <w:bodyDiv w:val="1"/>
      <w:marLeft w:val="0"/>
      <w:marRight w:val="0"/>
      <w:marTop w:val="0"/>
      <w:marBottom w:val="0"/>
      <w:divBdr>
        <w:top w:val="none" w:sz="0" w:space="0" w:color="auto"/>
        <w:left w:val="none" w:sz="0" w:space="0" w:color="auto"/>
        <w:bottom w:val="none" w:sz="0" w:space="0" w:color="auto"/>
        <w:right w:val="none" w:sz="0" w:space="0" w:color="auto"/>
      </w:divBdr>
    </w:div>
    <w:div w:id="162800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Tagai</dc:creator>
  <cp:keywords/>
  <dc:description/>
  <cp:lastModifiedBy>Yash Tagai</cp:lastModifiedBy>
  <cp:revision>5</cp:revision>
  <dcterms:created xsi:type="dcterms:W3CDTF">2024-11-13T07:27:00Z</dcterms:created>
  <dcterms:modified xsi:type="dcterms:W3CDTF">2024-11-13T17:36:00Z</dcterms:modified>
</cp:coreProperties>
</file>