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3A2B" w14:textId="0DA6140B" w:rsidR="00783F4D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t>Chess Positions Summary</w:t>
      </w:r>
    </w:p>
    <w:p w14:paraId="517593F7" w14:textId="77777777" w:rsid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14:paraId="07FF9AB0" w14:textId="26693D60" w:rsidR="00643764" w:rsidRDefault="00074427" w:rsidP="0064376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</w:t>
      </w:r>
      <w:r w:rsidR="00EE1E72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5951D52C" w14:textId="6AA7666F" w:rsidR="00EE1E72" w:rsidRDefault="00EE1E72" w:rsidP="00EE1E7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 Equal</w:t>
      </w:r>
    </w:p>
    <w:p w14:paraId="76B81ED3" w14:textId="26CC6827" w:rsidR="00EE1E72" w:rsidRPr="00EE1E72" w:rsidRDefault="00EE1E72" w:rsidP="00EE1E7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- </w:t>
      </w:r>
      <w:r w:rsidRPr="00EE1E72">
        <w:rPr>
          <w:rFonts w:ascii="Arial" w:hAnsi="Arial" w:cs="Arial"/>
          <w:sz w:val="32"/>
          <w:szCs w:val="32"/>
          <w:lang w:val="en-US"/>
        </w:rPr>
        <w:t>1.b4 and 1.d4</w:t>
      </w:r>
    </w:p>
    <w:p w14:paraId="3967736A" w14:textId="299972EA" w:rsidR="00EE1E72" w:rsidRPr="00B15F05" w:rsidRDefault="00EE1E72" w:rsidP="00B15F05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1.d4 selected move</w:t>
      </w:r>
    </w:p>
    <w:p w14:paraId="1B235A91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312D9530" w14:textId="4138F73F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2</w:t>
      </w:r>
    </w:p>
    <w:p w14:paraId="51723140" w14:textId="134EF319" w:rsidR="00EE1E72" w:rsidRDefault="00EE1E72" w:rsidP="00EE1E7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 White is better.</w:t>
      </w:r>
    </w:p>
    <w:p w14:paraId="7EBCA998" w14:textId="60AABD95" w:rsidR="00EE1E72" w:rsidRDefault="00EE1E72" w:rsidP="00EE1E7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– </w:t>
      </w:r>
      <w:proofErr w:type="gramStart"/>
      <w:r w:rsidR="00FC5930">
        <w:rPr>
          <w:rFonts w:ascii="Arial" w:hAnsi="Arial" w:cs="Arial"/>
          <w:sz w:val="32"/>
          <w:szCs w:val="32"/>
          <w:lang w:val="en-US"/>
        </w:rPr>
        <w:t>1..</w:t>
      </w:r>
      <w:proofErr w:type="gramEnd"/>
      <w:r>
        <w:rPr>
          <w:rFonts w:ascii="Arial" w:hAnsi="Arial" w:cs="Arial"/>
          <w:sz w:val="32"/>
          <w:szCs w:val="32"/>
          <w:lang w:val="en-US"/>
        </w:rPr>
        <w:t>Qf6 and 1..Qg5</w:t>
      </w:r>
    </w:p>
    <w:p w14:paraId="76E6FC81" w14:textId="688C93C5" w:rsidR="00B15F05" w:rsidRDefault="00FC5930" w:rsidP="00EE1E7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1.. Qf</w:t>
      </w:r>
      <w:r w:rsidR="00B15F05">
        <w:rPr>
          <w:rFonts w:ascii="Arial" w:hAnsi="Arial" w:cs="Arial"/>
          <w:sz w:val="32"/>
          <w:szCs w:val="32"/>
          <w:lang w:val="en-US"/>
        </w:rPr>
        <w:t>6 selected move</w:t>
      </w:r>
    </w:p>
    <w:p w14:paraId="20B7AE5E" w14:textId="77777777" w:rsidR="00074427" w:rsidRPr="00B15F05" w:rsidRDefault="00074427" w:rsidP="00B15F05">
      <w:pPr>
        <w:rPr>
          <w:rFonts w:ascii="Arial" w:hAnsi="Arial" w:cs="Arial"/>
          <w:sz w:val="32"/>
          <w:szCs w:val="32"/>
          <w:lang w:val="en-US"/>
        </w:rPr>
      </w:pPr>
    </w:p>
    <w:p w14:paraId="4CF991C3" w14:textId="22CCDF66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3</w:t>
      </w:r>
    </w:p>
    <w:p w14:paraId="1100750C" w14:textId="056BDD24" w:rsidR="00B15F05" w:rsidRDefault="00B15F05" w:rsidP="00B15F05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Evaluation – </w:t>
      </w:r>
      <w:r>
        <w:rPr>
          <w:rFonts w:ascii="Arial" w:hAnsi="Arial" w:cs="Arial"/>
          <w:sz w:val="32"/>
          <w:szCs w:val="32"/>
          <w:lang w:val="en-US"/>
        </w:rPr>
        <w:t>Equal</w:t>
      </w:r>
      <w:r>
        <w:rPr>
          <w:rFonts w:ascii="Arial" w:hAnsi="Arial" w:cs="Arial"/>
          <w:sz w:val="32"/>
          <w:szCs w:val="32"/>
          <w:lang w:val="en-US"/>
        </w:rPr>
        <w:t>.</w:t>
      </w:r>
    </w:p>
    <w:p w14:paraId="093A0442" w14:textId="79D91CD5" w:rsidR="00B15F05" w:rsidRDefault="00B15F05" w:rsidP="00B15F05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– </w:t>
      </w:r>
      <w:proofErr w:type="gramStart"/>
      <w:r w:rsidR="00FC5930">
        <w:rPr>
          <w:rFonts w:ascii="Arial" w:hAnsi="Arial" w:cs="Arial"/>
          <w:sz w:val="32"/>
          <w:szCs w:val="32"/>
          <w:lang w:val="en-US"/>
        </w:rPr>
        <w:t>1..</w:t>
      </w:r>
      <w:proofErr w:type="gramEnd"/>
      <w:r>
        <w:rPr>
          <w:rFonts w:ascii="Arial" w:hAnsi="Arial" w:cs="Arial"/>
          <w:sz w:val="32"/>
          <w:szCs w:val="32"/>
          <w:lang w:val="en-US"/>
        </w:rPr>
        <w:t>Bg4 and 1..Qc7</w:t>
      </w:r>
    </w:p>
    <w:p w14:paraId="75171152" w14:textId="5131968C" w:rsidR="00B15F05" w:rsidRPr="00B15F05" w:rsidRDefault="00FC5930" w:rsidP="00B15F05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1.. Bg</w:t>
      </w:r>
      <w:r w:rsidR="00B15F05">
        <w:rPr>
          <w:rFonts w:ascii="Arial" w:hAnsi="Arial" w:cs="Arial"/>
          <w:sz w:val="32"/>
          <w:szCs w:val="32"/>
          <w:lang w:val="en-US"/>
        </w:rPr>
        <w:t>4 selected move</w:t>
      </w:r>
    </w:p>
    <w:p w14:paraId="236F8B5C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A4864C5" w14:textId="11B635E0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4</w:t>
      </w:r>
    </w:p>
    <w:p w14:paraId="5FF5FF10" w14:textId="48B37575" w:rsidR="00B15F05" w:rsidRDefault="00B15F05" w:rsidP="00B15F05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Evaluation – Black is </w:t>
      </w:r>
      <w:r w:rsidR="00FC5930">
        <w:rPr>
          <w:rFonts w:ascii="Arial" w:hAnsi="Arial" w:cs="Arial"/>
          <w:sz w:val="32"/>
          <w:szCs w:val="32"/>
          <w:lang w:val="en-US"/>
        </w:rPr>
        <w:t>better.</w:t>
      </w:r>
    </w:p>
    <w:p w14:paraId="2976E7EB" w14:textId="0A17DA6C" w:rsidR="00B15F05" w:rsidRDefault="00B15F05" w:rsidP="00B15F05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– </w:t>
      </w:r>
      <w:r w:rsidR="00FC5930">
        <w:rPr>
          <w:rFonts w:ascii="Arial" w:hAnsi="Arial" w:cs="Arial"/>
          <w:sz w:val="32"/>
          <w:szCs w:val="32"/>
          <w:lang w:val="en-US"/>
        </w:rPr>
        <w:t>1. e</w:t>
      </w:r>
      <w:r>
        <w:rPr>
          <w:rFonts w:ascii="Arial" w:hAnsi="Arial" w:cs="Arial"/>
          <w:sz w:val="32"/>
          <w:szCs w:val="32"/>
          <w:lang w:val="en-US"/>
        </w:rPr>
        <w:t xml:space="preserve">3 and 1.h4 and </w:t>
      </w:r>
      <w:proofErr w:type="gramStart"/>
      <w:r>
        <w:rPr>
          <w:rFonts w:ascii="Arial" w:hAnsi="Arial" w:cs="Arial"/>
          <w:sz w:val="32"/>
          <w:szCs w:val="32"/>
          <w:lang w:val="en-US"/>
        </w:rPr>
        <w:t>1.Ra</w:t>
      </w:r>
      <w:proofErr w:type="gramEnd"/>
      <w:r>
        <w:rPr>
          <w:rFonts w:ascii="Arial" w:hAnsi="Arial" w:cs="Arial"/>
          <w:sz w:val="32"/>
          <w:szCs w:val="32"/>
          <w:lang w:val="en-US"/>
        </w:rPr>
        <w:t>7</w:t>
      </w:r>
    </w:p>
    <w:p w14:paraId="3C88E170" w14:textId="3F19B50C" w:rsidR="00B15F05" w:rsidRDefault="00B15F05" w:rsidP="00B15F05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1.Ra7 selected move</w:t>
      </w:r>
    </w:p>
    <w:p w14:paraId="45CDBCAE" w14:textId="77777777" w:rsidR="00074427" w:rsidRPr="00B15F05" w:rsidRDefault="00074427" w:rsidP="00B15F05">
      <w:pPr>
        <w:rPr>
          <w:rFonts w:ascii="Arial" w:hAnsi="Arial" w:cs="Arial"/>
          <w:sz w:val="32"/>
          <w:szCs w:val="32"/>
          <w:lang w:val="en-US"/>
        </w:rPr>
      </w:pPr>
    </w:p>
    <w:p w14:paraId="50C373B0" w14:textId="656E6151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5</w:t>
      </w:r>
    </w:p>
    <w:p w14:paraId="5730F59E" w14:textId="04BA7411" w:rsidR="00B15F05" w:rsidRDefault="00B15F05" w:rsidP="00B15F05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Evaluation – </w:t>
      </w:r>
      <w:r w:rsidR="00CA5D6A">
        <w:rPr>
          <w:rFonts w:ascii="Arial" w:hAnsi="Arial" w:cs="Arial"/>
          <w:sz w:val="32"/>
          <w:szCs w:val="32"/>
          <w:lang w:val="en-US"/>
        </w:rPr>
        <w:t xml:space="preserve">White is </w:t>
      </w:r>
      <w:r w:rsidR="00FC5930">
        <w:rPr>
          <w:rFonts w:ascii="Arial" w:hAnsi="Arial" w:cs="Arial"/>
          <w:sz w:val="32"/>
          <w:szCs w:val="32"/>
          <w:lang w:val="en-US"/>
        </w:rPr>
        <w:t>better.</w:t>
      </w:r>
    </w:p>
    <w:p w14:paraId="2276DE0D" w14:textId="3C6CE6E2" w:rsidR="00B15F05" w:rsidRDefault="00B15F05" w:rsidP="00B15F05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CA5D6A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CA5D6A">
        <w:rPr>
          <w:rFonts w:ascii="Arial" w:hAnsi="Arial" w:cs="Arial"/>
          <w:sz w:val="32"/>
          <w:szCs w:val="32"/>
          <w:lang w:val="en-US"/>
        </w:rPr>
        <w:t>1.f3</w:t>
      </w:r>
    </w:p>
    <w:p w14:paraId="5888A3EA" w14:textId="00D24F5A" w:rsidR="00CA5D6A" w:rsidRDefault="00CA5D6A" w:rsidP="00B15F05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1.f3 selected move</w:t>
      </w:r>
    </w:p>
    <w:p w14:paraId="224ABCB4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2A75C390" w14:textId="3719F495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6</w:t>
      </w:r>
    </w:p>
    <w:p w14:paraId="2ED37BAC" w14:textId="2786804A" w:rsidR="00CA5D6A" w:rsidRDefault="00CA5D6A" w:rsidP="00CA5D6A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Evaluation – White is </w:t>
      </w:r>
      <w:r w:rsidR="00FC5930">
        <w:rPr>
          <w:rFonts w:ascii="Arial" w:hAnsi="Arial" w:cs="Arial"/>
          <w:sz w:val="32"/>
          <w:szCs w:val="32"/>
          <w:lang w:val="en-US"/>
        </w:rPr>
        <w:t>better.</w:t>
      </w:r>
    </w:p>
    <w:p w14:paraId="29FB5AF1" w14:textId="6C69E666" w:rsidR="00CA5D6A" w:rsidRDefault="00CA5D6A" w:rsidP="00CA5D6A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– </w:t>
      </w:r>
      <w:r w:rsidR="00FC5930">
        <w:rPr>
          <w:rFonts w:ascii="Arial" w:hAnsi="Arial" w:cs="Arial"/>
          <w:sz w:val="32"/>
          <w:szCs w:val="32"/>
          <w:lang w:val="en-US"/>
        </w:rPr>
        <w:t>1. Rad</w:t>
      </w:r>
      <w:r>
        <w:rPr>
          <w:rFonts w:ascii="Arial" w:hAnsi="Arial" w:cs="Arial"/>
          <w:sz w:val="32"/>
          <w:szCs w:val="32"/>
          <w:lang w:val="en-US"/>
        </w:rPr>
        <w:t xml:space="preserve">1 and </w:t>
      </w:r>
      <w:proofErr w:type="gramStart"/>
      <w:r>
        <w:rPr>
          <w:rFonts w:ascii="Arial" w:hAnsi="Arial" w:cs="Arial"/>
          <w:sz w:val="32"/>
          <w:szCs w:val="32"/>
          <w:lang w:val="en-US"/>
        </w:rPr>
        <w:t>1.Nd</w:t>
      </w:r>
      <w:proofErr w:type="gramEnd"/>
      <w:r>
        <w:rPr>
          <w:rFonts w:ascii="Arial" w:hAnsi="Arial" w:cs="Arial"/>
          <w:sz w:val="32"/>
          <w:szCs w:val="32"/>
          <w:lang w:val="en-US"/>
        </w:rPr>
        <w:t>5 and 1.Be5 and 1.Ne2</w:t>
      </w:r>
    </w:p>
    <w:p w14:paraId="7218F928" w14:textId="432A5394" w:rsidR="00CA5D6A" w:rsidRDefault="00CA5D6A" w:rsidP="00CA5D6A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1.Be5 selected move</w:t>
      </w:r>
    </w:p>
    <w:p w14:paraId="5F039B60" w14:textId="77777777" w:rsidR="00BC02E8" w:rsidRDefault="00BC02E8" w:rsidP="00CA5D6A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75B3B99" w14:textId="77777777" w:rsidR="00BC02E8" w:rsidRPr="00CA5D6A" w:rsidRDefault="00BC02E8" w:rsidP="00CA5D6A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39A4ADCE" w14:textId="77777777" w:rsidR="00074427" w:rsidRPr="00CA5D6A" w:rsidRDefault="00074427" w:rsidP="00CA5D6A">
      <w:pPr>
        <w:rPr>
          <w:rFonts w:ascii="Arial" w:hAnsi="Arial" w:cs="Arial"/>
          <w:sz w:val="32"/>
          <w:szCs w:val="32"/>
          <w:lang w:val="en-US"/>
        </w:rPr>
      </w:pPr>
    </w:p>
    <w:p w14:paraId="25322B0A" w14:textId="5ADAE3AB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Position 7</w:t>
      </w:r>
    </w:p>
    <w:p w14:paraId="0F6764A5" w14:textId="12D148FB" w:rsidR="00CA5D6A" w:rsidRDefault="00CA5D6A" w:rsidP="00CA5D6A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Evaluation </w:t>
      </w:r>
      <w:r w:rsidR="00BC02E8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BC02E8">
        <w:rPr>
          <w:rFonts w:ascii="Arial" w:hAnsi="Arial" w:cs="Arial"/>
          <w:sz w:val="32"/>
          <w:szCs w:val="32"/>
          <w:lang w:val="en-US"/>
        </w:rPr>
        <w:t xml:space="preserve">White is </w:t>
      </w:r>
      <w:r w:rsidR="00FC5930">
        <w:rPr>
          <w:rFonts w:ascii="Arial" w:hAnsi="Arial" w:cs="Arial"/>
          <w:sz w:val="32"/>
          <w:szCs w:val="32"/>
          <w:lang w:val="en-US"/>
        </w:rPr>
        <w:t>winning.</w:t>
      </w:r>
    </w:p>
    <w:p w14:paraId="6F180AF0" w14:textId="51DA2F0C" w:rsidR="00BC02E8" w:rsidRDefault="00BC02E8" w:rsidP="00CA5D6A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– </w:t>
      </w:r>
      <w:r w:rsidR="00FC5930">
        <w:rPr>
          <w:rFonts w:ascii="Arial" w:hAnsi="Arial" w:cs="Arial"/>
          <w:sz w:val="32"/>
          <w:szCs w:val="32"/>
          <w:lang w:val="en-US"/>
        </w:rPr>
        <w:t>1. Rxd</w:t>
      </w:r>
      <w:r>
        <w:rPr>
          <w:rFonts w:ascii="Arial" w:hAnsi="Arial" w:cs="Arial"/>
          <w:sz w:val="32"/>
          <w:szCs w:val="32"/>
          <w:lang w:val="en-US"/>
        </w:rPr>
        <w:t>5</w:t>
      </w:r>
    </w:p>
    <w:p w14:paraId="48A1E152" w14:textId="3EEDE091" w:rsidR="00BC02E8" w:rsidRDefault="00BC02E8" w:rsidP="00CA5D6A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1.Rxd5 selected move</w:t>
      </w:r>
    </w:p>
    <w:p w14:paraId="31B5DB0D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7F3529C1" w14:textId="01BE2D4B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8</w:t>
      </w:r>
    </w:p>
    <w:p w14:paraId="4861FE9C" w14:textId="70424929" w:rsidR="00074427" w:rsidRDefault="00BC02E8" w:rsidP="00BC02E8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Evaluation – White is </w:t>
      </w:r>
      <w:r w:rsidR="00FC5930">
        <w:rPr>
          <w:rFonts w:ascii="Arial" w:hAnsi="Arial" w:cs="Arial"/>
          <w:sz w:val="32"/>
          <w:szCs w:val="32"/>
          <w:lang w:val="en-US"/>
        </w:rPr>
        <w:t>better.</w:t>
      </w:r>
    </w:p>
    <w:p w14:paraId="475CDB18" w14:textId="4E509175" w:rsidR="00BC02E8" w:rsidRDefault="00BC02E8" w:rsidP="00BC02E8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– </w:t>
      </w:r>
      <w:r w:rsidR="00FC5930">
        <w:rPr>
          <w:rFonts w:ascii="Arial" w:hAnsi="Arial" w:cs="Arial"/>
          <w:sz w:val="32"/>
          <w:szCs w:val="32"/>
          <w:lang w:val="en-US"/>
        </w:rPr>
        <w:t>1. d</w:t>
      </w:r>
      <w:r>
        <w:rPr>
          <w:rFonts w:ascii="Arial" w:hAnsi="Arial" w:cs="Arial"/>
          <w:sz w:val="32"/>
          <w:szCs w:val="32"/>
          <w:lang w:val="en-US"/>
        </w:rPr>
        <w:t xml:space="preserve">4 and </w:t>
      </w:r>
      <w:r w:rsidR="003C30B9">
        <w:rPr>
          <w:rFonts w:ascii="Arial" w:hAnsi="Arial" w:cs="Arial"/>
          <w:sz w:val="32"/>
          <w:szCs w:val="32"/>
          <w:lang w:val="en-US"/>
        </w:rPr>
        <w:t>1. Nexf</w:t>
      </w:r>
      <w:r>
        <w:rPr>
          <w:rFonts w:ascii="Arial" w:hAnsi="Arial" w:cs="Arial"/>
          <w:sz w:val="32"/>
          <w:szCs w:val="32"/>
          <w:lang w:val="en-US"/>
        </w:rPr>
        <w:t xml:space="preserve">4 and </w:t>
      </w:r>
      <w:r w:rsidR="001E74E1">
        <w:rPr>
          <w:rFonts w:ascii="Arial" w:hAnsi="Arial" w:cs="Arial"/>
          <w:sz w:val="32"/>
          <w:szCs w:val="32"/>
          <w:lang w:val="en-US"/>
        </w:rPr>
        <w:t>1. gxf</w:t>
      </w:r>
      <w:r>
        <w:rPr>
          <w:rFonts w:ascii="Arial" w:hAnsi="Arial" w:cs="Arial"/>
          <w:sz w:val="32"/>
          <w:szCs w:val="32"/>
          <w:lang w:val="en-US"/>
        </w:rPr>
        <w:t xml:space="preserve">4 and </w:t>
      </w:r>
      <w:r w:rsidR="001E74E1">
        <w:rPr>
          <w:rFonts w:ascii="Arial" w:hAnsi="Arial" w:cs="Arial"/>
          <w:sz w:val="32"/>
          <w:szCs w:val="32"/>
          <w:lang w:val="en-US"/>
        </w:rPr>
        <w:t>1. Be</w:t>
      </w:r>
      <w:r>
        <w:rPr>
          <w:rFonts w:ascii="Arial" w:hAnsi="Arial" w:cs="Arial"/>
          <w:sz w:val="32"/>
          <w:szCs w:val="32"/>
          <w:lang w:val="en-US"/>
        </w:rPr>
        <w:t>4</w:t>
      </w:r>
    </w:p>
    <w:p w14:paraId="4B69F98E" w14:textId="20E13EBF" w:rsidR="00BC02E8" w:rsidRPr="00BC02E8" w:rsidRDefault="00BC02E8" w:rsidP="00BC02E8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1.d4 selected move</w:t>
      </w:r>
    </w:p>
    <w:p w14:paraId="514B1498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174ACA96" w14:textId="77777777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9</w:t>
      </w:r>
    </w:p>
    <w:p w14:paraId="3D5F240B" w14:textId="21559569" w:rsidR="00BC02E8" w:rsidRDefault="00BC02E8" w:rsidP="00BC02E8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Evaluation – White is </w:t>
      </w:r>
      <w:r w:rsidR="00FC5930">
        <w:rPr>
          <w:rFonts w:ascii="Arial" w:hAnsi="Arial" w:cs="Arial"/>
          <w:sz w:val="32"/>
          <w:szCs w:val="32"/>
          <w:lang w:val="en-US"/>
        </w:rPr>
        <w:t>better.</w:t>
      </w:r>
    </w:p>
    <w:p w14:paraId="1BA6D0C0" w14:textId="77777777" w:rsidR="001E74E1" w:rsidRDefault="00BC02E8" w:rsidP="001E74E1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– </w:t>
      </w:r>
      <w:r w:rsidR="00FC5930">
        <w:rPr>
          <w:rFonts w:ascii="Arial" w:hAnsi="Arial" w:cs="Arial"/>
          <w:sz w:val="32"/>
          <w:szCs w:val="32"/>
          <w:lang w:val="en-US"/>
        </w:rPr>
        <w:t>1. Qa</w:t>
      </w:r>
      <w:r>
        <w:rPr>
          <w:rFonts w:ascii="Arial" w:hAnsi="Arial" w:cs="Arial"/>
          <w:sz w:val="32"/>
          <w:szCs w:val="32"/>
          <w:lang w:val="en-US"/>
        </w:rPr>
        <w:t xml:space="preserve">4 and </w:t>
      </w:r>
      <w:r w:rsidR="001E74E1">
        <w:rPr>
          <w:rFonts w:ascii="Arial" w:hAnsi="Arial" w:cs="Arial"/>
          <w:sz w:val="32"/>
          <w:szCs w:val="32"/>
          <w:lang w:val="en-US"/>
        </w:rPr>
        <w:t>1. Ne</w:t>
      </w:r>
      <w:r>
        <w:rPr>
          <w:rFonts w:ascii="Arial" w:hAnsi="Arial" w:cs="Arial"/>
          <w:sz w:val="32"/>
          <w:szCs w:val="32"/>
          <w:lang w:val="en-US"/>
        </w:rPr>
        <w:t>5</w:t>
      </w:r>
      <w:r w:rsidR="003C30B9">
        <w:rPr>
          <w:rFonts w:ascii="Arial" w:hAnsi="Arial" w:cs="Arial"/>
          <w:sz w:val="32"/>
          <w:szCs w:val="32"/>
          <w:lang w:val="en-US"/>
        </w:rPr>
        <w:t xml:space="preserve"> and </w:t>
      </w:r>
      <w:r w:rsidR="001E74E1">
        <w:rPr>
          <w:rFonts w:ascii="Arial" w:hAnsi="Arial" w:cs="Arial"/>
          <w:sz w:val="32"/>
          <w:szCs w:val="32"/>
          <w:lang w:val="en-US"/>
        </w:rPr>
        <w:t>1. Nc</w:t>
      </w:r>
      <w:r w:rsidR="003C30B9">
        <w:rPr>
          <w:rFonts w:ascii="Arial" w:hAnsi="Arial" w:cs="Arial"/>
          <w:sz w:val="32"/>
          <w:szCs w:val="32"/>
          <w:lang w:val="en-US"/>
        </w:rPr>
        <w:t>3</w:t>
      </w:r>
    </w:p>
    <w:p w14:paraId="7160AEB1" w14:textId="1E09EBD2" w:rsidR="001E74E1" w:rsidRPr="001E74E1" w:rsidRDefault="001E74E1" w:rsidP="001E74E1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</w:t>
      </w:r>
      <w:r w:rsidRPr="001E74E1">
        <w:rPr>
          <w:rFonts w:ascii="Arial" w:hAnsi="Arial" w:cs="Arial"/>
          <w:sz w:val="32"/>
          <w:szCs w:val="32"/>
          <w:lang w:val="en-US"/>
        </w:rPr>
        <w:t>Nc3 selected move</w:t>
      </w:r>
      <w:r>
        <w:rPr>
          <w:rFonts w:ascii="Arial" w:hAnsi="Arial" w:cs="Arial"/>
          <w:sz w:val="32"/>
          <w:szCs w:val="32"/>
          <w:lang w:val="en-US"/>
        </w:rPr>
        <w:t>.</w:t>
      </w:r>
    </w:p>
    <w:p w14:paraId="774AA9A7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97EABCA" w14:textId="2D1EF286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074427">
        <w:rPr>
          <w:rFonts w:ascii="Arial" w:hAnsi="Arial" w:cs="Arial"/>
          <w:sz w:val="32"/>
          <w:szCs w:val="32"/>
          <w:lang w:val="en-US"/>
        </w:rPr>
        <w:t>Position 10</w:t>
      </w:r>
    </w:p>
    <w:p w14:paraId="59FF8C76" w14:textId="5B9B9741" w:rsidR="001E74E1" w:rsidRDefault="001E74E1" w:rsidP="001E74E1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 Black is worse.</w:t>
      </w:r>
    </w:p>
    <w:p w14:paraId="56B2D6F3" w14:textId="09303DDC" w:rsidR="001E74E1" w:rsidRDefault="001E74E1" w:rsidP="001E74E1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Moves – 1..Ke7 and 1..Rd8 and 1..Na6</w:t>
      </w:r>
    </w:p>
    <w:p w14:paraId="720F6FBD" w14:textId="658CA8E3" w:rsidR="00074427" w:rsidRPr="00343E07" w:rsidRDefault="001E74E1" w:rsidP="00343E07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proofErr w:type="gramStart"/>
      <w:r>
        <w:rPr>
          <w:rFonts w:ascii="Arial" w:hAnsi="Arial" w:cs="Arial"/>
          <w:sz w:val="32"/>
          <w:szCs w:val="32"/>
          <w:lang w:val="en-US"/>
        </w:rPr>
        <w:t>1..Ke</w:t>
      </w:r>
      <w:proofErr w:type="gramEnd"/>
      <w:r>
        <w:rPr>
          <w:rFonts w:ascii="Arial" w:hAnsi="Arial" w:cs="Arial"/>
          <w:sz w:val="32"/>
          <w:szCs w:val="32"/>
          <w:lang w:val="en-US"/>
        </w:rPr>
        <w:t>7 selected move.</w:t>
      </w:r>
    </w:p>
    <w:p w14:paraId="78FBE1B9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684CEA2" w14:textId="580F4A34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11</w:t>
      </w:r>
    </w:p>
    <w:p w14:paraId="487B34DF" w14:textId="75C2776F" w:rsidR="001E74E1" w:rsidRDefault="001E74E1" w:rsidP="001E74E1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 Equal</w:t>
      </w:r>
    </w:p>
    <w:p w14:paraId="457ECDDB" w14:textId="18213CAC" w:rsidR="001E74E1" w:rsidRDefault="001E74E1" w:rsidP="001E74E1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– 1. Bb5+ </w:t>
      </w:r>
    </w:p>
    <w:p w14:paraId="45BF6CC8" w14:textId="2FA2D7E6" w:rsidR="001E74E1" w:rsidRDefault="001E74E1" w:rsidP="001E74E1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1.Bb5+ selected move.</w:t>
      </w:r>
    </w:p>
    <w:p w14:paraId="265BF015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2707F592" w14:textId="1AD97F01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12</w:t>
      </w:r>
    </w:p>
    <w:p w14:paraId="6AAA50B0" w14:textId="6D622E60" w:rsidR="000F3072" w:rsidRDefault="000F3072" w:rsidP="000F3072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 White is better.</w:t>
      </w:r>
    </w:p>
    <w:p w14:paraId="4A4C641D" w14:textId="08384AAE" w:rsidR="000F3072" w:rsidRDefault="000F3072" w:rsidP="000F3072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– </w:t>
      </w:r>
      <w:proofErr w:type="gramStart"/>
      <w:r>
        <w:rPr>
          <w:rFonts w:ascii="Arial" w:hAnsi="Arial" w:cs="Arial"/>
          <w:sz w:val="32"/>
          <w:szCs w:val="32"/>
          <w:lang w:val="en-US"/>
        </w:rPr>
        <w:t>1.g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6 </w:t>
      </w:r>
      <w:r w:rsidR="00343E07">
        <w:rPr>
          <w:rFonts w:ascii="Arial" w:hAnsi="Arial" w:cs="Arial"/>
          <w:sz w:val="32"/>
          <w:szCs w:val="32"/>
          <w:lang w:val="en-US"/>
        </w:rPr>
        <w:t xml:space="preserve">and 1.Rxa3 </w:t>
      </w:r>
    </w:p>
    <w:p w14:paraId="7463A35D" w14:textId="51E4CB15" w:rsidR="00343E07" w:rsidRDefault="00343E07" w:rsidP="000F3072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1.g6 selected move</w:t>
      </w:r>
    </w:p>
    <w:p w14:paraId="589BE027" w14:textId="77777777" w:rsidR="00074427" w:rsidRPr="00343E07" w:rsidRDefault="00074427" w:rsidP="00343E07">
      <w:pPr>
        <w:rPr>
          <w:rFonts w:ascii="Arial" w:hAnsi="Arial" w:cs="Arial"/>
          <w:sz w:val="32"/>
          <w:szCs w:val="32"/>
          <w:lang w:val="en-US"/>
        </w:rPr>
      </w:pPr>
    </w:p>
    <w:p w14:paraId="409E09E1" w14:textId="20BD102F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13</w:t>
      </w:r>
    </w:p>
    <w:p w14:paraId="5FAFC049" w14:textId="3B98CFFA" w:rsidR="00343E07" w:rsidRDefault="00343E07" w:rsidP="00343E07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 White is winning.</w:t>
      </w:r>
    </w:p>
    <w:p w14:paraId="3090AF19" w14:textId="3575D09F" w:rsidR="00343E07" w:rsidRDefault="00343E07" w:rsidP="00343E07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– </w:t>
      </w:r>
      <w:proofErr w:type="gramStart"/>
      <w:r>
        <w:rPr>
          <w:rFonts w:ascii="Arial" w:hAnsi="Arial" w:cs="Arial"/>
          <w:sz w:val="32"/>
          <w:szCs w:val="32"/>
          <w:lang w:val="en-US"/>
        </w:rPr>
        <w:t>1.Nf</w:t>
      </w:r>
      <w:proofErr w:type="gramEnd"/>
      <w:r>
        <w:rPr>
          <w:rFonts w:ascii="Arial" w:hAnsi="Arial" w:cs="Arial"/>
          <w:sz w:val="32"/>
          <w:szCs w:val="32"/>
          <w:lang w:val="en-US"/>
        </w:rPr>
        <w:t>6 and 1.Nf8</w:t>
      </w:r>
    </w:p>
    <w:p w14:paraId="01D593AA" w14:textId="334319FC" w:rsidR="00343E07" w:rsidRDefault="00343E07" w:rsidP="00343E07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1.Nf6 selected move</w:t>
      </w:r>
    </w:p>
    <w:p w14:paraId="19DFDCCE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198CBFD8" w14:textId="1AF6C18F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Position 14</w:t>
      </w:r>
    </w:p>
    <w:p w14:paraId="6BE86010" w14:textId="4423DD03" w:rsidR="00343E07" w:rsidRDefault="00343E07" w:rsidP="00343E07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Evaluation – White </w:t>
      </w:r>
      <w:r w:rsidR="00E83E49">
        <w:rPr>
          <w:rFonts w:ascii="Arial" w:hAnsi="Arial" w:cs="Arial"/>
          <w:sz w:val="32"/>
          <w:szCs w:val="32"/>
          <w:lang w:val="en-US"/>
        </w:rPr>
        <w:t>must</w:t>
      </w:r>
      <w:r>
        <w:rPr>
          <w:rFonts w:ascii="Arial" w:hAnsi="Arial" w:cs="Arial"/>
          <w:sz w:val="32"/>
          <w:szCs w:val="32"/>
          <w:lang w:val="en-US"/>
        </w:rPr>
        <w:t xml:space="preserve"> hold a draw (equal)</w:t>
      </w:r>
    </w:p>
    <w:p w14:paraId="299006C3" w14:textId="68D36AD2" w:rsidR="00343E07" w:rsidRDefault="00343E07" w:rsidP="00343E07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– </w:t>
      </w:r>
      <w:proofErr w:type="gramStart"/>
      <w:r>
        <w:rPr>
          <w:rFonts w:ascii="Arial" w:hAnsi="Arial" w:cs="Arial"/>
          <w:sz w:val="32"/>
          <w:szCs w:val="32"/>
          <w:lang w:val="en-US"/>
        </w:rPr>
        <w:t>1.e</w:t>
      </w:r>
      <w:proofErr w:type="gramEnd"/>
      <w:r>
        <w:rPr>
          <w:rFonts w:ascii="Arial" w:hAnsi="Arial" w:cs="Arial"/>
          <w:sz w:val="32"/>
          <w:szCs w:val="32"/>
          <w:lang w:val="en-US"/>
        </w:rPr>
        <w:t>4 and 1.Bd5 and 1.Bf7 and 1.Bh7</w:t>
      </w:r>
    </w:p>
    <w:p w14:paraId="78198880" w14:textId="21AC4CDE" w:rsidR="00074427" w:rsidRPr="00E83E49" w:rsidRDefault="00E83E49" w:rsidP="00E83E49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1.Bh7 selected move</w:t>
      </w:r>
    </w:p>
    <w:p w14:paraId="2CBA09DF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2CB3D6B" w14:textId="0A67C79D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15</w:t>
      </w:r>
    </w:p>
    <w:p w14:paraId="264E9D6B" w14:textId="08403E92" w:rsidR="00E83E49" w:rsidRDefault="00E83E49" w:rsidP="00E83E49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 White is winning.</w:t>
      </w:r>
    </w:p>
    <w:p w14:paraId="6F6DE7B0" w14:textId="1182AD81" w:rsidR="00E83E49" w:rsidRDefault="00E83E49" w:rsidP="00E83E49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– </w:t>
      </w:r>
      <w:proofErr w:type="gramStart"/>
      <w:r>
        <w:rPr>
          <w:rFonts w:ascii="Arial" w:hAnsi="Arial" w:cs="Arial"/>
          <w:sz w:val="32"/>
          <w:szCs w:val="32"/>
          <w:lang w:val="en-US"/>
        </w:rPr>
        <w:t>1.Bb</w:t>
      </w:r>
      <w:proofErr w:type="gramEnd"/>
      <w:r>
        <w:rPr>
          <w:rFonts w:ascii="Arial" w:hAnsi="Arial" w:cs="Arial"/>
          <w:sz w:val="32"/>
          <w:szCs w:val="32"/>
          <w:lang w:val="en-US"/>
        </w:rPr>
        <w:t>5 and 1.Bf5+ and 1.a7</w:t>
      </w:r>
    </w:p>
    <w:p w14:paraId="44C14717" w14:textId="26D9C21C" w:rsidR="00E83E49" w:rsidRDefault="00E83E49" w:rsidP="00E83E49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1.Bf5 selected move</w:t>
      </w:r>
    </w:p>
    <w:p w14:paraId="063F15C0" w14:textId="77777777" w:rsidR="00E83E49" w:rsidRDefault="00E83E49" w:rsidP="00E83E49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</w:p>
    <w:p w14:paraId="313CB677" w14:textId="77777777" w:rsidR="00E83E49" w:rsidRDefault="00E83E49" w:rsidP="00E83E49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</w:p>
    <w:p w14:paraId="257899AD" w14:textId="77777777" w:rsidR="00074427" w:rsidRP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C2100C3" w14:textId="77777777" w:rsid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14:paraId="5BC7E616" w14:textId="77777777" w:rsidR="00074427" w:rsidRP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sectPr w:rsidR="00074427" w:rsidRPr="000744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7BF"/>
    <w:multiLevelType w:val="hybridMultilevel"/>
    <w:tmpl w:val="54222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D20B2"/>
    <w:multiLevelType w:val="hybridMultilevel"/>
    <w:tmpl w:val="408CAE7E"/>
    <w:lvl w:ilvl="0" w:tplc="3D72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732DCE"/>
    <w:multiLevelType w:val="hybridMultilevel"/>
    <w:tmpl w:val="340C023E"/>
    <w:lvl w:ilvl="0" w:tplc="D7DEE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8249492">
    <w:abstractNumId w:val="0"/>
  </w:num>
  <w:num w:numId="2" w16cid:durableId="1423723417">
    <w:abstractNumId w:val="2"/>
  </w:num>
  <w:num w:numId="3" w16cid:durableId="1834175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27"/>
    <w:rsid w:val="00074427"/>
    <w:rsid w:val="000F3072"/>
    <w:rsid w:val="001E74E1"/>
    <w:rsid w:val="002241BF"/>
    <w:rsid w:val="00343E07"/>
    <w:rsid w:val="003C30B9"/>
    <w:rsid w:val="00643764"/>
    <w:rsid w:val="00783F4D"/>
    <w:rsid w:val="00B15F05"/>
    <w:rsid w:val="00BC02E8"/>
    <w:rsid w:val="00CA5D6A"/>
    <w:rsid w:val="00E83E49"/>
    <w:rsid w:val="00EE1E72"/>
    <w:rsid w:val="00FC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D18E9"/>
  <w15:chartTrackingRefBased/>
  <w15:docId w15:val="{ED96157C-1872-7C49-A4A2-43CF4FFF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Chandreshkumar Shah</dc:creator>
  <cp:keywords/>
  <dc:description/>
  <cp:lastModifiedBy>Meet Chandreshkumar Shah</cp:lastModifiedBy>
  <cp:revision>6</cp:revision>
  <dcterms:created xsi:type="dcterms:W3CDTF">2023-04-17T13:07:00Z</dcterms:created>
  <dcterms:modified xsi:type="dcterms:W3CDTF">2023-04-17T14:58:00Z</dcterms:modified>
</cp:coreProperties>
</file>