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B5A" w:rsidRDefault="00354B5A">
      <w:pPr>
        <w:ind w:left="-426"/>
        <w:rPr>
          <w:rFonts w:ascii="Arial" w:hAnsi="Arial" w:cs="Arial"/>
          <w:b/>
          <w:bCs/>
          <w:sz w:val="44"/>
        </w:rPr>
      </w:pPr>
    </w:p>
    <w:p w:rsidR="00354B5A" w:rsidRDefault="00354B5A">
      <w:pPr>
        <w:ind w:left="-426"/>
        <w:rPr>
          <w:rFonts w:ascii="Arial" w:hAnsi="Arial" w:cs="Arial"/>
          <w:b/>
          <w:bCs/>
          <w:sz w:val="44"/>
        </w:rPr>
      </w:pPr>
    </w:p>
    <w:p w:rsidR="00354B5A" w:rsidRDefault="00354B5A">
      <w:pPr>
        <w:ind w:left="-426"/>
        <w:rPr>
          <w:rFonts w:ascii="Arial" w:hAnsi="Arial" w:cs="Arial"/>
          <w:b/>
          <w:bCs/>
          <w:sz w:val="44"/>
        </w:rPr>
      </w:pPr>
    </w:p>
    <w:p w:rsidR="00354B5A" w:rsidRDefault="00354B5A">
      <w:pPr>
        <w:ind w:left="-426"/>
        <w:rPr>
          <w:rFonts w:ascii="Arial" w:hAnsi="Arial" w:cs="Arial"/>
          <w:b/>
          <w:bCs/>
          <w:sz w:val="44"/>
        </w:rPr>
      </w:pPr>
    </w:p>
    <w:p w:rsidR="00354B5A" w:rsidRDefault="00354B5A">
      <w:pPr>
        <w:ind w:left="-426"/>
        <w:jc w:val="center"/>
        <w:rPr>
          <w:rFonts w:ascii="Arial" w:hAnsi="Arial" w:cs="Arial"/>
          <w:b/>
          <w:bCs/>
          <w:sz w:val="44"/>
        </w:rPr>
      </w:pPr>
    </w:p>
    <w:p w:rsidR="00354B5A" w:rsidRDefault="005745D5">
      <w:pPr>
        <w:ind w:left="-426"/>
        <w:jc w:val="center"/>
        <w:rPr>
          <w:rFonts w:ascii="Arial" w:hAnsi="Arial" w:cs="Arial"/>
          <w:b/>
          <w:bCs/>
          <w:sz w:val="44"/>
        </w:rPr>
      </w:pPr>
      <w:r>
        <w:rPr>
          <w:rFonts w:ascii="Arial" w:hAnsi="Arial" w:cs="Arial"/>
          <w:b/>
          <w:bCs/>
          <w:noProof/>
          <w:sz w:val="4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245745</wp:posOffset>
                </wp:positionH>
                <wp:positionV relativeFrom="paragraph">
                  <wp:posOffset>307975</wp:posOffset>
                </wp:positionV>
                <wp:extent cx="5014595" cy="1285875"/>
                <wp:effectExtent l="0" t="0" r="12700" b="12700"/>
                <wp:wrapNone/>
                <wp:docPr id="1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4595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4B5A" w:rsidRDefault="005745D5">
                            <w:pPr>
                              <w:jc w:val="center"/>
                              <w:rPr>
                                <w:b/>
                                <w:bCs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b/>
                                <w:bCs/>
                                <w:sz w:val="68"/>
                                <w:szCs w:val="68"/>
                              </w:rPr>
                              <w:t xml:space="preserve">ONLINE EXAM SYSTEM </w:t>
                            </w:r>
                          </w:p>
                        </w:txbxContent>
                      </wps:txbx>
                      <wps:bodyPr vertOverflow="overflow" horzOverflow="overflow" vert="horz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left:0;text-align:left;margin-left:19.35pt;margin-top:24.25pt;width:394.85pt;height:10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" fillcolor="white [3201]" strokecolor="#70ad47 [3209]" strokeweight="1pt">
                <v:path arrowok="t"/>
                <v:textbox>
                  <w:txbxContent>
                    <w:p w:rsidR="00354B5A" w:rsidRDefault="005745D5">
                      <w:pPr>
                        <w:jc w:val="center"/>
                        <w:rPr>
                          <w:b/>
                          <w:bCs/>
                          <w:sz w:val="68"/>
                          <w:szCs w:val="68"/>
                        </w:rPr>
                      </w:pPr>
                      <w:r>
                        <w:rPr>
                          <w:b/>
                          <w:bCs/>
                          <w:sz w:val="68"/>
                          <w:szCs w:val="68"/>
                        </w:rPr>
                        <w:t xml:space="preserve">ONLINE EXAM SYSTEM </w:t>
                      </w:r>
                    </w:p>
                  </w:txbxContent>
                </v:textbox>
              </v:rect>
            </w:pict>
          </mc:Fallback>
        </mc:AlternateContent>
      </w:r>
    </w:p>
    <w:p w:rsidR="00354B5A" w:rsidRDefault="00354B5A">
      <w:pPr>
        <w:ind w:left="-426"/>
        <w:jc w:val="center"/>
        <w:rPr>
          <w:rFonts w:ascii="Arial" w:hAnsi="Arial" w:cs="Arial"/>
          <w:b/>
          <w:bCs/>
          <w:sz w:val="44"/>
        </w:rPr>
      </w:pPr>
    </w:p>
    <w:p w:rsidR="00354B5A" w:rsidRDefault="00354B5A">
      <w:pPr>
        <w:ind w:left="-426" w:right="-188"/>
        <w:jc w:val="center"/>
        <w:rPr>
          <w:rFonts w:ascii="Arial" w:hAnsi="Arial" w:cs="Arial"/>
          <w:b/>
          <w:bCs/>
          <w:sz w:val="44"/>
        </w:rPr>
      </w:pPr>
    </w:p>
    <w:p w:rsidR="00354B5A" w:rsidRDefault="00354B5A">
      <w:pPr>
        <w:jc w:val="center"/>
        <w:rPr>
          <w:rFonts w:ascii="Arial" w:hAnsi="Arial" w:cs="Arial"/>
          <w:b/>
          <w:bCs/>
          <w:sz w:val="44"/>
        </w:rPr>
      </w:pPr>
    </w:p>
    <w:p w:rsidR="00354B5A" w:rsidRDefault="00354B5A">
      <w:pPr>
        <w:jc w:val="center"/>
        <w:rPr>
          <w:rFonts w:ascii="Arial" w:hAnsi="Arial" w:cs="Arial"/>
          <w:b/>
          <w:bCs/>
          <w:sz w:val="44"/>
        </w:rPr>
      </w:pPr>
    </w:p>
    <w:p w:rsidR="00354B5A" w:rsidRDefault="00354B5A">
      <w:pPr>
        <w:jc w:val="center"/>
        <w:rPr>
          <w:rFonts w:ascii="Arial" w:hAnsi="Arial" w:cs="Arial"/>
          <w:b/>
          <w:bCs/>
          <w:sz w:val="44"/>
        </w:rPr>
      </w:pPr>
    </w:p>
    <w:p w:rsidR="00354B5A" w:rsidRDefault="005745D5">
      <w:pPr>
        <w:ind w:right="379"/>
        <w:jc w:val="center"/>
        <w:rPr>
          <w:rFonts w:ascii="Arial" w:hAnsi="Arial" w:cs="Arial"/>
          <w:b/>
          <w:bCs/>
          <w:sz w:val="44"/>
        </w:rPr>
      </w:pPr>
      <w:r>
        <w:rPr>
          <w:rFonts w:ascii="Arial" w:hAnsi="Arial" w:cs="Arial"/>
          <w:b/>
          <w:bCs/>
          <w:sz w:val="44"/>
        </w:rPr>
        <w:t>Project Report</w:t>
      </w:r>
    </w:p>
    <w:p w:rsidR="00354B5A" w:rsidRDefault="005745D5">
      <w:pPr>
        <w:ind w:right="379"/>
        <w:jc w:val="center"/>
        <w:rPr>
          <w:rFonts w:ascii="Arial" w:hAnsi="Arial" w:cs="Arial"/>
          <w:b/>
          <w:bCs/>
          <w:sz w:val="44"/>
        </w:rPr>
      </w:pPr>
      <w:r>
        <w:rPr>
          <w:rFonts w:ascii="Arial" w:hAnsi="Arial" w:cs="Arial"/>
          <w:b/>
          <w:bCs/>
          <w:sz w:val="44"/>
        </w:rPr>
        <w:br/>
      </w:r>
    </w:p>
    <w:p w:rsidR="00354B5A" w:rsidRDefault="00354B5A">
      <w:pPr>
        <w:jc w:val="center"/>
        <w:rPr>
          <w:rFonts w:ascii="Arial" w:hAnsi="Arial" w:cs="Arial"/>
          <w:b/>
          <w:bCs/>
          <w:sz w:val="44"/>
        </w:rPr>
        <w:sectPr w:rsidR="00354B5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440" w:right="1440" w:bottom="1440" w:left="1440" w:header="720" w:footer="720" w:gutter="0"/>
          <w:pgNumType w:fmt="lowerRoman"/>
          <w:cols w:space="720"/>
          <w:titlePg/>
        </w:sectPr>
      </w:pPr>
    </w:p>
    <w:p w:rsidR="00354B5A" w:rsidRDefault="00354B5A">
      <w:pPr>
        <w:jc w:val="left"/>
        <w:rPr>
          <w:rFonts w:ascii="Arial" w:hAnsi="Arial" w:cs="Arial"/>
          <w:b/>
          <w:bCs/>
          <w:sz w:val="44"/>
          <w:lang w:val="en-US"/>
        </w:rPr>
      </w:pPr>
    </w:p>
    <w:p w:rsidR="00354B5A" w:rsidRDefault="00354B5A">
      <w:pPr>
        <w:jc w:val="left"/>
        <w:rPr>
          <w:rFonts w:ascii="Arial" w:hAnsi="Arial" w:cs="Arial"/>
          <w:b/>
          <w:bCs/>
          <w:sz w:val="44"/>
          <w:lang w:val="en-US"/>
        </w:rPr>
      </w:pPr>
    </w:p>
    <w:p w:rsidR="00354B5A" w:rsidRDefault="00354B5A">
      <w:pPr>
        <w:jc w:val="left"/>
        <w:rPr>
          <w:rFonts w:ascii="Arial" w:hAnsi="Arial" w:cs="Arial"/>
          <w:b/>
          <w:bCs/>
          <w:sz w:val="44"/>
          <w:lang w:val="en-US"/>
        </w:rPr>
      </w:pPr>
    </w:p>
    <w:p w:rsidR="00354B5A" w:rsidRDefault="00354B5A">
      <w:pPr>
        <w:jc w:val="left"/>
        <w:rPr>
          <w:rFonts w:ascii="Arial" w:hAnsi="Arial" w:cs="Arial"/>
          <w:b/>
          <w:bCs/>
          <w:sz w:val="44"/>
          <w:lang w:val="en-US"/>
        </w:rPr>
      </w:pPr>
    </w:p>
    <w:p w:rsidR="00354B5A" w:rsidRDefault="00354B5A">
      <w:pPr>
        <w:jc w:val="left"/>
        <w:rPr>
          <w:rFonts w:ascii="Arial" w:hAnsi="Arial" w:cs="Arial"/>
          <w:b/>
          <w:bCs/>
          <w:sz w:val="44"/>
          <w:lang w:val="en-US"/>
        </w:rPr>
        <w:sectPr w:rsidR="00354B5A">
          <w:headerReference w:type="default" r:id="rId14"/>
          <w:footerReference w:type="even" r:id="rId15"/>
          <w:footerReference w:type="default" r:id="rId16"/>
          <w:type w:val="continuous"/>
          <w:pgSz w:w="11906" w:h="16838"/>
          <w:pgMar w:top="1440" w:right="1440" w:bottom="1440" w:left="1440" w:header="720" w:footer="720" w:gutter="0"/>
          <w:pgNumType w:fmt="lowerRoman"/>
          <w:cols w:space="720"/>
          <w:titlePg/>
        </w:sectPr>
      </w:pPr>
    </w:p>
    <w:p w:rsidR="00354B5A" w:rsidRDefault="005745D5">
      <w:pPr>
        <w:jc w:val="left"/>
        <w:rPr>
          <w:rFonts w:ascii="Imago Book" w:hAnsi="Imago Book" w:cs="Arial"/>
          <w:b/>
          <w:color w:val="000000" w:themeColor="text1"/>
          <w:sz w:val="28"/>
          <w:szCs w:val="28"/>
          <w:lang w:val="en-US"/>
        </w:rPr>
      </w:pPr>
      <w:r>
        <w:rPr>
          <w:rFonts w:ascii="Imago Book" w:hAnsi="Imago Book" w:cs="Arial"/>
          <w:b/>
          <w:color w:val="000000" w:themeColor="text1"/>
          <w:sz w:val="28"/>
          <w:szCs w:val="28"/>
          <w:lang w:val="en-US"/>
        </w:rPr>
        <w:lastRenderedPageBreak/>
        <w:br w:type="page"/>
      </w:r>
    </w:p>
    <w:p w:rsidR="00354B5A" w:rsidRDefault="00354B5A">
      <w:pPr>
        <w:jc w:val="left"/>
        <w:rPr>
          <w:rFonts w:ascii="Imago Book" w:hAnsi="Imago Book" w:cs="Arial"/>
          <w:b/>
          <w:color w:val="000000" w:themeColor="text1"/>
          <w:sz w:val="28"/>
          <w:szCs w:val="28"/>
          <w:lang w:val="en-US"/>
        </w:rPr>
      </w:pPr>
    </w:p>
    <w:p w:rsidR="00354B5A" w:rsidRDefault="00354B5A">
      <w:pPr>
        <w:jc w:val="left"/>
        <w:rPr>
          <w:rFonts w:ascii="Arial" w:hAnsi="Arial" w:cs="Arial"/>
          <w:lang w:val="en-US"/>
        </w:rPr>
      </w:pPr>
    </w:p>
    <w:p w:rsidR="00354B5A" w:rsidRDefault="005745D5">
      <w:pPr>
        <w:pStyle w:val="StyleArial12ptBoldCustomColorRGB49"/>
        <w:rPr>
          <w:color w:val="000000" w:themeColor="text1"/>
          <w:lang w:val="en-US"/>
        </w:rPr>
      </w:pPr>
      <w:bookmarkStart w:id="0" w:name="_Toc7861998"/>
      <w:bookmarkStart w:id="1" w:name="_Toc9128185"/>
      <w:bookmarkStart w:id="2" w:name="_Toc9822970"/>
      <w:bookmarkStart w:id="3" w:name="_Toc11055832"/>
      <w:bookmarkStart w:id="4" w:name="_Toc11120358"/>
      <w:bookmarkStart w:id="5" w:name="_Toc11120784"/>
      <w:bookmarkStart w:id="6" w:name="_Toc57468546"/>
      <w:r>
        <w:rPr>
          <w:color w:val="000000" w:themeColor="text1"/>
          <w:lang w:val="en-US"/>
        </w:rPr>
        <w:t xml:space="preserve">Group </w:t>
      </w:r>
      <w:bookmarkEnd w:id="0"/>
      <w:bookmarkEnd w:id="1"/>
      <w:bookmarkEnd w:id="2"/>
      <w:bookmarkEnd w:id="3"/>
      <w:bookmarkEnd w:id="4"/>
      <w:bookmarkEnd w:id="5"/>
      <w:bookmarkEnd w:id="6"/>
      <w:r>
        <w:rPr>
          <w:color w:val="000000" w:themeColor="text1"/>
          <w:lang w:val="en-US"/>
        </w:rPr>
        <w:t>Members</w:t>
      </w:r>
      <w:r>
        <w:rPr>
          <w:color w:val="000000" w:themeColor="text1"/>
          <w:lang w:val="en-US"/>
        </w:rPr>
        <w:br/>
      </w:r>
    </w:p>
    <w:tbl>
      <w:tblPr>
        <w:tblW w:w="9000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797"/>
        <w:gridCol w:w="6203"/>
      </w:tblGrid>
      <w:tr w:rsidR="00354B5A">
        <w:trPr>
          <w:cantSplit/>
        </w:trPr>
        <w:tc>
          <w:tcPr>
            <w:tcW w:w="2797" w:type="dxa"/>
            <w:shd w:val="clear" w:color="auto" w:fill="000000" w:themeFill="text1"/>
          </w:tcPr>
          <w:p w:rsidR="00354B5A" w:rsidRDefault="005745D5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  <w:lang w:val="en-US"/>
              </w:rPr>
            </w:pPr>
            <w:r>
              <w:rPr>
                <w:rFonts w:cs="Arial"/>
                <w:b/>
                <w:color w:val="FFFFFF"/>
                <w:lang w:val="en-US"/>
              </w:rPr>
              <w:t>Names</w:t>
            </w:r>
          </w:p>
        </w:tc>
        <w:tc>
          <w:tcPr>
            <w:tcW w:w="6203" w:type="dxa"/>
            <w:shd w:val="clear" w:color="auto" w:fill="000000" w:themeFill="text1"/>
          </w:tcPr>
          <w:p w:rsidR="00354B5A" w:rsidRDefault="005745D5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  <w:lang w:val="en-US"/>
              </w:rPr>
            </w:pPr>
            <w:r>
              <w:rPr>
                <w:rFonts w:cs="Arial"/>
                <w:b/>
                <w:color w:val="FFFFFF"/>
                <w:lang w:val="en-US"/>
              </w:rPr>
              <w:t>Enrollment</w:t>
            </w:r>
          </w:p>
        </w:tc>
      </w:tr>
      <w:tr w:rsidR="00354B5A">
        <w:trPr>
          <w:cantSplit/>
        </w:trPr>
        <w:tc>
          <w:tcPr>
            <w:tcW w:w="2797" w:type="dxa"/>
            <w:vAlign w:val="center"/>
          </w:tcPr>
          <w:p w:rsidR="00354B5A" w:rsidRDefault="005745D5">
            <w:pPr>
              <w:pStyle w:val="BodyText"/>
              <w:jc w:val="both"/>
              <w:rPr>
                <w:rFonts w:cs="Arial"/>
                <w:i/>
                <w:iCs/>
                <w:color w:val="000000"/>
                <w:lang w:val="en-US"/>
              </w:rPr>
            </w:pPr>
            <w:r>
              <w:rPr>
                <w:rFonts w:cs="Arial"/>
                <w:i/>
                <w:iCs/>
                <w:color w:val="000000"/>
                <w:lang w:val="en-US"/>
              </w:rPr>
              <w:t>Sahar Fatima</w:t>
            </w:r>
          </w:p>
        </w:tc>
        <w:tc>
          <w:tcPr>
            <w:tcW w:w="6203" w:type="dxa"/>
            <w:vAlign w:val="center"/>
          </w:tcPr>
          <w:p w:rsidR="00354B5A" w:rsidRDefault="005745D5">
            <w:pPr>
              <w:ind w:right="-6"/>
              <w:jc w:val="left"/>
              <w:rPr>
                <w:rFonts w:ascii="Arial" w:hAnsi="Arial" w:cs="Arial"/>
                <w:i/>
                <w:iCs/>
                <w:color w:val="000000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000000"/>
                <w:lang w:val="en-US"/>
              </w:rPr>
              <w:t>23112011085</w:t>
            </w:r>
          </w:p>
        </w:tc>
      </w:tr>
      <w:tr w:rsidR="00354B5A">
        <w:trPr>
          <w:cantSplit/>
        </w:trPr>
        <w:tc>
          <w:tcPr>
            <w:tcW w:w="2797" w:type="dxa"/>
            <w:vAlign w:val="center"/>
          </w:tcPr>
          <w:p w:rsidR="00354B5A" w:rsidRDefault="005745D5">
            <w:pPr>
              <w:pStyle w:val="BodyText"/>
              <w:jc w:val="both"/>
              <w:rPr>
                <w:rFonts w:cs="Arial"/>
                <w:i/>
                <w:iCs/>
                <w:color w:val="000000"/>
                <w:lang w:val="en-US"/>
              </w:rPr>
            </w:pPr>
            <w:r>
              <w:rPr>
                <w:rFonts w:cs="Arial"/>
                <w:i/>
                <w:iCs/>
                <w:color w:val="000000"/>
                <w:lang w:val="en-US"/>
              </w:rPr>
              <w:t>Fatima  Zahra</w:t>
            </w:r>
          </w:p>
        </w:tc>
        <w:tc>
          <w:tcPr>
            <w:tcW w:w="6203" w:type="dxa"/>
            <w:vAlign w:val="center"/>
          </w:tcPr>
          <w:p w:rsidR="00354B5A" w:rsidRDefault="005745D5">
            <w:pPr>
              <w:ind w:right="-6"/>
              <w:jc w:val="left"/>
              <w:rPr>
                <w:rFonts w:ascii="Arial" w:hAnsi="Arial" w:cs="Arial"/>
                <w:i/>
                <w:iCs/>
                <w:color w:val="000000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000000"/>
                <w:lang w:val="en-US"/>
              </w:rPr>
              <w:t>23112011072</w:t>
            </w:r>
          </w:p>
        </w:tc>
      </w:tr>
      <w:tr w:rsidR="00354B5A">
        <w:trPr>
          <w:cantSplit/>
        </w:trPr>
        <w:tc>
          <w:tcPr>
            <w:tcW w:w="2797" w:type="dxa"/>
            <w:vAlign w:val="center"/>
          </w:tcPr>
          <w:p w:rsidR="00354B5A" w:rsidRDefault="005745D5">
            <w:pPr>
              <w:pStyle w:val="BodyText"/>
              <w:jc w:val="both"/>
              <w:rPr>
                <w:rFonts w:cs="Arial"/>
                <w:i/>
                <w:iCs/>
                <w:lang w:val="en-US"/>
              </w:rPr>
            </w:pPr>
            <w:r>
              <w:rPr>
                <w:rFonts w:cs="Arial"/>
                <w:i/>
                <w:iCs/>
                <w:lang w:val="en-US"/>
              </w:rPr>
              <w:t>Sidra Rafique</w:t>
            </w:r>
          </w:p>
        </w:tc>
        <w:tc>
          <w:tcPr>
            <w:tcW w:w="6203" w:type="dxa"/>
            <w:vAlign w:val="center"/>
          </w:tcPr>
          <w:p w:rsidR="00354B5A" w:rsidRDefault="005745D5">
            <w:pPr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23112011086</w:t>
            </w:r>
          </w:p>
        </w:tc>
      </w:tr>
      <w:tr w:rsidR="00354B5A">
        <w:trPr>
          <w:cantSplit/>
        </w:trPr>
        <w:tc>
          <w:tcPr>
            <w:tcW w:w="2797" w:type="dxa"/>
            <w:vAlign w:val="center"/>
          </w:tcPr>
          <w:p w:rsidR="00354B5A" w:rsidRDefault="005745D5">
            <w:pPr>
              <w:pStyle w:val="BodyText"/>
              <w:jc w:val="both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Areeba Sohail </w:t>
            </w:r>
          </w:p>
        </w:tc>
        <w:tc>
          <w:tcPr>
            <w:tcW w:w="6203" w:type="dxa"/>
            <w:vAlign w:val="center"/>
          </w:tcPr>
          <w:p w:rsidR="00354B5A" w:rsidRDefault="005745D5">
            <w:pPr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23112011081</w:t>
            </w:r>
          </w:p>
        </w:tc>
      </w:tr>
    </w:tbl>
    <w:p w:rsidR="00354B5A" w:rsidRDefault="00354B5A">
      <w:pPr>
        <w:jc w:val="left"/>
        <w:rPr>
          <w:rFonts w:ascii="Arial" w:hAnsi="Arial" w:cs="Arial"/>
          <w:lang w:val="en-US"/>
        </w:rPr>
      </w:pPr>
    </w:p>
    <w:p w:rsidR="00354B5A" w:rsidRDefault="005745D5">
      <w:pPr>
        <w:pStyle w:val="StyleArial12ptBoldCustomColorRGB4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Subject</w:t>
      </w:r>
      <w:r>
        <w:rPr>
          <w:color w:val="000000" w:themeColor="text1"/>
          <w:lang w:val="en-US"/>
        </w:rPr>
        <w:t xml:space="preserve"> Information</w:t>
      </w:r>
      <w:r>
        <w:rPr>
          <w:color w:val="000000" w:themeColor="text1"/>
          <w:lang w:val="en-US"/>
        </w:rPr>
        <w:br/>
      </w:r>
    </w:p>
    <w:tbl>
      <w:tblPr>
        <w:tblW w:w="9013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177"/>
        <w:gridCol w:w="5836"/>
      </w:tblGrid>
      <w:tr w:rsidR="00354B5A">
        <w:trPr>
          <w:cantSplit/>
          <w:trHeight w:val="318"/>
        </w:trPr>
        <w:tc>
          <w:tcPr>
            <w:tcW w:w="3177" w:type="dxa"/>
            <w:shd w:val="clear" w:color="auto" w:fill="000000" w:themeFill="text1"/>
          </w:tcPr>
          <w:p w:rsidR="00354B5A" w:rsidRDefault="005745D5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  <w:lang w:val="en-US"/>
              </w:rPr>
            </w:pPr>
            <w:r>
              <w:rPr>
                <w:rFonts w:cs="Arial"/>
                <w:lang w:val="en-US"/>
              </w:rPr>
              <w:t>Subject</w:t>
            </w:r>
          </w:p>
        </w:tc>
        <w:tc>
          <w:tcPr>
            <w:tcW w:w="5836" w:type="dxa"/>
            <w:shd w:val="clear" w:color="auto" w:fill="000000" w:themeFill="text1"/>
          </w:tcPr>
          <w:p w:rsidR="00354B5A" w:rsidRDefault="005745D5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  <w:lang w:val="en-US"/>
              </w:rPr>
            </w:pPr>
            <w:r>
              <w:rPr>
                <w:rFonts w:cs="Arial"/>
                <w:lang w:val="en-US"/>
              </w:rPr>
              <w:t>Object Oriented Programming</w:t>
            </w:r>
          </w:p>
        </w:tc>
      </w:tr>
      <w:tr w:rsidR="00354B5A">
        <w:trPr>
          <w:cantSplit/>
          <w:trHeight w:val="245"/>
        </w:trPr>
        <w:tc>
          <w:tcPr>
            <w:tcW w:w="3177" w:type="dxa"/>
            <w:vAlign w:val="center"/>
          </w:tcPr>
          <w:p w:rsidR="00354B5A" w:rsidRDefault="005745D5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Instructor</w:t>
            </w:r>
          </w:p>
        </w:tc>
        <w:tc>
          <w:tcPr>
            <w:tcW w:w="5836" w:type="dxa"/>
            <w:vAlign w:val="center"/>
          </w:tcPr>
          <w:p w:rsidR="00354B5A" w:rsidRDefault="005745D5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Maria Mahmood</w:t>
            </w:r>
          </w:p>
        </w:tc>
      </w:tr>
      <w:tr w:rsidR="00354B5A">
        <w:trPr>
          <w:cantSplit/>
          <w:trHeight w:val="62"/>
        </w:trPr>
        <w:tc>
          <w:tcPr>
            <w:tcW w:w="3177" w:type="dxa"/>
            <w:vAlign w:val="center"/>
          </w:tcPr>
          <w:p w:rsidR="00354B5A" w:rsidRDefault="005745D5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Semester</w:t>
            </w:r>
          </w:p>
        </w:tc>
        <w:tc>
          <w:tcPr>
            <w:tcW w:w="5836" w:type="dxa"/>
            <w:vAlign w:val="center"/>
          </w:tcPr>
          <w:p w:rsidR="00354B5A" w:rsidRDefault="005745D5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Spring 2024</w:t>
            </w:r>
          </w:p>
        </w:tc>
      </w:tr>
      <w:tr w:rsidR="00354B5A">
        <w:trPr>
          <w:cantSplit/>
          <w:trHeight w:val="62"/>
        </w:trPr>
        <w:tc>
          <w:tcPr>
            <w:tcW w:w="3177" w:type="dxa"/>
            <w:vAlign w:val="center"/>
          </w:tcPr>
          <w:p w:rsidR="00354B5A" w:rsidRDefault="005745D5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Class</w:t>
            </w:r>
          </w:p>
        </w:tc>
        <w:tc>
          <w:tcPr>
            <w:tcW w:w="5836" w:type="dxa"/>
            <w:vAlign w:val="center"/>
          </w:tcPr>
          <w:p w:rsidR="00354B5A" w:rsidRDefault="005745D5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BSCS 2</w:t>
            </w:r>
            <w:r>
              <w:rPr>
                <w:rFonts w:ascii="Arial" w:hAnsi="Arial" w:cs="Arial"/>
                <w:vertAlign w:val="superscript"/>
                <w:lang w:val="en-US"/>
              </w:rPr>
              <w:t>nd</w:t>
            </w:r>
            <w:r>
              <w:rPr>
                <w:rFonts w:ascii="Arial" w:hAnsi="Arial" w:cs="Arial"/>
                <w:lang w:val="en-US"/>
              </w:rPr>
              <w:t xml:space="preserve"> Semester</w:t>
            </w:r>
          </w:p>
        </w:tc>
      </w:tr>
      <w:tr w:rsidR="00354B5A">
        <w:trPr>
          <w:cantSplit/>
          <w:trHeight w:val="62"/>
        </w:trPr>
        <w:tc>
          <w:tcPr>
            <w:tcW w:w="3177" w:type="dxa"/>
            <w:vAlign w:val="center"/>
          </w:tcPr>
          <w:p w:rsidR="00354B5A" w:rsidRDefault="005745D5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Section</w:t>
            </w:r>
          </w:p>
        </w:tc>
        <w:tc>
          <w:tcPr>
            <w:tcW w:w="5836" w:type="dxa"/>
            <w:vAlign w:val="center"/>
          </w:tcPr>
          <w:p w:rsidR="00354B5A" w:rsidRDefault="005745D5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</w:t>
            </w:r>
          </w:p>
        </w:tc>
      </w:tr>
      <w:tr w:rsidR="00354B5A">
        <w:trPr>
          <w:cantSplit/>
          <w:trHeight w:val="62"/>
        </w:trPr>
        <w:tc>
          <w:tcPr>
            <w:tcW w:w="3177" w:type="dxa"/>
            <w:vAlign w:val="center"/>
          </w:tcPr>
          <w:p w:rsidR="00354B5A" w:rsidRDefault="005745D5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Organization</w:t>
            </w:r>
          </w:p>
        </w:tc>
        <w:tc>
          <w:tcPr>
            <w:tcW w:w="5836" w:type="dxa"/>
            <w:vAlign w:val="center"/>
          </w:tcPr>
          <w:p w:rsidR="00354B5A" w:rsidRDefault="005745D5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Rawalpindi Women University</w:t>
            </w:r>
          </w:p>
        </w:tc>
      </w:tr>
    </w:tbl>
    <w:p w:rsidR="00354B5A" w:rsidRDefault="00354B5A">
      <w:pPr>
        <w:jc w:val="left"/>
        <w:rPr>
          <w:rFonts w:ascii="Arial" w:hAnsi="Arial" w:cs="Arial"/>
          <w:lang w:val="en-US"/>
        </w:rPr>
      </w:pPr>
    </w:p>
    <w:p w:rsidR="00354B5A" w:rsidRDefault="005745D5">
      <w:pPr>
        <w:pStyle w:val="StyleArial12ptBoldCustomColorRGB4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Project Information</w:t>
      </w:r>
      <w:r>
        <w:rPr>
          <w:color w:val="000000" w:themeColor="text1"/>
          <w:lang w:val="en-US"/>
        </w:rPr>
        <w:br/>
      </w:r>
    </w:p>
    <w:tbl>
      <w:tblPr>
        <w:tblW w:w="9000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797"/>
        <w:gridCol w:w="6203"/>
      </w:tblGrid>
      <w:tr w:rsidR="00354B5A">
        <w:trPr>
          <w:cantSplit/>
        </w:trPr>
        <w:tc>
          <w:tcPr>
            <w:tcW w:w="2797" w:type="dxa"/>
            <w:shd w:val="clear" w:color="auto" w:fill="000000" w:themeFill="text1"/>
          </w:tcPr>
          <w:p w:rsidR="00354B5A" w:rsidRDefault="005745D5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  <w:lang w:val="en-US"/>
              </w:rPr>
            </w:pPr>
            <w:r>
              <w:rPr>
                <w:rFonts w:cs="Arial"/>
                <w:b/>
                <w:color w:val="FFFFFF"/>
                <w:lang w:val="en-US"/>
              </w:rPr>
              <w:t>Title</w:t>
            </w:r>
          </w:p>
        </w:tc>
        <w:tc>
          <w:tcPr>
            <w:tcW w:w="6203" w:type="dxa"/>
            <w:shd w:val="clear" w:color="auto" w:fill="000000" w:themeFill="text1"/>
          </w:tcPr>
          <w:p w:rsidR="00354B5A" w:rsidRDefault="005745D5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  <w:lang w:val="en-US"/>
              </w:rPr>
            </w:pPr>
            <w:r>
              <w:rPr>
                <w:rFonts w:ascii="Tahoma" w:hAnsi="Tahoma"/>
                <w:lang w:val="en-US"/>
              </w:rPr>
              <w:t>Bank management system</w:t>
            </w:r>
          </w:p>
        </w:tc>
      </w:tr>
      <w:tr w:rsidR="00354B5A">
        <w:trPr>
          <w:cantSplit/>
        </w:trPr>
        <w:tc>
          <w:tcPr>
            <w:tcW w:w="2797" w:type="dxa"/>
            <w:vAlign w:val="center"/>
          </w:tcPr>
          <w:p w:rsidR="00354B5A" w:rsidRDefault="005745D5">
            <w:pPr>
              <w:pStyle w:val="BodyText"/>
              <w:jc w:val="both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Document</w:t>
            </w:r>
          </w:p>
        </w:tc>
        <w:tc>
          <w:tcPr>
            <w:tcW w:w="6203" w:type="dxa"/>
            <w:vAlign w:val="center"/>
          </w:tcPr>
          <w:p w:rsidR="00354B5A" w:rsidRDefault="005745D5">
            <w:pPr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Project Report</w:t>
            </w:r>
          </w:p>
        </w:tc>
      </w:tr>
      <w:tr w:rsidR="00354B5A">
        <w:trPr>
          <w:cantSplit/>
        </w:trPr>
        <w:tc>
          <w:tcPr>
            <w:tcW w:w="2797" w:type="dxa"/>
            <w:vAlign w:val="center"/>
          </w:tcPr>
          <w:p w:rsidR="00354B5A" w:rsidRDefault="005745D5">
            <w:pPr>
              <w:pStyle w:val="BodyText"/>
              <w:jc w:val="both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Submission Date</w:t>
            </w:r>
          </w:p>
        </w:tc>
        <w:tc>
          <w:tcPr>
            <w:tcW w:w="6203" w:type="dxa"/>
            <w:vAlign w:val="center"/>
          </w:tcPr>
          <w:p w:rsidR="00354B5A" w:rsidRDefault="005745D5">
            <w:pPr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15-5-2024</w:t>
            </w:r>
          </w:p>
        </w:tc>
      </w:tr>
    </w:tbl>
    <w:p w:rsidR="00354B5A" w:rsidRDefault="00354B5A">
      <w:pPr>
        <w:pStyle w:val="StyleArial12ptBoldCustomColorRGB49"/>
        <w:rPr>
          <w:color w:val="000000" w:themeColor="text1"/>
          <w:lang w:val="en-US"/>
        </w:rPr>
      </w:pPr>
    </w:p>
    <w:p w:rsidR="00354B5A" w:rsidRDefault="00354B5A">
      <w:pPr>
        <w:jc w:val="left"/>
        <w:rPr>
          <w:rFonts w:ascii="Arial" w:hAnsi="Arial" w:cs="Arial"/>
          <w:lang w:val="en-US"/>
        </w:rPr>
      </w:pPr>
    </w:p>
    <w:p w:rsidR="00354B5A" w:rsidRDefault="00354B5A">
      <w:pPr>
        <w:pStyle w:val="BodyText"/>
        <w:jc w:val="both"/>
        <w:rPr>
          <w:rFonts w:cs="Arial"/>
          <w:lang w:val="en-US"/>
        </w:rPr>
      </w:pPr>
    </w:p>
    <w:p w:rsidR="00354B5A" w:rsidRDefault="00354B5A">
      <w:pPr>
        <w:pStyle w:val="BodyText"/>
        <w:jc w:val="both"/>
        <w:rPr>
          <w:rFonts w:cs="Arial"/>
          <w:lang w:val="en-US"/>
        </w:rPr>
      </w:pPr>
    </w:p>
    <w:p w:rsidR="00354B5A" w:rsidRDefault="00354B5A">
      <w:pPr>
        <w:jc w:val="left"/>
        <w:rPr>
          <w:rFonts w:ascii="Arial" w:hAnsi="Arial" w:cs="Arial"/>
          <w:lang w:val="en-US"/>
        </w:rPr>
      </w:pPr>
    </w:p>
    <w:p w:rsidR="00354B5A" w:rsidRDefault="005745D5">
      <w:pPr>
        <w:jc w:val="lef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:rsidR="00354B5A" w:rsidRDefault="005745D5">
      <w:pPr>
        <w:jc w:val="left"/>
        <w:rPr>
          <w:rFonts w:ascii="Arial" w:hAnsi="Arial" w:cs="Arial"/>
          <w:b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b/>
          <w:color w:val="000000" w:themeColor="text1"/>
          <w:sz w:val="28"/>
          <w:szCs w:val="28"/>
          <w:lang w:val="en-US"/>
        </w:rPr>
        <w:lastRenderedPageBreak/>
        <w:t>Table of Contents</w:t>
      </w:r>
    </w:p>
    <w:p w:rsidR="00354B5A" w:rsidRDefault="00354B5A">
      <w:pPr>
        <w:jc w:val="left"/>
        <w:rPr>
          <w:rFonts w:ascii="Arial" w:hAnsi="Arial" w:cs="Arial"/>
          <w:lang w:val="en-US"/>
        </w:rPr>
      </w:pPr>
    </w:p>
    <w:p w:rsidR="00354B5A" w:rsidRDefault="005745D5">
      <w:pPr>
        <w:pStyle w:val="TOCHeading"/>
      </w:pPr>
      <w:r>
        <w:t>Contents</w:t>
      </w:r>
    </w:p>
    <w:p w:rsidR="00354B5A" w:rsidRDefault="005745D5">
      <w:pPr>
        <w:pStyle w:val="TOC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szCs w:val="22"/>
          <w:lang w:val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05373187" w:history="1">
        <w:r>
          <w:rPr>
            <w:rStyle w:val="Hyperlink"/>
            <w:lang w:val="en-US"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szCs w:val="22"/>
            <w:lang w:val="en-US"/>
          </w:rPr>
          <w:tab/>
        </w:r>
        <w:r>
          <w:rPr>
            <w:rStyle w:val="Hyperlink"/>
            <w:lang w:val="en-US"/>
          </w:rPr>
          <w:t>Background</w:t>
        </w:r>
        <w:r>
          <w:tab/>
        </w:r>
        <w:r>
          <w:fldChar w:fldCharType="begin"/>
        </w:r>
        <w:r>
          <w:instrText xml:space="preserve"> PAGEREF _Toc105373187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354B5A" w:rsidRDefault="005745D5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smallCaps w:val="0"/>
          <w:sz w:val="22"/>
          <w:szCs w:val="22"/>
          <w:lang w:val="en-US"/>
        </w:rPr>
      </w:pPr>
      <w:hyperlink w:anchor="_Toc105373188" w:history="1">
        <w:r>
          <w:rPr>
            <w:rStyle w:val="Hyperlink"/>
            <w:lang w:val="en-US"/>
          </w:rPr>
          <w:t>1.1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/>
          </w:rPr>
          <w:tab/>
        </w:r>
        <w:r>
          <w:rPr>
            <w:rStyle w:val="Hyperlink"/>
            <w:lang w:val="en-US"/>
          </w:rPr>
          <w:t>Introduction</w:t>
        </w:r>
        <w:r>
          <w:tab/>
        </w:r>
        <w:r>
          <w:fldChar w:fldCharType="begin"/>
        </w:r>
        <w:r>
          <w:instrText xml:space="preserve"> PAGEREF _Toc105373188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354B5A" w:rsidRDefault="005745D5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smallCaps w:val="0"/>
          <w:sz w:val="22"/>
          <w:szCs w:val="22"/>
          <w:lang w:val="en-US"/>
        </w:rPr>
      </w:pPr>
      <w:hyperlink w:anchor="_Toc105373189" w:history="1">
        <w:r>
          <w:rPr>
            <w:rStyle w:val="Hyperlink"/>
            <w:lang w:val="en-US"/>
          </w:rPr>
          <w:t>1.2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/>
          </w:rPr>
          <w:tab/>
        </w:r>
        <w:r>
          <w:rPr>
            <w:rStyle w:val="Hyperlink"/>
            <w:lang w:val="en-US"/>
          </w:rPr>
          <w:t>Requirements</w:t>
        </w:r>
        <w:r>
          <w:tab/>
        </w:r>
        <w:r>
          <w:fldChar w:fldCharType="begin"/>
        </w:r>
        <w:r>
          <w:instrText xml:space="preserve"> PAGEREF _Toc105373189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354B5A" w:rsidRDefault="005745D5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smallCaps w:val="0"/>
          <w:sz w:val="22"/>
          <w:szCs w:val="22"/>
          <w:lang w:val="en-US"/>
        </w:rPr>
      </w:pPr>
      <w:hyperlink w:anchor="_Toc105373190" w:history="1">
        <w:r>
          <w:rPr>
            <w:rStyle w:val="Hyperlink"/>
            <w:lang w:val="en-US"/>
          </w:rPr>
          <w:t>1.3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/>
          </w:rPr>
          <w:tab/>
        </w:r>
        <w:r>
          <w:rPr>
            <w:rStyle w:val="Hyperlink"/>
            <w:lang w:val="en-US"/>
          </w:rPr>
          <w:t>Solution</w:t>
        </w:r>
        <w:r>
          <w:tab/>
        </w:r>
        <w:r>
          <w:fldChar w:fldCharType="begin"/>
        </w:r>
        <w:r>
          <w:instrText xml:space="preserve"> PAGEREF _Toc105373190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354B5A" w:rsidRDefault="005745D5">
      <w:pPr>
        <w:pStyle w:val="TOC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szCs w:val="22"/>
          <w:lang w:val="en-US"/>
        </w:rPr>
      </w:pPr>
      <w:hyperlink w:anchor="_Toc105373191" w:history="1">
        <w:r>
          <w:rPr>
            <w:rStyle w:val="Hyperlink"/>
            <w:lang w:val="en-US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szCs w:val="22"/>
            <w:lang w:val="en-US"/>
          </w:rPr>
          <w:tab/>
        </w:r>
        <w:r>
          <w:rPr>
            <w:rStyle w:val="Hyperlink"/>
            <w:lang w:val="en-US"/>
          </w:rPr>
          <w:t>Proposal</w:t>
        </w:r>
        <w:r>
          <w:tab/>
        </w:r>
        <w:r>
          <w:fldChar w:fldCharType="begin"/>
        </w:r>
        <w:r>
          <w:instrText xml:space="preserve"> PAGEREF</w:instrText>
        </w:r>
        <w:r>
          <w:instrText xml:space="preserve"> _Toc105373191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354B5A" w:rsidRDefault="005745D5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smallCaps w:val="0"/>
          <w:sz w:val="22"/>
          <w:szCs w:val="22"/>
          <w:lang w:val="en-US"/>
        </w:rPr>
      </w:pPr>
      <w:hyperlink w:anchor="_Toc105373192" w:history="1">
        <w:r>
          <w:rPr>
            <w:rStyle w:val="Hyperlink"/>
            <w:lang w:val="en-US"/>
          </w:rPr>
          <w:t>2.1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/>
          </w:rPr>
          <w:tab/>
        </w:r>
        <w:r>
          <w:rPr>
            <w:rStyle w:val="Hyperlink"/>
            <w:lang w:val="en-US"/>
          </w:rPr>
          <w:t>Vision and Goals</w:t>
        </w:r>
        <w:r>
          <w:tab/>
        </w:r>
        <w:r>
          <w:fldChar w:fldCharType="begin"/>
        </w:r>
        <w:r>
          <w:instrText xml:space="preserve"> PAGEREF _Toc105373192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354B5A" w:rsidRDefault="005745D5">
      <w:pPr>
        <w:pStyle w:val="TOC2"/>
        <w:tabs>
          <w:tab w:val="left" w:pos="880"/>
          <w:tab w:val="right" w:leader="dot" w:pos="9016"/>
        </w:tabs>
        <w:sectPr w:rsidR="00354B5A">
          <w:pgSz w:w="11906" w:h="16838"/>
          <w:pgMar w:top="1440" w:right="1440" w:bottom="1440" w:left="1440" w:header="720" w:footer="720" w:gutter="0"/>
          <w:pgNumType w:fmt="lowerRoman" w:start="1"/>
          <w:cols w:space="720"/>
        </w:sectPr>
      </w:pPr>
      <w:hyperlink w:anchor="_Toc105373193" w:history="1">
        <w:r>
          <w:rPr>
            <w:rStyle w:val="Hyperlink"/>
            <w:lang w:val="en-US"/>
          </w:rPr>
          <w:t>2.2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/>
          </w:rPr>
          <w:tab/>
        </w:r>
        <w:r>
          <w:rPr>
            <w:rStyle w:val="Hyperlink"/>
            <w:rFonts w:ascii="Tahoma" w:eastAsia="Tahoma" w:hAnsi="Tahoma" w:cs="Tahoma"/>
            <w:szCs w:val="18"/>
            <w:lang w:val="en-US"/>
          </w:rPr>
          <w:t>Implementation</w:t>
        </w:r>
        <w:r>
          <w:tab/>
        </w:r>
        <w:r>
          <w:fldChar w:fldCharType="begin"/>
        </w:r>
        <w:r>
          <w:instrText xml:space="preserve"> PAGEREF _Toc105373193 \h </w:instrText>
        </w:r>
        <w:r>
          <w:fldChar w:fldCharType="separate"/>
        </w:r>
        <w:r>
          <w:t>2</w:t>
        </w:r>
        <w:r>
          <w:fldChar w:fldCharType="end"/>
        </w:r>
      </w:hyperlink>
      <w:r>
        <w:fldChar w:fldCharType="end"/>
      </w:r>
    </w:p>
    <w:p w:rsidR="00354B5A" w:rsidRDefault="00354B5A">
      <w:pPr>
        <w:pStyle w:val="BodyText"/>
        <w:rPr>
          <w:rFonts w:cs="Arial"/>
          <w:color w:val="0000FF"/>
          <w:lang w:val="en-US"/>
        </w:rPr>
      </w:pPr>
    </w:p>
    <w:p w:rsidR="00354B5A" w:rsidRDefault="00354B5A">
      <w:pPr>
        <w:pStyle w:val="BodyText"/>
        <w:rPr>
          <w:rFonts w:cs="Arial"/>
          <w:color w:val="0000FF"/>
          <w:lang w:val="en-US"/>
        </w:rPr>
      </w:pPr>
    </w:p>
    <w:p w:rsidR="00354B5A" w:rsidRDefault="00354B5A">
      <w:pPr>
        <w:pStyle w:val="BodyText"/>
        <w:rPr>
          <w:rFonts w:cs="Arial"/>
          <w:color w:val="0000FF"/>
          <w:lang w:val="en-US"/>
        </w:rPr>
      </w:pPr>
    </w:p>
    <w:p w:rsidR="00354B5A" w:rsidRDefault="005745D5">
      <w:pPr>
        <w:pStyle w:val="Heading1"/>
        <w:rPr>
          <w:color w:val="000000" w:themeColor="text1"/>
          <w:lang w:val="en-US"/>
        </w:rPr>
      </w:pPr>
      <w:bookmarkStart w:id="7" w:name="_Toc293488335"/>
      <w:bookmarkStart w:id="8" w:name="_Toc105373187"/>
      <w:r>
        <w:rPr>
          <w:color w:val="000000" w:themeColor="text1"/>
          <w:lang w:val="en-US"/>
        </w:rPr>
        <w:t>Background</w:t>
      </w:r>
      <w:bookmarkEnd w:id="7"/>
      <w:bookmarkEnd w:id="8"/>
    </w:p>
    <w:p w:rsidR="00354B5A" w:rsidRDefault="00354B5A">
      <w:pPr>
        <w:rPr>
          <w:lang w:val="en-US"/>
        </w:rPr>
      </w:pPr>
    </w:p>
    <w:p w:rsidR="00354B5A" w:rsidRDefault="005745D5">
      <w:pPr>
        <w:pStyle w:val="Heading2"/>
        <w:rPr>
          <w:color w:val="000000" w:themeColor="text1"/>
          <w:lang w:val="en-US"/>
        </w:rPr>
      </w:pPr>
      <w:bookmarkStart w:id="9" w:name="_Toc105373188"/>
      <w:r>
        <w:rPr>
          <w:color w:val="000000" w:themeColor="text1"/>
          <w:u w:val="single"/>
          <w:lang w:val="en-US"/>
        </w:rPr>
        <w:t>Introduction</w:t>
      </w:r>
      <w:bookmarkEnd w:id="9"/>
    </w:p>
    <w:p w:rsidR="00354B5A" w:rsidRDefault="00354B5A">
      <w:pPr>
        <w:rPr>
          <w:color w:val="4472C4" w:themeColor="accent1"/>
          <w:lang w:val="en-US"/>
        </w:rPr>
      </w:pPr>
    </w:p>
    <w:p w:rsidR="00354B5A" w:rsidRDefault="005745D5">
      <w:pPr>
        <w:pStyle w:val="BodyText"/>
        <w:jc w:val="both"/>
        <w:rPr>
          <w:rFonts w:cs="Arial"/>
          <w:sz w:val="24"/>
          <w:szCs w:val="24"/>
          <w:lang w:val="en-US"/>
        </w:rPr>
      </w:pPr>
      <w:r>
        <w:rPr>
          <w:rFonts w:cs="Arial"/>
          <w:sz w:val="24"/>
          <w:szCs w:val="24"/>
          <w:lang w:val="en-US"/>
        </w:rPr>
        <w:t>The Online Quiz Platform is a dynamic, interactive system designed to facilitate a</w:t>
      </w:r>
      <w:r>
        <w:rPr>
          <w:rFonts w:cs="Arial"/>
          <w:sz w:val="24"/>
          <w:szCs w:val="24"/>
          <w:lang w:val="en-US"/>
        </w:rPr>
        <w:t xml:space="preserve"> seamless educational experience for both teachers and students. Utilizing the principles of Object-Oriented Programming (OOP) in C++, this platform aims to create an environment where users can engage in the creation, management, and participation of quiz</w:t>
      </w:r>
      <w:r>
        <w:rPr>
          <w:rFonts w:cs="Arial"/>
          <w:sz w:val="24"/>
          <w:szCs w:val="24"/>
          <w:lang w:val="en-US"/>
        </w:rPr>
        <w:t>zes in a virtual setting.</w:t>
      </w:r>
    </w:p>
    <w:p w:rsidR="00354B5A" w:rsidRDefault="005745D5">
      <w:pPr>
        <w:pStyle w:val="Heading2"/>
        <w:rPr>
          <w:color w:val="000000" w:themeColor="text1"/>
          <w:u w:val="single"/>
          <w:lang w:val="en-US"/>
        </w:rPr>
      </w:pPr>
      <w:bookmarkStart w:id="10" w:name="_Toc293488337"/>
      <w:bookmarkStart w:id="11" w:name="_Toc105373189"/>
      <w:r>
        <w:rPr>
          <w:color w:val="000000" w:themeColor="text1"/>
          <w:u w:val="single"/>
          <w:lang w:val="en-US"/>
        </w:rPr>
        <w:t>Requirements</w:t>
      </w:r>
      <w:bookmarkEnd w:id="10"/>
      <w:bookmarkEnd w:id="11"/>
    </w:p>
    <w:p w:rsidR="00354B5A" w:rsidRDefault="005745D5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In the contemporary educational landscape, there is a significant gap in the market for efficient, scalable, and user-friendly online assessment tools. Traditional methods of quiz administration are often cumbersome, </w:t>
      </w:r>
      <w:r>
        <w:rPr>
          <w:rFonts w:ascii="Arial" w:hAnsi="Arial" w:cs="Arial"/>
        </w:rPr>
        <w:t>time-consuming, and limited by geographical and physical constraints. The challenges include:</w:t>
      </w:r>
    </w:p>
    <w:p w:rsidR="00354B5A" w:rsidRDefault="00354B5A">
      <w:pPr>
        <w:pStyle w:val="ListParagraph"/>
        <w:rPr>
          <w:rFonts w:ascii="Arial" w:hAnsi="Arial" w:cs="Arial"/>
        </w:rPr>
      </w:pPr>
    </w:p>
    <w:p w:rsidR="00354B5A" w:rsidRDefault="005745D5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Lack of Flexibility:</w:t>
      </w:r>
      <w:r>
        <w:rPr>
          <w:rFonts w:ascii="Arial" w:hAnsi="Arial" w:cs="Arial"/>
        </w:rPr>
        <w:t xml:space="preserve"> Fixed schedules and locations for quizzes restrict access for students and educators.</w:t>
      </w:r>
    </w:p>
    <w:p w:rsidR="00354B5A" w:rsidRDefault="005745D5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Resource Intensive:</w:t>
      </w:r>
      <w:r>
        <w:rPr>
          <w:rFonts w:ascii="Arial" w:hAnsi="Arial" w:cs="Arial"/>
        </w:rPr>
        <w:t xml:space="preserve"> Paper-based quizzes require signif</w:t>
      </w:r>
      <w:r>
        <w:rPr>
          <w:rFonts w:ascii="Arial" w:hAnsi="Arial" w:cs="Arial"/>
        </w:rPr>
        <w:t>icant resources for printing, distribution, and grading.</w:t>
      </w:r>
    </w:p>
    <w:p w:rsidR="00354B5A" w:rsidRDefault="005745D5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Limited Reach:</w:t>
      </w:r>
      <w:r>
        <w:rPr>
          <w:rFonts w:ascii="Arial" w:hAnsi="Arial" w:cs="Arial"/>
        </w:rPr>
        <w:t xml:space="preserve"> Physical presence is required, limiting the potential audience to local participants.</w:t>
      </w:r>
    </w:p>
    <w:p w:rsidR="00354B5A" w:rsidRDefault="005745D5">
      <w:pPr>
        <w:pStyle w:val="ListParagraph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Inefficiency:</w:t>
      </w:r>
      <w:r>
        <w:rPr>
          <w:rFonts w:ascii="Arial" w:hAnsi="Arial" w:cs="Arial"/>
        </w:rPr>
        <w:t xml:space="preserve"> Manual grading is prone to errors and delays in providing feedback.</w:t>
      </w:r>
    </w:p>
    <w:p w:rsidR="00354B5A" w:rsidRDefault="005745D5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These issues hig</w:t>
      </w:r>
      <w:r>
        <w:rPr>
          <w:rFonts w:ascii="Arial" w:hAnsi="Arial" w:cs="Arial"/>
        </w:rPr>
        <w:t>hlight the need for a digital solution that can streamline the quiz creation and administration process, making it more accessible, efficient, and cost-effective.</w:t>
      </w:r>
    </w:p>
    <w:p w:rsidR="00354B5A" w:rsidRDefault="00354B5A">
      <w:pPr>
        <w:pStyle w:val="ListParagraph"/>
        <w:rPr>
          <w:rFonts w:ascii="Arial" w:hAnsi="Arial" w:cs="Arial"/>
        </w:rPr>
      </w:pPr>
    </w:p>
    <w:p w:rsidR="00354B5A" w:rsidRDefault="005745D5">
      <w:pPr>
        <w:pStyle w:val="Heading2"/>
        <w:rPr>
          <w:color w:val="000000" w:themeColor="text1"/>
          <w:lang w:val="en-US"/>
        </w:rPr>
      </w:pPr>
      <w:bookmarkStart w:id="12" w:name="_Toc293488338"/>
      <w:bookmarkStart w:id="13" w:name="_Toc105373190"/>
      <w:r>
        <w:rPr>
          <w:color w:val="000000" w:themeColor="text1"/>
          <w:lang w:val="en-US"/>
        </w:rPr>
        <w:t>Solution</w:t>
      </w:r>
      <w:bookmarkEnd w:id="12"/>
      <w:bookmarkEnd w:id="13"/>
    </w:p>
    <w:p w:rsidR="00354B5A" w:rsidRDefault="005745D5">
      <w:pPr>
        <w:pStyle w:val="BodyText"/>
        <w:jc w:val="both"/>
        <w:rPr>
          <w:rFonts w:cs="Arial"/>
          <w:color w:val="0D0D0D"/>
          <w:lang w:val="en-US"/>
        </w:rPr>
      </w:pPr>
      <w:r>
        <w:rPr>
          <w:rFonts w:cs="Arial"/>
          <w:color w:val="0D0D0D"/>
          <w:lang w:val="en-US"/>
        </w:rPr>
        <w:t xml:space="preserve">The primary purpose of the online quiz platform is to provide a digital solution </w:t>
      </w:r>
      <w:r>
        <w:rPr>
          <w:rFonts w:cs="Arial"/>
          <w:color w:val="0D0D0D"/>
          <w:lang w:val="en-US"/>
        </w:rPr>
        <w:t>that addresses the inefficiencies of traditional quiz administration. It aims to:</w:t>
      </w:r>
    </w:p>
    <w:p w:rsidR="00354B5A" w:rsidRDefault="00354B5A">
      <w:pPr>
        <w:pStyle w:val="BodyText"/>
        <w:jc w:val="both"/>
        <w:rPr>
          <w:rFonts w:cs="Arial"/>
          <w:color w:val="0D0D0D"/>
          <w:lang w:val="en-US"/>
        </w:rPr>
      </w:pPr>
    </w:p>
    <w:p w:rsidR="00354B5A" w:rsidRDefault="005745D5">
      <w:pPr>
        <w:pStyle w:val="BodyText"/>
        <w:jc w:val="both"/>
        <w:rPr>
          <w:rFonts w:cs="Arial"/>
          <w:color w:val="0D0D0D"/>
          <w:lang w:val="en-US"/>
        </w:rPr>
      </w:pPr>
      <w:r>
        <w:rPr>
          <w:rFonts w:cs="Arial"/>
          <w:b/>
          <w:bCs/>
          <w:color w:val="0D0D0D"/>
          <w:lang w:val="en-US"/>
        </w:rPr>
        <w:t>Facilitate Learning</w:t>
      </w:r>
      <w:r>
        <w:rPr>
          <w:rFonts w:cs="Arial"/>
          <w:color w:val="0D0D0D"/>
          <w:lang w:val="en-US"/>
        </w:rPr>
        <w:t>: Enhance the educational process by providing a platform for interactive quizzes.</w:t>
      </w:r>
    </w:p>
    <w:p w:rsidR="00354B5A" w:rsidRDefault="005745D5">
      <w:pPr>
        <w:pStyle w:val="BodyText"/>
        <w:jc w:val="both"/>
        <w:rPr>
          <w:rFonts w:cs="Arial"/>
          <w:color w:val="0D0D0D"/>
          <w:lang w:val="en-US"/>
        </w:rPr>
      </w:pPr>
      <w:r>
        <w:rPr>
          <w:rFonts w:cs="Arial"/>
          <w:b/>
          <w:bCs/>
          <w:color w:val="0D0D0D"/>
          <w:lang w:val="en-US"/>
        </w:rPr>
        <w:t>Improve Accessibility:</w:t>
      </w:r>
      <w:r>
        <w:rPr>
          <w:rFonts w:cs="Arial"/>
          <w:color w:val="0D0D0D"/>
          <w:lang w:val="en-US"/>
        </w:rPr>
        <w:t xml:space="preserve"> Make quizzes available to a wider audience, rega</w:t>
      </w:r>
      <w:r>
        <w:rPr>
          <w:rFonts w:cs="Arial"/>
          <w:color w:val="0D0D0D"/>
          <w:lang w:val="en-US"/>
        </w:rPr>
        <w:t>rdless of location or time constraints.</w:t>
      </w:r>
    </w:p>
    <w:p w:rsidR="00354B5A" w:rsidRDefault="005745D5">
      <w:pPr>
        <w:pStyle w:val="BodyText"/>
        <w:jc w:val="both"/>
        <w:rPr>
          <w:rFonts w:cs="Arial"/>
          <w:color w:val="0D0D0D"/>
          <w:lang w:val="en-US"/>
        </w:rPr>
      </w:pPr>
      <w:r>
        <w:rPr>
          <w:rFonts w:cs="Arial"/>
          <w:b/>
          <w:bCs/>
          <w:color w:val="0D0D0D"/>
          <w:lang w:val="en-US"/>
        </w:rPr>
        <w:t>Streamline Assessment:</w:t>
      </w:r>
      <w:r>
        <w:rPr>
          <w:rFonts w:cs="Arial"/>
          <w:color w:val="0D0D0D"/>
          <w:lang w:val="en-US"/>
        </w:rPr>
        <w:t xml:space="preserve"> Automate the grading process to deliver immediate feedback and results.</w:t>
      </w:r>
    </w:p>
    <w:p w:rsidR="00354B5A" w:rsidRDefault="005745D5">
      <w:pPr>
        <w:pStyle w:val="BodyText"/>
        <w:jc w:val="both"/>
        <w:rPr>
          <w:rFonts w:cs="Arial"/>
          <w:color w:val="0D0D0D"/>
          <w:lang w:val="en-US"/>
        </w:rPr>
      </w:pPr>
      <w:r>
        <w:rPr>
          <w:rFonts w:cs="Arial"/>
          <w:b/>
          <w:bCs/>
          <w:color w:val="0D0D0D"/>
          <w:lang w:val="en-US"/>
        </w:rPr>
        <w:t xml:space="preserve">Reduce Resource Use: </w:t>
      </w:r>
      <w:r>
        <w:rPr>
          <w:rFonts w:cs="Arial"/>
          <w:color w:val="0D0D0D"/>
          <w:lang w:val="en-US"/>
        </w:rPr>
        <w:t>Minimize the reliance on paper and other physical resources, contributing to environmental sustainab</w:t>
      </w:r>
      <w:r>
        <w:rPr>
          <w:rFonts w:cs="Arial"/>
          <w:color w:val="0D0D0D"/>
          <w:lang w:val="en-US"/>
        </w:rPr>
        <w:t>ility.</w:t>
      </w:r>
    </w:p>
    <w:p w:rsidR="00354B5A" w:rsidRDefault="005745D5">
      <w:pPr>
        <w:pStyle w:val="BodyText"/>
        <w:jc w:val="both"/>
        <w:rPr>
          <w:rFonts w:cs="Arial"/>
          <w:color w:val="0D0D0D"/>
          <w:lang w:val="en-US"/>
        </w:rPr>
      </w:pPr>
      <w:r>
        <w:rPr>
          <w:rFonts w:cs="Arial"/>
          <w:b/>
          <w:bCs/>
          <w:color w:val="0D0D0D"/>
          <w:lang w:val="en-US"/>
        </w:rPr>
        <w:t xml:space="preserve">Support Remote Education: </w:t>
      </w:r>
      <w:r>
        <w:rPr>
          <w:rFonts w:cs="Arial"/>
          <w:color w:val="0D0D0D"/>
          <w:lang w:val="en-US"/>
        </w:rPr>
        <w:t>Cater to the growing demand for online learning tools in the wake of global shifts towards remote education.</w:t>
      </w:r>
    </w:p>
    <w:p w:rsidR="00354B5A" w:rsidRDefault="00354B5A">
      <w:pPr>
        <w:pStyle w:val="BodyText"/>
        <w:jc w:val="both"/>
        <w:rPr>
          <w:rFonts w:cs="Arial"/>
          <w:color w:val="0D0D0D"/>
          <w:lang w:val="en-US"/>
        </w:rPr>
      </w:pPr>
    </w:p>
    <w:p w:rsidR="00354B5A" w:rsidRDefault="005745D5">
      <w:pPr>
        <w:pStyle w:val="BodyText"/>
        <w:jc w:val="both"/>
        <w:rPr>
          <w:rFonts w:cs="Arial"/>
          <w:b/>
          <w:bCs/>
          <w:color w:val="0D0D0D"/>
          <w:u w:val="single"/>
          <w:lang w:val="en-US"/>
        </w:rPr>
      </w:pPr>
      <w:r>
        <w:rPr>
          <w:rFonts w:cs="Arial"/>
          <w:b/>
          <w:bCs/>
          <w:color w:val="0D0D0D"/>
          <w:u w:val="single"/>
          <w:lang w:val="en-US"/>
        </w:rPr>
        <w:t>In Scope:</w:t>
      </w:r>
    </w:p>
    <w:p w:rsidR="00354B5A" w:rsidRDefault="005745D5">
      <w:pPr>
        <w:pStyle w:val="BodyText"/>
        <w:jc w:val="both"/>
        <w:rPr>
          <w:rFonts w:cs="Arial"/>
          <w:color w:val="0D0D0D"/>
          <w:lang w:val="en-US"/>
        </w:rPr>
      </w:pPr>
      <w:r>
        <w:rPr>
          <w:rFonts w:cs="Arial"/>
          <w:color w:val="0D0D0D"/>
          <w:lang w:val="en-US"/>
        </w:rPr>
        <w:t>- Development of a C++ application using OOP principles.</w:t>
      </w:r>
    </w:p>
    <w:p w:rsidR="00354B5A" w:rsidRDefault="005745D5">
      <w:pPr>
        <w:pStyle w:val="BodyText"/>
        <w:jc w:val="both"/>
        <w:rPr>
          <w:rFonts w:cs="Arial"/>
          <w:color w:val="0D0D0D"/>
          <w:lang w:val="en-US"/>
        </w:rPr>
      </w:pPr>
      <w:r>
        <w:rPr>
          <w:rFonts w:cs="Arial"/>
          <w:color w:val="0D0D0D"/>
          <w:lang w:val="en-US"/>
        </w:rPr>
        <w:lastRenderedPageBreak/>
        <w:t xml:space="preserve">- Creation of a User base class with Teacher </w:t>
      </w:r>
      <w:r>
        <w:rPr>
          <w:rFonts w:cs="Arial"/>
          <w:color w:val="0D0D0D"/>
          <w:lang w:val="en-US"/>
        </w:rPr>
        <w:t>and Student subclasses.</w:t>
      </w:r>
    </w:p>
    <w:p w:rsidR="00354B5A" w:rsidRDefault="005745D5">
      <w:pPr>
        <w:pStyle w:val="BodyText"/>
        <w:jc w:val="both"/>
        <w:rPr>
          <w:rFonts w:cs="Arial"/>
          <w:color w:val="0D0D0D"/>
          <w:lang w:val="en-US"/>
        </w:rPr>
      </w:pPr>
      <w:r>
        <w:rPr>
          <w:rFonts w:cs="Arial"/>
          <w:color w:val="0D0D0D"/>
          <w:lang w:val="en-US"/>
        </w:rPr>
        <w:t>- Implementation of a Quiz base class with MCQ and True/False subclasses.</w:t>
      </w:r>
    </w:p>
    <w:p w:rsidR="00354B5A" w:rsidRDefault="005745D5">
      <w:pPr>
        <w:pStyle w:val="BodyText"/>
        <w:jc w:val="both"/>
        <w:rPr>
          <w:rFonts w:cs="Arial"/>
          <w:color w:val="0D0D0D"/>
          <w:lang w:val="en-US"/>
        </w:rPr>
      </w:pPr>
      <w:r>
        <w:rPr>
          <w:rFonts w:cs="Arial"/>
          <w:color w:val="0D0D0D"/>
          <w:lang w:val="en-US"/>
        </w:rPr>
        <w:t>- Dynamic object creation using arrays and pointers for Teachers, Students, and Quizzes.</w:t>
      </w:r>
    </w:p>
    <w:p w:rsidR="00354B5A" w:rsidRDefault="005745D5">
      <w:pPr>
        <w:pStyle w:val="BodyText"/>
        <w:jc w:val="both"/>
        <w:rPr>
          <w:rFonts w:cs="Arial"/>
          <w:color w:val="0D0D0D"/>
          <w:lang w:val="en-US"/>
        </w:rPr>
      </w:pPr>
      <w:r>
        <w:rPr>
          <w:rFonts w:cs="Arial"/>
          <w:color w:val="0D0D0D"/>
          <w:lang w:val="en-US"/>
        </w:rPr>
        <w:t>- Use of virtual functions to handle the display and interaction with</w:t>
      </w:r>
      <w:r>
        <w:rPr>
          <w:rFonts w:cs="Arial"/>
          <w:color w:val="0D0D0D"/>
          <w:lang w:val="en-US"/>
        </w:rPr>
        <w:t xml:space="preserve"> quizzes.</w:t>
      </w:r>
    </w:p>
    <w:p w:rsidR="00354B5A" w:rsidRDefault="00354B5A">
      <w:pPr>
        <w:pStyle w:val="BodyText"/>
        <w:jc w:val="both"/>
        <w:rPr>
          <w:rFonts w:cs="Arial"/>
          <w:color w:val="0D0D0D"/>
          <w:lang w:val="en-US"/>
        </w:rPr>
      </w:pPr>
    </w:p>
    <w:p w:rsidR="00354B5A" w:rsidRDefault="00354B5A">
      <w:pPr>
        <w:pStyle w:val="BodyText"/>
        <w:jc w:val="both"/>
        <w:rPr>
          <w:rFonts w:cs="Arial"/>
          <w:color w:val="0D0D0D"/>
          <w:lang w:val="en-US"/>
        </w:rPr>
      </w:pPr>
    </w:p>
    <w:p w:rsidR="00354B5A" w:rsidRDefault="005745D5">
      <w:pPr>
        <w:pStyle w:val="Heading1"/>
        <w:jc w:val="both"/>
        <w:rPr>
          <w:color w:val="000000" w:themeColor="text1"/>
          <w:lang w:val="en-US"/>
        </w:rPr>
      </w:pPr>
      <w:bookmarkStart w:id="14" w:name="_Toc293488339"/>
      <w:bookmarkStart w:id="15" w:name="_Toc105373191"/>
      <w:r>
        <w:rPr>
          <w:color w:val="000000" w:themeColor="text1"/>
          <w:lang w:val="en-US"/>
        </w:rPr>
        <w:t>Proposal</w:t>
      </w:r>
      <w:bookmarkEnd w:id="14"/>
      <w:bookmarkEnd w:id="15"/>
    </w:p>
    <w:p w:rsidR="00354B5A" w:rsidRDefault="00354B5A">
      <w:pPr>
        <w:rPr>
          <w:rFonts w:ascii="Arial" w:hAnsi="Arial" w:cs="Arial"/>
          <w:lang w:val="en-US"/>
        </w:rPr>
      </w:pPr>
    </w:p>
    <w:p w:rsidR="00354B5A" w:rsidRDefault="005745D5">
      <w:pPr>
        <w:pStyle w:val="Heading2"/>
        <w:rPr>
          <w:rFonts w:ascii="Tahoma" w:hAnsi="Tahoma" w:cs="Times New Roman"/>
          <w:b w:val="0"/>
          <w:bCs w:val="0"/>
          <w:iCs w:val="0"/>
          <w:color w:val="0D0D0D"/>
          <w:szCs w:val="24"/>
        </w:rPr>
      </w:pPr>
      <w:bookmarkStart w:id="16" w:name="_Toc293488340"/>
      <w:bookmarkStart w:id="17" w:name="_Toc105373192"/>
      <w:r>
        <w:rPr>
          <w:color w:val="000000" w:themeColor="text1"/>
          <w:lang w:val="en-US"/>
        </w:rPr>
        <w:t>Vision and Goals</w:t>
      </w:r>
      <w:bookmarkEnd w:id="16"/>
      <w:bookmarkEnd w:id="17"/>
    </w:p>
    <w:p w:rsidR="00354B5A" w:rsidRDefault="005745D5">
      <w:p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The vision of the Online Quiz Platform project is to revolutionize the educational assessment landscape by providing a digital solution that overcomes the limitations of traditional quiz administration. This platform </w:t>
      </w:r>
      <w:r>
        <w:rPr>
          <w:color w:val="0D0D0D"/>
          <w:sz w:val="24"/>
          <w:szCs w:val="24"/>
        </w:rPr>
        <w:t>aims to bridge the gap between educators and learners, regardless of their location, by leveraging the power of C++ and OOP principles to create a versatile, efficient, and user-centric assessment tool.</w:t>
      </w:r>
    </w:p>
    <w:p w:rsidR="00354B5A" w:rsidRDefault="00354B5A">
      <w:pPr>
        <w:rPr>
          <w:color w:val="0D0D0D"/>
          <w:sz w:val="24"/>
          <w:szCs w:val="24"/>
        </w:rPr>
      </w:pPr>
    </w:p>
    <w:p w:rsidR="00354B5A" w:rsidRDefault="005745D5">
      <w:pPr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  <w:u w:val="single"/>
        </w:rPr>
        <w:t>Goals</w:t>
      </w:r>
      <w:r>
        <w:rPr>
          <w:color w:val="0D0D0D"/>
          <w:sz w:val="24"/>
          <w:szCs w:val="24"/>
        </w:rPr>
        <w:t>:</w:t>
      </w:r>
    </w:p>
    <w:p w:rsidR="00354B5A" w:rsidRDefault="00354B5A">
      <w:pPr>
        <w:rPr>
          <w:color w:val="0D0D0D"/>
          <w:sz w:val="24"/>
          <w:szCs w:val="24"/>
        </w:rPr>
      </w:pPr>
    </w:p>
    <w:p w:rsidR="00354B5A" w:rsidRDefault="005745D5">
      <w:pPr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1. Enhanced Accessibility and Flexibility</w:t>
      </w:r>
      <w:r>
        <w:rPr>
          <w:color w:val="0D0D0D"/>
          <w:sz w:val="24"/>
          <w:szCs w:val="24"/>
        </w:rPr>
        <w:t xml:space="preserve">: </w:t>
      </w:r>
      <w:r>
        <w:rPr>
          <w:color w:val="0D0D0D"/>
          <w:sz w:val="24"/>
          <w:szCs w:val="24"/>
        </w:rPr>
        <w:t>To eliminate geographical and time barriers by enabling teachers and students to interact with the quiz platform from anywhere, at any time, fostering a more inclusive educational environment.</w:t>
      </w:r>
    </w:p>
    <w:p w:rsidR="00354B5A" w:rsidRDefault="00354B5A">
      <w:pPr>
        <w:rPr>
          <w:b/>
          <w:bCs/>
          <w:color w:val="0D0D0D"/>
          <w:sz w:val="24"/>
          <w:szCs w:val="24"/>
        </w:rPr>
      </w:pPr>
    </w:p>
    <w:p w:rsidR="00354B5A" w:rsidRDefault="005745D5">
      <w:pPr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2. Efficient Assessment Process</w:t>
      </w:r>
      <w:r>
        <w:rPr>
          <w:color w:val="0D0D0D"/>
          <w:sz w:val="24"/>
          <w:szCs w:val="24"/>
        </w:rPr>
        <w:t>: To streamline the creation, m</w:t>
      </w:r>
      <w:r>
        <w:rPr>
          <w:color w:val="0D0D0D"/>
          <w:sz w:val="24"/>
          <w:szCs w:val="24"/>
        </w:rPr>
        <w:t>anagement, and grading of quizzes, thereby reducing the resource-intensive nature of traditional methods and providing immediate feedback to enhance the learning experience.</w:t>
      </w:r>
    </w:p>
    <w:p w:rsidR="00354B5A" w:rsidRDefault="00354B5A">
      <w:pPr>
        <w:rPr>
          <w:b/>
          <w:bCs/>
          <w:color w:val="0D0D0D"/>
          <w:sz w:val="24"/>
          <w:szCs w:val="24"/>
        </w:rPr>
      </w:pPr>
    </w:p>
    <w:p w:rsidR="00354B5A" w:rsidRDefault="005745D5">
      <w:pPr>
        <w:rPr>
          <w:color w:val="0D0D0D"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>3. Robust and Scalable System Design</w:t>
      </w:r>
      <w:r>
        <w:rPr>
          <w:color w:val="0D0D0D"/>
          <w:sz w:val="24"/>
          <w:szCs w:val="24"/>
        </w:rPr>
        <w:t>: To build a system that adheres to the princ</w:t>
      </w:r>
      <w:r>
        <w:rPr>
          <w:color w:val="0D0D0D"/>
          <w:sz w:val="24"/>
          <w:szCs w:val="24"/>
        </w:rPr>
        <w:t>iples of OOP, using arrays and pointers for dynamic memory management, ensuring the platform can handle a growing user base and quiz content without compromising performance.</w:t>
      </w:r>
    </w:p>
    <w:p w:rsidR="00354B5A" w:rsidRDefault="00354B5A">
      <w:pPr>
        <w:rPr>
          <w:color w:val="0D0D0D"/>
          <w:sz w:val="24"/>
          <w:szCs w:val="24"/>
        </w:rPr>
      </w:pPr>
    </w:p>
    <w:p w:rsidR="00354B5A" w:rsidRDefault="005745D5">
      <w:pPr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These goals are directly aligned with the identified business problem and market</w:t>
      </w:r>
      <w:r>
        <w:rPr>
          <w:color w:val="0D0D0D"/>
          <w:sz w:val="24"/>
          <w:szCs w:val="24"/>
        </w:rPr>
        <w:t xml:space="preserve"> opportunity, ensuring that the project delivers a solution that not only addresses current challenges but also sets a new standard for digital education tools.</w:t>
      </w:r>
    </w:p>
    <w:p w:rsidR="00354B5A" w:rsidRDefault="005745D5">
      <w:pPr>
        <w:pStyle w:val="Heading2"/>
        <w:rPr>
          <w:color w:val="000000" w:themeColor="text1"/>
          <w:lang w:val="en-US"/>
        </w:rPr>
      </w:pPr>
      <w:bookmarkStart w:id="18" w:name="_Toc105373193"/>
      <w:r>
        <w:rPr>
          <w:color w:val="000000" w:themeColor="text1"/>
          <w:lang w:val="en-US"/>
        </w:rPr>
        <w:t>Implementation</w:t>
      </w:r>
      <w:bookmarkEnd w:id="18"/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This project consists of several classes:</w:t>
      </w:r>
    </w:p>
    <w:p w:rsidR="00354B5A" w:rsidRDefault="00354B5A">
      <w:pPr>
        <w:rPr>
          <w:rFonts w:ascii="Arial" w:eastAsia="Arial" w:hAnsi="Arial" w:cs="Arial"/>
          <w:sz w:val="24"/>
          <w:szCs w:val="24"/>
        </w:rPr>
      </w:pP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1. User Class</w:t>
      </w:r>
      <w:r>
        <w:rPr>
          <w:rFonts w:ascii="Arial" w:eastAsia="Arial" w:hAnsi="Arial" w:cs="Arial"/>
          <w:sz w:val="24"/>
          <w:szCs w:val="24"/>
        </w:rPr>
        <w:t>: Represents a user with</w:t>
      </w:r>
      <w:r>
        <w:rPr>
          <w:rFonts w:ascii="Arial" w:eastAsia="Arial" w:hAnsi="Arial" w:cs="Arial"/>
          <w:sz w:val="24"/>
          <w:szCs w:val="24"/>
        </w:rPr>
        <w:t xml:space="preserve"> a name. It has virtual methods for displaying user information and interacting with the interface.</w:t>
      </w:r>
    </w:p>
    <w:p w:rsidR="00354B5A" w:rsidRDefault="005745D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2. Teacher Class (Inherits from User): </w:t>
      </w:r>
      <w:r>
        <w:rPr>
          <w:rFonts w:ascii="Arial" w:eastAsia="Arial" w:hAnsi="Arial" w:cs="Arial"/>
          <w:sz w:val="24"/>
          <w:szCs w:val="24"/>
        </w:rPr>
        <w:t>Represents a teacher, extending the User class. It overrides the interface method to provide specific functionality f</w:t>
      </w:r>
      <w:r>
        <w:rPr>
          <w:rFonts w:ascii="Arial" w:eastAsia="Arial" w:hAnsi="Arial" w:cs="Arial"/>
          <w:sz w:val="24"/>
          <w:szCs w:val="24"/>
        </w:rPr>
        <w:t>or teachers like adding quizzes and viewing existing quizzes.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3. Student Class (Inherits from User)</w:t>
      </w:r>
      <w:r>
        <w:rPr>
          <w:rFonts w:ascii="Arial" w:eastAsia="Arial" w:hAnsi="Arial" w:cs="Arial"/>
          <w:sz w:val="24"/>
          <w:szCs w:val="24"/>
        </w:rPr>
        <w:t xml:space="preserve">: Represents a student, extending the User class. It also overrides the interface method to provide specific functionality for students like viewing quizzes </w:t>
      </w:r>
      <w:r>
        <w:rPr>
          <w:rFonts w:ascii="Arial" w:eastAsia="Arial" w:hAnsi="Arial" w:cs="Arial"/>
          <w:sz w:val="24"/>
          <w:szCs w:val="24"/>
        </w:rPr>
        <w:t>and grades.</w:t>
      </w:r>
    </w:p>
    <w:p w:rsidR="00354B5A" w:rsidRDefault="005745D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4. Quiz Class</w:t>
      </w:r>
      <w:r>
        <w:rPr>
          <w:rFonts w:ascii="Arial" w:eastAsia="Arial" w:hAnsi="Arial" w:cs="Arial"/>
          <w:sz w:val="24"/>
          <w:szCs w:val="24"/>
        </w:rPr>
        <w:t>: An abstract class representing a quiz. It has virtual methods for displaying and setting the quiz.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5. MCQ Class (Multiple Choice Questions):</w:t>
      </w:r>
      <w:r>
        <w:rPr>
          <w:rFonts w:ascii="Arial" w:eastAsia="Arial" w:hAnsi="Arial" w:cs="Arial"/>
          <w:sz w:val="24"/>
          <w:szCs w:val="24"/>
        </w:rPr>
        <w:t xml:space="preserve"> Inherits from the Quiz class. It represents a quiz with multiple-choice questions. It ov</w:t>
      </w:r>
      <w:r>
        <w:rPr>
          <w:rFonts w:ascii="Arial" w:eastAsia="Arial" w:hAnsi="Arial" w:cs="Arial"/>
          <w:sz w:val="24"/>
          <w:szCs w:val="24"/>
        </w:rPr>
        <w:t>errides methods for displaying and setting the quiz.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The `main` function interacts with users, allowing them to log in as either a teacher or a student. Then, it provides different functionalities based on the user’s role, such as adding quizzes, viewing e</w:t>
      </w:r>
      <w:r>
        <w:rPr>
          <w:rFonts w:ascii="Arial" w:eastAsia="Arial" w:hAnsi="Arial" w:cs="Arial"/>
          <w:sz w:val="24"/>
          <w:szCs w:val="24"/>
        </w:rPr>
        <w:t>xisting quizzes, attempting quizzes, and logging out.</w:t>
      </w:r>
    </w:p>
    <w:p w:rsidR="00354B5A" w:rsidRDefault="00354B5A">
      <w:pPr>
        <w:rPr>
          <w:rFonts w:ascii="Arial" w:eastAsia="Arial" w:hAnsi="Arial" w:cs="Arial"/>
          <w:sz w:val="24"/>
          <w:szCs w:val="24"/>
        </w:rPr>
      </w:pPr>
    </w:p>
    <w:p w:rsidR="00354B5A" w:rsidRDefault="005745D5">
      <w:pPr>
        <w:rPr>
          <w:rFonts w:ascii="Arial" w:eastAsia="Arial" w:hAnsi="Arial" w:cs="Arial"/>
          <w:b/>
          <w:bCs/>
          <w:sz w:val="28"/>
          <w:szCs w:val="28"/>
          <w:u w:val="single"/>
        </w:rPr>
      </w:pPr>
      <w:r>
        <w:rPr>
          <w:rFonts w:ascii="Arial" w:eastAsia="Arial" w:hAnsi="Arial" w:cs="Arial"/>
          <w:b/>
          <w:bCs/>
          <w:sz w:val="28"/>
          <w:szCs w:val="28"/>
          <w:u w:val="single"/>
        </w:rPr>
        <w:t>Code: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#include &lt;iostream&gt;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#include &lt;string&gt;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using namespace std;</w:t>
      </w:r>
    </w:p>
    <w:p w:rsidR="00354B5A" w:rsidRDefault="00354B5A">
      <w:pPr>
        <w:rPr>
          <w:rFonts w:ascii="Arial" w:eastAsia="Arial" w:hAnsi="Arial" w:cs="Arial"/>
          <w:sz w:val="24"/>
          <w:szCs w:val="24"/>
        </w:rPr>
      </w:pP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class user{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protected: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string name;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public: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user(){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name=””;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user(string n){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name=n;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virtual void display(){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cout&lt;&lt;name&lt;&lt;endl;}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virtual int interface()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cout&lt;&lt;”welcome”&lt;&lt;endl;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return 0;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}; </w:t>
      </w:r>
    </w:p>
    <w:p w:rsidR="00354B5A" w:rsidRDefault="00354B5A">
      <w:pPr>
        <w:rPr>
          <w:rFonts w:ascii="Arial" w:eastAsia="Arial" w:hAnsi="Arial" w:cs="Arial"/>
          <w:sz w:val="24"/>
          <w:szCs w:val="24"/>
        </w:rPr>
      </w:pP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};</w:t>
      </w:r>
    </w:p>
    <w:p w:rsidR="00354B5A" w:rsidRDefault="00354B5A">
      <w:pPr>
        <w:rPr>
          <w:rFonts w:ascii="Arial" w:eastAsia="Arial" w:hAnsi="Arial" w:cs="Arial"/>
          <w:sz w:val="24"/>
          <w:szCs w:val="24"/>
        </w:rPr>
      </w:pP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class teacher:public user{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public: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teacher(string n){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name=n;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void display()override{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cout&lt;&lt;name&lt;&lt;endl;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int interface(){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int choice;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cout &lt;&lt; “Select any task to perform (enter 1, 2, or 3)” &lt;&lt; 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cout &lt;&lt; “1. Add quiz” &lt;&lt; 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cout &lt;&lt; “2. View existing quizzes” &lt;&lt; 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co</w:t>
      </w:r>
      <w:r>
        <w:rPr>
          <w:rFonts w:ascii="Arial" w:eastAsia="Arial" w:hAnsi="Arial" w:cs="Arial"/>
          <w:sz w:val="24"/>
          <w:szCs w:val="24"/>
        </w:rPr>
        <w:t>ut &lt;&lt; “3. Logout” &lt;&lt; 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cin &gt;&gt; choice;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return choice;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};</w:t>
      </w:r>
    </w:p>
    <w:p w:rsidR="00354B5A" w:rsidRDefault="00354B5A">
      <w:pPr>
        <w:rPr>
          <w:rFonts w:ascii="Arial" w:eastAsia="Arial" w:hAnsi="Arial" w:cs="Arial"/>
          <w:sz w:val="24"/>
          <w:szCs w:val="24"/>
        </w:rPr>
      </w:pP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class student:public user{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private: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int rollno;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public: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student(string nnn,int ii){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name=nnn;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rollno=ii;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void display()override{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cout&lt;&lt;</w:t>
      </w:r>
      <w:r>
        <w:rPr>
          <w:rFonts w:ascii="Arial" w:eastAsia="Arial" w:hAnsi="Arial" w:cs="Arial"/>
          <w:sz w:val="24"/>
          <w:szCs w:val="24"/>
        </w:rPr>
        <w:t>name&lt;&lt;endl;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cout&lt;&lt;rollno&lt;&lt;endl;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int interface(){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int choice;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cout &lt;&lt; “Select any task to perform (enter 1, 2, or 3)” &lt;&lt; 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cout &lt;&lt; “1. View quizzes” &lt;&lt; 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cout &lt;&lt; “2. View grades” &lt;&lt; 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cout &lt;&lt; “3. Logout” &lt;</w:t>
      </w:r>
      <w:r>
        <w:rPr>
          <w:rFonts w:ascii="Arial" w:eastAsia="Arial" w:hAnsi="Arial" w:cs="Arial"/>
          <w:sz w:val="24"/>
          <w:szCs w:val="24"/>
        </w:rPr>
        <w:t>&lt; 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cin &gt;&gt; choice;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return choice;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}};</w:t>
      </w:r>
    </w:p>
    <w:p w:rsidR="00354B5A" w:rsidRDefault="00354B5A">
      <w:pPr>
        <w:rPr>
          <w:rFonts w:ascii="Arial" w:eastAsia="Arial" w:hAnsi="Arial" w:cs="Arial"/>
          <w:sz w:val="24"/>
          <w:szCs w:val="24"/>
        </w:rPr>
      </w:pPr>
    </w:p>
    <w:p w:rsidR="00354B5A" w:rsidRDefault="00354B5A">
      <w:pPr>
        <w:rPr>
          <w:rFonts w:ascii="Arial" w:eastAsia="Arial" w:hAnsi="Arial" w:cs="Arial"/>
          <w:sz w:val="24"/>
          <w:szCs w:val="24"/>
        </w:rPr>
      </w:pP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int displaymenu() 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int choice;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cout &lt;&lt; “........WELCOME TO THE ONLINE QUIZ PALTFORM........!!!” &lt;&lt; 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cout&lt;&lt;”....................MAIN MENU...........................”&lt;&lt;endl;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cout &lt;&lt; “S</w:t>
      </w:r>
      <w:r>
        <w:rPr>
          <w:rFonts w:ascii="Arial" w:eastAsia="Arial" w:hAnsi="Arial" w:cs="Arial"/>
          <w:sz w:val="24"/>
          <w:szCs w:val="24"/>
        </w:rPr>
        <w:t>elect your role (enter 1 or 2)” &lt;&lt; 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cout &lt;&lt; “1. Teacher” &lt;&lt; 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cout &lt;&lt; “2. Student” &lt;&lt; 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cin &gt;&gt; choice;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return choice;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class quiz{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protected: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int maxQuestions;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int* answers;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string* useranswers;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string* ques;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public: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quiz(int </w:t>
      </w:r>
      <w:r>
        <w:rPr>
          <w:rFonts w:ascii="Arial" w:eastAsia="Arial" w:hAnsi="Arial" w:cs="Arial"/>
          <w:sz w:val="24"/>
          <w:szCs w:val="24"/>
        </w:rPr>
        <w:t>maxQ) : maxQuestions(maxQ) 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answers = new int[maxQuestions];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useranswers = new string[maxQuestions];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ques=new string [maxQuestions];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for (int j = 0; j &lt; maxQuestions; j++) 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answers[j] = 0; // Initialize correct</w:t>
      </w:r>
      <w:r>
        <w:rPr>
          <w:rFonts w:ascii="Arial" w:eastAsia="Arial" w:hAnsi="Arial" w:cs="Arial"/>
          <w:sz w:val="24"/>
          <w:szCs w:val="24"/>
        </w:rPr>
        <w:t xml:space="preserve"> answers to empty strings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useranswers[j] = “”; // Initialize user answers to empty strings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ques[j]=””;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    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virtual void displayquiz()=0;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virtual void setquiz()=0;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virtual ~quiz() { // Destructor to free dynam</w:t>
      </w:r>
      <w:r>
        <w:rPr>
          <w:rFonts w:ascii="Arial" w:eastAsia="Arial" w:hAnsi="Arial" w:cs="Arial"/>
          <w:sz w:val="24"/>
          <w:szCs w:val="24"/>
        </w:rPr>
        <w:t>ic memory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delete[] answers;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delete[] useranswers;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delete[] ques;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};</w:t>
      </w:r>
    </w:p>
    <w:p w:rsidR="00354B5A" w:rsidRDefault="00354B5A">
      <w:pPr>
        <w:rPr>
          <w:rFonts w:ascii="Arial" w:eastAsia="Arial" w:hAnsi="Arial" w:cs="Arial"/>
          <w:sz w:val="24"/>
          <w:szCs w:val="24"/>
        </w:rPr>
      </w:pP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class mcq:public quiz{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private: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int numOptions;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string** questions;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public: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mcq(int maxQ, int options) : quiz(maxQ), numOptions(options) 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questions = new string*[maxQuestions];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for (int i = 0; i &lt;maxQuestions; i++) 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questions[i] = new string[numOptions];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for (int j = 0; j &lt; numOptions;</w:t>
      </w:r>
      <w:r>
        <w:rPr>
          <w:rFonts w:ascii="Arial" w:eastAsia="Arial" w:hAnsi="Arial" w:cs="Arial"/>
          <w:sz w:val="24"/>
          <w:szCs w:val="24"/>
        </w:rPr>
        <w:t xml:space="preserve"> j++) 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questions[i][j] = “”; // Initialize all options to empty strings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~mcq() { // Destructor to free dynamic memory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for (int i = 0; i &lt; maxQuestions; i++) { // Start from 0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delete[] questions[i];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delete[] questions;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void displayquiz(){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int score=0;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int choice;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for (int i = 0; i &lt; maxQuestions; i++) 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cout&lt;&lt;”Qno”&lt;&lt;i+1&lt;&lt;”:”&lt;&lt; ques[</w:t>
      </w:r>
      <w:r>
        <w:rPr>
          <w:rFonts w:ascii="Arial" w:eastAsia="Arial" w:hAnsi="Arial" w:cs="Arial"/>
          <w:sz w:val="24"/>
          <w:szCs w:val="24"/>
        </w:rPr>
        <w:t>i]&lt;&lt;endl;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for (int j = 0; j &lt; numOptions; j++) 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cout&lt;&lt;”option no:”&lt;&lt;j+1&lt;&lt;”  “&lt;&lt; questions[i][j]&lt;&lt;endl;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cin&gt;&gt;choice;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cin.ignore();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if (choice==answers[i])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score++;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cout&lt;&lt;”quiz finished”&lt;&lt;endl;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cout&lt;&lt;”......YOUR SCORES.....:”&lt;&lt;score&lt;&lt;endl;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cout&lt;&lt;”do you want to attempt another quiz???”&lt;&lt;endl;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void setquiz(){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</w:t>
      </w:r>
      <w:r>
        <w:rPr>
          <w:rFonts w:ascii="Arial" w:eastAsia="Arial" w:hAnsi="Arial" w:cs="Arial"/>
          <w:sz w:val="24"/>
          <w:szCs w:val="24"/>
        </w:rPr>
        <w:t>for (int i = 0; i &lt; maxQuestions; i++) 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cout&lt;&lt;”enter q no”&lt;&lt;i+1&lt;&lt;endl;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cin.ignore();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getline(cin, ques[i]);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for (int j = 0; j &lt; numOptions; j++) 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cout&lt;&lt;”enter option no”&lt;&lt;j+1&lt;&lt;endl;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</w:t>
      </w:r>
      <w:r>
        <w:rPr>
          <w:rFonts w:ascii="Arial" w:eastAsia="Arial" w:hAnsi="Arial" w:cs="Arial"/>
          <w:sz w:val="24"/>
          <w:szCs w:val="24"/>
        </w:rPr>
        <w:t xml:space="preserve">         getline(cin,questions[i][j]);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cout&lt;&lt;”enter the number of correct option for this question”&lt;&lt;endl;;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cin&gt;&gt;answers[i];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}}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};</w:t>
      </w:r>
    </w:p>
    <w:p w:rsidR="00354B5A" w:rsidRDefault="00354B5A">
      <w:pPr>
        <w:rPr>
          <w:rFonts w:ascii="Arial" w:eastAsia="Arial" w:hAnsi="Arial" w:cs="Arial"/>
          <w:sz w:val="24"/>
          <w:szCs w:val="24"/>
        </w:rPr>
      </w:pPr>
    </w:p>
    <w:p w:rsidR="00354B5A" w:rsidRDefault="00354B5A">
      <w:pPr>
        <w:rPr>
          <w:rFonts w:ascii="Arial" w:eastAsia="Arial" w:hAnsi="Arial" w:cs="Arial"/>
          <w:sz w:val="24"/>
          <w:szCs w:val="24"/>
        </w:rPr>
      </w:pP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int main(){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int maxusers=10;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int maxquiz=10;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user* arr[maxusers];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quiz* arrr[maxquiz];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string arrOfQuizNames[maxquiz];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int numOfQuizes=0;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for(int i=0;i&lt;maxusers;i++){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bool logout=false;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while (logout == false) {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</w:t>
      </w:r>
      <w:r>
        <w:rPr>
          <w:rFonts w:ascii="Arial" w:eastAsia="Arial" w:hAnsi="Arial" w:cs="Arial"/>
          <w:sz w:val="24"/>
          <w:szCs w:val="24"/>
        </w:rPr>
        <w:t>int role = displaymenu();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switch (role) 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case 1:{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//teacher interface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string n;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cout&lt;&lt;”...................TEACHER INTERFACE.....................”&lt;&lt;endl;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cout&lt;&lt;”enter y</w:t>
      </w:r>
      <w:r>
        <w:rPr>
          <w:rFonts w:ascii="Arial" w:eastAsia="Arial" w:hAnsi="Arial" w:cs="Arial"/>
          <w:sz w:val="24"/>
          <w:szCs w:val="24"/>
        </w:rPr>
        <w:t>our name”&lt;&lt;endl;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cin&gt;&gt;n;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arr[i]=new teacher(n);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while(!logout){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int choice=arr[i]-&gt;interface();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switch(choice){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case 1:{ //adding quiz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int t,o;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cout&lt;&lt;”....PLEASE PROVIDE DETAILS OF THE MCQS QUIZ TO SET....!!!”&lt;&lt;endl;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cout&lt;&lt;”Enter quiz name”&lt;&lt;endl;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cin&gt;&gt;arrOfQuizNames[numOfQuizes];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cout&lt;&lt;”Enter no 0f total questions”&lt;&lt;endl;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cin&gt;&gt;t;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</w:t>
      </w:r>
      <w:r>
        <w:rPr>
          <w:rFonts w:ascii="Arial" w:eastAsia="Arial" w:hAnsi="Arial" w:cs="Arial"/>
          <w:sz w:val="24"/>
          <w:szCs w:val="24"/>
        </w:rPr>
        <w:t xml:space="preserve">                              cout&lt;&lt;”Enter no of options”;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cin&gt;&gt;o;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arrr[numOfQuizes]=new mcq(t,o) 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arrr[numOfQuizes]-&gt;setquiz();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</w:t>
      </w:r>
      <w:r>
        <w:rPr>
          <w:rFonts w:ascii="Arial" w:eastAsia="Arial" w:hAnsi="Arial" w:cs="Arial"/>
          <w:sz w:val="24"/>
          <w:szCs w:val="24"/>
        </w:rPr>
        <w:t xml:space="preserve">          numOfQuizes++;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cout&lt;&lt;”.........YOUR QUIZ HAS BEEN ADDED SUCCESFULLY........!”&lt;&lt;endl;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bookmarkStart w:id="19" w:name="_GoBack"/>
      <w:r>
        <w:rPr>
          <w:rFonts w:ascii="Arial" w:eastAsia="Arial" w:hAnsi="Arial" w:cs="Arial"/>
          <w:sz w:val="24"/>
          <w:szCs w:val="24"/>
        </w:rPr>
        <w:t xml:space="preserve">                                  cout&lt;&lt;”....what do you want to do next....?”&lt;&lt;endl;</w:t>
      </w:r>
    </w:p>
    <w:bookmarkEnd w:id="19"/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 }     </w:t>
      </w:r>
      <w:r>
        <w:rPr>
          <w:rFonts w:ascii="Arial" w:eastAsia="Arial" w:hAnsi="Arial" w:cs="Arial"/>
          <w:sz w:val="24"/>
          <w:szCs w:val="24"/>
        </w:rPr>
        <w:t xml:space="preserve">                    break;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case 2:{ //view existing quizes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cout&lt;&lt;”.....LIST OF QUIZES ADDED BY THE TEACHERS.....!”&lt;&lt;endl;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for(int j=0</w:t>
      </w:r>
      <w:r>
        <w:rPr>
          <w:rFonts w:ascii="Arial" w:eastAsia="Arial" w:hAnsi="Arial" w:cs="Arial"/>
          <w:sz w:val="24"/>
          <w:szCs w:val="24"/>
        </w:rPr>
        <w:t>;j&lt;numOfQuizes;j++){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cout&lt;&lt;j+1&lt;&lt;”:”&lt;&lt;arrOfQuizNames[j]&lt;&lt;endl;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break;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case 3:{ //logout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logout=true;}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break;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default: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</w:t>
      </w:r>
      <w:r>
        <w:rPr>
          <w:rFonts w:ascii="Arial" w:eastAsia="Arial" w:hAnsi="Arial" w:cs="Arial"/>
          <w:sz w:val="24"/>
          <w:szCs w:val="24"/>
        </w:rPr>
        <w:t xml:space="preserve">                 cout&lt;&lt;”Invalid input......!”&lt;&lt;endl;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}//inner switch loop of teacher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</w:t>
      </w:r>
      <w:r>
        <w:rPr>
          <w:rFonts w:ascii="Arial" w:eastAsia="Arial" w:hAnsi="Arial" w:cs="Arial"/>
          <w:sz w:val="24"/>
          <w:szCs w:val="24"/>
        </w:rPr>
        <w:t xml:space="preserve">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}//inner while loop of student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}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break;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case 2: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//Student interface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cout&lt;&lt;</w:t>
      </w:r>
      <w:r>
        <w:rPr>
          <w:rFonts w:ascii="Arial" w:eastAsia="Arial" w:hAnsi="Arial" w:cs="Arial"/>
          <w:sz w:val="24"/>
          <w:szCs w:val="24"/>
        </w:rPr>
        <w:t>”.................STUDENT INTERFACE..................”&lt;&lt;endl;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string nn;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int r;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cout&lt;&lt;”Enter your name”&lt;&lt;endl;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cin&gt;&gt;nn;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cout&lt;&lt;”Enter your roll no”&lt;&lt;endl;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cin&gt;&gt;r;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arr[i]=new student(nn,r);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while(!logout){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int choice=arr[i]-&gt;interface();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switch(choice){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 xml:space="preserve">     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case 1:{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int opt;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for(int k=0;k&lt;numOfQuizes;k++){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cout&lt;&lt;k&lt;&lt;”:”&lt;&lt;arrOfQuizNames[k]&lt;&lt;endl;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</w:t>
      </w:r>
      <w:r>
        <w:rPr>
          <w:rFonts w:ascii="Arial" w:eastAsia="Arial" w:hAnsi="Arial" w:cs="Arial"/>
          <w:sz w:val="24"/>
          <w:szCs w:val="24"/>
        </w:rPr>
        <w:t>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cout&lt;&lt;”Enter the number of quiz to attempt(note:only enter digits!!!!)”&lt;&lt;endl;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cin&gt;&gt;opt;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arrr[opt]-&gt;displayquiz();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</w:t>
      </w:r>
      <w:r>
        <w:rPr>
          <w:rFonts w:ascii="Arial" w:eastAsia="Arial" w:hAnsi="Arial" w:cs="Arial"/>
          <w:sz w:val="24"/>
          <w:szCs w:val="24"/>
        </w:rPr>
        <w:t xml:space="preserve">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}                             break;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case 3: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{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logout=true;}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break;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default: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cout&lt;&lt;”invalid input”&lt;&lt;endl;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}//inner switch end of student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}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}//inner while loop ending of student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}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break;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 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default: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</w:t>
      </w:r>
      <w:r>
        <w:rPr>
          <w:rFonts w:ascii="Arial" w:eastAsia="Arial" w:hAnsi="Arial" w:cs="Arial"/>
          <w:sz w:val="24"/>
          <w:szCs w:val="24"/>
        </w:rPr>
        <w:t>cout &lt;&lt; “Invalid input” &lt;&lt; 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} //extreme switch end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}//extreme while loop end</w:t>
      </w:r>
    </w:p>
    <w:p w:rsidR="00354B5A" w:rsidRDefault="00354B5A">
      <w:pPr>
        <w:rPr>
          <w:rFonts w:ascii="Arial" w:eastAsia="Arial" w:hAnsi="Arial" w:cs="Arial"/>
          <w:sz w:val="24"/>
          <w:szCs w:val="24"/>
        </w:rPr>
      </w:pP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}//for loop end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cout&lt;&lt;”maximam number of users reached......”&lt;&lt;endl;   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cout&lt;&lt;”exiting program”&lt;&lt;endl;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return 0;</w:t>
      </w:r>
    </w:p>
    <w:p w:rsidR="00354B5A" w:rsidRDefault="005745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}//main end</w:t>
      </w:r>
    </w:p>
    <w:p w:rsidR="00354B5A" w:rsidRDefault="00354B5A">
      <w:pPr>
        <w:rPr>
          <w:rFonts w:ascii="Arial" w:eastAsia="Arial" w:hAnsi="Arial" w:cs="Arial"/>
          <w:sz w:val="24"/>
          <w:szCs w:val="24"/>
        </w:rPr>
      </w:pPr>
    </w:p>
    <w:p w:rsidR="00116229" w:rsidRDefault="005745D5" w:rsidP="00116229">
      <w:pPr>
        <w:pStyle w:val="Caption"/>
        <w:jc w:val="center"/>
      </w:pPr>
      <w:r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 xml:space="preserve">    </w:t>
      </w:r>
      <w:r w:rsidR="00116229">
        <w:fldChar w:fldCharType="begin"/>
      </w:r>
      <w:r w:rsidR="00116229">
        <w:instrText xml:space="preserve"> STYLEREF 1 \s </w:instrText>
      </w:r>
      <w:r w:rsidR="00116229">
        <w:fldChar w:fldCharType="separate"/>
      </w:r>
      <w:r w:rsidR="00116229">
        <w:t>2</w:t>
      </w:r>
      <w:r w:rsidR="00116229">
        <w:fldChar w:fldCharType="end"/>
      </w:r>
      <w:r w:rsidR="00116229">
        <w:t>.</w:t>
      </w:r>
      <w:r w:rsidR="00116229">
        <w:fldChar w:fldCharType="begin"/>
      </w:r>
      <w:r w:rsidR="00116229">
        <w:instrText xml:space="preserve"> SEQ Figure \* ARABIC \s 1 </w:instrText>
      </w:r>
      <w:r w:rsidR="00116229">
        <w:fldChar w:fldCharType="separate"/>
      </w:r>
      <w:r w:rsidR="00116229">
        <w:t>1</w:t>
      </w:r>
      <w:r w:rsidR="00116229">
        <w:fldChar w:fldCharType="end"/>
      </w:r>
      <w:r w:rsidR="00116229">
        <w:t xml:space="preserve"> Class UML Diagram</w:t>
      </w:r>
    </w:p>
    <w:p w:rsidR="00354B5A" w:rsidRDefault="00354B5A">
      <w:pPr>
        <w:rPr>
          <w:rFonts w:ascii="Arial" w:eastAsia="Arial" w:hAnsi="Arial" w:cs="Arial"/>
          <w:sz w:val="24"/>
          <w:szCs w:val="24"/>
        </w:rPr>
      </w:pPr>
    </w:p>
    <w:p w:rsidR="00354B5A" w:rsidRDefault="00116229">
      <w:pPr>
        <w:rPr>
          <w:rFonts w:ascii="Arial" w:eastAsia="Arial" w:hAnsi="Arial" w:cs="Arial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640FEB66" wp14:editId="51C6A4CF">
            <wp:simplePos x="0" y="0"/>
            <wp:positionH relativeFrom="column">
              <wp:posOffset>552450</wp:posOffset>
            </wp:positionH>
            <wp:positionV relativeFrom="paragraph">
              <wp:posOffset>139065</wp:posOffset>
            </wp:positionV>
            <wp:extent cx="4171950" cy="5897245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4-05-16 at 10.48.17 AM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45D5">
        <w:rPr>
          <w:rFonts w:ascii="Arial" w:eastAsia="Arial" w:hAnsi="Arial" w:cs="Arial"/>
          <w:sz w:val="24"/>
          <w:szCs w:val="24"/>
        </w:rPr>
        <w:t xml:space="preserve">    </w:t>
      </w:r>
    </w:p>
    <w:p w:rsidR="00354B5A" w:rsidRDefault="00354B5A">
      <w:pPr>
        <w:rPr>
          <w:rFonts w:ascii="Arial" w:eastAsia="Arial" w:hAnsi="Arial" w:cs="Arial"/>
          <w:b/>
          <w:bCs/>
          <w:sz w:val="28"/>
          <w:szCs w:val="28"/>
          <w:u w:val="single"/>
        </w:rPr>
      </w:pPr>
    </w:p>
    <w:p w:rsidR="00354B5A" w:rsidRDefault="00354B5A">
      <w:pPr>
        <w:keepNext/>
      </w:pPr>
    </w:p>
    <w:p w:rsidR="00354B5A" w:rsidRDefault="005745D5">
      <w:pPr>
        <w:rPr>
          <w:rFonts w:ascii="Arial" w:hAnsi="Arial" w:cs="Arial"/>
          <w:szCs w:val="22"/>
          <w:lang w:val="en-US"/>
        </w:rPr>
      </w:pPr>
      <w:hyperlink r:id="rId18" w:history="1"/>
    </w:p>
    <w:sectPr w:rsidR="00354B5A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45D5" w:rsidRDefault="005745D5">
      <w:r>
        <w:separator/>
      </w:r>
    </w:p>
  </w:endnote>
  <w:endnote w:type="continuationSeparator" w:id="0">
    <w:p w:rsidR="005745D5" w:rsidRDefault="00574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ago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Gothic Light">
    <w:altName w:val="游ゴシック Light"/>
    <w:charset w:val="80"/>
    <w:family w:val="swiss"/>
    <w:pitch w:val="variable"/>
    <w:sig w:usb0="00000000" w:usb1="2AC7FDFF" w:usb2="00000016" w:usb3="00000000" w:csb0="0002009F" w:csb1="00000000"/>
  </w:font>
  <w:font w:name="Bembo">
    <w:charset w:val="00"/>
    <w:family w:val="roman"/>
    <w:pitch w:val="variable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charset w:val="80"/>
    <w:family w:val="roman"/>
    <w:pitch w:val="variable"/>
    <w:sig w:usb0="00000000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B5A" w:rsidRDefault="005745D5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>
      <w:instrText xml:space="preserve">PAGE  </w:instrText>
    </w:r>
    <w:r>
      <w:fldChar w:fldCharType="separate"/>
    </w:r>
    <w:r>
      <w:t>*</w:t>
    </w:r>
    <w:r>
      <w:fldChar w:fldCharType="end"/>
    </w:r>
  </w:p>
  <w:p w:rsidR="00354B5A" w:rsidRDefault="00354B5A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B5A" w:rsidRDefault="005745D5">
    <w:pPr>
      <w:pStyle w:val="Footer"/>
      <w:framePr w:wrap="around" w:vAnchor="text" w:hAnchor="margin" w:xAlign="right" w:y="1"/>
      <w:rPr>
        <w:rStyle w:val="PageNumber"/>
        <w:rFonts w:ascii="Arial" w:hAnsi="Arial" w:cs="Arial"/>
        <w:color w:val="808080"/>
        <w:sz w:val="20"/>
      </w:rPr>
    </w:pPr>
    <w:r>
      <w:fldChar w:fldCharType="begin"/>
    </w:r>
    <w:r>
      <w:instrText xml:space="preserve"> PAGE </w:instrText>
    </w:r>
    <w:r>
      <w:fldChar w:fldCharType="separate"/>
    </w:r>
    <w:r>
      <w:rPr>
        <w:rStyle w:val="PageNumber"/>
      </w:rPr>
      <w:t>i</w:t>
    </w:r>
    <w:r>
      <w:fldChar w:fldCharType="end"/>
    </w:r>
  </w:p>
  <w:p w:rsidR="00354B5A" w:rsidRDefault="005745D5">
    <w:pPr>
      <w:pStyle w:val="Footer"/>
      <w:jc w:val="left"/>
      <w:rPr>
        <w:color w:val="808080"/>
        <w:sz w:val="18"/>
        <w:szCs w:val="18"/>
      </w:rPr>
    </w:pPr>
    <w:r>
      <w:rPr>
        <w:rFonts w:ascii="Arial" w:hAnsi="Arial" w:cs="Arial"/>
        <w:bCs/>
        <w:color w:val="808080"/>
        <w:sz w:val="18"/>
        <w:szCs w:val="18"/>
      </w:rPr>
      <w:t xml:space="preserve">©2003 Method123 Ltd. </w:t>
    </w:r>
    <w:hyperlink r:id="rId1" w:history="1">
      <w:r>
        <w:rPr>
          <w:rStyle w:val="Hyperlink"/>
          <w:rFonts w:cs="Arial"/>
          <w:bCs/>
          <w:color w:val="808080"/>
          <w:sz w:val="18"/>
          <w:szCs w:val="18"/>
        </w:rPr>
        <w:t xml:space="preserve">All rights </w:t>
      </w:r>
      <w:r>
        <w:rPr>
          <w:rStyle w:val="Hyperlink"/>
          <w:rFonts w:cs="Arial"/>
          <w:bCs/>
          <w:color w:val="808080"/>
          <w:sz w:val="18"/>
          <w:szCs w:val="18"/>
        </w:rPr>
        <w:t>reserved</w:t>
      </w:r>
    </w:hyperlink>
    <w:r>
      <w:rPr>
        <w:rFonts w:ascii="Arial" w:hAnsi="Arial" w:cs="Arial"/>
        <w:bCs/>
        <w:color w:val="808080"/>
        <w:sz w:val="18"/>
        <w:szCs w:val="18"/>
      </w:rPr>
      <w:t>.</w:t>
    </w:r>
    <w:r>
      <w:rPr>
        <w:rFonts w:ascii="Arial" w:hAnsi="Arial" w:cs="Arial"/>
        <w:bCs/>
        <w:color w:val="808080"/>
        <w:sz w:val="18"/>
        <w:szCs w:val="18"/>
      </w:rPr>
      <w:br/>
    </w:r>
    <w:r>
      <w:rPr>
        <w:color w:val="808080"/>
        <w:sz w:val="18"/>
        <w:szCs w:val="18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B5A" w:rsidRDefault="00354B5A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B5A" w:rsidRDefault="005745D5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>
      <w:instrText xml:space="preserve">PAGE  </w:instrText>
    </w:r>
    <w:r>
      <w:fldChar w:fldCharType="end"/>
    </w:r>
  </w:p>
  <w:p w:rsidR="00354B5A" w:rsidRDefault="00354B5A">
    <w:pPr>
      <w:pStyle w:val="Footer"/>
      <w:ind w:right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B5A" w:rsidRDefault="005745D5">
    <w:pPr>
      <w:pStyle w:val="Footer"/>
      <w:framePr w:wrap="around" w:vAnchor="text" w:hAnchor="margin" w:xAlign="right" w:y="1"/>
      <w:rPr>
        <w:rStyle w:val="PageNumber"/>
        <w:rFonts w:ascii="Arial" w:hAnsi="Arial" w:cs="Arial"/>
        <w:color w:val="808080"/>
        <w:sz w:val="20"/>
      </w:rPr>
    </w:pPr>
    <w:r>
      <w:fldChar w:fldCharType="begin"/>
    </w:r>
    <w:r>
      <w:instrText xml:space="preserve">PAGE  </w:instrText>
    </w:r>
    <w:r>
      <w:fldChar w:fldCharType="separate"/>
    </w:r>
    <w:r w:rsidR="00323CE2">
      <w:rPr>
        <w:noProof/>
      </w:rPr>
      <w:t>8</w:t>
    </w:r>
    <w:r>
      <w:fldChar w:fldCharType="end"/>
    </w:r>
  </w:p>
  <w:p w:rsidR="00354B5A" w:rsidRDefault="005745D5">
    <w:pPr>
      <w:pStyle w:val="Footer"/>
      <w:jc w:val="center"/>
      <w:rPr>
        <w:color w:val="808080"/>
        <w:sz w:val="16"/>
        <w:szCs w:val="16"/>
      </w:rPr>
    </w:pPr>
    <w:r>
      <w:rPr>
        <w:rFonts w:ascii="Arial" w:hAnsi="Arial" w:cs="Arial"/>
        <w:color w:val="808080"/>
        <w:sz w:val="16"/>
        <w:szCs w:val="16"/>
        <w:lang w:val="en-US"/>
      </w:rPr>
      <w:t>Copyright © ProjectManager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45D5" w:rsidRDefault="005745D5">
      <w:r>
        <w:separator/>
      </w:r>
    </w:p>
  </w:footnote>
  <w:footnote w:type="continuationSeparator" w:id="0">
    <w:p w:rsidR="005745D5" w:rsidRDefault="005745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B5A" w:rsidRDefault="00354B5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B5A" w:rsidRDefault="005745D5">
    <w:pPr>
      <w:pStyle w:val="Header"/>
    </w:pPr>
    <w:r>
      <w:rPr>
        <w:noProof/>
        <w:lang w:val="en-US"/>
      </w:rPr>
      <w:drawing>
        <wp:inline distT="0" distB="0" distL="0" distR="0">
          <wp:extent cx="5730240" cy="342900"/>
          <wp:effectExtent l="0" t="0" r="0" b="0"/>
          <wp:docPr id="1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B5A" w:rsidRDefault="005745D5">
    <w:pPr>
      <w:pStyle w:val="Header"/>
    </w:pPr>
    <w:r>
      <w:t>Rawalpindi Women University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B5A" w:rsidRDefault="00354B5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C663A"/>
    <w:multiLevelType w:val="hybridMultilevel"/>
    <w:tmpl w:val="169EE982"/>
    <w:lvl w:ilvl="0" w:tplc="C8F85F8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1532A77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4C490B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DA2C22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B72050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794089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57E07A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73EF02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7FFEABB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2F22C62"/>
    <w:multiLevelType w:val="hybridMultilevel"/>
    <w:tmpl w:val="D8B08A42"/>
    <w:lvl w:ilvl="0" w:tplc="B168975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C628136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947CC15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7FEE400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08E64C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27E349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7AE8A1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8367EA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B68C883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373068A"/>
    <w:multiLevelType w:val="hybridMultilevel"/>
    <w:tmpl w:val="FAD6A4C4"/>
    <w:lvl w:ilvl="0" w:tplc="79CABF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1003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AA224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D4B4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0235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3868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7347A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5987E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F639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09DD128E"/>
    <w:multiLevelType w:val="hybridMultilevel"/>
    <w:tmpl w:val="26F4C3D0"/>
    <w:lvl w:ilvl="0" w:tplc="8DA0A8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DEEE1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6AC6EC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72708D4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A54D8E6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7110D9D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950D34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218A1E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5A4CBA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10511680"/>
    <w:multiLevelType w:val="hybridMultilevel"/>
    <w:tmpl w:val="D1DED46A"/>
    <w:lvl w:ilvl="0" w:tplc="6484BBA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95C8F06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BF89A3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77DE02C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768D67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DFBEFD3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5AE3B5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A4FE78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E3C80DE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159777BB"/>
    <w:multiLevelType w:val="hybridMultilevel"/>
    <w:tmpl w:val="1F84674E"/>
    <w:lvl w:ilvl="0" w:tplc="AA7AAACE">
      <w:start w:val="1"/>
      <w:numFmt w:val="decimal"/>
      <w:lvlText w:val="%1."/>
      <w:lvlJc w:val="left"/>
      <w:pPr>
        <w:ind w:left="720" w:hanging="360"/>
      </w:pPr>
    </w:lvl>
    <w:lvl w:ilvl="1" w:tplc="1DFC8D1C" w:tentative="1">
      <w:start w:val="1"/>
      <w:numFmt w:val="lowerLetter"/>
      <w:lvlText w:val="%2."/>
      <w:lvlJc w:val="left"/>
      <w:pPr>
        <w:ind w:left="1440" w:hanging="360"/>
      </w:pPr>
    </w:lvl>
    <w:lvl w:ilvl="2" w:tplc="DEBAFE9C" w:tentative="1">
      <w:start w:val="1"/>
      <w:numFmt w:val="lowerRoman"/>
      <w:lvlText w:val="%3."/>
      <w:lvlJc w:val="right"/>
      <w:pPr>
        <w:ind w:left="2160" w:hanging="180"/>
      </w:pPr>
    </w:lvl>
    <w:lvl w:ilvl="3" w:tplc="6714D412" w:tentative="1">
      <w:start w:val="1"/>
      <w:numFmt w:val="decimal"/>
      <w:lvlText w:val="%4."/>
      <w:lvlJc w:val="left"/>
      <w:pPr>
        <w:ind w:left="2880" w:hanging="360"/>
      </w:pPr>
    </w:lvl>
    <w:lvl w:ilvl="4" w:tplc="453EB6A6" w:tentative="1">
      <w:start w:val="1"/>
      <w:numFmt w:val="lowerLetter"/>
      <w:lvlText w:val="%5."/>
      <w:lvlJc w:val="left"/>
      <w:pPr>
        <w:ind w:left="3600" w:hanging="360"/>
      </w:pPr>
    </w:lvl>
    <w:lvl w:ilvl="5" w:tplc="9F32C194" w:tentative="1">
      <w:start w:val="1"/>
      <w:numFmt w:val="lowerRoman"/>
      <w:lvlText w:val="%6."/>
      <w:lvlJc w:val="right"/>
      <w:pPr>
        <w:ind w:left="4320" w:hanging="180"/>
      </w:pPr>
    </w:lvl>
    <w:lvl w:ilvl="6" w:tplc="DBDC01F4" w:tentative="1">
      <w:start w:val="1"/>
      <w:numFmt w:val="decimal"/>
      <w:lvlText w:val="%7."/>
      <w:lvlJc w:val="left"/>
      <w:pPr>
        <w:ind w:left="5040" w:hanging="360"/>
      </w:pPr>
    </w:lvl>
    <w:lvl w:ilvl="7" w:tplc="2542CDFE" w:tentative="1">
      <w:start w:val="1"/>
      <w:numFmt w:val="lowerLetter"/>
      <w:lvlText w:val="%8."/>
      <w:lvlJc w:val="left"/>
      <w:pPr>
        <w:ind w:left="5760" w:hanging="360"/>
      </w:pPr>
    </w:lvl>
    <w:lvl w:ilvl="8" w:tplc="338E3F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EB69E2"/>
    <w:multiLevelType w:val="hybridMultilevel"/>
    <w:tmpl w:val="C66E12D4"/>
    <w:lvl w:ilvl="0" w:tplc="933A8B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1AAC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50C6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1B449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0C61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246F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88E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7BCA7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6FC2F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1EED332E"/>
    <w:multiLevelType w:val="hybridMultilevel"/>
    <w:tmpl w:val="679E97F0"/>
    <w:lvl w:ilvl="0" w:tplc="4DEE21B2">
      <w:start w:val="1"/>
      <w:numFmt w:val="decimal"/>
      <w:lvlText w:val="%1."/>
      <w:lvlJc w:val="left"/>
      <w:pPr>
        <w:ind w:left="360" w:hanging="360"/>
      </w:pPr>
    </w:lvl>
    <w:lvl w:ilvl="1" w:tplc="FA10002C" w:tentative="1">
      <w:start w:val="1"/>
      <w:numFmt w:val="lowerLetter"/>
      <w:lvlText w:val="%2."/>
      <w:lvlJc w:val="left"/>
      <w:pPr>
        <w:ind w:left="1080" w:hanging="360"/>
      </w:pPr>
    </w:lvl>
    <w:lvl w:ilvl="2" w:tplc="E110D1F4" w:tentative="1">
      <w:start w:val="1"/>
      <w:numFmt w:val="lowerRoman"/>
      <w:lvlText w:val="%3."/>
      <w:lvlJc w:val="right"/>
      <w:pPr>
        <w:ind w:left="1800" w:hanging="180"/>
      </w:pPr>
    </w:lvl>
    <w:lvl w:ilvl="3" w:tplc="35F44296" w:tentative="1">
      <w:start w:val="1"/>
      <w:numFmt w:val="decimal"/>
      <w:lvlText w:val="%4."/>
      <w:lvlJc w:val="left"/>
      <w:pPr>
        <w:ind w:left="2520" w:hanging="360"/>
      </w:pPr>
    </w:lvl>
    <w:lvl w:ilvl="4" w:tplc="00EA4EBA" w:tentative="1">
      <w:start w:val="1"/>
      <w:numFmt w:val="lowerLetter"/>
      <w:lvlText w:val="%5."/>
      <w:lvlJc w:val="left"/>
      <w:pPr>
        <w:ind w:left="3240" w:hanging="360"/>
      </w:pPr>
    </w:lvl>
    <w:lvl w:ilvl="5" w:tplc="9F029196" w:tentative="1">
      <w:start w:val="1"/>
      <w:numFmt w:val="lowerRoman"/>
      <w:lvlText w:val="%6."/>
      <w:lvlJc w:val="right"/>
      <w:pPr>
        <w:ind w:left="3960" w:hanging="180"/>
      </w:pPr>
    </w:lvl>
    <w:lvl w:ilvl="6" w:tplc="A59277B6" w:tentative="1">
      <w:start w:val="1"/>
      <w:numFmt w:val="decimal"/>
      <w:lvlText w:val="%7."/>
      <w:lvlJc w:val="left"/>
      <w:pPr>
        <w:ind w:left="4680" w:hanging="360"/>
      </w:pPr>
    </w:lvl>
    <w:lvl w:ilvl="7" w:tplc="2154DF9C" w:tentative="1">
      <w:start w:val="1"/>
      <w:numFmt w:val="lowerLetter"/>
      <w:lvlText w:val="%8."/>
      <w:lvlJc w:val="left"/>
      <w:pPr>
        <w:ind w:left="5400" w:hanging="360"/>
      </w:pPr>
    </w:lvl>
    <w:lvl w:ilvl="8" w:tplc="FB8E1EB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4D40E8D"/>
    <w:multiLevelType w:val="hybridMultilevel"/>
    <w:tmpl w:val="BBF8990C"/>
    <w:lvl w:ilvl="0" w:tplc="CAAA85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D869FF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9CE4BD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35E711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1060C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532C84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9AA25D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660CDA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D18CB1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5741E7F"/>
    <w:multiLevelType w:val="hybridMultilevel"/>
    <w:tmpl w:val="442CCBB0"/>
    <w:lvl w:ilvl="0" w:tplc="D8720AD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E20491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B28AD81C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5EB81F6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50A3B1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5ECFDD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7820AE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FBAB36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DA1CEC5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271A431C"/>
    <w:multiLevelType w:val="hybridMultilevel"/>
    <w:tmpl w:val="88E680C4"/>
    <w:lvl w:ilvl="0" w:tplc="4E3A684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2188A9A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B422E9B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FFAA48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A704F8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865AB75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B1AA75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1483FC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85B61C2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7D01C2E"/>
    <w:multiLevelType w:val="hybridMultilevel"/>
    <w:tmpl w:val="7D64023A"/>
    <w:lvl w:ilvl="0" w:tplc="DCB471F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386B32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2D0841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A50CC2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F02039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93EEA66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BE2061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A803F1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8A4568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2A0C5A81"/>
    <w:multiLevelType w:val="hybridMultilevel"/>
    <w:tmpl w:val="93C8C618"/>
    <w:lvl w:ilvl="0" w:tplc="04E4DF2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39A2F36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835E2A5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F5C8BB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DCEF93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89069E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8FD0ACA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923EC9C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E228CAC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3289713D"/>
    <w:multiLevelType w:val="hybridMultilevel"/>
    <w:tmpl w:val="EB444F7E"/>
    <w:lvl w:ilvl="0" w:tplc="25EAE7F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74D43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807A29B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29E4A9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698D4D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FE42F9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466354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9A18256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76CCB9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363F3D44"/>
    <w:multiLevelType w:val="hybridMultilevel"/>
    <w:tmpl w:val="537042F2"/>
    <w:lvl w:ilvl="0" w:tplc="A8AC5BF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DE21AB6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23D8791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572477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5905F2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79A38D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C260D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FF86E18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234F29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3A6460DF"/>
    <w:multiLevelType w:val="hybridMultilevel"/>
    <w:tmpl w:val="19727462"/>
    <w:lvl w:ilvl="0" w:tplc="55AAF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3C9C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2ADF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6E9E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D28B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8CEA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E2E1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2DA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7C47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F61F43"/>
    <w:multiLevelType w:val="hybridMultilevel"/>
    <w:tmpl w:val="046E6C40"/>
    <w:lvl w:ilvl="0" w:tplc="547205B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A70D0D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B482B5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96BE67E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570A48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C1346BC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8E609A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7B4782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7F9055A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3BEF0C4F"/>
    <w:multiLevelType w:val="hybridMultilevel"/>
    <w:tmpl w:val="A4FA7E98"/>
    <w:lvl w:ilvl="0" w:tplc="F0D23B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82AF32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7998606C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1E457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A8B6F79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E66B54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7A0B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4423CD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D4C6DF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44996136"/>
    <w:multiLevelType w:val="hybridMultilevel"/>
    <w:tmpl w:val="258260C8"/>
    <w:lvl w:ilvl="0" w:tplc="5718C06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2860B4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F823B2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BF03F2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850D7F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E5C717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C8C262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F8EE94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608AFAB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45405B50"/>
    <w:multiLevelType w:val="hybridMultilevel"/>
    <w:tmpl w:val="AF1A20E0"/>
    <w:lvl w:ilvl="0" w:tplc="B9DEFFD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814208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CDCBE1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D20081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3F0AB5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454FCC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F7CF1F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8C4C11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63C422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0">
    <w:nsid w:val="49452DD0"/>
    <w:multiLevelType w:val="hybridMultilevel"/>
    <w:tmpl w:val="62E08BA0"/>
    <w:lvl w:ilvl="0" w:tplc="0B2281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D8CE348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4AEA17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99A7E3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4B0FEA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5DA01B7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DC43FB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66C79D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0E2858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4CBD2800"/>
    <w:multiLevelType w:val="hybridMultilevel"/>
    <w:tmpl w:val="AA6C7328"/>
    <w:lvl w:ilvl="0" w:tplc="4A5E6C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2AC1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689D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67A4F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D9C97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5639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36A38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4BA7E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744C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>
    <w:nsid w:val="524E30ED"/>
    <w:multiLevelType w:val="multilevel"/>
    <w:tmpl w:val="60B4341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>
    <w:nsid w:val="561062AE"/>
    <w:multiLevelType w:val="hybridMultilevel"/>
    <w:tmpl w:val="D9589704"/>
    <w:lvl w:ilvl="0" w:tplc="20DCE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30DA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AAD3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A5C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781B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E3A0A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E6CE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7044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58BA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B922D1F"/>
    <w:multiLevelType w:val="hybridMultilevel"/>
    <w:tmpl w:val="5FE68E7C"/>
    <w:lvl w:ilvl="0" w:tplc="D3027E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AAF9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FB89F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8C80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653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1897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F2FE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B86B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2E81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BAA53D9"/>
    <w:multiLevelType w:val="hybridMultilevel"/>
    <w:tmpl w:val="C9149958"/>
    <w:lvl w:ilvl="0" w:tplc="756AE16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BDC70D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8330379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C6EF9D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A172186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DD0591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DF852E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22453E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E8FA835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5C3B1A71"/>
    <w:multiLevelType w:val="hybridMultilevel"/>
    <w:tmpl w:val="2408BC46"/>
    <w:lvl w:ilvl="0" w:tplc="7122B74C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C3E47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AECEB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230E6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5402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72A4D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5CB4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90C45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F68F4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nsid w:val="5D217AD9"/>
    <w:multiLevelType w:val="hybridMultilevel"/>
    <w:tmpl w:val="545A5F2C"/>
    <w:lvl w:ilvl="0" w:tplc="7856ED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AFD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9D0B1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7C9E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C03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F78A1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865A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689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3469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DBC4AE4"/>
    <w:multiLevelType w:val="hybridMultilevel"/>
    <w:tmpl w:val="B1A0BA2A"/>
    <w:lvl w:ilvl="0" w:tplc="95AA4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1E50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6477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D6E0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0047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D8F8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6AF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60F4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E9664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EC04407"/>
    <w:multiLevelType w:val="hybridMultilevel"/>
    <w:tmpl w:val="2064F872"/>
    <w:lvl w:ilvl="0" w:tplc="E0885FA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AE61D5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1A292EC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D02C7A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25A4F3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5D5A983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38444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815E825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B57AB24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>
    <w:nsid w:val="5F3548D0"/>
    <w:multiLevelType w:val="hybridMultilevel"/>
    <w:tmpl w:val="47469B3C"/>
    <w:lvl w:ilvl="0" w:tplc="DD8CDB2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00E0BCA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9C52A21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C20B5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7B48A4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92854C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ADCEEB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B8C486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E848947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>
    <w:nsid w:val="619553FE"/>
    <w:multiLevelType w:val="hybridMultilevel"/>
    <w:tmpl w:val="FF5C2716"/>
    <w:lvl w:ilvl="0" w:tplc="BE4A8F6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F0EFB5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7ACC96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5085B9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EC69B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CB96B38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305B0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8DB03502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1968BA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683052AA"/>
    <w:multiLevelType w:val="hybridMultilevel"/>
    <w:tmpl w:val="12021A06"/>
    <w:lvl w:ilvl="0" w:tplc="AA3EC16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616261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ECAEBE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30692D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1343CA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28AD59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BE4242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9C0416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9F22C6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3">
    <w:nsid w:val="6CDC759A"/>
    <w:multiLevelType w:val="hybridMultilevel"/>
    <w:tmpl w:val="CC9AD38E"/>
    <w:lvl w:ilvl="0" w:tplc="66E0168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D8E491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8752DD4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997CD0F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326F44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130258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9C84DC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0307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7DA22B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>
    <w:nsid w:val="6EAA4FFF"/>
    <w:multiLevelType w:val="hybridMultilevel"/>
    <w:tmpl w:val="80941BB4"/>
    <w:lvl w:ilvl="0" w:tplc="2E12E9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3E4B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1A459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418A3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E4B6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E7E94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CAFD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5AC8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01E20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>
    <w:nsid w:val="71C61AAF"/>
    <w:multiLevelType w:val="hybridMultilevel"/>
    <w:tmpl w:val="AD865D0E"/>
    <w:lvl w:ilvl="0" w:tplc="50C89A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7E56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ACB6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D899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3A51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162E7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4046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A658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252F8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1E11B52"/>
    <w:multiLevelType w:val="hybridMultilevel"/>
    <w:tmpl w:val="802EF284"/>
    <w:lvl w:ilvl="0" w:tplc="680E6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4232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E1479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02AC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060D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4FAB1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16C6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5083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AE08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1"/>
  </w:num>
  <w:num w:numId="3">
    <w:abstractNumId w:val="16"/>
  </w:num>
  <w:num w:numId="4">
    <w:abstractNumId w:val="29"/>
  </w:num>
  <w:num w:numId="5">
    <w:abstractNumId w:val="9"/>
  </w:num>
  <w:num w:numId="6">
    <w:abstractNumId w:val="13"/>
  </w:num>
  <w:num w:numId="7">
    <w:abstractNumId w:val="10"/>
  </w:num>
  <w:num w:numId="8">
    <w:abstractNumId w:val="4"/>
  </w:num>
  <w:num w:numId="9">
    <w:abstractNumId w:val="18"/>
  </w:num>
  <w:num w:numId="10">
    <w:abstractNumId w:val="3"/>
  </w:num>
  <w:num w:numId="11">
    <w:abstractNumId w:val="12"/>
  </w:num>
  <w:num w:numId="12">
    <w:abstractNumId w:val="30"/>
  </w:num>
  <w:num w:numId="13">
    <w:abstractNumId w:val="17"/>
  </w:num>
  <w:num w:numId="14">
    <w:abstractNumId w:val="1"/>
  </w:num>
  <w:num w:numId="15">
    <w:abstractNumId w:val="25"/>
  </w:num>
  <w:num w:numId="16">
    <w:abstractNumId w:val="33"/>
  </w:num>
  <w:num w:numId="17">
    <w:abstractNumId w:val="11"/>
  </w:num>
  <w:num w:numId="18">
    <w:abstractNumId w:val="14"/>
  </w:num>
  <w:num w:numId="19">
    <w:abstractNumId w:val="20"/>
  </w:num>
  <w:num w:numId="20">
    <w:abstractNumId w:val="0"/>
  </w:num>
  <w:num w:numId="21">
    <w:abstractNumId w:val="36"/>
  </w:num>
  <w:num w:numId="22">
    <w:abstractNumId w:val="8"/>
  </w:num>
  <w:num w:numId="23">
    <w:abstractNumId w:val="7"/>
  </w:num>
  <w:num w:numId="24">
    <w:abstractNumId w:val="24"/>
  </w:num>
  <w:num w:numId="25">
    <w:abstractNumId w:val="15"/>
  </w:num>
  <w:num w:numId="26">
    <w:abstractNumId w:val="28"/>
  </w:num>
  <w:num w:numId="27">
    <w:abstractNumId w:val="19"/>
  </w:num>
  <w:num w:numId="28">
    <w:abstractNumId w:val="32"/>
  </w:num>
  <w:num w:numId="29">
    <w:abstractNumId w:val="5"/>
  </w:num>
  <w:num w:numId="30">
    <w:abstractNumId w:val="23"/>
  </w:num>
  <w:num w:numId="31">
    <w:abstractNumId w:val="27"/>
  </w:num>
  <w:num w:numId="32">
    <w:abstractNumId w:val="35"/>
  </w:num>
  <w:num w:numId="33">
    <w:abstractNumId w:val="6"/>
  </w:num>
  <w:num w:numId="34">
    <w:abstractNumId w:val="2"/>
  </w:num>
  <w:num w:numId="35">
    <w:abstractNumId w:val="34"/>
  </w:num>
  <w:num w:numId="36">
    <w:abstractNumId w:val="26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4"/>
  <w:drawingGridVerticalSpacing w:val="10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AE7"/>
    <w:rsid w:val="00007875"/>
    <w:rsid w:val="00051811"/>
    <w:rsid w:val="0005234D"/>
    <w:rsid w:val="0005653F"/>
    <w:rsid w:val="000744B3"/>
    <w:rsid w:val="00087446"/>
    <w:rsid w:val="000B194D"/>
    <w:rsid w:val="000B2EAB"/>
    <w:rsid w:val="000E211A"/>
    <w:rsid w:val="00116229"/>
    <w:rsid w:val="001C423D"/>
    <w:rsid w:val="001F04A1"/>
    <w:rsid w:val="00206C93"/>
    <w:rsid w:val="002D4166"/>
    <w:rsid w:val="00315322"/>
    <w:rsid w:val="00323CE2"/>
    <w:rsid w:val="00354B5A"/>
    <w:rsid w:val="00365B8C"/>
    <w:rsid w:val="003859AC"/>
    <w:rsid w:val="003A0278"/>
    <w:rsid w:val="003C39A2"/>
    <w:rsid w:val="00453545"/>
    <w:rsid w:val="004921D3"/>
    <w:rsid w:val="004B6979"/>
    <w:rsid w:val="00540E0D"/>
    <w:rsid w:val="00564BB9"/>
    <w:rsid w:val="005745D5"/>
    <w:rsid w:val="00576903"/>
    <w:rsid w:val="005B69CC"/>
    <w:rsid w:val="006D0C43"/>
    <w:rsid w:val="006D4B81"/>
    <w:rsid w:val="006E28CE"/>
    <w:rsid w:val="006F39AD"/>
    <w:rsid w:val="00743DA6"/>
    <w:rsid w:val="00744562"/>
    <w:rsid w:val="007635BB"/>
    <w:rsid w:val="007777E2"/>
    <w:rsid w:val="007A151C"/>
    <w:rsid w:val="007A2E6B"/>
    <w:rsid w:val="00814C47"/>
    <w:rsid w:val="008177D0"/>
    <w:rsid w:val="00822ABA"/>
    <w:rsid w:val="008B2A98"/>
    <w:rsid w:val="008B4DBD"/>
    <w:rsid w:val="008C3A12"/>
    <w:rsid w:val="008E320C"/>
    <w:rsid w:val="008F7A48"/>
    <w:rsid w:val="00937E05"/>
    <w:rsid w:val="0094396C"/>
    <w:rsid w:val="00992AE7"/>
    <w:rsid w:val="009954EC"/>
    <w:rsid w:val="009E7ED5"/>
    <w:rsid w:val="00A074FF"/>
    <w:rsid w:val="00A57B8D"/>
    <w:rsid w:val="00A64EEA"/>
    <w:rsid w:val="00AB66D2"/>
    <w:rsid w:val="00AE12B9"/>
    <w:rsid w:val="00B62CBA"/>
    <w:rsid w:val="00B7631B"/>
    <w:rsid w:val="00BE1AF2"/>
    <w:rsid w:val="00BF56CC"/>
    <w:rsid w:val="00C45F4D"/>
    <w:rsid w:val="00C5074C"/>
    <w:rsid w:val="00C50EDB"/>
    <w:rsid w:val="00C71FFB"/>
    <w:rsid w:val="00CA00AA"/>
    <w:rsid w:val="00CA28B6"/>
    <w:rsid w:val="00CD03F4"/>
    <w:rsid w:val="00D066F3"/>
    <w:rsid w:val="00D1672E"/>
    <w:rsid w:val="00D47517"/>
    <w:rsid w:val="00D526E4"/>
    <w:rsid w:val="00D627ED"/>
    <w:rsid w:val="00D9548E"/>
    <w:rsid w:val="00DA679E"/>
    <w:rsid w:val="00DC6C8C"/>
    <w:rsid w:val="00E201F5"/>
    <w:rsid w:val="00E562EA"/>
    <w:rsid w:val="00E75993"/>
    <w:rsid w:val="00E8208D"/>
    <w:rsid w:val="00EA5A9E"/>
    <w:rsid w:val="00F774BD"/>
    <w:rsid w:val="00FD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9A1580F7-0724-4B50-9F84-B98377FAF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jc w:val="both"/>
    </w:pPr>
    <w:rPr>
      <w:rFonts w:ascii="Tahoma" w:hAnsi="Tahoma"/>
      <w:sz w:val="22"/>
      <w:lang w:val="en-AU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numPr>
        <w:numId w:val="1"/>
      </w:numPr>
      <w:jc w:val="left"/>
      <w:outlineLvl w:val="0"/>
    </w:pPr>
    <w:rPr>
      <w:rFonts w:ascii="Imago Book" w:hAnsi="Imago Book"/>
      <w:b/>
      <w:bCs/>
      <w:color w:val="313896"/>
      <w:sz w:val="28"/>
      <w:lang w:val="en-NZ"/>
    </w:rPr>
  </w:style>
  <w:style w:type="paragraph" w:styleId="Heading2">
    <w:name w:val="heading 2"/>
    <w:aliases w:val="Method123 sub heading,2,Level 2 Heading,h2,Numbered indent 2,ni2,Hanging 2 Indent,numbered indent 2"/>
    <w:basedOn w:val="Normal"/>
    <w:next w:val="Normal"/>
    <w:link w:val="Heading2Char"/>
    <w:uiPriority w:val="99"/>
    <w:qFormat/>
    <w:pPr>
      <w:keepNext/>
      <w:numPr>
        <w:ilvl w:val="1"/>
        <w:numId w:val="1"/>
      </w:numPr>
      <w:spacing w:before="240" w:after="60"/>
      <w:outlineLvl w:val="1"/>
    </w:pPr>
    <w:rPr>
      <w:rFonts w:ascii="Imago Book" w:hAnsi="Imago Book" w:cs="Arial"/>
      <w:b/>
      <w:bCs/>
      <w:iCs/>
      <w:color w:val="313896"/>
      <w:sz w:val="24"/>
      <w:szCs w:val="28"/>
    </w:rPr>
  </w:style>
  <w:style w:type="paragraph" w:styleId="Heading3">
    <w:name w:val="heading 3"/>
    <w:aliases w:val="h3"/>
    <w:basedOn w:val="Normal"/>
    <w:next w:val="Normal"/>
    <w:link w:val="Heading3Char"/>
    <w:uiPriority w:val="99"/>
    <w:qFormat/>
    <w:pPr>
      <w:keepNext/>
      <w:numPr>
        <w:ilvl w:val="2"/>
        <w:numId w:val="1"/>
      </w:numPr>
      <w:spacing w:before="240" w:after="60"/>
      <w:outlineLvl w:val="2"/>
    </w:pPr>
    <w:rPr>
      <w:rFonts w:ascii="Imago Book" w:hAnsi="Imago Book" w:cs="Arial"/>
      <w:b/>
      <w:bCs/>
      <w:i/>
      <w:color w:val="F5C13A"/>
      <w:szCs w:val="26"/>
    </w:rPr>
  </w:style>
  <w:style w:type="paragraph" w:styleId="Heading4">
    <w:name w:val="heading 4"/>
    <w:aliases w:val="4"/>
    <w:basedOn w:val="Heading3"/>
    <w:next w:val="Normal"/>
    <w:link w:val="Heading4Char"/>
    <w:uiPriority w:val="99"/>
    <w:qFormat/>
    <w:pPr>
      <w:pBdr>
        <w:bottom w:val="single" w:sz="2" w:space="1" w:color="C0C0C0"/>
      </w:pBdr>
      <w:tabs>
        <w:tab w:val="num" w:pos="1440"/>
      </w:tabs>
      <w:spacing w:after="100"/>
      <w:jc w:val="left"/>
      <w:outlineLvl w:val="3"/>
    </w:pPr>
    <w:rPr>
      <w:rFonts w:ascii="Tahoma" w:hAnsi="Tahoma" w:cs="Times New Roman"/>
      <w:b w:val="0"/>
      <w:bCs w:val="0"/>
      <w:color w:val="000000"/>
      <w:sz w:val="20"/>
      <w:szCs w:val="20"/>
      <w:lang w:val="en-NZ"/>
    </w:rPr>
  </w:style>
  <w:style w:type="paragraph" w:styleId="Heading5">
    <w:name w:val="heading 5"/>
    <w:aliases w:val="5"/>
    <w:basedOn w:val="Normal"/>
    <w:next w:val="Normal"/>
    <w:link w:val="Heading5Char"/>
    <w:uiPriority w:val="99"/>
    <w:qFormat/>
    <w:pPr>
      <w:numPr>
        <w:ilvl w:val="4"/>
        <w:numId w:val="1"/>
      </w:numPr>
      <w:spacing w:before="240" w:after="60" w:line="288" w:lineRule="auto"/>
      <w:jc w:val="left"/>
      <w:outlineLvl w:val="4"/>
    </w:pPr>
    <w:rPr>
      <w:sz w:val="20"/>
      <w:lang w:val="en-NZ"/>
    </w:rPr>
  </w:style>
  <w:style w:type="paragraph" w:styleId="Heading6">
    <w:name w:val="heading 6"/>
    <w:aliases w:val="6"/>
    <w:basedOn w:val="Normal"/>
    <w:next w:val="Normal"/>
    <w:link w:val="Heading6Char"/>
    <w:uiPriority w:val="99"/>
    <w:qFormat/>
    <w:pPr>
      <w:numPr>
        <w:ilvl w:val="5"/>
        <w:numId w:val="1"/>
      </w:numPr>
      <w:spacing w:before="240" w:after="60" w:line="288" w:lineRule="auto"/>
      <w:jc w:val="left"/>
      <w:outlineLvl w:val="5"/>
    </w:pPr>
    <w:rPr>
      <w:rFonts w:ascii="Times New Roman" w:hAnsi="Times New Roman"/>
      <w:i/>
      <w:sz w:val="20"/>
      <w:lang w:val="en-NZ"/>
    </w:rPr>
  </w:style>
  <w:style w:type="paragraph" w:styleId="Heading7">
    <w:name w:val="heading 7"/>
    <w:basedOn w:val="Normal"/>
    <w:next w:val="Normal"/>
    <w:link w:val="Heading7Char"/>
    <w:uiPriority w:val="99"/>
    <w:qFormat/>
    <w:pPr>
      <w:numPr>
        <w:ilvl w:val="6"/>
        <w:numId w:val="1"/>
      </w:numPr>
      <w:spacing w:before="240" w:after="60" w:line="288" w:lineRule="auto"/>
      <w:jc w:val="left"/>
      <w:outlineLvl w:val="6"/>
    </w:pPr>
    <w:rPr>
      <w:sz w:val="20"/>
      <w:lang w:val="en-NZ"/>
    </w:rPr>
  </w:style>
  <w:style w:type="paragraph" w:styleId="Heading8">
    <w:name w:val="heading 8"/>
    <w:basedOn w:val="Normal"/>
    <w:next w:val="Normal"/>
    <w:link w:val="Heading8Char"/>
    <w:uiPriority w:val="99"/>
    <w:qFormat/>
    <w:pPr>
      <w:numPr>
        <w:ilvl w:val="7"/>
        <w:numId w:val="1"/>
      </w:numPr>
      <w:spacing w:before="240" w:after="60" w:line="288" w:lineRule="auto"/>
      <w:jc w:val="left"/>
      <w:outlineLvl w:val="7"/>
    </w:pPr>
    <w:rPr>
      <w:i/>
      <w:sz w:val="20"/>
      <w:lang w:val="en-NZ"/>
    </w:rPr>
  </w:style>
  <w:style w:type="paragraph" w:styleId="Heading9">
    <w:name w:val="heading 9"/>
    <w:basedOn w:val="Normal"/>
    <w:next w:val="Normal"/>
    <w:link w:val="Heading9Char"/>
    <w:uiPriority w:val="99"/>
    <w:qFormat/>
    <w:pPr>
      <w:numPr>
        <w:ilvl w:val="8"/>
        <w:numId w:val="1"/>
      </w:numPr>
      <w:spacing w:before="240" w:after="60" w:line="288" w:lineRule="auto"/>
      <w:jc w:val="left"/>
      <w:outlineLvl w:val="8"/>
    </w:pPr>
    <w:rPr>
      <w:b/>
      <w:i/>
      <w:sz w:val="18"/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aliases w:val="Method123 sub heading Char,2 Char,Level 2 Heading Char,h2 Char,Numbered indent 2 Char,ni2 Char,Hanging 2 Indent Char,numbered indent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aliases w:val="h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aliases w:val="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aliases w:val="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aliases w:val="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uiPriority w:val="99"/>
  </w:style>
  <w:style w:type="paragraph" w:styleId="BodyText">
    <w:name w:val="Body Text"/>
    <w:basedOn w:val="Normal"/>
    <w:link w:val="BodyTextChar"/>
    <w:uiPriority w:val="99"/>
    <w:pPr>
      <w:jc w:val="left"/>
    </w:pPr>
    <w:rPr>
      <w:rFonts w:ascii="Arial" w:hAnsi="Arial"/>
      <w:lang w:val="en-NZ"/>
    </w:rPr>
  </w:style>
  <w:style w:type="paragraph" w:styleId="TOC1">
    <w:name w:val="toc 1"/>
    <w:basedOn w:val="Normal"/>
    <w:next w:val="Normal"/>
    <w:uiPriority w:val="39"/>
    <w:pPr>
      <w:spacing w:before="120" w:after="120"/>
    </w:pPr>
    <w:rPr>
      <w:b/>
      <w:bCs/>
      <w:smallCaps/>
      <w:szCs w:val="24"/>
    </w:rPr>
  </w:style>
  <w:style w:type="paragraph" w:styleId="TOC2">
    <w:name w:val="toc 2"/>
    <w:basedOn w:val="Normal"/>
    <w:next w:val="Normal"/>
    <w:uiPriority w:val="39"/>
    <w:pPr>
      <w:ind w:left="240"/>
      <w:jc w:val="left"/>
    </w:pPr>
    <w:rPr>
      <w:smallCaps/>
      <w:sz w:val="18"/>
      <w:szCs w:val="24"/>
    </w:rPr>
  </w:style>
  <w:style w:type="paragraph" w:styleId="TOC3">
    <w:name w:val="toc 3"/>
    <w:basedOn w:val="Normal"/>
    <w:next w:val="Normal"/>
    <w:uiPriority w:val="99"/>
    <w:semiHidden/>
    <w:pPr>
      <w:tabs>
        <w:tab w:val="right" w:leader="dot" w:pos="9016"/>
      </w:tabs>
      <w:ind w:left="480"/>
      <w:jc w:val="left"/>
    </w:pPr>
    <w:rPr>
      <w:bCs/>
      <w:i/>
      <w:iCs/>
      <w:sz w:val="18"/>
      <w:szCs w:val="22"/>
    </w:rPr>
  </w:style>
  <w:style w:type="character" w:styleId="Hyperlink">
    <w:name w:val="Hyperlink"/>
    <w:uiPriority w:val="99"/>
    <w:rPr>
      <w:rFonts w:ascii="Arial" w:hAnsi="Arial"/>
      <w:color w:val="313896"/>
      <w:u w:val="single"/>
    </w:rPr>
  </w:style>
  <w:style w:type="paragraph" w:styleId="BodyText3">
    <w:name w:val="Body Text 3"/>
    <w:basedOn w:val="Normal"/>
    <w:uiPriority w:val="99"/>
  </w:style>
  <w:style w:type="paragraph" w:customStyle="1" w:styleId="Method123subsubheading">
    <w:name w:val="Method123 sub sub heading"/>
    <w:basedOn w:val="Heading3"/>
    <w:uiPriority w:val="99"/>
    <w:rPr>
      <w:color w:val="313896"/>
    </w:rPr>
  </w:style>
  <w:style w:type="paragraph" w:customStyle="1" w:styleId="StyleArial12ptBoldCustomColorRGB49">
    <w:name w:val="Style Arial 12 pt Bold Custom Color(RGB(49"/>
    <w:aliases w:val="56,150)) Left"/>
    <w:basedOn w:val="Normal"/>
    <w:uiPriority w:val="99"/>
    <w:pPr>
      <w:jc w:val="left"/>
    </w:pPr>
    <w:rPr>
      <w:rFonts w:ascii="Imago Book" w:hAnsi="Imago Book"/>
      <w:b/>
      <w:bCs/>
      <w:color w:val="313896"/>
      <w:sz w:val="24"/>
    </w:rPr>
  </w:style>
  <w:style w:type="character" w:customStyle="1" w:styleId="BodyTextChar">
    <w:name w:val="Body Text Char"/>
    <w:link w:val="BodyText"/>
    <w:uiPriority w:val="99"/>
    <w:rPr>
      <w:rFonts w:ascii="Arial" w:hAnsi="Arial"/>
      <w:sz w:val="22"/>
      <w:lang w:val="en-NZ" w:eastAsia="en-US" w:bidi="ar-SA"/>
    </w:rPr>
  </w:style>
  <w:style w:type="paragraph" w:styleId="BalloonText">
    <w:name w:val="Balloon Text"/>
    <w:basedOn w:val="Normal"/>
    <w:uiPriority w:val="99"/>
    <w:semiHidden/>
    <w:rPr>
      <w:rFonts w:cs="Tahoma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pPr>
      <w:spacing w:after="320" w:line="320" w:lineRule="atLeast"/>
      <w:jc w:val="left"/>
    </w:pPr>
    <w:rPr>
      <w:rFonts w:ascii="Bembo" w:hAnsi="Bembo"/>
      <w:sz w:val="20"/>
      <w:lang w:val="en-GB"/>
    </w:rPr>
  </w:style>
  <w:style w:type="character" w:customStyle="1" w:styleId="CommentTextChar">
    <w:name w:val="Comment Text Char"/>
    <w:link w:val="CommentText"/>
    <w:uiPriority w:val="99"/>
    <w:rPr>
      <w:rFonts w:ascii="Bembo" w:hAnsi="Bembo"/>
      <w:lang w:val="en-GB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customStyle="1" w:styleId="HeaderChar">
    <w:name w:val="Header Char"/>
    <w:link w:val="Header"/>
    <w:uiPriority w:val="99"/>
    <w:rPr>
      <w:rFonts w:ascii="Tahoma" w:hAnsi="Tahoma"/>
      <w:sz w:val="22"/>
      <w:lang w:val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  <w:jc w:val="left"/>
    </w:pPr>
    <w:rPr>
      <w:rFonts w:ascii="Times New Roman" w:hAnsi="Times New Roman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pPr>
      <w:keepLines/>
      <w:numPr>
        <w:numId w:val="0"/>
      </w:numPr>
      <w:spacing w:before="240" w:line="259" w:lineRule="auto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Caption">
    <w:name w:val="caption"/>
    <w:basedOn w:val="Normal"/>
    <w:next w:val="Normal"/>
    <w:uiPriority w:val="99"/>
    <w:semiHidden/>
    <w:unhideWhenUsed/>
    <w:qFormat/>
    <w:pPr>
      <w:spacing w:after="200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54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536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4710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www.projectmanager.com/pricing?utm_source=template&amp;utm_medium=content&amp;utm_campaign=project%20propos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cromedia.com/help/copyright.htm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F8B1C-02A7-4309-BA7D-4F4E100C4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2308</Words>
  <Characters>13156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Proposal Template</vt:lpstr>
    </vt:vector>
  </TitlesOfParts>
  <Company>Windows User</Company>
  <LinksUpToDate>false</LinksUpToDate>
  <CharactersWithSpaces>15434</CharactersWithSpaces>
  <SharedDoc>false</SharedDoc>
  <HLinks>
    <vt:vector size="156" baseType="variant">
      <vt:variant>
        <vt:i4>7733361</vt:i4>
      </vt:variant>
      <vt:variant>
        <vt:i4>135</vt:i4>
      </vt:variant>
      <vt:variant>
        <vt:i4>0</vt:i4>
      </vt:variant>
      <vt:variant>
        <vt:i4>5</vt:i4>
      </vt:variant>
      <vt:variant>
        <vt:lpwstr>https://secure.projectmanager.com/online-software-signup-step1.aspx?plan=4</vt:lpwstr>
      </vt:variant>
      <vt:variant>
        <vt:lpwstr/>
      </vt:variant>
      <vt:variant>
        <vt:i4>2818154</vt:i4>
      </vt:variant>
      <vt:variant>
        <vt:i4>132</vt:i4>
      </vt:variant>
      <vt:variant>
        <vt:i4>0</vt:i4>
      </vt:variant>
      <vt:variant>
        <vt:i4>5</vt:i4>
      </vt:variant>
      <vt:variant>
        <vt:lpwstr>https://www.projectmanager.com/</vt:lpwstr>
      </vt:variant>
      <vt:variant>
        <vt:lpwstr/>
      </vt:variant>
      <vt:variant>
        <vt:i4>524353</vt:i4>
      </vt:variant>
      <vt:variant>
        <vt:i4>129</vt:i4>
      </vt:variant>
      <vt:variant>
        <vt:i4>0</vt:i4>
      </vt:variant>
      <vt:variant>
        <vt:i4>5</vt:i4>
      </vt:variant>
      <vt:variant>
        <vt:lpwstr>http://www.method123.com/project-plan.php</vt:lpwstr>
      </vt:variant>
      <vt:variant>
        <vt:lpwstr/>
      </vt:variant>
      <vt:variant>
        <vt:i4>2490427</vt:i4>
      </vt:variant>
      <vt:variant>
        <vt:i4>126</vt:i4>
      </vt:variant>
      <vt:variant>
        <vt:i4>0</vt:i4>
      </vt:variant>
      <vt:variant>
        <vt:i4>5</vt:i4>
      </vt:variant>
      <vt:variant>
        <vt:lpwstr>http://www.method123.com/terms-of-reference.php</vt:lpwstr>
      </vt:variant>
      <vt:variant>
        <vt:lpwstr/>
      </vt:variant>
      <vt:variant>
        <vt:i4>7602233</vt:i4>
      </vt:variant>
      <vt:variant>
        <vt:i4>123</vt:i4>
      </vt:variant>
      <vt:variant>
        <vt:i4>0</vt:i4>
      </vt:variant>
      <vt:variant>
        <vt:i4>5</vt:i4>
      </vt:variant>
      <vt:variant>
        <vt:lpwstr>http://www.method123.com/business-case.php</vt:lpwstr>
      </vt:variant>
      <vt:variant>
        <vt:lpwstr/>
      </vt:variant>
      <vt:variant>
        <vt:i4>1507386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_Toc293488352</vt:lpwstr>
      </vt:variant>
      <vt:variant>
        <vt:i4>1507386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_Toc293488351</vt:lpwstr>
      </vt:variant>
      <vt:variant>
        <vt:i4>1507386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_Toc293488350</vt:lpwstr>
      </vt:variant>
      <vt:variant>
        <vt:i4>1441850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_Toc293488349</vt:lpwstr>
      </vt:variant>
      <vt:variant>
        <vt:i4>1441850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_Toc293488348</vt:lpwstr>
      </vt:variant>
      <vt:variant>
        <vt:i4>1441850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_Toc293488347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_Toc293488346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_Toc293488345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_Toc293488344</vt:lpwstr>
      </vt:variant>
      <vt:variant>
        <vt:i4>1441850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_Toc293488343</vt:lpwstr>
      </vt:variant>
      <vt:variant>
        <vt:i4>1441850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_Toc293488342</vt:lpwstr>
      </vt:variant>
      <vt:variant>
        <vt:i4>1441850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_Toc293488341</vt:lpwstr>
      </vt:variant>
      <vt:variant>
        <vt:i4>1441850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_Toc293488340</vt:lpwstr>
      </vt:variant>
      <vt:variant>
        <vt:i4>1114170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_Toc293488339</vt:lpwstr>
      </vt:variant>
      <vt:variant>
        <vt:i4>1114170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_Toc293488338</vt:lpwstr>
      </vt:variant>
      <vt:variant>
        <vt:i4>1114170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_Toc293488337</vt:lpwstr>
      </vt:variant>
      <vt:variant>
        <vt:i4>1114170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_Toc293488336</vt:lpwstr>
      </vt:variant>
      <vt:variant>
        <vt:i4>1114170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_Toc293488335</vt:lpwstr>
      </vt:variant>
      <vt:variant>
        <vt:i4>1114170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_Toc293488334</vt:lpwstr>
      </vt:variant>
      <vt:variant>
        <vt:i4>1114170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_Toc293488333</vt:lpwstr>
      </vt:variant>
      <vt:variant>
        <vt:i4>4849731</vt:i4>
      </vt:variant>
      <vt:variant>
        <vt:i4>5</vt:i4>
      </vt:variant>
      <vt:variant>
        <vt:i4>0</vt:i4>
      </vt:variant>
      <vt:variant>
        <vt:i4>5</vt:i4>
      </vt:variant>
      <vt:variant>
        <vt:lpwstr>http://www.macromedia.com/help/copyright.html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 Template</dc:title>
  <dc:creator>ProjectManager.com</dc:creator>
  <cp:lastModifiedBy>User1</cp:lastModifiedBy>
  <cp:revision>2</cp:revision>
  <dcterms:created xsi:type="dcterms:W3CDTF">2024-05-16T05:53:00Z</dcterms:created>
  <dcterms:modified xsi:type="dcterms:W3CDTF">2024-05-16T05:53:00Z</dcterms:modified>
</cp:coreProperties>
</file>