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2510790</wp:posOffset>
                </wp:positionH>
                <wp:positionV relativeFrom="paragraph">
                  <wp:posOffset>21591</wp:posOffset>
                </wp:positionV>
                <wp:extent cx="3182620" cy="2935611"/>
                <wp:effectExtent b="0" l="0" r="0" t="0"/>
                <wp:wrapNone/>
                <wp:docPr id="1"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A3         Roll No.: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16010121051</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2510790</wp:posOffset>
                </wp:positionH>
                <wp:positionV relativeFrom="paragraph">
                  <wp:posOffset>21591</wp:posOffset>
                </wp:positionV>
                <wp:extent cx="3182620" cy="2935611"/>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182620" cy="2935611"/>
                        </a:xfrm>
                        <a:prstGeom prst="rect"/>
                        <a:ln/>
                      </pic:spPr>
                    </pic:pic>
                  </a:graphicData>
                </a:graphic>
              </wp:anchor>
            </w:drawing>
          </mc:Fallback>
        </mc:AlternateContent>
      </w:r>
    </w:p>
    <w:p w:rsidR="00000000" w:rsidDel="00000000" w:rsidP="00000000" w:rsidRDefault="00000000" w:rsidRPr="00000000" w14:paraId="0000000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901.0" w:type="dxa"/>
        <w:jc w:val="left"/>
        <w:tblInd w:w="0.0" w:type="dxa"/>
        <w:tblLayout w:type="fixed"/>
        <w:tblLook w:val="0000"/>
      </w:tblPr>
      <w:tblGrid>
        <w:gridCol w:w="8901"/>
        <w:tblGridChange w:id="0">
          <w:tblGrid>
            <w:gridCol w:w="8901"/>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 Program to sort array</w:t>
            </w:r>
          </w:p>
          <w:p w:rsidR="00000000" w:rsidDel="00000000" w:rsidP="00000000" w:rsidRDefault="00000000" w:rsidRPr="00000000" w14:paraId="0000000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0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Fonts w:ascii="Times New Roman" w:cs="Times New Roman" w:eastAsia="Times New Roman" w:hAnsi="Times New Roman"/>
          <w:sz w:val="24"/>
          <w:szCs w:val="24"/>
          <w:vertAlign w:val="baseline"/>
          <w:rtl w:val="0"/>
        </w:rPr>
        <w:t xml:space="preserve"> Write a C Program to sort the 1D array in the ascending or descending order and then accept the element from user and insert in the same array at its correct place by keeping array sorted.</w:t>
      </w:r>
      <w:r w:rsidDel="00000000" w:rsidR="00000000" w:rsidRPr="00000000">
        <w:rPr>
          <w:rFonts w:ascii="Times New Roman" w:cs="Times New Roman" w:eastAsia="Times New Roman" w:hAnsi="Times New Roman"/>
          <w:b w:val="1"/>
          <w:sz w:val="24"/>
          <w:szCs w:val="24"/>
          <w:vertAlign w:val="baseline"/>
          <w:rtl w:val="0"/>
        </w:rPr>
        <w:t xml:space="preserve"> ______________________________________________________________________</w:t>
      </w: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CO3: </w:t>
      </w:r>
      <w:r w:rsidDel="00000000" w:rsidR="00000000" w:rsidRPr="00000000">
        <w:rPr>
          <w:rFonts w:ascii="Times New Roman" w:cs="Times New Roman" w:eastAsia="Times New Roman" w:hAnsi="Times New Roman"/>
          <w:sz w:val="24"/>
          <w:szCs w:val="24"/>
          <w:vertAlign w:val="baseline"/>
          <w:rtl w:val="0"/>
        </w:rPr>
        <w:t xml:space="preserve">Illustrate the use of derived and structured data types such as arrays, strings, structures and unions.</w:t>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363435"/>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Programming in C, second edition, Pradeep Dey and Manas Ghosh, Oxford University Press. </w:t>
      </w:r>
    </w:p>
    <w:p w:rsidR="00000000" w:rsidDel="00000000" w:rsidP="00000000" w:rsidRDefault="00000000" w:rsidRPr="00000000" w14:paraId="00000012">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Programming in ANSI C, fifth edition, E Balagurusamy, Tata McGraw Hill.</w:t>
      </w:r>
    </w:p>
    <w:p w:rsidR="00000000" w:rsidDel="00000000" w:rsidP="00000000" w:rsidRDefault="00000000" w:rsidRPr="00000000" w14:paraId="00000013">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Introduction to programming and problem solving, G. Michael Schneider ,Wiley India edition.</w:t>
      </w:r>
      <w:r w:rsidDel="00000000" w:rsidR="00000000" w:rsidRPr="00000000">
        <w:rPr>
          <w:rtl w:val="0"/>
        </w:rPr>
      </w:r>
    </w:p>
    <w:p w:rsidR="00000000" w:rsidDel="00000000" w:rsidP="00000000" w:rsidRDefault="00000000" w:rsidRPr="00000000" w14:paraId="00000014">
      <w:pPr>
        <w:numPr>
          <w:ilvl w:val="0"/>
          <w:numId w:val="1"/>
        </w:numPr>
        <w:spacing w:after="0" w:line="240" w:lineRule="auto"/>
        <w:ind w:left="72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b w:val="1"/>
            <w:color w:val="000080"/>
            <w:sz w:val="24"/>
            <w:szCs w:val="24"/>
            <w:u w:val="single"/>
            <w:vertAlign w:val="baseline"/>
            <w:rtl w:val="0"/>
          </w:rPr>
          <w:t xml:space="preserve">http://cse.iitkgp.ac.in/~rkumar/pds-vlab/</w:t>
        </w:r>
      </w:hyperlink>
      <w:r w:rsidDel="00000000" w:rsidR="00000000" w:rsidRPr="00000000">
        <w:rPr>
          <w:rtl w:val="0"/>
        </w:rPr>
      </w:r>
    </w:p>
    <w:p w:rsidR="00000000" w:rsidDel="00000000" w:rsidP="00000000" w:rsidRDefault="00000000" w:rsidRPr="00000000" w14:paraId="00000015">
      <w:pPr>
        <w:spacing w:after="0" w:line="240" w:lineRule="auto"/>
        <w:ind w:left="108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Definition:</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shd w:fill="ffffff" w:val="clear"/>
        <w:spacing w:after="0" w:line="240" w:lineRule="auto"/>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The program takes a 1D array and sorts it in the specified manner. The user enters an element and the same has to be inserted at the correct place in the sorted array.</w:t>
      </w:r>
    </w:p>
    <w:p w:rsidR="00000000" w:rsidDel="00000000" w:rsidP="00000000" w:rsidRDefault="00000000" w:rsidRPr="00000000" w14:paraId="0000001B">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Flowchart:</w:t>
      </w:r>
    </w:p>
    <w:p w:rsidR="00000000" w:rsidDel="00000000" w:rsidP="00000000" w:rsidRDefault="00000000" w:rsidRPr="00000000" w14:paraId="0000001F">
      <w:pPr>
        <w:tabs>
          <w:tab w:val="center" w:pos="4680"/>
          <w:tab w:val="right" w:pos="936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67409" cy="6596697"/>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967409" cy="659669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tabs>
          <w:tab w:val="center" w:pos="4680"/>
          <w:tab w:val="right" w:pos="936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tabs>
          <w:tab w:val="center" w:pos="4680"/>
          <w:tab w:val="right" w:pos="936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tabs>
          <w:tab w:val="center" w:pos="4680"/>
          <w:tab w:val="right" w:pos="936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37275" cy="7153275"/>
            <wp:effectExtent b="0" l="0" r="0" t="0"/>
            <wp:docPr id="3"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837275" cy="71532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Implementation details:</w:t>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Experiment 5  Meet Gala 16010121051_A3 //</w:t>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&lt;stdio.h&gt;</w:t>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&lt;stdlib.h&gt;</w:t>
      </w:r>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w:t>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i, j, a, n, number[50],inval,p;</w:t>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printf("Enter the value of N \n");</w:t>
      </w:r>
    </w:p>
    <w:p w:rsidR="00000000" w:rsidDel="00000000" w:rsidP="00000000" w:rsidRDefault="00000000" w:rsidRPr="00000000" w14:paraId="0000003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scanf("%d", &amp;n);</w:t>
      </w:r>
    </w:p>
    <w:p w:rsidR="00000000" w:rsidDel="00000000" w:rsidP="00000000" w:rsidRDefault="00000000" w:rsidRPr="00000000" w14:paraId="0000003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printf("Enter the numbers \n");</w:t>
      </w:r>
    </w:p>
    <w:p w:rsidR="00000000" w:rsidDel="00000000" w:rsidP="00000000" w:rsidRDefault="00000000" w:rsidRPr="00000000" w14:paraId="0000003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(i = 0; i &lt; n; i++)</w:t>
      </w:r>
    </w:p>
    <w:p w:rsidR="00000000" w:rsidDel="00000000" w:rsidP="00000000" w:rsidRDefault="00000000" w:rsidRPr="00000000" w14:paraId="0000003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scanf("%d", &amp;number[i]);</w:t>
      </w:r>
    </w:p>
    <w:p w:rsidR="00000000" w:rsidDel="00000000" w:rsidP="00000000" w:rsidRDefault="00000000" w:rsidRPr="00000000" w14:paraId="0000003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(i = 0; i &lt; n; i++)</w:t>
      </w:r>
    </w:p>
    <w:p w:rsidR="00000000" w:rsidDel="00000000" w:rsidP="00000000" w:rsidRDefault="00000000" w:rsidRPr="00000000" w14:paraId="0000003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(j = i + 1; j &lt; n; j++)</w:t>
      </w:r>
    </w:p>
    <w:p w:rsidR="00000000" w:rsidDel="00000000" w:rsidP="00000000" w:rsidRDefault="00000000" w:rsidRPr="00000000" w14:paraId="0000003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(number[i] &gt; number[j])</w:t>
      </w:r>
    </w:p>
    <w:p w:rsidR="00000000" w:rsidDel="00000000" w:rsidP="00000000" w:rsidRDefault="00000000" w:rsidRPr="00000000" w14:paraId="0000004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  number[i];</w:t>
      </w:r>
    </w:p>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number[i] = number[j];</w:t>
      </w:r>
    </w:p>
    <w:p w:rsidR="00000000" w:rsidDel="00000000" w:rsidP="00000000" w:rsidRDefault="00000000" w:rsidRPr="00000000" w14:paraId="0000004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number[j] = a;</w:t>
      </w:r>
    </w:p>
    <w:p w:rsidR="00000000" w:rsidDel="00000000" w:rsidP="00000000" w:rsidRDefault="00000000" w:rsidRPr="00000000" w14:paraId="0000004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for(i=0;i&lt;n;i++)</w:t>
      </w:r>
    </w:p>
    <w:p w:rsidR="00000000" w:rsidDel="00000000" w:rsidP="00000000" w:rsidRDefault="00000000" w:rsidRPr="00000000" w14:paraId="0000004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printf("%d\t",number[i]);</w:t>
      </w:r>
    </w:p>
    <w:p w:rsidR="00000000" w:rsidDel="00000000" w:rsidP="00000000" w:rsidRDefault="00000000" w:rsidRPr="00000000" w14:paraId="0000004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printf("\nInput the value to be inserted : ");</w:t>
      </w:r>
    </w:p>
    <w:p w:rsidR="00000000" w:rsidDel="00000000" w:rsidP="00000000" w:rsidRDefault="00000000" w:rsidRPr="00000000" w14:paraId="0000004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scanf("%d",&amp;inval);</w:t>
      </w:r>
    </w:p>
    <w:p w:rsidR="00000000" w:rsidDel="00000000" w:rsidP="00000000" w:rsidRDefault="00000000" w:rsidRPr="00000000" w14:paraId="0000005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for(i=0;i&lt;n;i++)</w:t>
      </w:r>
    </w:p>
    <w:p w:rsidR="00000000" w:rsidDel="00000000" w:rsidP="00000000" w:rsidRDefault="00000000" w:rsidRPr="00000000" w14:paraId="0000005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if(inval&lt;number[i])</w:t>
      </w:r>
    </w:p>
    <w:p w:rsidR="00000000" w:rsidDel="00000000" w:rsidP="00000000" w:rsidRDefault="00000000" w:rsidRPr="00000000" w14:paraId="0000005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 = i;</w:t>
      </w:r>
    </w:p>
    <w:p w:rsidR="00000000" w:rsidDel="00000000" w:rsidP="00000000" w:rsidRDefault="00000000" w:rsidRPr="00000000" w14:paraId="0000005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break;</w:t>
      </w:r>
    </w:p>
    <w:p w:rsidR="00000000" w:rsidDel="00000000" w:rsidP="00000000" w:rsidRDefault="00000000" w:rsidRPr="00000000" w14:paraId="0000005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w:t>
      </w:r>
    </w:p>
    <w:p w:rsidR="00000000" w:rsidDel="00000000" w:rsidP="00000000" w:rsidRDefault="00000000" w:rsidRPr="00000000" w14:paraId="0000005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 = i+1;</w:t>
      </w:r>
    </w:p>
    <w:p w:rsidR="00000000" w:rsidDel="00000000" w:rsidP="00000000" w:rsidRDefault="00000000" w:rsidRPr="00000000" w14:paraId="0000005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for(i=n +1;i&gt;=p;i--)</w:t>
      </w:r>
    </w:p>
    <w:p w:rsidR="00000000" w:rsidDel="00000000" w:rsidP="00000000" w:rsidRDefault="00000000" w:rsidRPr="00000000" w14:paraId="0000005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number[i]= number[i-1];</w:t>
      </w:r>
    </w:p>
    <w:p w:rsidR="00000000" w:rsidDel="00000000" w:rsidP="00000000" w:rsidRDefault="00000000" w:rsidRPr="00000000" w14:paraId="0000006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number[p]=inval;</w:t>
      </w:r>
    </w:p>
    <w:p w:rsidR="00000000" w:rsidDel="00000000" w:rsidP="00000000" w:rsidRDefault="00000000" w:rsidRPr="00000000" w14:paraId="0000006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printf("After Insert the list is :\n ");</w:t>
      </w:r>
    </w:p>
    <w:p w:rsidR="00000000" w:rsidDel="00000000" w:rsidP="00000000" w:rsidRDefault="00000000" w:rsidRPr="00000000" w14:paraId="0000006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for(i=0;i&lt;=n;i++)</w:t>
      </w:r>
    </w:p>
    <w:p w:rsidR="00000000" w:rsidDel="00000000" w:rsidP="00000000" w:rsidRDefault="00000000" w:rsidRPr="00000000" w14:paraId="0000006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printf("%d\t",number[i]);</w:t>
      </w:r>
    </w:p>
    <w:p w:rsidR="00000000" w:rsidDel="00000000" w:rsidP="00000000" w:rsidRDefault="00000000" w:rsidRPr="00000000" w14:paraId="0000006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06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9">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A">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B">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Output(s):</w:t>
      </w:r>
      <w:r w:rsidDel="00000000" w:rsidR="00000000" w:rsidRPr="00000000">
        <w:rPr>
          <w:rtl w:val="0"/>
        </w:rPr>
      </w:r>
    </w:p>
    <w:p w:rsidR="00000000" w:rsidDel="00000000" w:rsidP="00000000" w:rsidRDefault="00000000" w:rsidRPr="00000000" w14:paraId="0000006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9580" cy="322357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049580" cy="322357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F">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1">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4">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The desirable 1D array program was </w:t>
      </w:r>
      <w:r w:rsidDel="00000000" w:rsidR="00000000" w:rsidRPr="00000000">
        <w:rPr>
          <w:rFonts w:ascii="Times New Roman" w:cs="Times New Roman" w:eastAsia="Times New Roman" w:hAnsi="Times New Roman"/>
          <w:b w:val="1"/>
          <w:sz w:val="24"/>
          <w:szCs w:val="24"/>
          <w:rtl w:val="0"/>
        </w:rPr>
        <w:t xml:space="preserve">successfully</w:t>
      </w:r>
      <w:r w:rsidDel="00000000" w:rsidR="00000000" w:rsidRPr="00000000">
        <w:rPr>
          <w:rFonts w:ascii="Times New Roman" w:cs="Times New Roman" w:eastAsia="Times New Roman" w:hAnsi="Times New Roman"/>
          <w:b w:val="1"/>
          <w:sz w:val="24"/>
          <w:szCs w:val="24"/>
          <w:vertAlign w:val="baseline"/>
          <w:rtl w:val="0"/>
        </w:rPr>
        <w:t xml:space="preserve"> made and implemented.</w:t>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D">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a program to enter n numbers, store them in an array and rearrange array in the reverse order.</w:t>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w:t>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Experiment 5 Postlab 16010121051_A3 //</w:t>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8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arr[100], i, n, temp;</w:t>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printf("\n\n Enter the size of array: \n");</w:t>
      </w:r>
    </w:p>
    <w:p w:rsidR="00000000" w:rsidDel="00000000" w:rsidP="00000000" w:rsidRDefault="00000000" w:rsidRPr="00000000" w14:paraId="0000008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scanf("%d",&amp;n);</w:t>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Enter %d Elements: \n", n);</w:t>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for(i=0;i&lt;=n-1;i++)</w:t>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scanf("%d",&amp;arr[i]);</w:t>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printf("Original Array Elements: \n");</w:t>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for(i=0;i&lt;=n-1;i++)</w:t>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 \t",arr[i]);</w:t>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for(i=0;i&lt;=(n-1)/2;i++)</w:t>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temp=arr[i];</w:t>
      </w:r>
    </w:p>
    <w:p w:rsidR="00000000" w:rsidDel="00000000" w:rsidP="00000000" w:rsidRDefault="00000000" w:rsidRPr="00000000" w14:paraId="0000009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arr[i]=arr[n-1-i];</w:t>
      </w:r>
    </w:p>
    <w:p w:rsidR="00000000" w:rsidDel="00000000" w:rsidP="00000000" w:rsidRDefault="00000000" w:rsidRPr="00000000" w14:paraId="0000009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arr[n-1-i]=temp;</w:t>
      </w:r>
    </w:p>
    <w:p w:rsidR="00000000" w:rsidDel="00000000" w:rsidP="00000000" w:rsidRDefault="00000000" w:rsidRPr="00000000" w14:paraId="0000009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printf("\n\n Reverse array is \n");</w:t>
      </w:r>
    </w:p>
    <w:p w:rsidR="00000000" w:rsidDel="00000000" w:rsidP="00000000" w:rsidRDefault="00000000" w:rsidRPr="00000000" w14:paraId="0000009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for(i=0;i&lt;=n-1;i++)</w:t>
      </w:r>
    </w:p>
    <w:p w:rsidR="00000000" w:rsidDel="00000000" w:rsidP="00000000" w:rsidRDefault="00000000" w:rsidRPr="00000000" w14:paraId="0000009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 \t",arr[i]);</w:t>
      </w:r>
    </w:p>
    <w:p w:rsidR="00000000" w:rsidDel="00000000" w:rsidP="00000000" w:rsidRDefault="00000000" w:rsidRPr="00000000" w14:paraId="0000009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A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66117" cy="3661728"/>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266117" cy="366172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6">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 _____________                                                    Signature of faculty in-charge</w:t>
      </w:r>
      <w:r w:rsidDel="00000000" w:rsidR="00000000" w:rsidRPr="00000000">
        <w:rPr>
          <w:rtl w:val="0"/>
        </w:rPr>
      </w:r>
    </w:p>
    <w:p w:rsidR="00000000" w:rsidDel="00000000" w:rsidP="00000000" w:rsidRDefault="00000000" w:rsidRPr="00000000" w14:paraId="000000B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2" w:type="default"/>
      <w:footerReference r:id="rId13"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spacing w:after="0" w:lineRule="auto"/>
      <w:jc w:val="center"/>
      <w:rPr>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Department of Science and Humanities</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No</w:t>
      <w:tab/>
      <w:t xml:space="preserve">                                                                                                              PIC Sem I/August-December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-90804</wp:posOffset>
          </wp:positionV>
          <wp:extent cx="495935" cy="420370"/>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95935" cy="420370"/>
                  </a:xfrm>
                  <a:prstGeom prst="rect"/>
                  <a:ln/>
                </pic:spPr>
              </pic:pic>
            </a:graphicData>
          </a:graphic>
        </wp:anchor>
      </w:drawing>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22222"/>
        <w:sz w:val="22"/>
        <w:szCs w:val="22"/>
        <w:highlight w:val="white"/>
        <w:u w:val="none"/>
        <w:vertAlign w:val="baseline"/>
        <w:rtl w:val="0"/>
      </w:rPr>
      <w:t xml:space="preserve">A Constituent College of Somaiya Vidyavihar University</w:t>
    </w:r>
    <w:r w:rsidDel="00000000" w:rsidR="00000000" w:rsidRPr="00000000">
      <w:rPr>
        <w:rtl w:val="0"/>
      </w:rPr>
    </w:r>
  </w:p>
  <w:p w:rsidR="00000000" w:rsidDel="00000000" w:rsidP="00000000" w:rsidRDefault="00000000" w:rsidRPr="00000000" w14:paraId="000000BF">
    <w:pPr>
      <w:tabs>
        <w:tab w:val="center" w:pos="4680"/>
        <w:tab w:val="right" w:pos="9360"/>
      </w:tabs>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76" w:lineRule="auto"/>
      <w:jc w:val="center"/>
    </w:pPr>
    <w:rPr>
      <w:rFonts w:ascii="Cambria" w:cs="Cambria" w:eastAsia="Cambria" w:hAnsi="Cambria"/>
      <w:b w:val="1"/>
      <w:sz w:val="32"/>
      <w:szCs w:val="32"/>
      <w:vertAlign w:val="baseline"/>
    </w:rPr>
  </w:style>
  <w:style w:type="paragraph" w:styleId="Subtitle">
    <w:name w:val="Subtitle"/>
    <w:basedOn w:val="Normal"/>
    <w:next w:val="Normal"/>
    <w:pPr>
      <w:spacing w:after="60" w:line="276" w:lineRule="auto"/>
      <w:jc w:val="center"/>
    </w:pPr>
    <w:rPr>
      <w:rFonts w:ascii="Cambria" w:cs="Cambria" w:eastAsia="Cambria" w:hAnsi="Cambria"/>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cse.iitkgp.ac.in/~rkumar/pds-vlab/" TargetMode="External"/><Relationship Id="rId8"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