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05A4" w14:textId="551CA92F" w:rsidR="00BF40F5" w:rsidRDefault="00BF40F5" w:rsidP="00BF40F5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Name :- M</w:t>
      </w:r>
      <w:r w:rsidR="00C829C7">
        <w:rPr>
          <w:rFonts w:ascii="Times New Roman" w:eastAsia="Times New Roman" w:hAnsi="Times New Roman" w:cs="Times New Roman"/>
          <w:b/>
          <w:sz w:val="28"/>
        </w:rPr>
        <w:t>eet gala</w:t>
      </w:r>
    </w:p>
    <w:p w14:paraId="657D731A" w14:textId="78214E83" w:rsidR="00BF40F5" w:rsidRDefault="00BF40F5" w:rsidP="00BF40F5">
      <w:pPr>
        <w:spacing w:after="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Batch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- </w:t>
      </w:r>
      <w:r w:rsidR="00C829C7">
        <w:rPr>
          <w:rFonts w:ascii="Times New Roman" w:eastAsia="Times New Roman" w:hAnsi="Times New Roman" w:cs="Times New Roman"/>
          <w:b/>
          <w:sz w:val="28"/>
        </w:rPr>
        <w:t>A3</w:t>
      </w:r>
    </w:p>
    <w:p w14:paraId="6233E91A" w14:textId="5057107F" w:rsidR="00BF40F5" w:rsidRDefault="00BF40F5" w:rsidP="00BF40F5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Roll No. 1601012</w:t>
      </w:r>
      <w:r w:rsidR="000C434B">
        <w:rPr>
          <w:rFonts w:ascii="Times New Roman" w:eastAsia="Times New Roman" w:hAnsi="Times New Roman" w:cs="Times New Roman"/>
          <w:b/>
          <w:sz w:val="28"/>
        </w:rPr>
        <w:t>1</w:t>
      </w:r>
      <w:r w:rsidR="00C829C7">
        <w:rPr>
          <w:rFonts w:ascii="Times New Roman" w:eastAsia="Times New Roman" w:hAnsi="Times New Roman" w:cs="Times New Roman"/>
          <w:b/>
          <w:sz w:val="28"/>
        </w:rPr>
        <w:t>051</w:t>
      </w:r>
    </w:p>
    <w:p w14:paraId="5F6EFF01" w14:textId="77777777" w:rsidR="00BF40F5" w:rsidRDefault="00BF40F5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7A6631C" w14:textId="53041A3A" w:rsidR="00504AD0" w:rsidRDefault="00AF4FEE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Resistivity by Four Probe method   </w:t>
      </w:r>
    </w:p>
    <w:p w14:paraId="420E8526" w14:textId="77777777" w:rsidR="00BF40F5" w:rsidRDefault="00BF40F5">
      <w:pPr>
        <w:spacing w:after="0"/>
        <w:jc w:val="center"/>
      </w:pPr>
    </w:p>
    <w:p w14:paraId="1534DC94" w14:textId="77777777" w:rsidR="00504AD0" w:rsidRDefault="00AF4FEE">
      <w:pPr>
        <w:spacing w:after="4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FEC99C" w14:textId="77777777" w:rsidR="00504AD0" w:rsidRDefault="00AF4FE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  <w:r>
        <w:rPr>
          <w:rFonts w:ascii="Times New Roman" w:eastAsia="Times New Roman" w:hAnsi="Times New Roman" w:cs="Times New Roman"/>
          <w:sz w:val="24"/>
        </w:rPr>
        <w:t>To determine the resistivity of semiconductors by Four probe Method</w:t>
      </w: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74892B77" w14:textId="77777777" w:rsidR="00504AD0" w:rsidRDefault="00AF4FEE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D5568DB" w14:textId="77777777" w:rsidR="00504AD0" w:rsidRDefault="00AF4FEE">
      <w:pPr>
        <w:spacing w:after="36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0A47C16" w14:textId="77777777" w:rsidR="00504AD0" w:rsidRDefault="00AF4FEE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Apparatus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Probes , Oven , Voltmeter , Ammeter   </w:t>
      </w:r>
    </w:p>
    <w:p w14:paraId="213952BA" w14:textId="77777777" w:rsidR="00504AD0" w:rsidRDefault="00AF4FEE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277147" w14:textId="77777777" w:rsidR="00504AD0" w:rsidRDefault="00AF4FEE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Procedure</w:t>
      </w:r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31841E" w14:textId="77777777" w:rsidR="00504AD0" w:rsidRDefault="00AF4FEE">
      <w:pPr>
        <w:numPr>
          <w:ilvl w:val="0"/>
          <w:numId w:val="1"/>
        </w:numPr>
        <w:spacing w:after="4" w:line="250" w:lineRule="auto"/>
        <w:ind w:hanging="269"/>
      </w:pPr>
      <w:r>
        <w:rPr>
          <w:rFonts w:ascii="Verdana" w:eastAsia="Verdana" w:hAnsi="Verdana" w:cs="Verdana"/>
          <w:sz w:val="20"/>
        </w:rPr>
        <w:t xml:space="preserve">Select the semiconductor material from the combo box. </w:t>
      </w:r>
    </w:p>
    <w:p w14:paraId="61A625C6" w14:textId="77777777" w:rsidR="00504AD0" w:rsidRDefault="00AF4FEE">
      <w:pPr>
        <w:numPr>
          <w:ilvl w:val="0"/>
          <w:numId w:val="1"/>
        </w:numPr>
        <w:spacing w:after="4" w:line="250" w:lineRule="auto"/>
        <w:ind w:hanging="269"/>
      </w:pPr>
      <w:r>
        <w:rPr>
          <w:rFonts w:ascii="Verdana" w:eastAsia="Verdana" w:hAnsi="Verdana" w:cs="Verdana"/>
          <w:sz w:val="20"/>
        </w:rPr>
        <w:t xml:space="preserve">Select the source current from the slider. Restrict the slider based on the range of current. </w:t>
      </w:r>
    </w:p>
    <w:p w14:paraId="3E040395" w14:textId="77777777" w:rsidR="00504AD0" w:rsidRDefault="00AF4FEE">
      <w:pPr>
        <w:numPr>
          <w:ilvl w:val="0"/>
          <w:numId w:val="1"/>
        </w:numPr>
        <w:spacing w:after="4" w:line="250" w:lineRule="auto"/>
        <w:ind w:hanging="269"/>
      </w:pPr>
      <w:r>
        <w:rPr>
          <w:rFonts w:ascii="Verdana" w:eastAsia="Verdana" w:hAnsi="Verdana" w:cs="Verdana"/>
          <w:sz w:val="20"/>
        </w:rPr>
        <w:t xml:space="preserve">Select the Range of oven from the combo box. </w:t>
      </w:r>
    </w:p>
    <w:p w14:paraId="3B0A3F20" w14:textId="77777777" w:rsidR="00504AD0" w:rsidRDefault="00AF4FEE">
      <w:pPr>
        <w:numPr>
          <w:ilvl w:val="0"/>
          <w:numId w:val="1"/>
        </w:numPr>
        <w:spacing w:after="4" w:line="250" w:lineRule="auto"/>
        <w:ind w:hanging="269"/>
      </w:pPr>
      <w:r>
        <w:rPr>
          <w:rFonts w:ascii="Verdana" w:eastAsia="Verdana" w:hAnsi="Verdana" w:cs="Verdana"/>
          <w:sz w:val="20"/>
        </w:rPr>
        <w:t xml:space="preserve">Set the temperature from the slider. </w:t>
      </w:r>
    </w:p>
    <w:p w14:paraId="132479DB" w14:textId="77777777" w:rsidR="00504AD0" w:rsidRDefault="00AF4FEE">
      <w:pPr>
        <w:numPr>
          <w:ilvl w:val="0"/>
          <w:numId w:val="1"/>
        </w:numPr>
        <w:spacing w:after="4" w:line="250" w:lineRule="auto"/>
        <w:ind w:hanging="269"/>
      </w:pPr>
      <w:r>
        <w:rPr>
          <w:rFonts w:ascii="Verdana" w:eastAsia="Verdana" w:hAnsi="Verdana" w:cs="Verdana"/>
          <w:sz w:val="20"/>
        </w:rPr>
        <w:t>Click on the Run Button to start heating the oven in a particular interval, from the default 25</w:t>
      </w:r>
      <w:r>
        <w:rPr>
          <w:rFonts w:ascii="Verdana" w:eastAsia="Verdana" w:hAnsi="Verdana" w:cs="Verdana"/>
          <w:sz w:val="20"/>
          <w:vertAlign w:val="superscript"/>
        </w:rPr>
        <w:t>0</w:t>
      </w:r>
      <w:r>
        <w:rPr>
          <w:rFonts w:ascii="Verdana" w:eastAsia="Verdana" w:hAnsi="Verdana" w:cs="Verdana"/>
          <w:sz w:val="20"/>
        </w:rPr>
        <w:t xml:space="preserve">C to the temperature that we set already Click on the Wait button to stop heating. </w:t>
      </w:r>
    </w:p>
    <w:p w14:paraId="7963881E" w14:textId="77777777" w:rsidR="00504AD0" w:rsidRDefault="00AF4FEE">
      <w:pPr>
        <w:numPr>
          <w:ilvl w:val="0"/>
          <w:numId w:val="1"/>
        </w:numPr>
        <w:spacing w:after="4" w:line="250" w:lineRule="auto"/>
        <w:ind w:hanging="269"/>
      </w:pPr>
      <w:r>
        <w:rPr>
          <w:rFonts w:ascii="Verdana" w:eastAsia="Verdana" w:hAnsi="Verdana" w:cs="Verdana"/>
          <w:sz w:val="20"/>
        </w:rPr>
        <w:t xml:space="preserve">Click on the Set button to display the temperature that we set in the oven. </w:t>
      </w:r>
    </w:p>
    <w:p w14:paraId="7A69E4A0" w14:textId="77777777" w:rsidR="00504AD0" w:rsidRDefault="00AF4FEE">
      <w:pPr>
        <w:numPr>
          <w:ilvl w:val="0"/>
          <w:numId w:val="1"/>
        </w:numPr>
        <w:spacing w:after="4" w:line="250" w:lineRule="auto"/>
        <w:ind w:hanging="269"/>
      </w:pPr>
      <w:r>
        <w:rPr>
          <w:rFonts w:ascii="Verdana" w:eastAsia="Verdana" w:hAnsi="Verdana" w:cs="Verdana"/>
          <w:sz w:val="20"/>
        </w:rPr>
        <w:t xml:space="preserve">Click on the Measure button to display the present temperature in the oven. </w:t>
      </w:r>
    </w:p>
    <w:p w14:paraId="4B74C689" w14:textId="77777777" w:rsidR="00504AD0" w:rsidRDefault="00AF4FEE">
      <w:pPr>
        <w:numPr>
          <w:ilvl w:val="0"/>
          <w:numId w:val="1"/>
        </w:numPr>
        <w:spacing w:after="4" w:line="250" w:lineRule="auto"/>
        <w:ind w:hanging="269"/>
      </w:pPr>
      <w:r>
        <w:rPr>
          <w:rFonts w:ascii="Verdana" w:eastAsia="Verdana" w:hAnsi="Verdana" w:cs="Verdana"/>
          <w:sz w:val="20"/>
        </w:rPr>
        <w:t xml:space="preserve">Select the range of voltmeter from the combo box. </w:t>
      </w:r>
    </w:p>
    <w:p w14:paraId="59F14BB6" w14:textId="77777777" w:rsidR="00504AD0" w:rsidRDefault="00AF4FEE">
      <w:pPr>
        <w:numPr>
          <w:ilvl w:val="0"/>
          <w:numId w:val="1"/>
        </w:numPr>
        <w:spacing w:after="4" w:line="250" w:lineRule="auto"/>
        <w:ind w:hanging="269"/>
      </w:pPr>
      <w:r>
        <w:rPr>
          <w:rFonts w:ascii="Verdana" w:eastAsia="Verdana" w:hAnsi="Verdana" w:cs="Verdana"/>
          <w:sz w:val="20"/>
        </w:rPr>
        <w:t xml:space="preserve">Measure the Voltage using Voltmeter. </w:t>
      </w:r>
    </w:p>
    <w:p w14:paraId="18F26C12" w14:textId="77777777" w:rsidR="00504AD0" w:rsidRDefault="00AF4FEE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10.Calculate the Resistivity of semiconductor in eV for the given temperature using equation (2) and (3). </w:t>
      </w:r>
    </w:p>
    <w:p w14:paraId="2728B80C" w14:textId="77777777" w:rsidR="00504AD0" w:rsidRDefault="00AF4FEE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</w:rPr>
        <w:t xml:space="preserve">11. A Graph is plotted with Temperature along x-axis and resistivity of semiconductor along y-axis </w:t>
      </w:r>
    </w:p>
    <w:p w14:paraId="60295F1A" w14:textId="77777777" w:rsidR="00504AD0" w:rsidRDefault="00AF4FEE">
      <w:pPr>
        <w:spacing w:after="41"/>
      </w:pPr>
      <w:r>
        <w:rPr>
          <w:rFonts w:ascii="Verdana" w:eastAsia="Verdana" w:hAnsi="Verdana" w:cs="Verdana"/>
          <w:sz w:val="20"/>
        </w:rPr>
        <w:t xml:space="preserve"> </w:t>
      </w:r>
    </w:p>
    <w:p w14:paraId="2E3251DF" w14:textId="77777777" w:rsidR="00504AD0" w:rsidRDefault="00AF4FE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Set Up Diagram: </w:t>
      </w:r>
    </w:p>
    <w:p w14:paraId="5B7BA14A" w14:textId="77777777" w:rsidR="00504AD0" w:rsidRDefault="00AF4FEE">
      <w:pPr>
        <w:spacing w:after="0"/>
        <w:ind w:right="164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E78673" w14:textId="77777777" w:rsidR="00504AD0" w:rsidRDefault="00AF4FEE">
      <w:pPr>
        <w:spacing w:after="0"/>
        <w:ind w:left="1676"/>
      </w:pPr>
      <w:r>
        <w:rPr>
          <w:noProof/>
        </w:rPr>
        <w:lastRenderedPageBreak/>
        <w:drawing>
          <wp:inline distT="0" distB="0" distL="0" distR="0" wp14:anchorId="3375735A" wp14:editId="3BD70FD3">
            <wp:extent cx="3620770" cy="3649599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36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D1DB934" w14:textId="77777777" w:rsidR="00504AD0" w:rsidRDefault="00AF4FE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56C80C" w14:textId="77777777" w:rsidR="00504AD0" w:rsidRDefault="00AF4FEE">
      <w:pPr>
        <w:spacing w:after="13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4454B20" w14:textId="77777777" w:rsidR="00504AD0" w:rsidRDefault="00AF4FEE">
      <w:pPr>
        <w:spacing w:after="93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Observations Table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15FF181" w14:textId="77777777" w:rsidR="00504AD0" w:rsidRDefault="00AF4FE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242" w:type="dxa"/>
        <w:tblInd w:w="-108" w:type="dxa"/>
        <w:tblCellMar>
          <w:top w:w="14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955"/>
        <w:gridCol w:w="2216"/>
        <w:gridCol w:w="1560"/>
        <w:gridCol w:w="1551"/>
        <w:gridCol w:w="1649"/>
        <w:gridCol w:w="1311"/>
      </w:tblGrid>
      <w:tr w:rsidR="00504AD0" w14:paraId="551AA0AB" w14:textId="77777777">
        <w:trPr>
          <w:trHeight w:val="56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A479" w14:textId="77777777" w:rsidR="00504AD0" w:rsidRDefault="00AF4F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Obs. No. 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A228" w14:textId="77777777" w:rsidR="00504AD0" w:rsidRDefault="00AF4FEE">
            <w:r>
              <w:rPr>
                <w:rFonts w:ascii="Times New Roman" w:eastAsia="Times New Roman" w:hAnsi="Times New Roman" w:cs="Times New Roman"/>
                <w:sz w:val="24"/>
              </w:rPr>
              <w:t xml:space="preserve">Temperature T (K)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39718" w14:textId="77777777" w:rsidR="00504AD0" w:rsidRDefault="00AF4F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Voltage V(V)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6741" w14:textId="77777777" w:rsidR="00504AD0" w:rsidRDefault="00AF4F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 I (A)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2C69" w14:textId="77777777" w:rsidR="00504AD0" w:rsidRDefault="00AF4F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Resistivity ρ</w:t>
            </w:r>
            <w:r>
              <w:rPr>
                <w:rFonts w:ascii="Times New Roman" w:eastAsia="Times New Roman" w:hAnsi="Times New Roman" w:cs="Times New Roman"/>
                <w:sz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(ohm m)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A577" w14:textId="77777777" w:rsidR="00504AD0" w:rsidRDefault="00AF4FEE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Resistivity ρ (ohm m) </w:t>
            </w:r>
          </w:p>
        </w:tc>
      </w:tr>
      <w:tr w:rsidR="00504AD0" w14:paraId="56A31BA3" w14:textId="77777777">
        <w:trPr>
          <w:trHeight w:val="28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A32C" w14:textId="77777777" w:rsidR="00504AD0" w:rsidRDefault="00AF4FE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D423" w14:textId="77777777" w:rsidR="00504AD0" w:rsidRDefault="00AF4FE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298.5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EDA6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0.1454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D637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0.005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DED0" w14:textId="77777777" w:rsidR="00504AD0" w:rsidRDefault="00AF4FEE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0.3652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9B70" w14:textId="77777777" w:rsidR="00504AD0" w:rsidRDefault="00AF4FE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0.062 </w:t>
            </w:r>
          </w:p>
        </w:tc>
      </w:tr>
      <w:tr w:rsidR="00504AD0" w14:paraId="63D5056B" w14:textId="77777777">
        <w:trPr>
          <w:trHeight w:val="28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111C" w14:textId="77777777" w:rsidR="00504AD0" w:rsidRDefault="00AF4FE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314C" w14:textId="77777777" w:rsidR="00504AD0" w:rsidRDefault="00AF4FE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308.5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E715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0.1370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EC7E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0.005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6BC7" w14:textId="77777777" w:rsidR="00504AD0" w:rsidRDefault="00AF4FEE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0.3441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6825" w14:textId="77777777" w:rsidR="00504AD0" w:rsidRDefault="00AF4FE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0.058 </w:t>
            </w:r>
          </w:p>
        </w:tc>
      </w:tr>
      <w:tr w:rsidR="00504AD0" w14:paraId="09739898" w14:textId="77777777">
        <w:trPr>
          <w:trHeight w:val="28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B9A0" w14:textId="77777777" w:rsidR="00504AD0" w:rsidRDefault="00AF4FE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3493" w14:textId="77777777" w:rsidR="00504AD0" w:rsidRDefault="00AF4FE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318.5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B236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0.1296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8E0C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0.005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2053" w14:textId="77777777" w:rsidR="00504AD0" w:rsidRDefault="00AF4FEE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0.3255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F24F" w14:textId="77777777" w:rsidR="00504AD0" w:rsidRDefault="00AF4FE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0.055 </w:t>
            </w:r>
          </w:p>
        </w:tc>
      </w:tr>
      <w:tr w:rsidR="00504AD0" w14:paraId="0C84E0BB" w14:textId="77777777">
        <w:trPr>
          <w:trHeight w:val="28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B52B" w14:textId="77777777" w:rsidR="00504AD0" w:rsidRDefault="00AF4FE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0411" w14:textId="77777777" w:rsidR="00504AD0" w:rsidRDefault="00AF4FE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328.5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EB06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0.1231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1FC5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0.005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9332" w14:textId="77777777" w:rsidR="00504AD0" w:rsidRDefault="00AF4FEE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0.3092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BBB5" w14:textId="77777777" w:rsidR="00504AD0" w:rsidRDefault="00AF4FE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0.052 </w:t>
            </w:r>
          </w:p>
        </w:tc>
      </w:tr>
      <w:tr w:rsidR="00504AD0" w14:paraId="3F303CF3" w14:textId="77777777">
        <w:trPr>
          <w:trHeight w:val="28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0E78" w14:textId="77777777" w:rsidR="00504AD0" w:rsidRDefault="00AF4FE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F5B4" w14:textId="77777777" w:rsidR="00504AD0" w:rsidRDefault="00AF4FE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338.5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A147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0.1172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3050C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0.005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788D" w14:textId="77777777" w:rsidR="00504AD0" w:rsidRDefault="00AF4FEE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0.2944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E6EDF" w14:textId="77777777" w:rsidR="00504AD0" w:rsidRDefault="00AF4FE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0.049 </w:t>
            </w:r>
          </w:p>
        </w:tc>
      </w:tr>
      <w:tr w:rsidR="00504AD0" w14:paraId="77C53122" w14:textId="77777777">
        <w:trPr>
          <w:trHeight w:val="288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F0B3F" w14:textId="77777777" w:rsidR="00504AD0" w:rsidRDefault="00AF4FE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F48FA" w14:textId="77777777" w:rsidR="00504AD0" w:rsidRDefault="00AF4FE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348.5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7789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0.1119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9F02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0.005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5DA35" w14:textId="77777777" w:rsidR="00504AD0" w:rsidRDefault="00AF4FEE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0.2810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EBDC" w14:textId="77777777" w:rsidR="00504AD0" w:rsidRDefault="00AF4FE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0.047 </w:t>
            </w:r>
          </w:p>
        </w:tc>
      </w:tr>
      <w:tr w:rsidR="00504AD0" w14:paraId="635DFDEC" w14:textId="77777777">
        <w:trPr>
          <w:trHeight w:val="28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D9DD" w14:textId="77777777" w:rsidR="00504AD0" w:rsidRDefault="00AF4FE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DE82" w14:textId="77777777" w:rsidR="00504AD0" w:rsidRDefault="00AF4FE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358.5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F84C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0.1071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31A3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0.005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EEC45" w14:textId="77777777" w:rsidR="00504AD0" w:rsidRDefault="00AF4FEE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0.2690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D36E" w14:textId="77777777" w:rsidR="00504AD0" w:rsidRDefault="00AF4FE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0.045 </w:t>
            </w:r>
          </w:p>
        </w:tc>
      </w:tr>
      <w:tr w:rsidR="00504AD0" w14:paraId="23144F12" w14:textId="77777777">
        <w:trPr>
          <w:trHeight w:val="28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3435" w14:textId="77777777" w:rsidR="00504AD0" w:rsidRDefault="00AF4FE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9731" w14:textId="77777777" w:rsidR="00504AD0" w:rsidRDefault="00AF4FE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368.5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06A5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0.1028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CB99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0.005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7662" w14:textId="77777777" w:rsidR="00504AD0" w:rsidRDefault="00AF4FEE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0.2582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8A95" w14:textId="77777777" w:rsidR="00504AD0" w:rsidRDefault="00AF4FE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0.043 </w:t>
            </w:r>
          </w:p>
        </w:tc>
      </w:tr>
    </w:tbl>
    <w:p w14:paraId="5D2A3051" w14:textId="77777777" w:rsidR="00504AD0" w:rsidRDefault="00AF4FEE">
      <w:pPr>
        <w:spacing w:after="25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Plot graph of Temperature (along x-axis) and resistivity (along y-axis)  </w:t>
      </w:r>
    </w:p>
    <w:p w14:paraId="368C77E8" w14:textId="77777777" w:rsidR="00504AD0" w:rsidRDefault="00AF4FEE">
      <w:pPr>
        <w:spacing w:after="256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Calculations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45E0C903" w14:textId="77777777" w:rsidR="00504AD0" w:rsidRDefault="00AF4FEE">
      <w:pPr>
        <w:spacing w:after="19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Resistivity can be calculated by using the equation given below. </w:t>
      </w:r>
    </w:p>
    <w:p w14:paraId="5B8C47BD" w14:textId="77777777" w:rsidR="00504AD0" w:rsidRDefault="00AF4FEE">
      <w:pPr>
        <w:spacing w:after="0"/>
        <w:ind w:left="696" w:hanging="10"/>
      </w:pPr>
      <w:r>
        <w:rPr>
          <w:rFonts w:ascii="Cambria Math" w:eastAsia="Cambria Math" w:hAnsi="Cambria Math" w:cs="Cambria Math"/>
          <w:sz w:val="17"/>
        </w:rPr>
        <w:t>𝜌</w:t>
      </w:r>
      <w:r>
        <w:rPr>
          <w:rFonts w:ascii="Cambria Math" w:eastAsia="Cambria Math" w:hAnsi="Cambria Math" w:cs="Cambria Math"/>
          <w:sz w:val="21"/>
          <w:vertAlign w:val="superscript"/>
        </w:rPr>
        <w:t>0</w:t>
      </w:r>
    </w:p>
    <w:p w14:paraId="2FA8FAB9" w14:textId="77777777" w:rsidR="00504AD0" w:rsidRDefault="00AF4FEE">
      <w:pPr>
        <w:spacing w:after="0"/>
        <w:ind w:left="-5" w:hanging="10"/>
      </w:pPr>
      <w:r>
        <w:rPr>
          <w:rFonts w:ascii="Cambria Math" w:eastAsia="Cambria Math" w:hAnsi="Cambria Math" w:cs="Cambria Math"/>
          <w:sz w:val="24"/>
        </w:rPr>
        <w:t xml:space="preserve"> 𝜌 = </w:t>
      </w:r>
      <w:r>
        <w:rPr>
          <w:noProof/>
        </w:rPr>
        <mc:AlternateContent>
          <mc:Choice Requires="wpg">
            <w:drawing>
              <wp:inline distT="0" distB="0" distL="0" distR="0" wp14:anchorId="4486DA1C" wp14:editId="046A3074">
                <wp:extent cx="355092" cy="10668"/>
                <wp:effectExtent l="0" t="0" r="0" b="0"/>
                <wp:docPr id="7895" name="Group 7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" cy="10668"/>
                          <a:chOff x="0" y="0"/>
                          <a:chExt cx="355092" cy="10668"/>
                        </a:xfrm>
                      </wpg:grpSpPr>
                      <wps:wsp>
                        <wps:cNvPr id="8559" name="Shape 8559"/>
                        <wps:cNvSpPr/>
                        <wps:spPr>
                          <a:xfrm>
                            <a:off x="0" y="0"/>
                            <a:ext cx="3550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0668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5" style="width:27.96pt;height:0.839996pt;mso-position-horizontal-relative:char;mso-position-vertical-relative:line" coordsize="3550,106">
                <v:shape id="Shape 8560" style="position:absolute;width:3550;height:106;left:0;top:0;" coordsize="355092,10668" path="m0,0l355092,0l355092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= ………………ohm m  </w:t>
      </w:r>
    </w:p>
    <w:p w14:paraId="00A7559D" w14:textId="77777777" w:rsidR="00504AD0" w:rsidRDefault="00AF4FEE">
      <w:pPr>
        <w:spacing w:after="241"/>
        <w:ind w:left="499" w:hanging="10"/>
      </w:pPr>
      <w:r>
        <w:rPr>
          <w:rFonts w:ascii="Cambria Math" w:eastAsia="Cambria Math" w:hAnsi="Cambria Math" w:cs="Cambria Math"/>
          <w:sz w:val="17"/>
        </w:rPr>
        <w:t>𝑓(𝑤/𝑠)</w:t>
      </w:r>
    </w:p>
    <w:p w14:paraId="2E8C29AC" w14:textId="77777777" w:rsidR="00504AD0" w:rsidRDefault="00AF4FEE">
      <w:pPr>
        <w:spacing w:after="0"/>
        <w:ind w:left="612" w:hanging="10"/>
      </w:pPr>
      <w:r>
        <w:rPr>
          <w:rFonts w:ascii="Cambria Math" w:eastAsia="Cambria Math" w:hAnsi="Cambria Math" w:cs="Cambria Math"/>
          <w:sz w:val="17"/>
        </w:rPr>
        <w:t>𝑉</w:t>
      </w:r>
    </w:p>
    <w:p w14:paraId="522789D2" w14:textId="77777777" w:rsidR="00504AD0" w:rsidRDefault="00AF4FEE">
      <w:pPr>
        <w:spacing w:after="398"/>
        <w:ind w:left="-5" w:hanging="10"/>
      </w:pPr>
      <w:r>
        <w:rPr>
          <w:rFonts w:ascii="Cambria Math" w:eastAsia="Cambria Math" w:hAnsi="Cambria Math" w:cs="Cambria Math"/>
          <w:sz w:val="24"/>
        </w:rPr>
        <w:t>𝜌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0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 wp14:anchorId="78D1822B" wp14:editId="187B9606">
                <wp:extent cx="73152" cy="10668"/>
                <wp:effectExtent l="0" t="0" r="0" b="0"/>
                <wp:docPr id="7896" name="Group 7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" cy="10668"/>
                          <a:chOff x="0" y="0"/>
                          <a:chExt cx="73152" cy="10668"/>
                        </a:xfrm>
                      </wpg:grpSpPr>
                      <wps:wsp>
                        <wps:cNvPr id="8561" name="Shape 8561"/>
                        <wps:cNvSpPr/>
                        <wps:spPr>
                          <a:xfrm>
                            <a:off x="0" y="0"/>
                            <a:ext cx="7315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0668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6" style="width:5.76pt;height:0.839996pt;mso-position-horizontal-relative:char;mso-position-vertical-relative:line" coordsize="731,106">
                <v:shape id="Shape 8562" style="position:absolute;width:731;height:106;left:0;top:0;" coordsize="73152,10668" path="m0,0l73152,0l73152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𝐼 </w:t>
      </w:r>
      <w:r>
        <w:rPr>
          <w:rFonts w:ascii="Cambria Math" w:eastAsia="Cambria Math" w:hAnsi="Cambria Math" w:cs="Cambria Math"/>
          <w:sz w:val="24"/>
        </w:rPr>
        <w:t xml:space="preserve">2𝜋𝑆 </w:t>
      </w:r>
      <w:r>
        <w:rPr>
          <w:rFonts w:ascii="Times New Roman" w:eastAsia="Times New Roman" w:hAnsi="Times New Roman" w:cs="Times New Roman"/>
          <w:sz w:val="24"/>
        </w:rPr>
        <w:t>= …………</w:t>
      </w:r>
      <w:proofErr w:type="gramStart"/>
      <w:r>
        <w:rPr>
          <w:rFonts w:ascii="Times New Roman" w:eastAsia="Times New Roman" w:hAnsi="Times New Roman" w:cs="Times New Roman"/>
          <w:sz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ohm m  </w:t>
      </w:r>
    </w:p>
    <w:p w14:paraId="51DF1691" w14:textId="77777777" w:rsidR="00504AD0" w:rsidRDefault="00AF4FEE">
      <w:pPr>
        <w:spacing w:after="257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Given: 1. Distance between the probes(S) = 0.2cm </w:t>
      </w:r>
    </w:p>
    <w:p w14:paraId="76718F97" w14:textId="77777777" w:rsidR="00504AD0" w:rsidRDefault="00AF4FEE">
      <w:pPr>
        <w:numPr>
          <w:ilvl w:val="0"/>
          <w:numId w:val="2"/>
        </w:numPr>
        <w:spacing w:after="254"/>
        <w:ind w:hanging="300"/>
      </w:pPr>
      <w:r>
        <w:rPr>
          <w:rFonts w:ascii="Times New Roman" w:eastAsia="Times New Roman" w:hAnsi="Times New Roman" w:cs="Times New Roman"/>
          <w:sz w:val="24"/>
        </w:rPr>
        <w:t xml:space="preserve">Thickness of the sample, (W) = 0.05cm </w:t>
      </w:r>
    </w:p>
    <w:p w14:paraId="7D9E88AA" w14:textId="77777777" w:rsidR="00504AD0" w:rsidRDefault="00AF4FEE">
      <w:pPr>
        <w:numPr>
          <w:ilvl w:val="0"/>
          <w:numId w:val="2"/>
        </w:numPr>
        <w:spacing w:after="297"/>
        <w:ind w:hanging="300"/>
      </w:pPr>
      <w:r>
        <w:rPr>
          <w:rFonts w:ascii="Times New Roman" w:eastAsia="Times New Roman" w:hAnsi="Times New Roman" w:cs="Times New Roman"/>
          <w:sz w:val="24"/>
        </w:rPr>
        <w:t xml:space="preserve">From standard table f (w/S) = 5.89 </w:t>
      </w:r>
    </w:p>
    <w:p w14:paraId="45EDE8DA" w14:textId="77777777" w:rsidR="00504AD0" w:rsidRDefault="00AF4FE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Result: 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 resistivity of the given semiconductor by four probe method =...</w:t>
      </w:r>
      <w:proofErr w:type="gramStart"/>
      <w:r>
        <w:rPr>
          <w:rFonts w:ascii="Times New Roman" w:eastAsia="Times New Roman" w:hAnsi="Times New Roman" w:cs="Times New Roman"/>
          <w:sz w:val="24"/>
        </w:rPr>
        <w:t>0.062....Ohm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 </w:t>
      </w:r>
    </w:p>
    <w:p w14:paraId="530AE037" w14:textId="77777777" w:rsidR="00504AD0" w:rsidRDefault="00AF4FE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4882D5" w14:textId="77777777" w:rsidR="00504AD0" w:rsidRDefault="00AF4FEE">
      <w:pPr>
        <w:spacing w:after="0"/>
        <w:ind w:left="-5" w:right="303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Graph </w:t>
      </w:r>
    </w:p>
    <w:p w14:paraId="6FD011F3" w14:textId="77777777" w:rsidR="00504AD0" w:rsidRDefault="00AF4FEE">
      <w:pPr>
        <w:spacing w:after="0"/>
        <w:ind w:left="89"/>
        <w:jc w:val="center"/>
      </w:pPr>
      <w:r>
        <w:rPr>
          <w:noProof/>
        </w:rPr>
        <w:drawing>
          <wp:inline distT="0" distB="0" distL="0" distR="0" wp14:anchorId="583714F5" wp14:editId="542BDE5C">
            <wp:extent cx="1853565" cy="2471293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24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4D78B0" w14:textId="77777777" w:rsidR="00504AD0" w:rsidRDefault="00AF4FEE">
      <w:pPr>
        <w:spacing w:after="0"/>
      </w:pPr>
      <w:r>
        <w:rPr>
          <w:sz w:val="24"/>
        </w:rPr>
        <w:t xml:space="preserve"> </w:t>
      </w:r>
    </w:p>
    <w:p w14:paraId="631BB082" w14:textId="77777777" w:rsidR="00504AD0" w:rsidRDefault="00AF4FEE">
      <w:pPr>
        <w:spacing w:after="2"/>
      </w:pPr>
      <w:r>
        <w:rPr>
          <w:sz w:val="24"/>
        </w:rPr>
        <w:t xml:space="preserve"> </w:t>
      </w:r>
    </w:p>
    <w:p w14:paraId="384F4A63" w14:textId="77777777" w:rsidR="00504AD0" w:rsidRDefault="00AF4FE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>Home Assignment</w:t>
      </w:r>
      <w:r>
        <w:rPr>
          <w:rFonts w:ascii="Times New Roman" w:eastAsia="Times New Roman" w:hAnsi="Times New Roman" w:cs="Times New Roman"/>
          <w:sz w:val="24"/>
        </w:rPr>
        <w:t xml:space="preserve">: Perform for silicon </w:t>
      </w:r>
    </w:p>
    <w:p w14:paraId="54E585AA" w14:textId="77777777" w:rsidR="00504AD0" w:rsidRDefault="00AF4FE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45B276" w14:textId="77777777" w:rsidR="00504AD0" w:rsidRDefault="00AF4FE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Observation table </w:t>
      </w:r>
    </w:p>
    <w:tbl>
      <w:tblPr>
        <w:tblStyle w:val="TableGrid"/>
        <w:tblW w:w="9242" w:type="dxa"/>
        <w:tblInd w:w="-108" w:type="dxa"/>
        <w:tblCellMar>
          <w:top w:w="14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955"/>
        <w:gridCol w:w="2216"/>
        <w:gridCol w:w="1560"/>
        <w:gridCol w:w="1551"/>
        <w:gridCol w:w="1649"/>
        <w:gridCol w:w="1311"/>
      </w:tblGrid>
      <w:tr w:rsidR="00504AD0" w14:paraId="7787F2DB" w14:textId="77777777">
        <w:trPr>
          <w:trHeight w:val="562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1B55" w14:textId="77777777" w:rsidR="00504AD0" w:rsidRDefault="00AF4F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Obs. No. 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43C7" w14:textId="77777777" w:rsidR="00504AD0" w:rsidRDefault="00AF4FEE">
            <w:r>
              <w:rPr>
                <w:rFonts w:ascii="Times New Roman" w:eastAsia="Times New Roman" w:hAnsi="Times New Roman" w:cs="Times New Roman"/>
                <w:sz w:val="24"/>
              </w:rPr>
              <w:t xml:space="preserve">Temperature T (K)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F01B" w14:textId="77777777" w:rsidR="00504AD0" w:rsidRDefault="00AF4F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Voltage V(V)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ED60" w14:textId="77777777" w:rsidR="00504AD0" w:rsidRDefault="00AF4F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 I (A)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487E" w14:textId="77777777" w:rsidR="00504AD0" w:rsidRDefault="00AF4FE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Resistivity ρ</w:t>
            </w:r>
            <w:r>
              <w:rPr>
                <w:rFonts w:ascii="Times New Roman" w:eastAsia="Times New Roman" w:hAnsi="Times New Roman" w:cs="Times New Roman"/>
                <w:sz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(ohm m)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C5FB" w14:textId="77777777" w:rsidR="00504AD0" w:rsidRDefault="00AF4FEE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Resistivity ρ (ohm m) </w:t>
            </w:r>
          </w:p>
        </w:tc>
      </w:tr>
      <w:tr w:rsidR="00504AD0" w14:paraId="0D4230E7" w14:textId="77777777">
        <w:trPr>
          <w:trHeight w:val="28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AB64" w14:textId="77777777" w:rsidR="00504AD0" w:rsidRDefault="00AF4FE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E5E3" w14:textId="77777777" w:rsidR="00504AD0" w:rsidRDefault="00AF4FE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298.5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DEAD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0.6328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68F1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0.005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B414" w14:textId="77777777" w:rsidR="00504AD0" w:rsidRDefault="00AF4FEE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1.589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2487" w14:textId="77777777" w:rsidR="00504AD0" w:rsidRDefault="00AF4FE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0.269 </w:t>
            </w:r>
          </w:p>
        </w:tc>
      </w:tr>
      <w:tr w:rsidR="00504AD0" w14:paraId="3A156080" w14:textId="77777777">
        <w:trPr>
          <w:trHeight w:val="28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C9F0" w14:textId="77777777" w:rsidR="00504AD0" w:rsidRDefault="00AF4FE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C29F" w14:textId="77777777" w:rsidR="00504AD0" w:rsidRDefault="00AF4FE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308.5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1DB5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0.5686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A1B1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0.005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BD5F" w14:textId="77777777" w:rsidR="00504AD0" w:rsidRDefault="00AF4FEE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1.428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B695" w14:textId="77777777" w:rsidR="00504AD0" w:rsidRDefault="00AF4FE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0.242 </w:t>
            </w:r>
          </w:p>
        </w:tc>
      </w:tr>
      <w:tr w:rsidR="00504AD0" w14:paraId="35FFA5B5" w14:textId="77777777">
        <w:trPr>
          <w:trHeight w:val="28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D767" w14:textId="77777777" w:rsidR="00504AD0" w:rsidRDefault="00AF4FE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8081" w14:textId="77777777" w:rsidR="00504AD0" w:rsidRDefault="00AF4FE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318.5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B8E4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0.5143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EF79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0.005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DD55" w14:textId="77777777" w:rsidR="00504AD0" w:rsidRDefault="00AF4FEE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1.291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E0C4" w14:textId="77777777" w:rsidR="00504AD0" w:rsidRDefault="00AF4FE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0.219 </w:t>
            </w:r>
          </w:p>
        </w:tc>
      </w:tr>
      <w:tr w:rsidR="00504AD0" w14:paraId="7DFB484F" w14:textId="77777777">
        <w:trPr>
          <w:trHeight w:val="28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4D6D0" w14:textId="77777777" w:rsidR="00504AD0" w:rsidRDefault="00AF4FE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BD09" w14:textId="77777777" w:rsidR="00504AD0" w:rsidRDefault="00AF4FE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328.5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C315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0.4681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DB0B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0.005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E361" w14:textId="77777777" w:rsidR="00504AD0" w:rsidRDefault="00AF4FEE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1.175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C46D" w14:textId="77777777" w:rsidR="00504AD0" w:rsidRDefault="00AF4FE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0.199 </w:t>
            </w:r>
          </w:p>
        </w:tc>
      </w:tr>
      <w:tr w:rsidR="00504AD0" w14:paraId="47145F6E" w14:textId="77777777">
        <w:trPr>
          <w:trHeight w:val="288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002D" w14:textId="77777777" w:rsidR="00504AD0" w:rsidRDefault="00AF4FE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9364" w14:textId="77777777" w:rsidR="00504AD0" w:rsidRDefault="00AF4FE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338.5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4363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0.4284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018F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0.005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A790" w14:textId="77777777" w:rsidR="00504AD0" w:rsidRDefault="00AF4FEE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1.076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30646" w14:textId="77777777" w:rsidR="00504AD0" w:rsidRDefault="00AF4FE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0.182 </w:t>
            </w:r>
          </w:p>
        </w:tc>
      </w:tr>
      <w:tr w:rsidR="00504AD0" w14:paraId="215348E7" w14:textId="77777777">
        <w:trPr>
          <w:trHeight w:val="28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DB0C" w14:textId="77777777" w:rsidR="00504AD0" w:rsidRDefault="00AF4FE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3E45" w14:textId="77777777" w:rsidR="00504AD0" w:rsidRDefault="00AF4FE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348.5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878D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0.3941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05B1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0.005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0623" w14:textId="77777777" w:rsidR="00504AD0" w:rsidRDefault="00AF4FEE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0.989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0DFC" w14:textId="77777777" w:rsidR="00504AD0" w:rsidRDefault="00AF4FE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0.168 </w:t>
            </w:r>
          </w:p>
        </w:tc>
      </w:tr>
      <w:tr w:rsidR="00504AD0" w14:paraId="12EEFA1D" w14:textId="77777777">
        <w:trPr>
          <w:trHeight w:val="28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7CEB" w14:textId="77777777" w:rsidR="00504AD0" w:rsidRDefault="00AF4FE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0349" w14:textId="77777777" w:rsidR="00504AD0" w:rsidRDefault="00AF4FE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358.5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DF0A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0.3643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3C19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0.005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977F" w14:textId="77777777" w:rsidR="00504AD0" w:rsidRDefault="00AF4FEE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0.915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CC42" w14:textId="77777777" w:rsidR="00504AD0" w:rsidRDefault="00AF4FE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0.155 </w:t>
            </w:r>
          </w:p>
        </w:tc>
      </w:tr>
      <w:tr w:rsidR="00504AD0" w14:paraId="5DA3AC68" w14:textId="77777777">
        <w:trPr>
          <w:trHeight w:val="28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E0DB" w14:textId="77777777" w:rsidR="00504AD0" w:rsidRDefault="00AF4FEE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25D9" w14:textId="77777777" w:rsidR="00504AD0" w:rsidRDefault="00AF4FE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368.5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CC13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0.3381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D15E" w14:textId="77777777" w:rsidR="00504AD0" w:rsidRDefault="00AF4FEE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0.005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BC2B" w14:textId="77777777" w:rsidR="00504AD0" w:rsidRDefault="00AF4FEE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0.849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A03B" w14:textId="77777777" w:rsidR="00504AD0" w:rsidRDefault="00AF4FEE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0.144 </w:t>
            </w:r>
          </w:p>
        </w:tc>
      </w:tr>
    </w:tbl>
    <w:p w14:paraId="6B19FBBA" w14:textId="77777777" w:rsidR="00504AD0" w:rsidRDefault="00AF4FE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DB08A0" w14:textId="3E73162D" w:rsidR="00504AD0" w:rsidRDefault="00AF4FE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26924A" w14:textId="42C707D6" w:rsidR="00BF40F5" w:rsidRDefault="00BF40F5">
      <w:pPr>
        <w:spacing w:after="0"/>
      </w:pPr>
    </w:p>
    <w:p w14:paraId="6884663F" w14:textId="3A535FFF" w:rsidR="00BF40F5" w:rsidRDefault="00BF40F5">
      <w:pPr>
        <w:spacing w:after="0"/>
      </w:pPr>
    </w:p>
    <w:p w14:paraId="2B967CB3" w14:textId="473AA84F" w:rsidR="00BF40F5" w:rsidRDefault="00BF40F5">
      <w:pPr>
        <w:spacing w:after="0"/>
      </w:pPr>
    </w:p>
    <w:p w14:paraId="3057AAE7" w14:textId="2E442F58" w:rsidR="00BF40F5" w:rsidRDefault="00BF40F5">
      <w:pPr>
        <w:spacing w:after="0"/>
      </w:pPr>
    </w:p>
    <w:p w14:paraId="08D90B21" w14:textId="098CA165" w:rsidR="00BF40F5" w:rsidRDefault="00BF40F5">
      <w:pPr>
        <w:spacing w:after="0"/>
      </w:pPr>
    </w:p>
    <w:p w14:paraId="73186034" w14:textId="77777777" w:rsidR="00BF40F5" w:rsidRDefault="00BF40F5">
      <w:pPr>
        <w:spacing w:after="0"/>
      </w:pPr>
    </w:p>
    <w:p w14:paraId="13E6DE49" w14:textId="77777777" w:rsidR="00504AD0" w:rsidRDefault="00AF4FE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EA492C" w14:textId="77777777" w:rsidR="00504AD0" w:rsidRDefault="00AF4FEE">
      <w:pPr>
        <w:spacing w:after="0"/>
        <w:ind w:left="-5" w:right="3039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Graph </w:t>
      </w:r>
    </w:p>
    <w:p w14:paraId="2905EEBC" w14:textId="77777777" w:rsidR="00504AD0" w:rsidRDefault="00AF4FE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A45C4A" w14:textId="77777777" w:rsidR="00504AD0" w:rsidRDefault="00AF4FEE">
      <w:pPr>
        <w:spacing w:after="0"/>
        <w:ind w:right="1539"/>
        <w:jc w:val="right"/>
      </w:pPr>
      <w:r>
        <w:rPr>
          <w:noProof/>
        </w:rPr>
        <w:drawing>
          <wp:inline distT="0" distB="0" distL="0" distR="0" wp14:anchorId="31FE43B8" wp14:editId="0278AA96">
            <wp:extent cx="3682365" cy="413448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504A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4" w:h="16836"/>
      <w:pgMar w:top="1451" w:right="1438" w:bottom="1437" w:left="1440" w:header="293" w:footer="2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A6C98" w14:textId="77777777" w:rsidR="00BB62B0" w:rsidRDefault="00BB62B0">
      <w:pPr>
        <w:spacing w:after="0" w:line="240" w:lineRule="auto"/>
      </w:pPr>
      <w:r>
        <w:separator/>
      </w:r>
    </w:p>
  </w:endnote>
  <w:endnote w:type="continuationSeparator" w:id="0">
    <w:p w14:paraId="62CFAAD2" w14:textId="77777777" w:rsidR="00BB62B0" w:rsidRDefault="00BB6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B0891" w14:textId="77777777" w:rsidR="00504AD0" w:rsidRDefault="00AF4FEE">
    <w:pPr>
      <w:tabs>
        <w:tab w:val="center" w:pos="4322"/>
      </w:tabs>
      <w:spacing w:after="0"/>
    </w:pPr>
    <w:r>
      <w:rPr>
        <w:rFonts w:ascii="Times New Roman" w:eastAsia="Times New Roman" w:hAnsi="Times New Roman" w:cs="Times New Roman"/>
        <w:sz w:val="16"/>
      </w:rPr>
      <w:t xml:space="preserve">S &amp; H Department\Engineering Physics Lab </w:t>
    </w:r>
    <w:r>
      <w:rPr>
        <w:rFonts w:ascii="Times New Roman" w:eastAsia="Times New Roman" w:hAnsi="Times New Roman" w:cs="Times New Roman"/>
        <w:sz w:val="16"/>
      </w:rPr>
      <w:tab/>
      <w:t xml:space="preserve">F Y B Tech 2021-22 SEM I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BE3C2" w14:textId="77777777" w:rsidR="00504AD0" w:rsidRDefault="00AF4FEE">
    <w:pPr>
      <w:tabs>
        <w:tab w:val="center" w:pos="4322"/>
      </w:tabs>
      <w:spacing w:after="0"/>
    </w:pPr>
    <w:r>
      <w:rPr>
        <w:rFonts w:ascii="Times New Roman" w:eastAsia="Times New Roman" w:hAnsi="Times New Roman" w:cs="Times New Roman"/>
        <w:sz w:val="16"/>
      </w:rPr>
      <w:t xml:space="preserve">S &amp; H Department\Engineering Physics Lab </w:t>
    </w:r>
    <w:r>
      <w:rPr>
        <w:rFonts w:ascii="Times New Roman" w:eastAsia="Times New Roman" w:hAnsi="Times New Roman" w:cs="Times New Roman"/>
        <w:sz w:val="16"/>
      </w:rPr>
      <w:tab/>
      <w:t xml:space="preserve">F Y B Tech 2021-22 SEM I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8D25" w14:textId="77777777" w:rsidR="00504AD0" w:rsidRDefault="00AF4FEE">
    <w:pPr>
      <w:tabs>
        <w:tab w:val="center" w:pos="4322"/>
      </w:tabs>
      <w:spacing w:after="0"/>
    </w:pPr>
    <w:r>
      <w:rPr>
        <w:rFonts w:ascii="Times New Roman" w:eastAsia="Times New Roman" w:hAnsi="Times New Roman" w:cs="Times New Roman"/>
        <w:sz w:val="16"/>
      </w:rPr>
      <w:t xml:space="preserve">S &amp; H Department\Engineering Physics Lab </w:t>
    </w:r>
    <w:r>
      <w:rPr>
        <w:rFonts w:ascii="Times New Roman" w:eastAsia="Times New Roman" w:hAnsi="Times New Roman" w:cs="Times New Roman"/>
        <w:sz w:val="16"/>
      </w:rPr>
      <w:tab/>
      <w:t xml:space="preserve">F Y B Tech 2021-22 SEM 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1D5B8" w14:textId="77777777" w:rsidR="00BB62B0" w:rsidRDefault="00BB62B0">
      <w:pPr>
        <w:spacing w:after="0" w:line="240" w:lineRule="auto"/>
      </w:pPr>
      <w:r>
        <w:separator/>
      </w:r>
    </w:p>
  </w:footnote>
  <w:footnote w:type="continuationSeparator" w:id="0">
    <w:p w14:paraId="1B02345C" w14:textId="77777777" w:rsidR="00BB62B0" w:rsidRDefault="00BB6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CA547" w14:textId="77777777" w:rsidR="00504AD0" w:rsidRDefault="00AF4FEE">
    <w:pPr>
      <w:spacing w:after="0"/>
      <w:ind w:right="5"/>
      <w:jc w:val="center"/>
    </w:pPr>
    <w:r>
      <w:rPr>
        <w:rFonts w:ascii="Times New Roman" w:eastAsia="Times New Roman" w:hAnsi="Times New Roman" w:cs="Times New Roman"/>
        <w:sz w:val="24"/>
      </w:rPr>
      <w:t xml:space="preserve">K J Somaiya College of Engineering </w:t>
    </w:r>
  </w:p>
  <w:p w14:paraId="026D90F4" w14:textId="77777777" w:rsidR="00504AD0" w:rsidRDefault="00AF4FEE">
    <w:pPr>
      <w:spacing w:after="0"/>
      <w:ind w:right="5"/>
      <w:jc w:val="center"/>
    </w:pPr>
    <w:r>
      <w:rPr>
        <w:rFonts w:ascii="Times New Roman" w:eastAsia="Times New Roman" w:hAnsi="Times New Roman" w:cs="Times New Roman"/>
        <w:sz w:val="24"/>
      </w:rPr>
      <w:t xml:space="preserve">(A Constituent College of the Somaiya Vidyavihar University)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7600" w14:textId="77777777" w:rsidR="00504AD0" w:rsidRDefault="00AF4FEE">
    <w:pPr>
      <w:spacing w:after="0"/>
      <w:ind w:right="5"/>
      <w:jc w:val="center"/>
    </w:pPr>
    <w:r>
      <w:rPr>
        <w:rFonts w:ascii="Times New Roman" w:eastAsia="Times New Roman" w:hAnsi="Times New Roman" w:cs="Times New Roman"/>
        <w:sz w:val="24"/>
      </w:rPr>
      <w:t xml:space="preserve">K J Somaiya College of Engineering </w:t>
    </w:r>
  </w:p>
  <w:p w14:paraId="0ECC88A3" w14:textId="77777777" w:rsidR="00504AD0" w:rsidRDefault="00AF4FEE">
    <w:pPr>
      <w:spacing w:after="0"/>
      <w:ind w:right="5"/>
      <w:jc w:val="center"/>
    </w:pPr>
    <w:r>
      <w:rPr>
        <w:rFonts w:ascii="Times New Roman" w:eastAsia="Times New Roman" w:hAnsi="Times New Roman" w:cs="Times New Roman"/>
        <w:sz w:val="24"/>
      </w:rPr>
      <w:t xml:space="preserve">(A Constituent College of the Somaiya Vidyavihar University)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1CAEF" w14:textId="77777777" w:rsidR="00504AD0" w:rsidRDefault="00AF4FEE">
    <w:pPr>
      <w:spacing w:after="0"/>
      <w:ind w:right="5"/>
      <w:jc w:val="center"/>
    </w:pPr>
    <w:r>
      <w:rPr>
        <w:rFonts w:ascii="Times New Roman" w:eastAsia="Times New Roman" w:hAnsi="Times New Roman" w:cs="Times New Roman"/>
        <w:sz w:val="24"/>
      </w:rPr>
      <w:t xml:space="preserve">K J Somaiya College of Engineering </w:t>
    </w:r>
  </w:p>
  <w:p w14:paraId="5F630D7C" w14:textId="77777777" w:rsidR="00504AD0" w:rsidRDefault="00AF4FEE">
    <w:pPr>
      <w:spacing w:after="0"/>
      <w:ind w:right="5"/>
      <w:jc w:val="center"/>
    </w:pPr>
    <w:r>
      <w:rPr>
        <w:rFonts w:ascii="Times New Roman" w:eastAsia="Times New Roman" w:hAnsi="Times New Roman" w:cs="Times New Roman"/>
        <w:sz w:val="24"/>
      </w:rPr>
      <w:t xml:space="preserve">(A Constituent College of the Somaiya Vidyavihar University)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E7584"/>
    <w:multiLevelType w:val="hybridMultilevel"/>
    <w:tmpl w:val="2C563A2A"/>
    <w:lvl w:ilvl="0" w:tplc="EDBE3868">
      <w:start w:val="1"/>
      <w:numFmt w:val="decimal"/>
      <w:lvlText w:val="%1."/>
      <w:lvlJc w:val="left"/>
      <w:pPr>
        <w:ind w:left="2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CEBE08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90FE4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2C147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6E0F3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7C49A4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B08B6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665D6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C80B7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0E077C"/>
    <w:multiLevelType w:val="hybridMultilevel"/>
    <w:tmpl w:val="A53EEDE6"/>
    <w:lvl w:ilvl="0" w:tplc="399C681C">
      <w:start w:val="2"/>
      <w:numFmt w:val="decimal"/>
      <w:lvlText w:val="%1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A191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4ECA1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F4BBA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12431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D05FE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F0D26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8F38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68C3A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0909162">
    <w:abstractNumId w:val="0"/>
  </w:num>
  <w:num w:numId="2" w16cid:durableId="110500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AD0"/>
    <w:rsid w:val="000C434B"/>
    <w:rsid w:val="00504AD0"/>
    <w:rsid w:val="0051204A"/>
    <w:rsid w:val="00AF4FEE"/>
    <w:rsid w:val="00BB62B0"/>
    <w:rsid w:val="00BF40F5"/>
    <w:rsid w:val="00C8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A69F"/>
  <w15:docId w15:val="{4369EEC3-9E4A-44EB-B9CA-A3ED7E06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Meet Gala</cp:lastModifiedBy>
  <cp:revision>4</cp:revision>
  <cp:lastPrinted>2022-06-23T12:35:00Z</cp:lastPrinted>
  <dcterms:created xsi:type="dcterms:W3CDTF">2022-04-30T14:12:00Z</dcterms:created>
  <dcterms:modified xsi:type="dcterms:W3CDTF">2022-06-23T12:36:00Z</dcterms:modified>
</cp:coreProperties>
</file>