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CA3E" w14:textId="77777777" w:rsidR="00804DAD" w:rsidRDefault="00804DAD" w:rsidP="00804DAD">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Name: </w:t>
      </w:r>
      <w:r w:rsidRPr="00C95C8D">
        <w:rPr>
          <w:rFonts w:ascii="Times New Roman" w:hAnsi="Times New Roman" w:cs="Times New Roman"/>
          <w:sz w:val="28"/>
          <w:szCs w:val="28"/>
          <w:lang w:val="en-US"/>
        </w:rPr>
        <w:t>Meet Gandhi</w:t>
      </w:r>
    </w:p>
    <w:p w14:paraId="373F7CFF" w14:textId="16E5EAC3" w:rsidR="00804DAD" w:rsidRPr="00C95C8D" w:rsidRDefault="00804DAD" w:rsidP="00804DAD">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Batch: </w:t>
      </w:r>
      <w:r>
        <w:rPr>
          <w:rFonts w:ascii="Times New Roman" w:hAnsi="Times New Roman" w:cs="Times New Roman"/>
          <w:sz w:val="28"/>
          <w:szCs w:val="28"/>
          <w:lang w:val="en-US"/>
        </w:rPr>
        <w:t>T</w:t>
      </w:r>
      <w:r>
        <w:rPr>
          <w:rFonts w:ascii="Times New Roman" w:hAnsi="Times New Roman" w:cs="Times New Roman"/>
          <w:sz w:val="28"/>
          <w:szCs w:val="28"/>
          <w:lang w:val="en-US"/>
        </w:rPr>
        <w:t>8</w:t>
      </w:r>
    </w:p>
    <w:p w14:paraId="19AB1FA0" w14:textId="77777777" w:rsidR="00804DAD" w:rsidRDefault="00804DAD" w:rsidP="00804DAD">
      <w:pPr>
        <w:rPr>
          <w:rFonts w:ascii="Times New Roman" w:hAnsi="Times New Roman" w:cs="Times New Roman"/>
          <w:sz w:val="28"/>
          <w:szCs w:val="28"/>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659264" behindDoc="0" locked="0" layoutInCell="1" allowOverlap="1" wp14:anchorId="54E9008F" wp14:editId="1089B946">
                <wp:simplePos x="0" y="0"/>
                <wp:positionH relativeFrom="column">
                  <wp:posOffset>-152400</wp:posOffset>
                </wp:positionH>
                <wp:positionV relativeFrom="paragraph">
                  <wp:posOffset>220663</wp:posOffset>
                </wp:positionV>
                <wp:extent cx="6948488" cy="9525"/>
                <wp:effectExtent l="0" t="0" r="24130" b="28575"/>
                <wp:wrapNone/>
                <wp:docPr id="1" name="Straight Connector 1"/>
                <wp:cNvGraphicFramePr/>
                <a:graphic xmlns:a="http://schemas.openxmlformats.org/drawingml/2006/main">
                  <a:graphicData uri="http://schemas.microsoft.com/office/word/2010/wordprocessingShape">
                    <wps:wsp>
                      <wps:cNvCnPr/>
                      <wps:spPr>
                        <a:xfrm flipV="1">
                          <a:off x="0" y="0"/>
                          <a:ext cx="6948488"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5507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4pt" to="535.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" strokecolor="black [3200]" strokeweight=".5pt">
                <v:stroke joinstyle="miter"/>
              </v:line>
            </w:pict>
          </mc:Fallback>
        </mc:AlternateContent>
      </w:r>
      <w:r>
        <w:rPr>
          <w:rFonts w:ascii="Times New Roman" w:hAnsi="Times New Roman" w:cs="Times New Roman"/>
          <w:b/>
          <w:sz w:val="28"/>
          <w:szCs w:val="28"/>
          <w:lang w:val="en-US"/>
        </w:rPr>
        <w:t xml:space="preserve">PRN: </w:t>
      </w:r>
      <w:r>
        <w:rPr>
          <w:rFonts w:ascii="Times New Roman" w:hAnsi="Times New Roman" w:cs="Times New Roman"/>
          <w:sz w:val="28"/>
          <w:szCs w:val="28"/>
          <w:lang w:val="en-US"/>
        </w:rPr>
        <w:t>2020BTECS00112</w:t>
      </w:r>
    </w:p>
    <w:p w14:paraId="0E7A1932" w14:textId="7D254669" w:rsidR="00804DAD" w:rsidRDefault="00804DAD" w:rsidP="00804DAD">
      <w:pPr>
        <w:autoSpaceDE w:val="0"/>
        <w:autoSpaceDN w:val="0"/>
        <w:adjustRightInd w:val="0"/>
        <w:spacing w:after="120" w:line="240" w:lineRule="auto"/>
        <w:jc w:val="center"/>
        <w:rPr>
          <w:rFonts w:ascii="Times New Roman" w:hAnsi="Times New Roman" w:cs="Times New Roman"/>
          <w:sz w:val="28"/>
          <w:szCs w:val="28"/>
        </w:rPr>
      </w:pPr>
      <w:r w:rsidRPr="00804DAD">
        <w:rPr>
          <w:rFonts w:ascii="Times New Roman" w:hAnsi="Times New Roman" w:cs="Times New Roman"/>
          <w:sz w:val="28"/>
          <w:szCs w:val="28"/>
        </w:rPr>
        <w:t>Module 1- Introduction to FOSS</w:t>
      </w:r>
    </w:p>
    <w:p w14:paraId="367F9D55" w14:textId="3304ADB2" w:rsidR="00D15E3C" w:rsidRPr="00321997" w:rsidRDefault="00804DAD" w:rsidP="00D15E3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Differentiate</w:t>
      </w:r>
      <w:r w:rsidRPr="00321997">
        <w:rPr>
          <w:rFonts w:ascii="Times New Roman" w:hAnsi="Times New Roman" w:cs="Times New Roman"/>
          <w:sz w:val="24"/>
          <w:szCs w:val="24"/>
        </w:rPr>
        <w:t xml:space="preserve"> in between free software, </w:t>
      </w:r>
      <w:r w:rsidRPr="00321997">
        <w:rPr>
          <w:rFonts w:ascii="Times New Roman" w:hAnsi="Times New Roman" w:cs="Times New Roman"/>
          <w:sz w:val="24"/>
          <w:szCs w:val="24"/>
        </w:rPr>
        <w:t>o</w:t>
      </w:r>
      <w:r w:rsidRPr="00321997">
        <w:rPr>
          <w:rFonts w:ascii="Times New Roman" w:hAnsi="Times New Roman" w:cs="Times New Roman"/>
          <w:sz w:val="24"/>
          <w:szCs w:val="24"/>
        </w:rPr>
        <w:t>pen</w:t>
      </w:r>
      <w:r w:rsidR="001D5B55" w:rsidRPr="00321997">
        <w:rPr>
          <w:rFonts w:ascii="Times New Roman" w:hAnsi="Times New Roman" w:cs="Times New Roman"/>
          <w:sz w:val="24"/>
          <w:szCs w:val="24"/>
        </w:rPr>
        <w:t>-</w:t>
      </w:r>
      <w:r w:rsidRPr="00321997">
        <w:rPr>
          <w:rFonts w:ascii="Times New Roman" w:hAnsi="Times New Roman" w:cs="Times New Roman"/>
          <w:sz w:val="24"/>
          <w:szCs w:val="24"/>
        </w:rPr>
        <w:t>source software and proprietary software wit</w:t>
      </w:r>
      <w:r w:rsidRPr="00321997">
        <w:rPr>
          <w:rFonts w:ascii="Times New Roman" w:hAnsi="Times New Roman" w:cs="Times New Roman"/>
          <w:sz w:val="24"/>
          <w:szCs w:val="24"/>
        </w:rPr>
        <w:t xml:space="preserve">h </w:t>
      </w:r>
      <w:r w:rsidRPr="00321997">
        <w:rPr>
          <w:rFonts w:ascii="Times New Roman" w:hAnsi="Times New Roman" w:cs="Times New Roman"/>
          <w:sz w:val="24"/>
          <w:szCs w:val="24"/>
        </w:rPr>
        <w:t>respect to its properties.</w:t>
      </w:r>
    </w:p>
    <w:p w14:paraId="07A9350A" w14:textId="49E5F1F2" w:rsidR="00D15E3C" w:rsidRPr="00321997" w:rsidRDefault="00D15E3C" w:rsidP="00D15E3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57F9EBB" w14:textId="252FCC84" w:rsidR="00D15E3C" w:rsidRPr="00321997" w:rsidRDefault="00D15E3C" w:rsidP="00D15E3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Free Software:</w:t>
      </w:r>
      <w:r w:rsidRPr="00321997">
        <w:rPr>
          <w:rFonts w:ascii="Times New Roman" w:hAnsi="Times New Roman" w:cs="Times New Roman"/>
          <w:sz w:val="24"/>
          <w:szCs w:val="24"/>
        </w:rPr>
        <w:t xml:space="preserve"> “Free software” means software that respects users’ freedom and community. Roughly, it means that the users have the freedom to run, copy, distribute, study, change and improve the software. The term “free software” is sometimes</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misunderstood</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it has nothing to do with price. It is about freedom.</w:t>
      </w:r>
    </w:p>
    <w:p w14:paraId="77CA8424" w14:textId="2F3C40B5" w:rsidR="00D15E3C" w:rsidRPr="00321997" w:rsidRDefault="00D15E3C" w:rsidP="00D15E3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EE7E4AB" w14:textId="77777777" w:rsidR="00D15E3C" w:rsidRPr="00321997" w:rsidRDefault="00D15E3C" w:rsidP="00D15E3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Open</w:t>
      </w:r>
      <w:r w:rsidRPr="00321997">
        <w:rPr>
          <w:rFonts w:ascii="Times New Roman" w:hAnsi="Times New Roman" w:cs="Times New Roman"/>
          <w:b/>
          <w:bCs/>
          <w:sz w:val="24"/>
          <w:szCs w:val="24"/>
        </w:rPr>
        <w:t>-</w:t>
      </w:r>
      <w:r w:rsidRPr="00321997">
        <w:rPr>
          <w:rFonts w:ascii="Times New Roman" w:hAnsi="Times New Roman" w:cs="Times New Roman"/>
          <w:b/>
          <w:bCs/>
          <w:sz w:val="24"/>
          <w:szCs w:val="24"/>
        </w:rPr>
        <w:t xml:space="preserve">source </w:t>
      </w:r>
      <w:r w:rsidRPr="00321997">
        <w:rPr>
          <w:rFonts w:ascii="Times New Roman" w:hAnsi="Times New Roman" w:cs="Times New Roman"/>
          <w:b/>
          <w:bCs/>
          <w:sz w:val="24"/>
          <w:szCs w:val="24"/>
        </w:rPr>
        <w:t>s</w:t>
      </w:r>
      <w:r w:rsidRPr="00321997">
        <w:rPr>
          <w:rFonts w:ascii="Times New Roman" w:hAnsi="Times New Roman" w:cs="Times New Roman"/>
          <w:b/>
          <w:bCs/>
          <w:sz w:val="24"/>
          <w:szCs w:val="24"/>
        </w:rPr>
        <w:t>oftware:</w:t>
      </w:r>
      <w:r w:rsidRPr="00321997">
        <w:rPr>
          <w:rFonts w:ascii="Times New Roman" w:hAnsi="Times New Roman" w:cs="Times New Roman"/>
          <w:sz w:val="24"/>
          <w:szCs w:val="24"/>
        </w:rPr>
        <w:t xml:space="preserve"> Open</w:t>
      </w:r>
      <w:r w:rsidRPr="00321997">
        <w:rPr>
          <w:rFonts w:ascii="Times New Roman" w:hAnsi="Times New Roman" w:cs="Times New Roman"/>
          <w:sz w:val="24"/>
          <w:szCs w:val="24"/>
        </w:rPr>
        <w:t>-s</w:t>
      </w:r>
      <w:r w:rsidRPr="00321997">
        <w:rPr>
          <w:rFonts w:ascii="Times New Roman" w:hAnsi="Times New Roman" w:cs="Times New Roman"/>
          <w:sz w:val="24"/>
          <w:szCs w:val="24"/>
        </w:rPr>
        <w:t>ource software is computer software whose source code is available openly on the internet and programmers can modify it to add new features and capabilities without any cost. Here the software is developed and tested through open collaboration. This software is managed by an open-source community of developers. It provides community support, as well as commercial support, which is available for maintenance. We can get it for free of cost. This software also sometimes comes with a license and sometimes does not. This license provides some rights to users.</w:t>
      </w:r>
    </w:p>
    <w:p w14:paraId="448B5F50" w14:textId="77777777" w:rsidR="00D15E3C" w:rsidRPr="00321997" w:rsidRDefault="00D15E3C" w:rsidP="00D15E3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The software can be used for any purpose</w:t>
      </w:r>
    </w:p>
    <w:p w14:paraId="61070F16" w14:textId="77777777" w:rsidR="00D15E3C" w:rsidRPr="00321997" w:rsidRDefault="00D15E3C" w:rsidP="00D15E3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Allows to study how the software works</w:t>
      </w:r>
    </w:p>
    <w:p w14:paraId="1370C1A6" w14:textId="77777777" w:rsidR="00D15E3C" w:rsidRPr="00321997" w:rsidRDefault="00D15E3C" w:rsidP="00D15E3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Freedom to modify and improve the program</w:t>
      </w:r>
    </w:p>
    <w:p w14:paraId="10BC0B0E" w14:textId="77777777" w:rsidR="00D15E3C" w:rsidRPr="00321997" w:rsidRDefault="00D15E3C" w:rsidP="00D15E3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No restrictions on redistribution</w:t>
      </w:r>
    </w:p>
    <w:p w14:paraId="02C990FE" w14:textId="13E00B02" w:rsidR="00D15E3C" w:rsidRPr="00321997" w:rsidRDefault="00D15E3C" w:rsidP="00D15E3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Some examples of Open</w:t>
      </w:r>
      <w:r w:rsidRPr="00321997">
        <w:rPr>
          <w:rFonts w:ascii="Times New Roman" w:hAnsi="Times New Roman" w:cs="Times New Roman"/>
          <w:sz w:val="24"/>
          <w:szCs w:val="24"/>
        </w:rPr>
        <w:t>-s</w:t>
      </w:r>
      <w:r w:rsidRPr="00321997">
        <w:rPr>
          <w:rFonts w:ascii="Times New Roman" w:hAnsi="Times New Roman" w:cs="Times New Roman"/>
          <w:sz w:val="24"/>
          <w:szCs w:val="24"/>
        </w:rPr>
        <w:t>ource software include Android, Ubuntu, Firefox, Open Office, etc.</w:t>
      </w:r>
    </w:p>
    <w:p w14:paraId="15130DF7" w14:textId="77777777" w:rsidR="00D15E3C" w:rsidRPr="00321997" w:rsidRDefault="00D15E3C" w:rsidP="00D15E3C">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2887613" w14:textId="77777777" w:rsidR="00D15E3C" w:rsidRPr="00321997" w:rsidRDefault="00D15E3C" w:rsidP="00D15E3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Proprietary Software:</w:t>
      </w:r>
      <w:r w:rsidRPr="00321997">
        <w:rPr>
          <w:rFonts w:ascii="Times New Roman" w:hAnsi="Times New Roman" w:cs="Times New Roman"/>
          <w:sz w:val="24"/>
          <w:szCs w:val="24"/>
        </w:rPr>
        <w:t xml:space="preserve"> Proprietary software is computer software where the source codes are publicly not available only the company that has created them can modify it. Here the software is developed and tested by the individual or organization by which it is owned not by the public. This software is managed by a closed team of individuals or groups that developed it. We have to pay to get this software and its commercial support is available for maintenance. The company gives a valid and authenticated license to the users to use this software. But this license puts some restrictions on users also like.</w:t>
      </w:r>
    </w:p>
    <w:p w14:paraId="063231DB" w14:textId="77777777" w:rsidR="00D15E3C" w:rsidRPr="00321997" w:rsidRDefault="00D15E3C" w:rsidP="00D15E3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Number of installations of this software into computers</w:t>
      </w:r>
    </w:p>
    <w:p w14:paraId="384E05F6" w14:textId="77777777" w:rsidR="00D15E3C" w:rsidRPr="00321997" w:rsidRDefault="00D15E3C" w:rsidP="00D15E3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Restrictions on sharing of software illegally</w:t>
      </w:r>
    </w:p>
    <w:p w14:paraId="475C2EC3" w14:textId="77777777" w:rsidR="00D15E3C" w:rsidRPr="00321997" w:rsidRDefault="00D15E3C" w:rsidP="00D15E3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Time period up to which software will operate</w:t>
      </w:r>
    </w:p>
    <w:p w14:paraId="7CF323BA" w14:textId="77777777" w:rsidR="00D15E3C" w:rsidRPr="00321997" w:rsidRDefault="00D15E3C" w:rsidP="00D15E3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Number of features allowed to use</w:t>
      </w:r>
    </w:p>
    <w:p w14:paraId="4D8115CD" w14:textId="7443D346" w:rsidR="00F52D49" w:rsidRPr="00321997" w:rsidRDefault="00D15E3C" w:rsidP="0032199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Some examples of Proprietary software include Windows, macOS, Internet Explorer, Google Earth, Microsoft Office, etc. </w:t>
      </w:r>
    </w:p>
    <w:p w14:paraId="450E633E" w14:textId="77777777" w:rsidR="00F52D49" w:rsidRPr="00321997" w:rsidRDefault="00F52D49" w:rsidP="00D15E3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023CD2A" w14:textId="53F336F4" w:rsidR="00D15E3C" w:rsidRDefault="00804DAD" w:rsidP="00F52D49">
      <w:pPr>
        <w:pStyle w:val="ListParagraph"/>
        <w:numPr>
          <w:ilvl w:val="0"/>
          <w:numId w:val="1"/>
        </w:numPr>
        <w:autoSpaceDE w:val="0"/>
        <w:autoSpaceDN w:val="0"/>
        <w:adjustRightInd w:val="0"/>
        <w:spacing w:after="120" w:line="240" w:lineRule="auto"/>
        <w:jc w:val="both"/>
        <w:rPr>
          <w:rFonts w:ascii="Times New Roman" w:hAnsi="Times New Roman" w:cs="Times New Roman"/>
          <w:sz w:val="24"/>
          <w:szCs w:val="24"/>
        </w:rPr>
      </w:pPr>
      <w:r w:rsidRPr="00321997">
        <w:rPr>
          <w:rFonts w:ascii="Times New Roman" w:hAnsi="Times New Roman" w:cs="Times New Roman"/>
          <w:sz w:val="24"/>
          <w:szCs w:val="24"/>
        </w:rPr>
        <w:t>Enlist some examples along with its purpose and properties (at least 10) of FOSS and</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proprietary software with respect to database.</w:t>
      </w:r>
    </w:p>
    <w:p w14:paraId="34900EC6" w14:textId="77777777" w:rsidR="00321997" w:rsidRPr="00321997" w:rsidRDefault="00321997" w:rsidP="00321997">
      <w:pPr>
        <w:pStyle w:val="ListParagraph"/>
        <w:autoSpaceDE w:val="0"/>
        <w:autoSpaceDN w:val="0"/>
        <w:adjustRightInd w:val="0"/>
        <w:spacing w:after="120" w:line="240" w:lineRule="auto"/>
        <w:ind w:left="360"/>
        <w:jc w:val="both"/>
        <w:rPr>
          <w:rFonts w:ascii="Times New Roman" w:hAnsi="Times New Roman" w:cs="Times New Roman"/>
          <w:sz w:val="24"/>
          <w:szCs w:val="24"/>
        </w:rPr>
      </w:pPr>
    </w:p>
    <w:p w14:paraId="031BA6FD" w14:textId="77777777" w:rsidR="00F52D49" w:rsidRPr="00321997" w:rsidRDefault="00F52D49" w:rsidP="00F52D49">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MYSQL:</w:t>
      </w:r>
    </w:p>
    <w:p w14:paraId="33CFFF5F" w14:textId="77777777" w:rsidR="00F52D49" w:rsidRPr="00321997" w:rsidRDefault="00F52D49" w:rsidP="00F52D49">
      <w:pPr>
        <w:pStyle w:val="ListParagraph"/>
        <w:autoSpaceDE w:val="0"/>
        <w:autoSpaceDN w:val="0"/>
        <w:adjustRightInd w:val="0"/>
        <w:spacing w:after="120" w:line="240" w:lineRule="auto"/>
        <w:jc w:val="both"/>
        <w:rPr>
          <w:rFonts w:ascii="Times New Roman" w:hAnsi="Times New Roman" w:cs="Times New Roman"/>
          <w:sz w:val="24"/>
          <w:szCs w:val="24"/>
        </w:rPr>
      </w:pPr>
      <w:r w:rsidRPr="00321997">
        <w:rPr>
          <w:rFonts w:ascii="Times New Roman" w:hAnsi="Times New Roman" w:cs="Times New Roman"/>
          <w:sz w:val="24"/>
          <w:szCs w:val="24"/>
        </w:rPr>
        <w:t>Purpose – it is a database management system and uses SQL (sequential query</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language) for operations. It is a solid, quick, and dependable jack-of-all-trades.</w:t>
      </w:r>
    </w:p>
    <w:p w14:paraId="51F6707C" w14:textId="77777777" w:rsidR="00F52D49" w:rsidRPr="00321997" w:rsidRDefault="00F52D49" w:rsidP="00F52D49">
      <w:pPr>
        <w:pStyle w:val="ListParagraph"/>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4A2AC2A7" w14:textId="77777777" w:rsidR="00F52D49" w:rsidRPr="00321997" w:rsidRDefault="00F52D49" w:rsidP="00F52D49">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is open source.</w:t>
      </w:r>
    </w:p>
    <w:p w14:paraId="10972821" w14:textId="77777777" w:rsidR="00F52D49" w:rsidRPr="00321997" w:rsidRDefault="00F52D49" w:rsidP="00F52D49">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is free.</w:t>
      </w:r>
    </w:p>
    <w:p w14:paraId="6CE86593" w14:textId="77777777" w:rsidR="00F52D49" w:rsidRPr="00321997" w:rsidRDefault="00F52D49" w:rsidP="00F52D49">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Highly Scalable</w:t>
      </w:r>
    </w:p>
    <w:p w14:paraId="0BD89FF1" w14:textId="77777777" w:rsidR="00F52D49" w:rsidRPr="00321997" w:rsidRDefault="00F52D49" w:rsidP="00F52D49">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Elastic Replication</w:t>
      </w:r>
    </w:p>
    <w:p w14:paraId="394B0400" w14:textId="17AF6790" w:rsidR="00F52D49" w:rsidRPr="00321997" w:rsidRDefault="00F52D49" w:rsidP="00F52D49">
      <w:pPr>
        <w:pStyle w:val="ListParagraph"/>
        <w:numPr>
          <w:ilvl w:val="0"/>
          <w:numId w:val="24"/>
        </w:numPr>
        <w:autoSpaceDE w:val="0"/>
        <w:autoSpaceDN w:val="0"/>
        <w:adjustRightInd w:val="0"/>
        <w:spacing w:after="120" w:line="240" w:lineRule="auto"/>
        <w:jc w:val="both"/>
        <w:rPr>
          <w:rFonts w:ascii="Times New Roman" w:hAnsi="Times New Roman" w:cs="Times New Roman"/>
          <w:sz w:val="24"/>
          <w:szCs w:val="24"/>
        </w:rPr>
      </w:pPr>
      <w:r w:rsidRPr="00321997">
        <w:rPr>
          <w:rFonts w:ascii="Times New Roman" w:hAnsi="Times New Roman" w:cs="Times New Roman"/>
          <w:sz w:val="24"/>
          <w:szCs w:val="24"/>
        </w:rPr>
        <w:t>Secure</w:t>
      </w:r>
    </w:p>
    <w:p w14:paraId="3F24AB4C" w14:textId="15939D7F" w:rsidR="00F52D49" w:rsidRDefault="00F52D49" w:rsidP="00F52D49">
      <w:pPr>
        <w:pStyle w:val="ListParagraph"/>
        <w:autoSpaceDE w:val="0"/>
        <w:autoSpaceDN w:val="0"/>
        <w:adjustRightInd w:val="0"/>
        <w:spacing w:after="120" w:line="240" w:lineRule="auto"/>
        <w:ind w:left="1440"/>
        <w:jc w:val="both"/>
        <w:rPr>
          <w:rFonts w:ascii="Times New Roman" w:hAnsi="Times New Roman" w:cs="Times New Roman"/>
          <w:sz w:val="24"/>
          <w:szCs w:val="24"/>
        </w:rPr>
      </w:pPr>
    </w:p>
    <w:p w14:paraId="5B0DC343" w14:textId="77777777" w:rsidR="00321997" w:rsidRPr="00321997" w:rsidRDefault="00321997" w:rsidP="00F52D49">
      <w:pPr>
        <w:pStyle w:val="ListParagraph"/>
        <w:autoSpaceDE w:val="0"/>
        <w:autoSpaceDN w:val="0"/>
        <w:adjustRightInd w:val="0"/>
        <w:spacing w:after="120" w:line="240" w:lineRule="auto"/>
        <w:ind w:left="1440"/>
        <w:jc w:val="both"/>
        <w:rPr>
          <w:rFonts w:ascii="Times New Roman" w:hAnsi="Times New Roman" w:cs="Times New Roman"/>
          <w:sz w:val="24"/>
          <w:szCs w:val="24"/>
        </w:rPr>
      </w:pPr>
    </w:p>
    <w:p w14:paraId="27887BC2" w14:textId="0B985C85" w:rsidR="00F52D49" w:rsidRPr="00321997" w:rsidRDefault="00F52D49" w:rsidP="00F52D49">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lastRenderedPageBreak/>
        <w:t>MariaDB:</w:t>
      </w:r>
    </w:p>
    <w:p w14:paraId="4D847571" w14:textId="71CFDEBA" w:rsidR="00F52D49" w:rsidRPr="00321997" w:rsidRDefault="00F52D49" w:rsidP="00F52D49">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 MariaDB is a backward compatible, drop-in replacement of the</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MySQL® Database Server. It includes all major open</w:t>
      </w:r>
      <w:r w:rsidRPr="00321997">
        <w:rPr>
          <w:rFonts w:ascii="Times New Roman" w:hAnsi="Times New Roman" w:cs="Times New Roman"/>
          <w:sz w:val="24"/>
          <w:szCs w:val="24"/>
        </w:rPr>
        <w:t>-</w:t>
      </w:r>
      <w:r w:rsidRPr="00321997">
        <w:rPr>
          <w:rFonts w:ascii="Times New Roman" w:hAnsi="Times New Roman" w:cs="Times New Roman"/>
          <w:sz w:val="24"/>
          <w:szCs w:val="24"/>
        </w:rPr>
        <w:t>source storage engines. The</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MariaDB database is used for various purposes such as data warehousing, ecommerce, enterprise-level features, and logging applications.</w:t>
      </w:r>
    </w:p>
    <w:p w14:paraId="6D9A53EE"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3C46EB46" w14:textId="77777777" w:rsidR="00F52D49" w:rsidRPr="00321997" w:rsidRDefault="00F52D49" w:rsidP="00F52D49">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Modern SQL and JSON support</w:t>
      </w:r>
    </w:p>
    <w:p w14:paraId="69578B02" w14:textId="77777777" w:rsidR="00F52D49" w:rsidRPr="00321997" w:rsidRDefault="00F52D49" w:rsidP="00F52D49">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Oracle Database compatibility, continuous availability and comprehensive</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security.</w:t>
      </w:r>
    </w:p>
    <w:p w14:paraId="25F4D28C" w14:textId="34317B64" w:rsidR="00F52D49" w:rsidRPr="00321997" w:rsidRDefault="00F52D49" w:rsidP="00F52D49">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MariaDB's versatility stems from its pluggable storage engine architecture, with</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different storage engines optimized for different workloads.</w:t>
      </w:r>
    </w:p>
    <w:p w14:paraId="0F1AF180" w14:textId="77777777" w:rsidR="00F52D49" w:rsidRPr="00321997" w:rsidRDefault="00F52D49" w:rsidP="00F52D49">
      <w:pPr>
        <w:autoSpaceDE w:val="0"/>
        <w:autoSpaceDN w:val="0"/>
        <w:adjustRightInd w:val="0"/>
        <w:spacing w:after="0" w:line="240" w:lineRule="auto"/>
        <w:jc w:val="both"/>
        <w:rPr>
          <w:rFonts w:ascii="Times New Roman" w:hAnsi="Times New Roman" w:cs="Times New Roman"/>
          <w:sz w:val="24"/>
          <w:szCs w:val="24"/>
        </w:rPr>
      </w:pPr>
    </w:p>
    <w:p w14:paraId="3C3E1436" w14:textId="18C94D94" w:rsidR="00F52D49" w:rsidRPr="00321997" w:rsidRDefault="00F52D49" w:rsidP="00F52D49">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PostgreSQL:</w:t>
      </w:r>
    </w:p>
    <w:p w14:paraId="6F2CD0B5" w14:textId="61C85946"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 PostgreSQL is a powerful, open</w:t>
      </w:r>
      <w:r w:rsidRPr="00321997">
        <w:rPr>
          <w:rFonts w:ascii="Times New Roman" w:hAnsi="Times New Roman" w:cs="Times New Roman"/>
          <w:sz w:val="24"/>
          <w:szCs w:val="24"/>
        </w:rPr>
        <w:t>-</w:t>
      </w:r>
      <w:r w:rsidRPr="00321997">
        <w:rPr>
          <w:rFonts w:ascii="Times New Roman" w:hAnsi="Times New Roman" w:cs="Times New Roman"/>
          <w:sz w:val="24"/>
          <w:szCs w:val="24"/>
        </w:rPr>
        <w:t>source object-relational database system</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with over 35 years of active development that has earned it a strong reputation for</w:t>
      </w:r>
      <w:r w:rsidRPr="00321997">
        <w:rPr>
          <w:rFonts w:ascii="Times New Roman" w:hAnsi="Times New Roman" w:cs="Times New Roman"/>
          <w:sz w:val="24"/>
          <w:szCs w:val="24"/>
        </w:rPr>
        <w:t xml:space="preserve"> </w:t>
      </w:r>
      <w:r w:rsidRPr="00321997">
        <w:rPr>
          <w:rFonts w:ascii="Times New Roman" w:hAnsi="Times New Roman" w:cs="Times New Roman"/>
          <w:sz w:val="24"/>
          <w:szCs w:val="24"/>
        </w:rPr>
        <w:t>reliability, feature robustness, and performance.</w:t>
      </w:r>
    </w:p>
    <w:p w14:paraId="254F9C2D"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7A273DE4" w14:textId="00F47F71" w:rsidR="00F52D49" w:rsidRPr="00321997" w:rsidRDefault="00F52D49" w:rsidP="00F52D4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Data Types</w:t>
      </w:r>
    </w:p>
    <w:p w14:paraId="672D596E" w14:textId="77777777" w:rsidR="00F52D49" w:rsidRPr="00321997" w:rsidRDefault="00F52D49" w:rsidP="00F52D4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Primitives: Integer, Numeric, String, Boolean</w:t>
      </w:r>
    </w:p>
    <w:p w14:paraId="5C9C95BB" w14:textId="77777777" w:rsidR="00F52D49" w:rsidRPr="00321997" w:rsidRDefault="00F52D49" w:rsidP="00F52D4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Structured: Date/Time, Array, Range / Multirange, UUID</w:t>
      </w:r>
    </w:p>
    <w:p w14:paraId="6BFE9D12" w14:textId="77777777" w:rsidR="00F52D49" w:rsidRPr="00321997" w:rsidRDefault="00F52D49" w:rsidP="00F52D4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Document: JSON/JSONB, XML, Key-value (</w:t>
      </w:r>
      <w:proofErr w:type="spellStart"/>
      <w:r w:rsidRPr="00321997">
        <w:rPr>
          <w:rFonts w:ascii="Times New Roman" w:hAnsi="Times New Roman" w:cs="Times New Roman"/>
          <w:sz w:val="24"/>
          <w:szCs w:val="24"/>
        </w:rPr>
        <w:t>Hstore</w:t>
      </w:r>
      <w:proofErr w:type="spellEnd"/>
      <w:r w:rsidRPr="00321997">
        <w:rPr>
          <w:rFonts w:ascii="Times New Roman" w:hAnsi="Times New Roman" w:cs="Times New Roman"/>
          <w:sz w:val="24"/>
          <w:szCs w:val="24"/>
        </w:rPr>
        <w:t>)</w:t>
      </w:r>
    </w:p>
    <w:p w14:paraId="41E35421" w14:textId="77777777" w:rsidR="00F52D49" w:rsidRPr="00321997" w:rsidRDefault="00F52D49" w:rsidP="00F52D4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Geometry: Point, Line, Circle, Polygon</w:t>
      </w:r>
    </w:p>
    <w:p w14:paraId="177401B6" w14:textId="328F635A" w:rsidR="00F52D49" w:rsidRPr="00321997" w:rsidRDefault="00F52D49" w:rsidP="00F52D4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Customizations: Composite, Custom Types</w:t>
      </w:r>
    </w:p>
    <w:p w14:paraId="587252B2" w14:textId="1119D556" w:rsidR="00F52D49" w:rsidRPr="00321997" w:rsidRDefault="00F52D49" w:rsidP="00F52D4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Data Integrity</w:t>
      </w:r>
    </w:p>
    <w:p w14:paraId="2BFA2BAF" w14:textId="77777777" w:rsidR="00F52D49" w:rsidRPr="00321997" w:rsidRDefault="00F52D49" w:rsidP="00F52D49">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UNIQUE, NOT NULL</w:t>
      </w:r>
    </w:p>
    <w:p w14:paraId="5E9D5FAF" w14:textId="77777777" w:rsidR="00F52D49" w:rsidRPr="00321997" w:rsidRDefault="00F52D49" w:rsidP="00F52D49">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Primary Keys</w:t>
      </w:r>
    </w:p>
    <w:p w14:paraId="49FB5586" w14:textId="77777777" w:rsidR="00F52D49" w:rsidRPr="00321997" w:rsidRDefault="00F52D49" w:rsidP="00F52D49">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Foreign Keys</w:t>
      </w:r>
    </w:p>
    <w:p w14:paraId="06C80674" w14:textId="77777777" w:rsidR="00F52D49" w:rsidRPr="00321997" w:rsidRDefault="00F52D49" w:rsidP="00F52D49">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Exclusion Constraints</w:t>
      </w:r>
    </w:p>
    <w:p w14:paraId="75582896" w14:textId="543B6CC1" w:rsidR="00F52D49" w:rsidRPr="00321997" w:rsidRDefault="00F52D49" w:rsidP="00F52D49">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Explicit Locks, Advisory Locks</w:t>
      </w:r>
    </w:p>
    <w:p w14:paraId="5219F50F" w14:textId="2B6AA9A5" w:rsidR="00F52D49" w:rsidRPr="00321997" w:rsidRDefault="00F52D49" w:rsidP="00910E5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Concurrency, Performance</w:t>
      </w:r>
    </w:p>
    <w:p w14:paraId="079EF319"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Indexing: B-tree, Multicolumn, Expressions, Partial</w:t>
      </w:r>
    </w:p>
    <w:p w14:paraId="1D85BC31"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Advanced Indexing: </w:t>
      </w:r>
      <w:proofErr w:type="spellStart"/>
      <w:r w:rsidRPr="00321997">
        <w:rPr>
          <w:rFonts w:ascii="Times New Roman" w:hAnsi="Times New Roman" w:cs="Times New Roman"/>
          <w:sz w:val="24"/>
          <w:szCs w:val="24"/>
        </w:rPr>
        <w:t>GiST</w:t>
      </w:r>
      <w:proofErr w:type="spellEnd"/>
      <w:r w:rsidRPr="00321997">
        <w:rPr>
          <w:rFonts w:ascii="Times New Roman" w:hAnsi="Times New Roman" w:cs="Times New Roman"/>
          <w:sz w:val="24"/>
          <w:szCs w:val="24"/>
        </w:rPr>
        <w:t>, SP-Gist, KNN Gist, GIN, BRIN, Coverin</w:t>
      </w:r>
      <w:r w:rsidR="00910E5F" w:rsidRPr="00321997">
        <w:rPr>
          <w:rFonts w:ascii="Times New Roman" w:hAnsi="Times New Roman" w:cs="Times New Roman"/>
          <w:sz w:val="24"/>
          <w:szCs w:val="24"/>
        </w:rPr>
        <w:t xml:space="preserve">g </w:t>
      </w:r>
      <w:r w:rsidRPr="00321997">
        <w:rPr>
          <w:rFonts w:ascii="Times New Roman" w:hAnsi="Times New Roman" w:cs="Times New Roman"/>
          <w:sz w:val="24"/>
          <w:szCs w:val="24"/>
        </w:rPr>
        <w:t>indexes, Bloom filters</w:t>
      </w:r>
    </w:p>
    <w:p w14:paraId="5026ED4A"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Sophisticated query planner / optimizer, index-only scans, </w:t>
      </w:r>
      <w:proofErr w:type="gramStart"/>
      <w:r w:rsidRPr="00321997">
        <w:rPr>
          <w:rFonts w:ascii="Times New Roman" w:hAnsi="Times New Roman" w:cs="Times New Roman"/>
          <w:sz w:val="24"/>
          <w:szCs w:val="24"/>
        </w:rPr>
        <w:t>multicolumn</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statistics</w:t>
      </w:r>
      <w:proofErr w:type="gramEnd"/>
    </w:p>
    <w:p w14:paraId="78937F51"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Transactions, Nested Transactions (via </w:t>
      </w:r>
      <w:proofErr w:type="spellStart"/>
      <w:r w:rsidRPr="00321997">
        <w:rPr>
          <w:rFonts w:ascii="Times New Roman" w:hAnsi="Times New Roman" w:cs="Times New Roman"/>
          <w:sz w:val="24"/>
          <w:szCs w:val="24"/>
        </w:rPr>
        <w:t>savepoints</w:t>
      </w:r>
      <w:proofErr w:type="spellEnd"/>
      <w:r w:rsidRPr="00321997">
        <w:rPr>
          <w:rFonts w:ascii="Times New Roman" w:hAnsi="Times New Roman" w:cs="Times New Roman"/>
          <w:sz w:val="24"/>
          <w:szCs w:val="24"/>
        </w:rPr>
        <w:t>)</w:t>
      </w:r>
    </w:p>
    <w:p w14:paraId="4EF6EA08"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Multi-Version concurrency Control (MVCC)</w:t>
      </w:r>
    </w:p>
    <w:p w14:paraId="12E99797"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Parallelization of read queries and building B-tree indexes</w:t>
      </w:r>
    </w:p>
    <w:p w14:paraId="0A8A4616"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Table partitioning</w:t>
      </w:r>
    </w:p>
    <w:p w14:paraId="4CEAA7E0" w14:textId="77777777"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All transaction isolation levels defined in the SQL standard, including</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Serializable</w:t>
      </w:r>
    </w:p>
    <w:p w14:paraId="4A966639" w14:textId="732E32E3" w:rsidR="00910E5F" w:rsidRPr="00321997" w:rsidRDefault="00F52D49" w:rsidP="00910E5F">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Just-in-time (JIT) compilation of expressions</w:t>
      </w:r>
    </w:p>
    <w:p w14:paraId="2F637042" w14:textId="77777777" w:rsidR="00910E5F" w:rsidRPr="00321997" w:rsidRDefault="00F52D49" w:rsidP="00910E5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Reliability, Disaster Recovery</w:t>
      </w:r>
    </w:p>
    <w:p w14:paraId="5C66D202" w14:textId="77777777" w:rsidR="00910E5F" w:rsidRPr="00321997" w:rsidRDefault="00F52D49" w:rsidP="00910E5F">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Write-ahead Logging (WAL)</w:t>
      </w:r>
    </w:p>
    <w:p w14:paraId="0E95EEF7" w14:textId="77777777" w:rsidR="00910E5F" w:rsidRPr="00321997" w:rsidRDefault="00F52D49" w:rsidP="00910E5F">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Replication: Asynchronous, Synchronous, Logical</w:t>
      </w:r>
    </w:p>
    <w:p w14:paraId="13137B98" w14:textId="77777777" w:rsidR="00910E5F" w:rsidRPr="00321997" w:rsidRDefault="00F52D49" w:rsidP="00910E5F">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Point-in-time-recovery (PITR), active standbys</w:t>
      </w:r>
    </w:p>
    <w:p w14:paraId="02261C3E" w14:textId="75F6EF7F" w:rsidR="00910E5F" w:rsidRPr="00321997" w:rsidRDefault="00F52D49" w:rsidP="00910E5F">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Tablespaces</w:t>
      </w:r>
    </w:p>
    <w:p w14:paraId="6A60B668" w14:textId="1B367FA2" w:rsidR="00910E5F" w:rsidRPr="00321997" w:rsidRDefault="00F52D49" w:rsidP="00910E5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Security</w:t>
      </w:r>
    </w:p>
    <w:p w14:paraId="4CEB0153" w14:textId="77777777" w:rsidR="00910E5F" w:rsidRPr="00321997" w:rsidRDefault="00F52D49" w:rsidP="00910E5F">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Authentication: GSSAPI, SSPI, LDAP, SCRAM-SHA-256, Certificate, and</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more</w:t>
      </w:r>
    </w:p>
    <w:p w14:paraId="3CF38D78" w14:textId="77777777" w:rsidR="00910E5F" w:rsidRPr="00321997" w:rsidRDefault="00F52D49" w:rsidP="00910E5F">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Robust access-control system</w:t>
      </w:r>
    </w:p>
    <w:p w14:paraId="6783E9D3" w14:textId="77777777" w:rsidR="00910E5F" w:rsidRPr="00321997" w:rsidRDefault="00F52D49" w:rsidP="00910E5F">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Column and row-level security</w:t>
      </w:r>
    </w:p>
    <w:p w14:paraId="50197F3E" w14:textId="2350C687" w:rsidR="00910E5F" w:rsidRPr="00321997" w:rsidRDefault="00F52D49" w:rsidP="00910E5F">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Multi-factor authentication with certificates and an additional method</w:t>
      </w:r>
    </w:p>
    <w:p w14:paraId="350121D4" w14:textId="4BF06EF9" w:rsidR="00F52D49" w:rsidRPr="00321997" w:rsidRDefault="00F52D49" w:rsidP="00910E5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Extensibility</w:t>
      </w:r>
    </w:p>
    <w:p w14:paraId="4D81D4F8" w14:textId="77777777"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Stored functions and procedures</w:t>
      </w:r>
    </w:p>
    <w:p w14:paraId="567D5666" w14:textId="77777777"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Procedural Languages: PL/</w:t>
      </w:r>
      <w:proofErr w:type="spellStart"/>
      <w:r w:rsidRPr="00321997">
        <w:rPr>
          <w:rFonts w:ascii="Times New Roman" w:hAnsi="Times New Roman" w:cs="Times New Roman"/>
          <w:sz w:val="24"/>
          <w:szCs w:val="24"/>
        </w:rPr>
        <w:t>pgSQL</w:t>
      </w:r>
      <w:proofErr w:type="spellEnd"/>
      <w:r w:rsidRPr="00321997">
        <w:rPr>
          <w:rFonts w:ascii="Times New Roman" w:hAnsi="Times New Roman" w:cs="Times New Roman"/>
          <w:sz w:val="24"/>
          <w:szCs w:val="24"/>
        </w:rPr>
        <w:t xml:space="preserve">, Perl, Python, and </w:t>
      </w:r>
      <w:proofErr w:type="spellStart"/>
      <w:r w:rsidRPr="00321997">
        <w:rPr>
          <w:rFonts w:ascii="Times New Roman" w:hAnsi="Times New Roman" w:cs="Times New Roman"/>
          <w:sz w:val="24"/>
          <w:szCs w:val="24"/>
        </w:rPr>
        <w:t>Tcl</w:t>
      </w:r>
      <w:proofErr w:type="spellEnd"/>
      <w:r w:rsidRPr="00321997">
        <w:rPr>
          <w:rFonts w:ascii="Times New Roman" w:hAnsi="Times New Roman" w:cs="Times New Roman"/>
          <w:sz w:val="24"/>
          <w:szCs w:val="24"/>
        </w:rPr>
        <w:t>. There are other</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 xml:space="preserve">languages available through extensions, </w:t>
      </w:r>
      <w:proofErr w:type="gramStart"/>
      <w:r w:rsidRPr="00321997">
        <w:rPr>
          <w:rFonts w:ascii="Times New Roman" w:hAnsi="Times New Roman" w:cs="Times New Roman"/>
          <w:sz w:val="24"/>
          <w:szCs w:val="24"/>
        </w:rPr>
        <w:t>e.g.</w:t>
      </w:r>
      <w:proofErr w:type="gramEnd"/>
      <w:r w:rsidRPr="00321997">
        <w:rPr>
          <w:rFonts w:ascii="Times New Roman" w:hAnsi="Times New Roman" w:cs="Times New Roman"/>
          <w:sz w:val="24"/>
          <w:szCs w:val="24"/>
        </w:rPr>
        <w:t xml:space="preserve"> Java, JavaScript (V8), R, Lua,</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and Rust</w:t>
      </w:r>
    </w:p>
    <w:p w14:paraId="1F9EC5DF" w14:textId="77777777"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SQL/JSON path expressions</w:t>
      </w:r>
    </w:p>
    <w:p w14:paraId="0C88ACAF" w14:textId="77777777"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Foreign data wrappers: connect to other databases or streams with a standard</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SQL interface</w:t>
      </w:r>
    </w:p>
    <w:p w14:paraId="6A50A402" w14:textId="77777777"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Customizable storage interface for tables</w:t>
      </w:r>
    </w:p>
    <w:p w14:paraId="355674A9" w14:textId="6F236304" w:rsidR="00910E5F" w:rsidRPr="00321997" w:rsidRDefault="00F52D49" w:rsidP="00910E5F">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Many extensions that provide additional functionality, including </w:t>
      </w:r>
      <w:proofErr w:type="spellStart"/>
      <w:r w:rsidRPr="00321997">
        <w:rPr>
          <w:rFonts w:ascii="Times New Roman" w:hAnsi="Times New Roman" w:cs="Times New Roman"/>
          <w:sz w:val="24"/>
          <w:szCs w:val="24"/>
        </w:rPr>
        <w:t>PostGIS</w:t>
      </w:r>
      <w:proofErr w:type="spellEnd"/>
    </w:p>
    <w:p w14:paraId="050BF66B" w14:textId="03161275" w:rsidR="00F52D49" w:rsidRPr="00321997" w:rsidRDefault="00F52D49" w:rsidP="00910E5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lastRenderedPageBreak/>
        <w:t>Internationalisation, Text Search</w:t>
      </w:r>
    </w:p>
    <w:p w14:paraId="40ADC87B" w14:textId="77777777" w:rsidR="00910E5F" w:rsidRPr="00321997" w:rsidRDefault="00F52D49" w:rsidP="00910E5F">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Support for international character sets, </w:t>
      </w:r>
      <w:proofErr w:type="gramStart"/>
      <w:r w:rsidRPr="00321997">
        <w:rPr>
          <w:rFonts w:ascii="Times New Roman" w:hAnsi="Times New Roman" w:cs="Times New Roman"/>
          <w:sz w:val="24"/>
          <w:szCs w:val="24"/>
        </w:rPr>
        <w:t>e.g.</w:t>
      </w:r>
      <w:proofErr w:type="gramEnd"/>
      <w:r w:rsidRPr="00321997">
        <w:rPr>
          <w:rFonts w:ascii="Times New Roman" w:hAnsi="Times New Roman" w:cs="Times New Roman"/>
          <w:sz w:val="24"/>
          <w:szCs w:val="24"/>
        </w:rPr>
        <w:t xml:space="preserve"> through ICU collations</w:t>
      </w:r>
    </w:p>
    <w:p w14:paraId="72A41AE0" w14:textId="77777777" w:rsidR="00910E5F" w:rsidRPr="00321997" w:rsidRDefault="00F52D49" w:rsidP="00910E5F">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Case-insensitive and accent-insensitive collations</w:t>
      </w:r>
    </w:p>
    <w:p w14:paraId="49B563D7" w14:textId="05D5B597" w:rsidR="00F52D49" w:rsidRPr="00321997" w:rsidRDefault="00F52D49" w:rsidP="00910E5F">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Full-text search</w:t>
      </w:r>
    </w:p>
    <w:p w14:paraId="7358C056"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4EC3FE61" w14:textId="4DA44BE1"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Redis (Remote Dictionary Server)</w:t>
      </w:r>
    </w:p>
    <w:p w14:paraId="6D6C4BBC" w14:textId="04A10F8C"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Redis is a data structure server. At its core, Redis provides a collection of</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native data types that help you solve a wide variety of problems, from caching to</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queuing to event processing.</w:t>
      </w:r>
    </w:p>
    <w:p w14:paraId="6EA25B3D"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3D1B9B3F" w14:textId="77777777" w:rsidR="00910E5F" w:rsidRPr="00321997" w:rsidRDefault="00F52D49" w:rsidP="00910E5F">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In-memory data store to ingest, process, and </w:t>
      </w:r>
      <w:proofErr w:type="spellStart"/>
      <w:r w:rsidRPr="00321997">
        <w:rPr>
          <w:rFonts w:ascii="Times New Roman" w:hAnsi="Times New Roman" w:cs="Times New Roman"/>
          <w:sz w:val="24"/>
          <w:szCs w:val="24"/>
        </w:rPr>
        <w:t>analyze</w:t>
      </w:r>
      <w:proofErr w:type="spellEnd"/>
      <w:r w:rsidRPr="00321997">
        <w:rPr>
          <w:rFonts w:ascii="Times New Roman" w:hAnsi="Times New Roman" w:cs="Times New Roman"/>
          <w:sz w:val="24"/>
          <w:szCs w:val="24"/>
        </w:rPr>
        <w:t xml:space="preserve"> real-time data with </w:t>
      </w:r>
      <w:proofErr w:type="spellStart"/>
      <w:r w:rsidRPr="00321997">
        <w:rPr>
          <w:rFonts w:ascii="Times New Roman" w:hAnsi="Times New Roman" w:cs="Times New Roman"/>
          <w:sz w:val="24"/>
          <w:szCs w:val="24"/>
        </w:rPr>
        <w:t>submillisecond</w:t>
      </w:r>
      <w:proofErr w:type="spellEnd"/>
      <w:r w:rsidRPr="00321997">
        <w:rPr>
          <w:rFonts w:ascii="Times New Roman" w:hAnsi="Times New Roman" w:cs="Times New Roman"/>
          <w:sz w:val="24"/>
          <w:szCs w:val="24"/>
        </w:rPr>
        <w:t xml:space="preserve"> latency.</w:t>
      </w:r>
    </w:p>
    <w:p w14:paraId="389C605A" w14:textId="77777777" w:rsidR="00910E5F" w:rsidRPr="00321997" w:rsidRDefault="00F52D49" w:rsidP="00910E5F">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Redis delivers sub-millisecond response times, enabling millions of requests per</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second for real-time applications in industries like gaming, ad-tech, financial</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services, healthcare, and IoT.</w:t>
      </w:r>
    </w:p>
    <w:p w14:paraId="0D5E036A" w14:textId="61C46A8B" w:rsidR="00F52D49" w:rsidRPr="00321997" w:rsidRDefault="00F52D49" w:rsidP="00910E5F">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Redis employs a primary-replica architecture and supports asynchronous</w:t>
      </w:r>
      <w:r w:rsidR="00910E5F" w:rsidRPr="00321997">
        <w:rPr>
          <w:rFonts w:ascii="Times New Roman" w:hAnsi="Times New Roman" w:cs="Times New Roman"/>
          <w:sz w:val="24"/>
          <w:szCs w:val="24"/>
        </w:rPr>
        <w:t xml:space="preserve"> </w:t>
      </w:r>
      <w:r w:rsidRPr="00321997">
        <w:rPr>
          <w:rFonts w:ascii="Times New Roman" w:hAnsi="Times New Roman" w:cs="Times New Roman"/>
          <w:sz w:val="24"/>
          <w:szCs w:val="24"/>
        </w:rPr>
        <w:t>replication where data can be replicated to multiple replica servers.</w:t>
      </w:r>
    </w:p>
    <w:p w14:paraId="1E61A3B9"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6AB5ADCE" w14:textId="156B9A3A"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SQLite:</w:t>
      </w:r>
    </w:p>
    <w:p w14:paraId="5DA92D91" w14:textId="4EC65101"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SQLite is an embedded, server-less relational database management system.</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It is an in-memory open-source library with zero configuration and does not require</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any installation. Also, it is very</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convenient as it’s less than 500kb in size, which is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significantly lesser than other database management systems.</w:t>
      </w:r>
    </w:p>
    <w:p w14:paraId="3E45EA25"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042A0D18" w14:textId="77777777" w:rsidR="00321997" w:rsidRPr="00321997" w:rsidRDefault="00F52D49" w:rsidP="00321997">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SQLite is serverless as it doesn't need a different server process or system to</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operate.</w:t>
      </w:r>
    </w:p>
    <w:p w14:paraId="75BB1846" w14:textId="77777777" w:rsidR="00321997" w:rsidRPr="00321997" w:rsidRDefault="00F52D49" w:rsidP="00321997">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SQLite facilitates you to work on multiple databases on the same session</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simultaneously, thus making it flexible.</w:t>
      </w:r>
    </w:p>
    <w:p w14:paraId="16FE5E98" w14:textId="77777777" w:rsidR="00321997" w:rsidRPr="00321997" w:rsidRDefault="00F52D49" w:rsidP="00321997">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SQLite is a cross-platform DBMS that can run on all platforms, including macOS,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Windows, etc.</w:t>
      </w:r>
    </w:p>
    <w:p w14:paraId="3E36FFB2" w14:textId="537051C9" w:rsidR="00F52D49" w:rsidRPr="00321997" w:rsidRDefault="00F52D49" w:rsidP="00321997">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SQLite doesn't require any configuration. It needs no setup or administration.</w:t>
      </w:r>
    </w:p>
    <w:p w14:paraId="074B51D3"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5EFC1F89" w14:textId="036EBD3F"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Neo4j:</w:t>
      </w:r>
    </w:p>
    <w:p w14:paraId="37F533F0" w14:textId="35DCEBC0"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Neo4j is a graph database. A graph database, instead of having rows and</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columns has nodes edges and properties. It is more suitable for certain big data and</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analytics applications than row and column databases or free-form JSON document</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databases for many use cases. A graph database is used to represent relationships.</w:t>
      </w:r>
    </w:p>
    <w:p w14:paraId="54D65ADF"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3E69114D" w14:textId="5C436165"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is ACID (atomicity, consistency, isolation, and durability) compliant.</w:t>
      </w:r>
    </w:p>
    <w:p w14:paraId="5FC98D37" w14:textId="34BE5D0E"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encourages versatility.</w:t>
      </w:r>
    </w:p>
    <w:p w14:paraId="523B5371" w14:textId="584E2117"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Replicates information with quality and security.</w:t>
      </w:r>
    </w:p>
    <w:p w14:paraId="48FCF56F" w14:textId="1DB042FA"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works with Web applications for recovering chart information.</w:t>
      </w:r>
    </w:p>
    <w:p w14:paraId="2B6085EE" w14:textId="34A1CB62"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bolsters enquiry information sent out to JSON and XLS design.</w:t>
      </w:r>
    </w:p>
    <w:p w14:paraId="5443EFC5" w14:textId="77777777" w:rsidR="00910E5F" w:rsidRPr="00321997" w:rsidRDefault="00910E5F" w:rsidP="00321997">
      <w:pPr>
        <w:autoSpaceDE w:val="0"/>
        <w:autoSpaceDN w:val="0"/>
        <w:adjustRightInd w:val="0"/>
        <w:spacing w:after="0" w:line="240" w:lineRule="auto"/>
        <w:jc w:val="both"/>
        <w:rPr>
          <w:rFonts w:ascii="Times New Roman" w:hAnsi="Times New Roman" w:cs="Times New Roman"/>
          <w:sz w:val="24"/>
          <w:szCs w:val="24"/>
        </w:rPr>
      </w:pPr>
    </w:p>
    <w:p w14:paraId="57350947" w14:textId="328496E3" w:rsidR="00321997"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proofErr w:type="spellStart"/>
      <w:r w:rsidRPr="00321997">
        <w:rPr>
          <w:rFonts w:ascii="Times New Roman" w:hAnsi="Times New Roman" w:cs="Times New Roman"/>
          <w:sz w:val="24"/>
          <w:szCs w:val="24"/>
        </w:rPr>
        <w:t>OrientDB</w:t>
      </w:r>
      <w:proofErr w:type="spellEnd"/>
      <w:r w:rsidRPr="00321997">
        <w:rPr>
          <w:rFonts w:ascii="Times New Roman" w:hAnsi="Times New Roman" w:cs="Times New Roman"/>
          <w:sz w:val="24"/>
          <w:szCs w:val="24"/>
        </w:rPr>
        <w:t>:</w:t>
      </w:r>
    </w:p>
    <w:p w14:paraId="34E340F1" w14:textId="28BC3EB3"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 xml:space="preserve">Purpose: </w:t>
      </w:r>
      <w:proofErr w:type="spellStart"/>
      <w:r w:rsidRPr="00321997">
        <w:rPr>
          <w:rFonts w:ascii="Times New Roman" w:hAnsi="Times New Roman" w:cs="Times New Roman"/>
          <w:sz w:val="24"/>
          <w:szCs w:val="24"/>
        </w:rPr>
        <w:t>OrientDB</w:t>
      </w:r>
      <w:proofErr w:type="spellEnd"/>
      <w:r w:rsidRPr="00321997">
        <w:rPr>
          <w:rFonts w:ascii="Times New Roman" w:hAnsi="Times New Roman" w:cs="Times New Roman"/>
          <w:sz w:val="24"/>
          <w:szCs w:val="24"/>
        </w:rPr>
        <w:t xml:space="preserve"> is an </w:t>
      </w:r>
      <w:proofErr w:type="gramStart"/>
      <w:r w:rsidRPr="00321997">
        <w:rPr>
          <w:rFonts w:ascii="Times New Roman" w:hAnsi="Times New Roman" w:cs="Times New Roman"/>
          <w:sz w:val="24"/>
          <w:szCs w:val="24"/>
        </w:rPr>
        <w:t>Open Source</w:t>
      </w:r>
      <w:proofErr w:type="gramEnd"/>
      <w:r w:rsidRPr="00321997">
        <w:rPr>
          <w:rFonts w:ascii="Times New Roman" w:hAnsi="Times New Roman" w:cs="Times New Roman"/>
          <w:sz w:val="24"/>
          <w:szCs w:val="24"/>
        </w:rPr>
        <w:t xml:space="preserve"> NoSQL Database Management System.</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NoSQL Database provides a mechanism for storing and retrieving NO-relation or</w:t>
      </w:r>
      <w:r w:rsidR="00321997" w:rsidRPr="00321997">
        <w:rPr>
          <w:rFonts w:ascii="Times New Roman" w:hAnsi="Times New Roman" w:cs="Times New Roman"/>
          <w:sz w:val="24"/>
          <w:szCs w:val="24"/>
        </w:rPr>
        <w:t xml:space="preserve"> </w:t>
      </w:r>
      <w:proofErr w:type="gramStart"/>
      <w:r w:rsidRPr="00321997">
        <w:rPr>
          <w:rFonts w:ascii="Times New Roman" w:hAnsi="Times New Roman" w:cs="Times New Roman"/>
          <w:sz w:val="24"/>
          <w:szCs w:val="24"/>
        </w:rPr>
        <w:t>NON-relational</w:t>
      </w:r>
      <w:proofErr w:type="gramEnd"/>
      <w:r w:rsidRPr="00321997">
        <w:rPr>
          <w:rFonts w:ascii="Times New Roman" w:hAnsi="Times New Roman" w:cs="Times New Roman"/>
          <w:sz w:val="24"/>
          <w:szCs w:val="24"/>
        </w:rPr>
        <w:t xml:space="preserve"> data that refers to data other than</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tabular data such as document data</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or graph data.</w:t>
      </w:r>
    </w:p>
    <w:p w14:paraId="0D3F336C"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4CA46FDB" w14:textId="7018CDD3"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is written in JAVA</w:t>
      </w:r>
    </w:p>
    <w:p w14:paraId="244ED5CF" w14:textId="4E877605"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Zero Configuration Multi-</w:t>
      </w:r>
      <w:proofErr w:type="gramStart"/>
      <w:r w:rsidRPr="00321997">
        <w:rPr>
          <w:rFonts w:ascii="Times New Roman" w:hAnsi="Times New Roman" w:cs="Times New Roman"/>
          <w:sz w:val="24"/>
          <w:szCs w:val="24"/>
        </w:rPr>
        <w:t>master</w:t>
      </w:r>
      <w:proofErr w:type="gramEnd"/>
      <w:r w:rsidRPr="00321997">
        <w:rPr>
          <w:rFonts w:ascii="Times New Roman" w:hAnsi="Times New Roman" w:cs="Times New Roman"/>
          <w:sz w:val="24"/>
          <w:szCs w:val="24"/>
        </w:rPr>
        <w:t xml:space="preserve"> Architecture: This provides horizontal</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scalability and reliability.</w:t>
      </w:r>
    </w:p>
    <w:p w14:paraId="7F6D2CC7" w14:textId="126275A6"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Multi-language support</w:t>
      </w:r>
    </w:p>
    <w:p w14:paraId="1A5BD28B" w14:textId="6338239F"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Multi-model support</w:t>
      </w:r>
    </w:p>
    <w:p w14:paraId="4FA8E8E6" w14:textId="11321EBC"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Zero delay start</w:t>
      </w:r>
    </w:p>
    <w:p w14:paraId="65421301"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1DFBA78F" w14:textId="7FB6EB48"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CouchDB:</w:t>
      </w:r>
    </w:p>
    <w:p w14:paraId="75F6BB82" w14:textId="0B96B937"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CouchDB enables applications to store collected data locally on mobile</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devices and browsers, then synchronizes that data once it is back online.</w:t>
      </w:r>
    </w:p>
    <w:p w14:paraId="158458E6"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11532DF9" w14:textId="5A047C4A"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lastRenderedPageBreak/>
        <w:t xml:space="preserve">An </w:t>
      </w:r>
      <w:proofErr w:type="gramStart"/>
      <w:r w:rsidRPr="00321997">
        <w:rPr>
          <w:rFonts w:ascii="Times New Roman" w:hAnsi="Times New Roman" w:cs="Times New Roman"/>
          <w:sz w:val="24"/>
          <w:szCs w:val="24"/>
        </w:rPr>
        <w:t>open source</w:t>
      </w:r>
      <w:proofErr w:type="gramEnd"/>
      <w:r w:rsidRPr="00321997">
        <w:rPr>
          <w:rFonts w:ascii="Times New Roman" w:hAnsi="Times New Roman" w:cs="Times New Roman"/>
          <w:sz w:val="24"/>
          <w:szCs w:val="24"/>
        </w:rPr>
        <w:t xml:space="preserve"> NoSQL document database that collects and stores data in JSON</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based document</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formats</w:t>
      </w:r>
    </w:p>
    <w:p w14:paraId="00185A32" w14:textId="7C852F66"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Replication: One of CouchDB’s defining features is bi-directional replication,</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which enables synchronization of data across multiple servers and devices via bidirectional replication.</w:t>
      </w:r>
    </w:p>
    <w:p w14:paraId="16CF7964" w14:textId="1D74D8CC"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Views: CouchDB uses views as the primary tool for running queries and creating</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reports from stored document files. Views allow you to filter documents to find</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information relevant to a particular database process.</w:t>
      </w:r>
    </w:p>
    <w:p w14:paraId="6E916BEF" w14:textId="039D4B46"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HTTP API: CouchDB uses a REST API to access the database from anywhere,</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with full CRUD (create, read, update, delete) operations flexibility.</w:t>
      </w:r>
    </w:p>
    <w:p w14:paraId="3ABC74DC" w14:textId="26D6A80D"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Built for offline: When you are scaling your database usability and accessibility,</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being able to build applications that work as well offline as they do online is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essential.</w:t>
      </w:r>
    </w:p>
    <w:p w14:paraId="544DB533"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6ADBE1D4" w14:textId="2E0584F2"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proofErr w:type="spellStart"/>
      <w:r w:rsidRPr="00321997">
        <w:rPr>
          <w:rFonts w:ascii="Times New Roman" w:hAnsi="Times New Roman" w:cs="Times New Roman"/>
          <w:sz w:val="24"/>
          <w:szCs w:val="24"/>
        </w:rPr>
        <w:t>FirebirdSQL</w:t>
      </w:r>
      <w:proofErr w:type="spellEnd"/>
      <w:r w:rsidRPr="00321997">
        <w:rPr>
          <w:rFonts w:ascii="Times New Roman" w:hAnsi="Times New Roman" w:cs="Times New Roman"/>
          <w:sz w:val="24"/>
          <w:szCs w:val="24"/>
        </w:rPr>
        <w:t>:</w:t>
      </w:r>
    </w:p>
    <w:p w14:paraId="5C899FBE" w14:textId="3FBB1CCC"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Purpose: Firebird is a relational database offering many ANSI SQL standard features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that runs on Linux, Windows, and a variety of UNIX platforms. Firebird offers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excellent concurrency, high performance, and powerful language support for stored</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procedures and triggers.</w:t>
      </w:r>
    </w:p>
    <w:p w14:paraId="26C2296C"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01BBCF35" w14:textId="4B49CEB4"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It offers a small footprint, which is handy where space is premium.</w:t>
      </w:r>
    </w:p>
    <w:p w14:paraId="770115D6" w14:textId="1089C857"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 xml:space="preserve">You can use </w:t>
      </w:r>
      <w:proofErr w:type="spellStart"/>
      <w:r w:rsidRPr="00321997">
        <w:rPr>
          <w:rFonts w:ascii="Times New Roman" w:hAnsi="Times New Roman" w:cs="Times New Roman"/>
          <w:sz w:val="24"/>
          <w:szCs w:val="24"/>
        </w:rPr>
        <w:t>FirebirdSQL</w:t>
      </w:r>
      <w:proofErr w:type="spellEnd"/>
      <w:r w:rsidRPr="00321997">
        <w:rPr>
          <w:rFonts w:ascii="Times New Roman" w:hAnsi="Times New Roman" w:cs="Times New Roman"/>
          <w:sz w:val="24"/>
          <w:szCs w:val="24"/>
        </w:rPr>
        <w:t xml:space="preserve"> as the database for a desktop app that needs to scale,</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such as LibreOffice.</w:t>
      </w:r>
    </w:p>
    <w:p w14:paraId="14032D8F" w14:textId="341B7C24"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The database is cross-platform and has low needs in terms of hardware. This</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makes it a solid solution when you need to run large databases.</w:t>
      </w:r>
    </w:p>
    <w:p w14:paraId="155DDC69" w14:textId="77777777" w:rsidR="00910E5F" w:rsidRPr="00321997" w:rsidRDefault="00910E5F" w:rsidP="00F52D49">
      <w:pPr>
        <w:autoSpaceDE w:val="0"/>
        <w:autoSpaceDN w:val="0"/>
        <w:adjustRightInd w:val="0"/>
        <w:spacing w:after="0" w:line="240" w:lineRule="auto"/>
        <w:ind w:left="360"/>
        <w:jc w:val="both"/>
        <w:rPr>
          <w:rFonts w:ascii="Times New Roman" w:hAnsi="Times New Roman" w:cs="Times New Roman"/>
          <w:sz w:val="24"/>
          <w:szCs w:val="24"/>
        </w:rPr>
      </w:pPr>
    </w:p>
    <w:p w14:paraId="58F77F85" w14:textId="7A9C8796" w:rsidR="00F52D49" w:rsidRPr="00321997" w:rsidRDefault="00F52D49" w:rsidP="0032199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proofErr w:type="spellStart"/>
      <w:r w:rsidRPr="00321997">
        <w:rPr>
          <w:rFonts w:ascii="Times New Roman" w:hAnsi="Times New Roman" w:cs="Times New Roman"/>
          <w:sz w:val="24"/>
          <w:szCs w:val="24"/>
        </w:rPr>
        <w:t>BigchainDB</w:t>
      </w:r>
      <w:proofErr w:type="spellEnd"/>
      <w:r w:rsidRPr="00321997">
        <w:rPr>
          <w:rFonts w:ascii="Times New Roman" w:hAnsi="Times New Roman" w:cs="Times New Roman"/>
          <w:sz w:val="24"/>
          <w:szCs w:val="24"/>
        </w:rPr>
        <w:t>:</w:t>
      </w:r>
    </w:p>
    <w:p w14:paraId="537A51C7" w14:textId="65C08DF3" w:rsidR="00F52D49" w:rsidRPr="00321997" w:rsidRDefault="00F52D49"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 xml:space="preserve">Purpose: </w:t>
      </w:r>
      <w:proofErr w:type="spellStart"/>
      <w:r w:rsidRPr="00321997">
        <w:rPr>
          <w:rFonts w:ascii="Times New Roman" w:hAnsi="Times New Roman" w:cs="Times New Roman"/>
          <w:sz w:val="24"/>
          <w:szCs w:val="24"/>
        </w:rPr>
        <w:t>BigchainDB</w:t>
      </w:r>
      <w:proofErr w:type="spellEnd"/>
      <w:r w:rsidRPr="00321997">
        <w:rPr>
          <w:rFonts w:ascii="Times New Roman" w:hAnsi="Times New Roman" w:cs="Times New Roman"/>
          <w:sz w:val="24"/>
          <w:szCs w:val="24"/>
        </w:rPr>
        <w:t xml:space="preserve"> is a blockchain database offering decentralization,</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 xml:space="preserve">immutability and native assets. </w:t>
      </w:r>
      <w:proofErr w:type="spellStart"/>
      <w:r w:rsidRPr="00321997">
        <w:rPr>
          <w:rFonts w:ascii="Times New Roman" w:hAnsi="Times New Roman" w:cs="Times New Roman"/>
          <w:sz w:val="24"/>
          <w:szCs w:val="24"/>
        </w:rPr>
        <w:t>BigchainDB</w:t>
      </w:r>
      <w:proofErr w:type="spellEnd"/>
      <w:r w:rsidRPr="00321997">
        <w:rPr>
          <w:rFonts w:ascii="Times New Roman" w:hAnsi="Times New Roman" w:cs="Times New Roman"/>
          <w:sz w:val="24"/>
          <w:szCs w:val="24"/>
        </w:rPr>
        <w:t xml:space="preserve"> allows for the deployment of large-scale</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applications in a variety of use cases and industries from intellectual property and</w:t>
      </w:r>
      <w:r w:rsidR="00321997" w:rsidRPr="00321997">
        <w:rPr>
          <w:rFonts w:ascii="Times New Roman" w:hAnsi="Times New Roman" w:cs="Times New Roman"/>
          <w:sz w:val="24"/>
          <w:szCs w:val="24"/>
        </w:rPr>
        <w:t xml:space="preserve"> </w:t>
      </w:r>
      <w:r w:rsidRPr="00321997">
        <w:rPr>
          <w:rFonts w:ascii="Times New Roman" w:hAnsi="Times New Roman" w:cs="Times New Roman"/>
          <w:sz w:val="24"/>
          <w:szCs w:val="24"/>
        </w:rPr>
        <w:t>identity to supply chain, and Internet-of-Things.</w:t>
      </w:r>
    </w:p>
    <w:p w14:paraId="16A01D8E" w14:textId="77777777" w:rsidR="00F52D49" w:rsidRPr="00321997" w:rsidRDefault="00F52D49" w:rsidP="00F52D49">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Properties:</w:t>
      </w:r>
    </w:p>
    <w:p w14:paraId="179A9765" w14:textId="79784D3A"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Scale (throughput, capacity, low latency)</w:t>
      </w:r>
    </w:p>
    <w:p w14:paraId="20AECA1F" w14:textId="62B084E3"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proofErr w:type="spellStart"/>
      <w:r w:rsidRPr="00321997">
        <w:rPr>
          <w:rFonts w:ascii="Times New Roman" w:hAnsi="Times New Roman" w:cs="Times New Roman"/>
          <w:sz w:val="24"/>
          <w:szCs w:val="24"/>
        </w:rPr>
        <w:t>Queryability</w:t>
      </w:r>
      <w:proofErr w:type="spellEnd"/>
      <w:r w:rsidRPr="00321997">
        <w:rPr>
          <w:rFonts w:ascii="Times New Roman" w:hAnsi="Times New Roman" w:cs="Times New Roman"/>
          <w:sz w:val="24"/>
          <w:szCs w:val="24"/>
        </w:rPr>
        <w:t>.</w:t>
      </w:r>
    </w:p>
    <w:p w14:paraId="6C8CC53A" w14:textId="16703B5E"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Decentralized (no single entity owns or controls it)</w:t>
      </w:r>
    </w:p>
    <w:p w14:paraId="6F772439" w14:textId="37E7FA0D"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Immutable (tamper-resistance)</w:t>
      </w:r>
    </w:p>
    <w:p w14:paraId="7A343768" w14:textId="327239E8" w:rsidR="00F52D49" w:rsidRPr="00321997" w:rsidRDefault="00F52D49" w:rsidP="00321997">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Assets (you own the asset if you own the private key, aka blockchain-style</w:t>
      </w:r>
      <w:r w:rsidR="00321997" w:rsidRPr="00321997">
        <w:rPr>
          <w:rFonts w:ascii="Times New Roman" w:hAnsi="Times New Roman" w:cs="Times New Roman"/>
          <w:sz w:val="24"/>
          <w:szCs w:val="24"/>
        </w:rPr>
        <w:t xml:space="preserve"> </w:t>
      </w:r>
      <w:proofErr w:type="spellStart"/>
      <w:r w:rsidRPr="00321997">
        <w:rPr>
          <w:rFonts w:ascii="Times New Roman" w:hAnsi="Times New Roman" w:cs="Times New Roman"/>
          <w:sz w:val="24"/>
          <w:szCs w:val="24"/>
        </w:rPr>
        <w:t>permissioning</w:t>
      </w:r>
      <w:proofErr w:type="spellEnd"/>
      <w:r w:rsidRPr="00321997">
        <w:rPr>
          <w:rFonts w:ascii="Times New Roman" w:hAnsi="Times New Roman" w:cs="Times New Roman"/>
          <w:sz w:val="24"/>
          <w:szCs w:val="24"/>
        </w:rPr>
        <w:t>).</w:t>
      </w:r>
      <w:r w:rsidRPr="00321997">
        <w:rPr>
          <w:rFonts w:ascii="Times New Roman" w:hAnsi="Times New Roman" w:cs="Times New Roman"/>
          <w:sz w:val="24"/>
          <w:szCs w:val="24"/>
        </w:rPr>
        <w:cr/>
      </w:r>
    </w:p>
    <w:p w14:paraId="1FF02E70" w14:textId="69D1DB58" w:rsidR="00804DAD" w:rsidRPr="00321997" w:rsidRDefault="00804DAD" w:rsidP="0032199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Enlist some examples of free open</w:t>
      </w:r>
      <w:r w:rsidR="00D15E3C" w:rsidRPr="00321997">
        <w:rPr>
          <w:rFonts w:ascii="Times New Roman" w:hAnsi="Times New Roman" w:cs="Times New Roman"/>
          <w:sz w:val="24"/>
          <w:szCs w:val="24"/>
        </w:rPr>
        <w:t>-</w:t>
      </w:r>
      <w:r w:rsidRPr="00321997">
        <w:rPr>
          <w:rFonts w:ascii="Times New Roman" w:hAnsi="Times New Roman" w:cs="Times New Roman"/>
          <w:sz w:val="24"/>
          <w:szCs w:val="24"/>
        </w:rPr>
        <w:t>source exam software for online assessment.</w:t>
      </w:r>
    </w:p>
    <w:p w14:paraId="332CAF19" w14:textId="6FDD1208"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6" w:anchor="tcexam" w:tooltip="TCExam" w:history="1">
        <w:proofErr w:type="spellStart"/>
        <w:r w:rsidRPr="00321997">
          <w:rPr>
            <w:rFonts w:ascii="Times New Roman" w:eastAsia="Times New Roman" w:hAnsi="Times New Roman" w:cs="Times New Roman"/>
            <w:color w:val="4472C4" w:themeColor="accent1"/>
            <w:spacing w:val="5"/>
            <w:sz w:val="24"/>
            <w:szCs w:val="24"/>
            <w:u w:val="single"/>
            <w:lang w:eastAsia="en-IN"/>
          </w:rPr>
          <w:t>TCExam</w:t>
        </w:r>
        <w:proofErr w:type="spellEnd"/>
      </w:hyperlink>
    </w:p>
    <w:p w14:paraId="1FC34643"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7" w:anchor="virtualx" w:tooltip="VirtualX" w:history="1">
        <w:proofErr w:type="spellStart"/>
        <w:r w:rsidRPr="00321997">
          <w:rPr>
            <w:rFonts w:ascii="Times New Roman" w:eastAsia="Times New Roman" w:hAnsi="Times New Roman" w:cs="Times New Roman"/>
            <w:color w:val="4472C4" w:themeColor="accent1"/>
            <w:spacing w:val="5"/>
            <w:sz w:val="24"/>
            <w:szCs w:val="24"/>
            <w:u w:val="single"/>
            <w:lang w:eastAsia="en-IN"/>
          </w:rPr>
          <w:t>VirtualX</w:t>
        </w:r>
      </w:hyperlink>
      <w:proofErr w:type="spellEnd"/>
    </w:p>
    <w:p w14:paraId="1E8C4266" w14:textId="1AD95CA1"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8" w:anchor="moodle" w:tooltip="Moodle" w:history="1">
        <w:r w:rsidRPr="00321997">
          <w:rPr>
            <w:rFonts w:ascii="Times New Roman" w:eastAsia="Times New Roman" w:hAnsi="Times New Roman" w:cs="Times New Roman"/>
            <w:color w:val="4472C4" w:themeColor="accent1"/>
            <w:spacing w:val="5"/>
            <w:sz w:val="24"/>
            <w:szCs w:val="24"/>
            <w:u w:val="single"/>
            <w:lang w:eastAsia="en-IN"/>
          </w:rPr>
          <w:t>Moodle</w:t>
        </w:r>
      </w:hyperlink>
    </w:p>
    <w:p w14:paraId="05DBFD21"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9" w:anchor="tao" w:tooltip="TAO" w:history="1">
        <w:r w:rsidRPr="00321997">
          <w:rPr>
            <w:rFonts w:ascii="Times New Roman" w:eastAsia="Times New Roman" w:hAnsi="Times New Roman" w:cs="Times New Roman"/>
            <w:color w:val="4472C4" w:themeColor="accent1"/>
            <w:spacing w:val="5"/>
            <w:sz w:val="24"/>
            <w:szCs w:val="24"/>
            <w:u w:val="single"/>
            <w:lang w:eastAsia="en-IN"/>
          </w:rPr>
          <w:t>TAO</w:t>
        </w:r>
      </w:hyperlink>
    </w:p>
    <w:p w14:paraId="638A85B2"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0" w:anchor="Kaldin" w:tooltip="Kaldin" w:history="1">
        <w:proofErr w:type="spellStart"/>
        <w:r w:rsidRPr="00321997">
          <w:rPr>
            <w:rFonts w:ascii="Times New Roman" w:eastAsia="Times New Roman" w:hAnsi="Times New Roman" w:cs="Times New Roman"/>
            <w:color w:val="4472C4" w:themeColor="accent1"/>
            <w:spacing w:val="5"/>
            <w:sz w:val="24"/>
            <w:szCs w:val="24"/>
            <w:u w:val="single"/>
            <w:lang w:eastAsia="en-IN"/>
          </w:rPr>
          <w:t>Kaldin</w:t>
        </w:r>
        <w:proofErr w:type="spellEnd"/>
      </w:hyperlink>
    </w:p>
    <w:p w14:paraId="5437EC08"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1" w:anchor="papershala" w:tooltip="Papershala" w:history="1">
        <w:proofErr w:type="spellStart"/>
        <w:r w:rsidRPr="00321997">
          <w:rPr>
            <w:rFonts w:ascii="Times New Roman" w:eastAsia="Times New Roman" w:hAnsi="Times New Roman" w:cs="Times New Roman"/>
            <w:color w:val="4472C4" w:themeColor="accent1"/>
            <w:spacing w:val="5"/>
            <w:sz w:val="24"/>
            <w:szCs w:val="24"/>
            <w:u w:val="single"/>
            <w:lang w:eastAsia="en-IN"/>
          </w:rPr>
          <w:t>Papershala</w:t>
        </w:r>
        <w:proofErr w:type="spellEnd"/>
      </w:hyperlink>
    </w:p>
    <w:p w14:paraId="0066DE1B"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2" w:anchor="edbase" w:tooltip="Edbase" w:history="1">
        <w:proofErr w:type="spellStart"/>
        <w:r w:rsidRPr="00321997">
          <w:rPr>
            <w:rFonts w:ascii="Times New Roman" w:eastAsia="Times New Roman" w:hAnsi="Times New Roman" w:cs="Times New Roman"/>
            <w:color w:val="4472C4" w:themeColor="accent1"/>
            <w:spacing w:val="5"/>
            <w:sz w:val="24"/>
            <w:szCs w:val="24"/>
            <w:u w:val="single"/>
            <w:lang w:eastAsia="en-IN"/>
          </w:rPr>
          <w:t>Edbase</w:t>
        </w:r>
        <w:proofErr w:type="spellEnd"/>
      </w:hyperlink>
    </w:p>
    <w:p w14:paraId="05635434"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3" w:anchor="mettl" w:tooltip="Mettl" w:history="1">
        <w:proofErr w:type="spellStart"/>
        <w:r w:rsidRPr="00321997">
          <w:rPr>
            <w:rFonts w:ascii="Times New Roman" w:eastAsia="Times New Roman" w:hAnsi="Times New Roman" w:cs="Times New Roman"/>
            <w:color w:val="4472C4" w:themeColor="accent1"/>
            <w:spacing w:val="5"/>
            <w:sz w:val="24"/>
            <w:szCs w:val="24"/>
            <w:u w:val="single"/>
            <w:lang w:eastAsia="en-IN"/>
          </w:rPr>
          <w:t>Mettl</w:t>
        </w:r>
        <w:proofErr w:type="spellEnd"/>
      </w:hyperlink>
    </w:p>
    <w:p w14:paraId="4EA210AE"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4" w:anchor="flexiquiz" w:tooltip="FlexiQuiz" w:history="1">
        <w:proofErr w:type="spellStart"/>
        <w:r w:rsidRPr="00321997">
          <w:rPr>
            <w:rFonts w:ascii="Times New Roman" w:eastAsia="Times New Roman" w:hAnsi="Times New Roman" w:cs="Times New Roman"/>
            <w:color w:val="4472C4" w:themeColor="accent1"/>
            <w:spacing w:val="5"/>
            <w:sz w:val="24"/>
            <w:szCs w:val="24"/>
            <w:u w:val="single"/>
            <w:lang w:eastAsia="en-IN"/>
          </w:rPr>
          <w:t>FlexiQuiz</w:t>
        </w:r>
        <w:proofErr w:type="spellEnd"/>
      </w:hyperlink>
    </w:p>
    <w:p w14:paraId="3A66B77E"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5" w:anchor="eklavya" w:tooltip="Eklavya" w:history="1">
        <w:proofErr w:type="spellStart"/>
        <w:r w:rsidRPr="00321997">
          <w:rPr>
            <w:rFonts w:ascii="Times New Roman" w:eastAsia="Times New Roman" w:hAnsi="Times New Roman" w:cs="Times New Roman"/>
            <w:color w:val="4472C4" w:themeColor="accent1"/>
            <w:spacing w:val="5"/>
            <w:sz w:val="24"/>
            <w:szCs w:val="24"/>
            <w:u w:val="single"/>
            <w:lang w:eastAsia="en-IN"/>
          </w:rPr>
          <w:t>Eklavvya</w:t>
        </w:r>
        <w:proofErr w:type="spellEnd"/>
      </w:hyperlink>
    </w:p>
    <w:p w14:paraId="119A2D06" w14:textId="77777777" w:rsidR="00D15E3C" w:rsidRPr="00321997" w:rsidRDefault="00D15E3C" w:rsidP="00D15E3C">
      <w:pPr>
        <w:pStyle w:val="ListParagraph"/>
        <w:numPr>
          <w:ilvl w:val="0"/>
          <w:numId w:val="9"/>
        </w:numPr>
        <w:autoSpaceDE w:val="0"/>
        <w:autoSpaceDN w:val="0"/>
        <w:adjustRightInd w:val="0"/>
        <w:spacing w:after="0" w:line="240" w:lineRule="auto"/>
        <w:jc w:val="both"/>
        <w:rPr>
          <w:rFonts w:ascii="Times New Roman" w:hAnsi="Times New Roman" w:cs="Times New Roman"/>
          <w:color w:val="4472C4" w:themeColor="accent1"/>
          <w:sz w:val="24"/>
          <w:szCs w:val="24"/>
        </w:rPr>
      </w:pPr>
      <w:hyperlink r:id="rId16" w:anchor="think_exam" w:tooltip="Think Exam" w:history="1">
        <w:r w:rsidRPr="00321997">
          <w:rPr>
            <w:rFonts w:ascii="Times New Roman" w:eastAsia="Times New Roman" w:hAnsi="Times New Roman" w:cs="Times New Roman"/>
            <w:color w:val="4472C4" w:themeColor="accent1"/>
            <w:spacing w:val="5"/>
            <w:sz w:val="24"/>
            <w:szCs w:val="24"/>
            <w:u w:val="single"/>
            <w:lang w:eastAsia="en-IN"/>
          </w:rPr>
          <w:t>Think Exam</w:t>
        </w:r>
      </w:hyperlink>
    </w:p>
    <w:p w14:paraId="2D466847" w14:textId="47931EBF" w:rsidR="00D15E3C" w:rsidRDefault="00D15E3C" w:rsidP="00D15E3C">
      <w:pPr>
        <w:autoSpaceDE w:val="0"/>
        <w:autoSpaceDN w:val="0"/>
        <w:adjustRightInd w:val="0"/>
        <w:spacing w:after="0" w:line="240" w:lineRule="auto"/>
        <w:jc w:val="both"/>
        <w:rPr>
          <w:rFonts w:ascii="Times New Roman" w:hAnsi="Times New Roman" w:cs="Times New Roman"/>
          <w:sz w:val="24"/>
          <w:szCs w:val="24"/>
        </w:rPr>
      </w:pPr>
    </w:p>
    <w:p w14:paraId="720F5508" w14:textId="513E1754"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5611E26E" w14:textId="07288BE7"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398BCCA6" w14:textId="4336CAD4"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28100EA5" w14:textId="0B0E8B70"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480803B4" w14:textId="7682FD2F"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1A37EA63" w14:textId="6E27AA9C"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02C909ED" w14:textId="758E8842" w:rsidR="00CE2404"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780E50E6" w14:textId="77777777" w:rsidR="00CE2404" w:rsidRPr="00321997" w:rsidRDefault="00CE2404" w:rsidP="00D15E3C">
      <w:pPr>
        <w:autoSpaceDE w:val="0"/>
        <w:autoSpaceDN w:val="0"/>
        <w:adjustRightInd w:val="0"/>
        <w:spacing w:after="0" w:line="240" w:lineRule="auto"/>
        <w:jc w:val="both"/>
        <w:rPr>
          <w:rFonts w:ascii="Times New Roman" w:hAnsi="Times New Roman" w:cs="Times New Roman"/>
          <w:sz w:val="24"/>
          <w:szCs w:val="24"/>
        </w:rPr>
      </w:pPr>
    </w:p>
    <w:p w14:paraId="5342F6D6" w14:textId="42E88692" w:rsidR="00CE2404" w:rsidRDefault="00804DAD" w:rsidP="00CE240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lastRenderedPageBreak/>
        <w:t>Demonstrate any one exam software which is open source and freely available.</w:t>
      </w:r>
    </w:p>
    <w:p w14:paraId="6D7F692D" w14:textId="24F4C593" w:rsidR="00CE2404" w:rsidRDefault="00CE2404" w:rsidP="00CE2404">
      <w:pPr>
        <w:autoSpaceDE w:val="0"/>
        <w:autoSpaceDN w:val="0"/>
        <w:adjustRightInd w:val="0"/>
        <w:spacing w:after="0" w:line="240" w:lineRule="auto"/>
        <w:jc w:val="both"/>
        <w:rPr>
          <w:rFonts w:ascii="Times New Roman" w:hAnsi="Times New Roman" w:cs="Times New Roman"/>
          <w:sz w:val="24"/>
          <w:szCs w:val="24"/>
        </w:rPr>
      </w:pPr>
    </w:p>
    <w:p w14:paraId="5D4C705E" w14:textId="6FFB7138" w:rsidR="00CE2404" w:rsidRDefault="00CE2404" w:rsidP="00CE2404">
      <w:pPr>
        <w:autoSpaceDE w:val="0"/>
        <w:autoSpaceDN w:val="0"/>
        <w:adjustRightInd w:val="0"/>
        <w:spacing w:after="120" w:line="240" w:lineRule="auto"/>
        <w:jc w:val="both"/>
        <w:rPr>
          <w:rFonts w:ascii="Times New Roman" w:hAnsi="Times New Roman" w:cs="Times New Roman"/>
          <w:sz w:val="24"/>
          <w:szCs w:val="24"/>
        </w:rPr>
      </w:pPr>
      <w:r w:rsidRPr="00CE2404">
        <w:rPr>
          <w:rFonts w:ascii="Times New Roman" w:hAnsi="Times New Roman" w:cs="Times New Roman"/>
          <w:sz w:val="24"/>
          <w:szCs w:val="24"/>
        </w:rPr>
        <w:drawing>
          <wp:inline distT="0" distB="0" distL="0" distR="0" wp14:anchorId="043B4F31" wp14:editId="2FB8F3E2">
            <wp:extent cx="5397213"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5686" cy="2905511"/>
                    </a:xfrm>
                    <a:prstGeom prst="rect">
                      <a:avLst/>
                    </a:prstGeom>
                  </pic:spPr>
                </pic:pic>
              </a:graphicData>
            </a:graphic>
          </wp:inline>
        </w:drawing>
      </w:r>
    </w:p>
    <w:p w14:paraId="1C33609E" w14:textId="0D626AED" w:rsidR="00CE2404" w:rsidRDefault="00CE2404" w:rsidP="00CE2404">
      <w:pPr>
        <w:autoSpaceDE w:val="0"/>
        <w:autoSpaceDN w:val="0"/>
        <w:adjustRightInd w:val="0"/>
        <w:spacing w:after="120" w:line="240" w:lineRule="auto"/>
        <w:jc w:val="both"/>
        <w:rPr>
          <w:rFonts w:ascii="Times New Roman" w:hAnsi="Times New Roman" w:cs="Times New Roman"/>
          <w:sz w:val="24"/>
          <w:szCs w:val="24"/>
        </w:rPr>
      </w:pPr>
      <w:r w:rsidRPr="00CE2404">
        <w:rPr>
          <w:rFonts w:ascii="Times New Roman" w:hAnsi="Times New Roman" w:cs="Times New Roman"/>
          <w:sz w:val="24"/>
          <w:szCs w:val="24"/>
        </w:rPr>
        <w:drawing>
          <wp:inline distT="0" distB="0" distL="0" distR="0" wp14:anchorId="2B4C278F" wp14:editId="5092D636">
            <wp:extent cx="5419064" cy="29073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691" cy="2916243"/>
                    </a:xfrm>
                    <a:prstGeom prst="rect">
                      <a:avLst/>
                    </a:prstGeom>
                  </pic:spPr>
                </pic:pic>
              </a:graphicData>
            </a:graphic>
          </wp:inline>
        </w:drawing>
      </w:r>
    </w:p>
    <w:p w14:paraId="13ACCCD5" w14:textId="2BAF1DC9" w:rsidR="00CE2404" w:rsidRDefault="00CE2404" w:rsidP="00CE2404">
      <w:pPr>
        <w:autoSpaceDE w:val="0"/>
        <w:autoSpaceDN w:val="0"/>
        <w:adjustRightInd w:val="0"/>
        <w:spacing w:after="120" w:line="240" w:lineRule="auto"/>
        <w:jc w:val="both"/>
        <w:rPr>
          <w:rFonts w:ascii="Times New Roman" w:hAnsi="Times New Roman" w:cs="Times New Roman"/>
          <w:sz w:val="24"/>
          <w:szCs w:val="24"/>
        </w:rPr>
      </w:pPr>
      <w:r w:rsidRPr="00CE2404">
        <w:rPr>
          <w:rFonts w:ascii="Times New Roman" w:hAnsi="Times New Roman" w:cs="Times New Roman"/>
          <w:sz w:val="24"/>
          <w:szCs w:val="24"/>
        </w:rPr>
        <w:drawing>
          <wp:inline distT="0" distB="0" distL="0" distR="0" wp14:anchorId="01764BB6" wp14:editId="4FB9F314">
            <wp:extent cx="5408138" cy="290146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464" cy="2909684"/>
                    </a:xfrm>
                    <a:prstGeom prst="rect">
                      <a:avLst/>
                    </a:prstGeom>
                  </pic:spPr>
                </pic:pic>
              </a:graphicData>
            </a:graphic>
          </wp:inline>
        </w:drawing>
      </w:r>
    </w:p>
    <w:p w14:paraId="628E6FC3" w14:textId="31661E56" w:rsidR="00CE2404" w:rsidRPr="00CE2404" w:rsidRDefault="00CE2404" w:rsidP="00CE2404">
      <w:pPr>
        <w:autoSpaceDE w:val="0"/>
        <w:autoSpaceDN w:val="0"/>
        <w:adjustRightInd w:val="0"/>
        <w:spacing w:after="120" w:line="240" w:lineRule="auto"/>
        <w:jc w:val="both"/>
        <w:rPr>
          <w:rFonts w:ascii="Times New Roman" w:hAnsi="Times New Roman" w:cs="Times New Roman"/>
          <w:sz w:val="24"/>
          <w:szCs w:val="24"/>
        </w:rPr>
      </w:pPr>
      <w:r w:rsidRPr="00CE2404">
        <w:rPr>
          <w:rFonts w:ascii="Times New Roman" w:hAnsi="Times New Roman" w:cs="Times New Roman"/>
          <w:sz w:val="24"/>
          <w:szCs w:val="24"/>
        </w:rPr>
        <w:lastRenderedPageBreak/>
        <w:drawing>
          <wp:inline distT="0" distB="0" distL="0" distR="0" wp14:anchorId="63D5FB03" wp14:editId="1B74DC60">
            <wp:extent cx="5429899" cy="291313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7398" cy="2922524"/>
                    </a:xfrm>
                    <a:prstGeom prst="rect">
                      <a:avLst/>
                    </a:prstGeom>
                  </pic:spPr>
                </pic:pic>
              </a:graphicData>
            </a:graphic>
          </wp:inline>
        </w:drawing>
      </w:r>
    </w:p>
    <w:p w14:paraId="405667A1" w14:textId="77777777" w:rsidR="00D15E3C" w:rsidRPr="00321997" w:rsidRDefault="00D15E3C" w:rsidP="00D15E3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6AC3E39" w14:textId="65A1F959" w:rsidR="00DD5EE6" w:rsidRPr="00321997" w:rsidRDefault="00804DAD" w:rsidP="0032199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Demonstrate FOSS software related to database.</w:t>
      </w:r>
    </w:p>
    <w:p w14:paraId="17D922B4" w14:textId="77777777" w:rsidR="00DD5EE6" w:rsidRPr="00321997" w:rsidRDefault="00DD5EE6" w:rsidP="00DD5EE6">
      <w:pPr>
        <w:rPr>
          <w:rFonts w:ascii="Times New Roman" w:hAnsi="Times New Roman" w:cs="Times New Roman"/>
          <w:color w:val="1C1C1C"/>
          <w:sz w:val="24"/>
          <w:szCs w:val="24"/>
          <w:shd w:val="clear" w:color="auto" w:fill="FFFFFF"/>
        </w:rPr>
      </w:pPr>
      <w:r w:rsidRPr="00321997">
        <w:rPr>
          <w:rFonts w:ascii="Times New Roman" w:hAnsi="Times New Roman" w:cs="Times New Roman"/>
          <w:color w:val="1C1C1C"/>
          <w:sz w:val="24"/>
          <w:szCs w:val="24"/>
          <w:shd w:val="clear" w:color="auto" w:fill="FFFFFF"/>
        </w:rPr>
        <w:t>An open</w:t>
      </w:r>
      <w:r w:rsidRPr="00321997">
        <w:rPr>
          <w:rFonts w:ascii="Times New Roman" w:hAnsi="Times New Roman" w:cs="Times New Roman"/>
          <w:color w:val="1C1C1C"/>
          <w:sz w:val="24"/>
          <w:szCs w:val="24"/>
          <w:shd w:val="clear" w:color="auto" w:fill="FFFFFF"/>
        </w:rPr>
        <w:t>-</w:t>
      </w:r>
      <w:r w:rsidRPr="00321997">
        <w:rPr>
          <w:rFonts w:ascii="Times New Roman" w:hAnsi="Times New Roman" w:cs="Times New Roman"/>
          <w:color w:val="1C1C1C"/>
          <w:sz w:val="24"/>
          <w:szCs w:val="24"/>
          <w:shd w:val="clear" w:color="auto" w:fill="FFFFFF"/>
        </w:rPr>
        <w:t>source database is any database application with a codebase that is free to view, download, modify, distribute, and reuse. Open</w:t>
      </w:r>
      <w:r w:rsidRPr="00321997">
        <w:rPr>
          <w:rFonts w:ascii="Times New Roman" w:hAnsi="Times New Roman" w:cs="Times New Roman"/>
          <w:color w:val="1C1C1C"/>
          <w:sz w:val="24"/>
          <w:szCs w:val="24"/>
          <w:shd w:val="clear" w:color="auto" w:fill="FFFFFF"/>
        </w:rPr>
        <w:t>-</w:t>
      </w:r>
      <w:r w:rsidRPr="00321997">
        <w:rPr>
          <w:rFonts w:ascii="Times New Roman" w:hAnsi="Times New Roman" w:cs="Times New Roman"/>
          <w:color w:val="1C1C1C"/>
          <w:sz w:val="24"/>
          <w:szCs w:val="24"/>
          <w:shd w:val="clear" w:color="auto" w:fill="FFFFFF"/>
        </w:rPr>
        <w:t>source licenses give developers the freedom to build new applications using existing database technologies.</w:t>
      </w:r>
    </w:p>
    <w:p w14:paraId="5FECF178" w14:textId="77777777" w:rsidR="00165431" w:rsidRPr="00321997" w:rsidRDefault="00DD5EE6" w:rsidP="00165431">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color w:val="1C1C1C"/>
          <w:sz w:val="24"/>
          <w:szCs w:val="24"/>
          <w:lang w:eastAsia="en-IN"/>
        </w:rPr>
        <w:t>Opensource database management systems provide a layer of abstraction developers can use</w:t>
      </w:r>
      <w:r w:rsidRPr="00321997">
        <w:rPr>
          <w:rFonts w:ascii="Times New Roman" w:eastAsia="Times New Roman" w:hAnsi="Times New Roman" w:cs="Times New Roman"/>
          <w:color w:val="1C1C1C"/>
          <w:sz w:val="24"/>
          <w:szCs w:val="24"/>
          <w:lang w:eastAsia="en-IN"/>
        </w:rPr>
        <w:t xml:space="preserve"> </w:t>
      </w:r>
      <w:r w:rsidRPr="00321997">
        <w:rPr>
          <w:rFonts w:ascii="Times New Roman" w:eastAsia="Times New Roman" w:hAnsi="Times New Roman" w:cs="Times New Roman"/>
          <w:color w:val="1C1C1C"/>
          <w:sz w:val="24"/>
          <w:szCs w:val="24"/>
          <w:lang w:eastAsia="en-IN"/>
        </w:rPr>
        <w:t>to store information for organizations and their applications.</w:t>
      </w:r>
    </w:p>
    <w:p w14:paraId="19775062" w14:textId="77777777" w:rsidR="00165431" w:rsidRPr="00321997" w:rsidRDefault="00DD5EE6" w:rsidP="00165431">
      <w:pPr>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Data</w:t>
      </w:r>
      <w:r w:rsidRPr="00321997">
        <w:rPr>
          <w:rFonts w:ascii="Times New Roman" w:eastAsia="Times New Roman" w:hAnsi="Times New Roman" w:cs="Times New Roman"/>
          <w:color w:val="1C1C1C"/>
          <w:sz w:val="24"/>
          <w:szCs w:val="24"/>
          <w:lang w:eastAsia="en-IN"/>
        </w:rPr>
        <w:t>b</w:t>
      </w:r>
      <w:r w:rsidRPr="00321997">
        <w:rPr>
          <w:rFonts w:ascii="Times New Roman" w:eastAsia="Times New Roman" w:hAnsi="Times New Roman" w:cs="Times New Roman"/>
          <w:color w:val="1C1C1C"/>
          <w:sz w:val="24"/>
          <w:szCs w:val="24"/>
          <w:lang w:eastAsia="en-IN"/>
        </w:rPr>
        <w:t>ases are typically categorized into two groups:</w:t>
      </w:r>
    </w:p>
    <w:p w14:paraId="1D7B35BF" w14:textId="77777777" w:rsidR="00165431" w:rsidRPr="00321997" w:rsidRDefault="00DD5EE6" w:rsidP="00165431">
      <w:pPr>
        <w:pStyle w:val="ListParagraph"/>
        <w:numPr>
          <w:ilvl w:val="0"/>
          <w:numId w:val="21"/>
        </w:num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color w:val="1C1C1C"/>
          <w:sz w:val="24"/>
          <w:szCs w:val="24"/>
          <w:lang w:eastAsia="en-IN"/>
        </w:rPr>
        <w:t>Relational databases: The traditional data storage approach in which key-value pairs are used to store structured data into tables consisting of columns and rows.</w:t>
      </w:r>
    </w:p>
    <w:p w14:paraId="6BAD0250" w14:textId="77777777" w:rsidR="00165431" w:rsidRPr="00321997" w:rsidRDefault="00DD5EE6" w:rsidP="00165431">
      <w:pPr>
        <w:pStyle w:val="ListParagraph"/>
        <w:numPr>
          <w:ilvl w:val="0"/>
          <w:numId w:val="20"/>
        </w:numPr>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NoSQL (non-relational) databases: Data stored using alternative data storage architectures, including document data store, column-oriented database, key-value store, and graph databases. Non-relational databases are the preferred choice for handling unstructured data</w:t>
      </w:r>
      <w:r w:rsidR="00165431" w:rsidRPr="00321997">
        <w:rPr>
          <w:rFonts w:ascii="Times New Roman" w:eastAsia="Times New Roman" w:hAnsi="Times New Roman" w:cs="Times New Roman"/>
          <w:color w:val="1C1C1C"/>
          <w:sz w:val="24"/>
          <w:szCs w:val="24"/>
          <w:lang w:eastAsia="en-IN"/>
        </w:rPr>
        <w:t>.</w:t>
      </w:r>
    </w:p>
    <w:p w14:paraId="283FD207" w14:textId="77777777" w:rsidR="00165431" w:rsidRPr="00321997" w:rsidRDefault="00DD5EE6" w:rsidP="00165431">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color w:val="1C1C1C"/>
          <w:sz w:val="24"/>
          <w:szCs w:val="24"/>
          <w:lang w:eastAsia="en-IN"/>
        </w:rPr>
        <w:t>Database management systems give you the software layer you need to control and manage your data for a multitude of purposes. For example, you can store business intelligence in a relational database for fast SQL queries or save unstructured image files in a graph database for an AI-powered analytics app.</w:t>
      </w:r>
    </w:p>
    <w:p w14:paraId="1674A752" w14:textId="77777777" w:rsidR="00165431" w:rsidRPr="00321997" w:rsidRDefault="00DD5EE6" w:rsidP="00165431">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b/>
          <w:bCs/>
          <w:color w:val="1C1C1C"/>
          <w:sz w:val="24"/>
          <w:szCs w:val="24"/>
          <w:lang w:eastAsia="en-IN"/>
        </w:rPr>
        <w:t>Closed source vs open-source databases</w:t>
      </w:r>
    </w:p>
    <w:p w14:paraId="7B9ADC89" w14:textId="3A08CF09" w:rsidR="00165431" w:rsidRPr="00321997" w:rsidRDefault="00DD5EE6" w:rsidP="00165431">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color w:val="1C1C1C"/>
          <w:sz w:val="24"/>
          <w:szCs w:val="24"/>
          <w:lang w:eastAsia="en-IN"/>
        </w:rPr>
        <w:t>Closed source databases are proprietary software. The source code cannot be accessed, modified, distributed, or reused. You may have to pay a subscription or licensing fees to use the database within your applications. The company that wrote the code maintains the codebase. That means you’ll have to wait for the company to add new features or address any bugs in the database management system. In contrast, anyone can view and access the source code for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source databases. There are no licensing fees so the total cost of ownership (TCO) is lower for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source databases than for commercial databases. You can download and modify source code to power your apps free of charge and without vendor lock-in. On the flip side, though, you’re responsible for maintaining and securing your implementation of the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 xml:space="preserve">source </w:t>
      </w:r>
      <w:r w:rsidR="00165431" w:rsidRPr="00321997">
        <w:rPr>
          <w:rFonts w:ascii="Times New Roman" w:eastAsia="Times New Roman" w:hAnsi="Times New Roman" w:cs="Times New Roman"/>
          <w:color w:val="1C1C1C"/>
          <w:sz w:val="24"/>
          <w:szCs w:val="24"/>
          <w:lang w:eastAsia="en-IN"/>
        </w:rPr>
        <w:t>database</w:t>
      </w:r>
      <w:r w:rsidRPr="00321997">
        <w:rPr>
          <w:rFonts w:ascii="Times New Roman" w:eastAsia="Times New Roman" w:hAnsi="Times New Roman" w:cs="Times New Roman"/>
          <w:color w:val="1C1C1C"/>
          <w:sz w:val="24"/>
          <w:szCs w:val="24"/>
          <w:lang w:eastAsia="en-IN"/>
        </w:rPr>
        <w:t>.</w:t>
      </w:r>
    </w:p>
    <w:p w14:paraId="287D0866" w14:textId="38BE67A4" w:rsidR="00165431" w:rsidRPr="00321997" w:rsidRDefault="00DD5EE6" w:rsidP="00165431">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b/>
          <w:bCs/>
          <w:color w:val="1C1C1C"/>
          <w:spacing w:val="-7"/>
          <w:sz w:val="24"/>
          <w:szCs w:val="24"/>
          <w:lang w:eastAsia="en-IN"/>
        </w:rPr>
        <w:t xml:space="preserve">Example of open-source </w:t>
      </w:r>
      <w:proofErr w:type="spellStart"/>
      <w:r w:rsidRPr="00321997">
        <w:rPr>
          <w:rFonts w:ascii="Times New Roman" w:eastAsia="Times New Roman" w:hAnsi="Times New Roman" w:cs="Times New Roman"/>
          <w:b/>
          <w:bCs/>
          <w:color w:val="1C1C1C"/>
          <w:spacing w:val="-7"/>
          <w:sz w:val="24"/>
          <w:szCs w:val="24"/>
          <w:lang w:eastAsia="en-IN"/>
        </w:rPr>
        <w:t>softwares</w:t>
      </w:r>
      <w:proofErr w:type="spellEnd"/>
    </w:p>
    <w:p w14:paraId="517CF7DC" w14:textId="77777777" w:rsidR="00321997" w:rsidRDefault="00DD5EE6" w:rsidP="00321997">
      <w:pPr>
        <w:rPr>
          <w:rFonts w:ascii="Times New Roman" w:hAnsi="Times New Roman" w:cs="Times New Roman"/>
          <w:color w:val="1C1C1C"/>
          <w:sz w:val="24"/>
          <w:szCs w:val="24"/>
          <w:shd w:val="clear" w:color="auto" w:fill="FFFFFF"/>
        </w:rPr>
      </w:pPr>
      <w:r w:rsidRPr="00321997">
        <w:rPr>
          <w:rFonts w:ascii="Times New Roman" w:eastAsia="Times New Roman" w:hAnsi="Times New Roman" w:cs="Times New Roman"/>
          <w:color w:val="1C1C1C"/>
          <w:sz w:val="24"/>
          <w:szCs w:val="24"/>
          <w:lang w:eastAsia="en-IN"/>
        </w:rPr>
        <w:t>Whether your goal is to store structured data for SQL queries or unstructured data via JSON objects, there are plenty of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source database solutions to choose from on the web.</w:t>
      </w:r>
    </w:p>
    <w:p w14:paraId="3E36B6E0" w14:textId="77777777" w:rsidR="00321997" w:rsidRDefault="00DD5EE6" w:rsidP="00321997">
      <w:pPr>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Examples of commonly used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source relational databases include:</w:t>
      </w:r>
    </w:p>
    <w:p w14:paraId="28F1C7B4" w14:textId="514C5FF4" w:rsidR="00DD5EE6" w:rsidRPr="00321997" w:rsidRDefault="00321997" w:rsidP="00321997">
      <w:pPr>
        <w:pStyle w:val="ListParagraph"/>
        <w:numPr>
          <w:ilvl w:val="0"/>
          <w:numId w:val="20"/>
        </w:numPr>
        <w:rPr>
          <w:rFonts w:ascii="Times New Roman" w:eastAsia="Times New Roman" w:hAnsi="Times New Roman" w:cs="Times New Roman"/>
          <w:color w:val="1C1C1C"/>
          <w:sz w:val="24"/>
          <w:szCs w:val="24"/>
          <w:lang w:eastAsia="en-IN"/>
        </w:rPr>
      </w:pPr>
      <w:r>
        <w:rPr>
          <w:rFonts w:ascii="Times New Roman" w:eastAsia="Times New Roman" w:hAnsi="Times New Roman" w:cs="Times New Roman"/>
          <w:color w:val="1C1C1C"/>
          <w:sz w:val="24"/>
          <w:szCs w:val="24"/>
          <w:lang w:eastAsia="en-IN"/>
        </w:rPr>
        <w:lastRenderedPageBreak/>
        <w:t>M</w:t>
      </w:r>
      <w:r w:rsidR="00DD5EE6" w:rsidRPr="00321997">
        <w:rPr>
          <w:rFonts w:ascii="Times New Roman" w:eastAsia="Times New Roman" w:hAnsi="Times New Roman" w:cs="Times New Roman"/>
          <w:color w:val="1C1C1C"/>
          <w:sz w:val="24"/>
          <w:szCs w:val="24"/>
          <w:lang w:eastAsia="en-IN"/>
        </w:rPr>
        <w:t>ySQL</w:t>
      </w:r>
    </w:p>
    <w:p w14:paraId="0E26ACC3" w14:textId="36748ABE" w:rsidR="00DD5EE6" w:rsidRPr="00321997" w:rsidRDefault="00DD5EE6" w:rsidP="00DD5EE6">
      <w:pPr>
        <w:pStyle w:val="ListParagraph"/>
        <w:numPr>
          <w:ilvl w:val="0"/>
          <w:numId w:val="15"/>
        </w:numPr>
        <w:shd w:val="clear" w:color="auto" w:fill="FFFFFF"/>
        <w:spacing w:after="0"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PostgreSQL</w:t>
      </w:r>
    </w:p>
    <w:p w14:paraId="529E1A28" w14:textId="3011A5B0" w:rsidR="00DD5EE6" w:rsidRPr="00321997" w:rsidRDefault="00DD5EE6" w:rsidP="00DD5EE6">
      <w:pPr>
        <w:pStyle w:val="ListParagraph"/>
        <w:numPr>
          <w:ilvl w:val="0"/>
          <w:numId w:val="15"/>
        </w:numPr>
        <w:shd w:val="clear" w:color="auto" w:fill="FFFFFF"/>
        <w:spacing w:after="120"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MariaDB</w:t>
      </w:r>
    </w:p>
    <w:p w14:paraId="49452669" w14:textId="300E2708" w:rsidR="00DD5EE6" w:rsidRPr="00321997" w:rsidRDefault="00DD5EE6" w:rsidP="00DD5EE6">
      <w:pPr>
        <w:shd w:val="clear" w:color="auto" w:fill="FFFFFF"/>
        <w:spacing w:after="0"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Examples of commonly used open</w:t>
      </w:r>
      <w:r w:rsidRPr="00321997">
        <w:rPr>
          <w:rFonts w:ascii="Times New Roman" w:eastAsia="Times New Roman" w:hAnsi="Times New Roman" w:cs="Times New Roman"/>
          <w:color w:val="1C1C1C"/>
          <w:sz w:val="24"/>
          <w:szCs w:val="24"/>
          <w:lang w:eastAsia="en-IN"/>
        </w:rPr>
        <w:t>-</w:t>
      </w:r>
      <w:r w:rsidRPr="00321997">
        <w:rPr>
          <w:rFonts w:ascii="Times New Roman" w:eastAsia="Times New Roman" w:hAnsi="Times New Roman" w:cs="Times New Roman"/>
          <w:color w:val="1C1C1C"/>
          <w:sz w:val="24"/>
          <w:szCs w:val="24"/>
          <w:lang w:eastAsia="en-IN"/>
        </w:rPr>
        <w:t>source NoSQL databases include:</w:t>
      </w:r>
    </w:p>
    <w:p w14:paraId="29FC2C6F" w14:textId="3249EA74" w:rsidR="00DD5EE6" w:rsidRPr="00321997" w:rsidRDefault="00DD5EE6" w:rsidP="00DD5EE6">
      <w:pPr>
        <w:pStyle w:val="ListParagraph"/>
        <w:numPr>
          <w:ilvl w:val="0"/>
          <w:numId w:val="19"/>
        </w:numPr>
        <w:shd w:val="clear" w:color="auto" w:fill="FFFFFF"/>
        <w:spacing w:after="0"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MongoDB</w:t>
      </w:r>
    </w:p>
    <w:p w14:paraId="25A68C61" w14:textId="16AD5966" w:rsidR="00DD5EE6" w:rsidRPr="00321997" w:rsidRDefault="00DD5EE6" w:rsidP="00DD5EE6">
      <w:pPr>
        <w:pStyle w:val="ListParagraph"/>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Couch</w:t>
      </w:r>
      <w:r w:rsidRPr="00321997">
        <w:rPr>
          <w:rFonts w:ascii="Times New Roman" w:eastAsia="Times New Roman" w:hAnsi="Times New Roman" w:cs="Times New Roman"/>
          <w:color w:val="1C1C1C"/>
          <w:sz w:val="24"/>
          <w:szCs w:val="24"/>
          <w:lang w:eastAsia="en-IN"/>
        </w:rPr>
        <w:t>DB</w:t>
      </w:r>
    </w:p>
    <w:p w14:paraId="353EBC4D" w14:textId="2C286B3B" w:rsidR="00DD5EE6" w:rsidRPr="00321997" w:rsidRDefault="00DD5EE6" w:rsidP="00DD5EE6">
      <w:pPr>
        <w:pStyle w:val="ListParagraph"/>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1C1C1C"/>
          <w:sz w:val="24"/>
          <w:szCs w:val="24"/>
          <w:lang w:eastAsia="en-IN"/>
        </w:rPr>
      </w:pPr>
      <w:r w:rsidRPr="00321997">
        <w:rPr>
          <w:rFonts w:ascii="Times New Roman" w:eastAsia="Times New Roman" w:hAnsi="Times New Roman" w:cs="Times New Roman"/>
          <w:color w:val="1C1C1C"/>
          <w:sz w:val="24"/>
          <w:szCs w:val="24"/>
          <w:lang w:eastAsia="en-IN"/>
        </w:rPr>
        <w:t>Cassand</w:t>
      </w:r>
      <w:r w:rsidRPr="00321997">
        <w:rPr>
          <w:rFonts w:ascii="Times New Roman" w:eastAsia="Times New Roman" w:hAnsi="Times New Roman" w:cs="Times New Roman"/>
          <w:color w:val="1C1C1C"/>
          <w:sz w:val="24"/>
          <w:szCs w:val="24"/>
          <w:lang w:eastAsia="en-IN"/>
        </w:rPr>
        <w:t>ra</w:t>
      </w:r>
    </w:p>
    <w:p w14:paraId="42CAB86E" w14:textId="7FEC67BC" w:rsidR="00DD5EE6" w:rsidRPr="00321997" w:rsidRDefault="00DD5EE6" w:rsidP="00DD5EE6">
      <w:pPr>
        <w:shd w:val="clear" w:color="auto" w:fill="FFFFFF"/>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B</w:t>
      </w:r>
      <w:r w:rsidRPr="00321997">
        <w:rPr>
          <w:rFonts w:ascii="Times New Roman" w:eastAsia="Times New Roman" w:hAnsi="Times New Roman" w:cs="Times New Roman"/>
          <w:color w:val="222222"/>
          <w:sz w:val="24"/>
          <w:szCs w:val="24"/>
          <w:lang w:eastAsia="en-IN"/>
        </w:rPr>
        <w:t>est free and open</w:t>
      </w:r>
      <w:r w:rsidRPr="00321997">
        <w:rPr>
          <w:rFonts w:ascii="Times New Roman" w:eastAsia="Times New Roman" w:hAnsi="Times New Roman" w:cs="Times New Roman"/>
          <w:color w:val="222222"/>
          <w:sz w:val="24"/>
          <w:szCs w:val="24"/>
          <w:lang w:eastAsia="en-IN"/>
        </w:rPr>
        <w:t>-</w:t>
      </w:r>
      <w:r w:rsidRPr="00321997">
        <w:rPr>
          <w:rFonts w:ascii="Times New Roman" w:eastAsia="Times New Roman" w:hAnsi="Times New Roman" w:cs="Times New Roman"/>
          <w:color w:val="222222"/>
          <w:sz w:val="24"/>
          <w:szCs w:val="24"/>
          <w:lang w:eastAsia="en-IN"/>
        </w:rPr>
        <w:t>source database management systems and their type.</w:t>
      </w:r>
    </w:p>
    <w:tbl>
      <w:tblPr>
        <w:tblW w:w="10260" w:type="dxa"/>
        <w:shd w:val="clear" w:color="auto" w:fill="FFFFFF"/>
        <w:tblCellMar>
          <w:top w:w="15" w:type="dxa"/>
          <w:left w:w="15" w:type="dxa"/>
          <w:bottom w:w="15" w:type="dxa"/>
          <w:right w:w="15" w:type="dxa"/>
        </w:tblCellMar>
        <w:tblLook w:val="04A0" w:firstRow="1" w:lastRow="0" w:firstColumn="1" w:lastColumn="0" w:noHBand="0" w:noVBand="1"/>
      </w:tblPr>
      <w:tblGrid>
        <w:gridCol w:w="1077"/>
        <w:gridCol w:w="2725"/>
        <w:gridCol w:w="6458"/>
      </w:tblGrid>
      <w:tr w:rsidR="00DD5EE6" w:rsidRPr="00321997" w14:paraId="10CB46F3"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12215C"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b/>
                <w:bCs/>
                <w:color w:val="222222"/>
                <w:sz w:val="24"/>
                <w:szCs w:val="24"/>
                <w:lang w:eastAsia="en-IN"/>
              </w:rPr>
              <w:t>S. No.</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96B89D"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b/>
                <w:bCs/>
                <w:color w:val="222222"/>
                <w:sz w:val="24"/>
                <w:szCs w:val="24"/>
                <w:lang w:eastAsia="en-IN"/>
              </w:rPr>
              <w:t>Database Name</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3531FC"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b/>
                <w:bCs/>
                <w:color w:val="222222"/>
                <w:sz w:val="24"/>
                <w:szCs w:val="24"/>
                <w:lang w:eastAsia="en-IN"/>
              </w:rPr>
              <w:t>Type</w:t>
            </w:r>
          </w:p>
        </w:tc>
      </w:tr>
      <w:tr w:rsidR="00DD5EE6" w:rsidRPr="00321997" w14:paraId="34E610FD"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6D86CE"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1</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D98552"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PostgreSQL</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DC77A0"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Object-Relational Database Management System</w:t>
            </w:r>
          </w:p>
        </w:tc>
      </w:tr>
      <w:tr w:rsidR="00DD5EE6" w:rsidRPr="00321997" w14:paraId="15829E51"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2687E8"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2</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38D2DB"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MariaDB</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FDF3E6"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Relational Database Management System</w:t>
            </w:r>
          </w:p>
        </w:tc>
      </w:tr>
      <w:tr w:rsidR="00DD5EE6" w:rsidRPr="00321997" w14:paraId="7E05D24D" w14:textId="77777777" w:rsidTr="006528C8">
        <w:trPr>
          <w:trHeight w:val="383"/>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004225"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3</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F67289"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proofErr w:type="spellStart"/>
            <w:r w:rsidRPr="00321997">
              <w:rPr>
                <w:rFonts w:ascii="Times New Roman" w:eastAsia="Times New Roman" w:hAnsi="Times New Roman" w:cs="Times New Roman"/>
                <w:color w:val="222222"/>
                <w:sz w:val="24"/>
                <w:szCs w:val="24"/>
                <w:lang w:eastAsia="en-IN"/>
              </w:rPr>
              <w:t>CockroachDB</w:t>
            </w:r>
            <w:proofErr w:type="spellEnd"/>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94DD98"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Relational Database Management System</w:t>
            </w:r>
          </w:p>
        </w:tc>
      </w:tr>
      <w:tr w:rsidR="00DD5EE6" w:rsidRPr="00321997" w14:paraId="4ED027DD"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61DC1E"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4</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464664"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Neo4j</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07157C"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Graph Database Management System</w:t>
            </w:r>
          </w:p>
        </w:tc>
      </w:tr>
      <w:tr w:rsidR="00DD5EE6" w:rsidRPr="00321997" w14:paraId="30CF2261"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961FD4"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5</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4FD9FC"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proofErr w:type="spellStart"/>
            <w:r w:rsidRPr="00321997">
              <w:rPr>
                <w:rFonts w:ascii="Times New Roman" w:eastAsia="Times New Roman" w:hAnsi="Times New Roman" w:cs="Times New Roman"/>
                <w:color w:val="222222"/>
                <w:sz w:val="24"/>
                <w:szCs w:val="24"/>
                <w:lang w:eastAsia="en-IN"/>
              </w:rPr>
              <w:t>CoughDB</w:t>
            </w:r>
            <w:proofErr w:type="spellEnd"/>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6A8DD0"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NoSQL Database Management System</w:t>
            </w:r>
          </w:p>
        </w:tc>
      </w:tr>
      <w:tr w:rsidR="00DD5EE6" w:rsidRPr="00321997" w14:paraId="55070DC8"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66B776"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6</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098E3A4"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proofErr w:type="spellStart"/>
            <w:r w:rsidRPr="00321997">
              <w:rPr>
                <w:rFonts w:ascii="Times New Roman" w:eastAsia="Times New Roman" w:hAnsi="Times New Roman" w:cs="Times New Roman"/>
                <w:color w:val="222222"/>
                <w:sz w:val="24"/>
                <w:szCs w:val="24"/>
                <w:lang w:eastAsia="en-IN"/>
              </w:rPr>
              <w:t>RethinkDB</w:t>
            </w:r>
            <w:proofErr w:type="spellEnd"/>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61BFC7"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Distributed Document-oriented Database Management</w:t>
            </w:r>
          </w:p>
        </w:tc>
      </w:tr>
      <w:tr w:rsidR="00DD5EE6" w:rsidRPr="00321997" w14:paraId="101F32D2" w14:textId="77777777" w:rsidTr="00B05B67">
        <w:trPr>
          <w:trHeight w:val="390"/>
        </w:trPr>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A89F5B"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7</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F6168B"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Redis</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CB739D"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NoSQL Database Management System</w:t>
            </w:r>
          </w:p>
        </w:tc>
      </w:tr>
      <w:tr w:rsidR="00DD5EE6" w:rsidRPr="00321997" w14:paraId="7B0DFEB1" w14:textId="77777777" w:rsidTr="00B05B67">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ED522C"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8</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761816"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SQLite</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86BD02"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Relational Database Management System</w:t>
            </w:r>
          </w:p>
        </w:tc>
      </w:tr>
      <w:tr w:rsidR="00DD5EE6" w:rsidRPr="00321997" w14:paraId="2F35B011" w14:textId="77777777" w:rsidTr="00B05B67">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F0CE00"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9</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1BC006"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Cassandra</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A280D9"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NoSQL Database Management System</w:t>
            </w:r>
          </w:p>
        </w:tc>
      </w:tr>
      <w:tr w:rsidR="00DD5EE6" w:rsidRPr="00321997" w14:paraId="470C020A" w14:textId="77777777" w:rsidTr="00B05B67">
        <w:tc>
          <w:tcPr>
            <w:tcW w:w="10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B04E9A"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10</w:t>
            </w:r>
          </w:p>
        </w:tc>
        <w:tc>
          <w:tcPr>
            <w:tcW w:w="272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C42CEF"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Timescale</w:t>
            </w:r>
          </w:p>
        </w:tc>
        <w:tc>
          <w:tcPr>
            <w:tcW w:w="64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FC8F22" w14:textId="77777777" w:rsidR="00DD5EE6" w:rsidRPr="00321997" w:rsidRDefault="00DD5EE6" w:rsidP="006528C8">
            <w:pPr>
              <w:spacing w:after="120" w:line="240" w:lineRule="auto"/>
              <w:rPr>
                <w:rFonts w:ascii="Times New Roman" w:eastAsia="Times New Roman" w:hAnsi="Times New Roman" w:cs="Times New Roman"/>
                <w:color w:val="222222"/>
                <w:sz w:val="24"/>
                <w:szCs w:val="24"/>
                <w:lang w:eastAsia="en-IN"/>
              </w:rPr>
            </w:pPr>
            <w:r w:rsidRPr="00321997">
              <w:rPr>
                <w:rFonts w:ascii="Times New Roman" w:eastAsia="Times New Roman" w:hAnsi="Times New Roman" w:cs="Times New Roman"/>
                <w:color w:val="222222"/>
                <w:sz w:val="24"/>
                <w:szCs w:val="24"/>
                <w:lang w:eastAsia="en-IN"/>
              </w:rPr>
              <w:t>NoSQL Database Management System</w:t>
            </w:r>
          </w:p>
        </w:tc>
      </w:tr>
    </w:tbl>
    <w:p w14:paraId="73BCFE2F" w14:textId="0DFF36B1" w:rsidR="006528C8" w:rsidRPr="00321997" w:rsidRDefault="006528C8" w:rsidP="00DD5EE6">
      <w:pPr>
        <w:rPr>
          <w:rFonts w:ascii="Times New Roman" w:hAnsi="Times New Roman" w:cs="Times New Roman"/>
          <w:sz w:val="24"/>
          <w:szCs w:val="24"/>
        </w:rPr>
      </w:pPr>
    </w:p>
    <w:p w14:paraId="2476C544" w14:textId="77777777" w:rsidR="00D15E3C" w:rsidRPr="00321997" w:rsidRDefault="00D15E3C" w:rsidP="0032199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sz w:val="24"/>
          <w:szCs w:val="24"/>
        </w:rPr>
        <w:t>H</w:t>
      </w:r>
      <w:r w:rsidR="00804DAD" w:rsidRPr="00321997">
        <w:rPr>
          <w:rFonts w:ascii="Times New Roman" w:hAnsi="Times New Roman" w:cs="Times New Roman"/>
          <w:sz w:val="24"/>
          <w:szCs w:val="24"/>
        </w:rPr>
        <w:t>ow does the Exam software work?</w:t>
      </w:r>
    </w:p>
    <w:p w14:paraId="3A81BA62" w14:textId="69D9FA00" w:rsidR="00D15E3C" w:rsidRDefault="00D15E3C" w:rsidP="00321997">
      <w:pPr>
        <w:autoSpaceDE w:val="0"/>
        <w:autoSpaceDN w:val="0"/>
        <w:adjustRightInd w:val="0"/>
        <w:spacing w:after="0" w:line="240" w:lineRule="auto"/>
        <w:ind w:left="360"/>
        <w:jc w:val="both"/>
        <w:rPr>
          <w:rFonts w:ascii="Times New Roman" w:hAnsi="Times New Roman" w:cs="Times New Roman"/>
          <w:sz w:val="24"/>
          <w:szCs w:val="24"/>
        </w:rPr>
      </w:pPr>
      <w:r w:rsidRPr="00321997">
        <w:rPr>
          <w:rFonts w:ascii="Times New Roman" w:hAnsi="Times New Roman" w:cs="Times New Roman"/>
          <w:sz w:val="24"/>
          <w:szCs w:val="24"/>
        </w:rPr>
        <w:t>Popularly used by recruiters and educational institutions, exam software is used for setting up online exams. The best online examination software helps with the following procedures:</w:t>
      </w:r>
    </w:p>
    <w:p w14:paraId="6A58C011" w14:textId="77777777" w:rsidR="00321997" w:rsidRPr="00321997" w:rsidRDefault="00321997" w:rsidP="00321997">
      <w:pPr>
        <w:autoSpaceDE w:val="0"/>
        <w:autoSpaceDN w:val="0"/>
        <w:adjustRightInd w:val="0"/>
        <w:spacing w:after="0" w:line="240" w:lineRule="auto"/>
        <w:ind w:left="360"/>
        <w:jc w:val="both"/>
        <w:rPr>
          <w:rFonts w:ascii="Times New Roman" w:hAnsi="Times New Roman" w:cs="Times New Roman"/>
          <w:sz w:val="24"/>
          <w:szCs w:val="24"/>
        </w:rPr>
      </w:pPr>
    </w:p>
    <w:p w14:paraId="0B75C6D7" w14:textId="0FC03A62"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Students’ Registration</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Online exam software helps with the registration process of students and generates unique IDs for them.</w:t>
      </w:r>
    </w:p>
    <w:p w14:paraId="14650159" w14:textId="224F87F5"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Test Paper Creation</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You can create a subjective, objective, multiple-choice, and other types of questions online and ensure zero spam.</w:t>
      </w:r>
    </w:p>
    <w:p w14:paraId="75E5093C" w14:textId="261332A6"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Take Tests Anytime, Anywhere</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Students can take tests from anywhere with a stable internet connection and a system. Similarly, teachers can invigilate directly through the system.</w:t>
      </w:r>
    </w:p>
    <w:p w14:paraId="06322B77" w14:textId="641363EF"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Automated Evaluation</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 xml:space="preserve">Teachers don’t need to evaluate answers manually, as the exam software helps </w:t>
      </w:r>
      <w:proofErr w:type="spellStart"/>
      <w:r w:rsidRPr="00321997">
        <w:rPr>
          <w:rFonts w:ascii="Times New Roman" w:hAnsi="Times New Roman" w:cs="Times New Roman"/>
          <w:sz w:val="24"/>
          <w:szCs w:val="24"/>
        </w:rPr>
        <w:t>anal</w:t>
      </w:r>
      <w:r w:rsidRPr="00321997">
        <w:rPr>
          <w:rFonts w:ascii="Times New Roman" w:hAnsi="Times New Roman" w:cs="Times New Roman"/>
          <w:sz w:val="24"/>
          <w:szCs w:val="24"/>
        </w:rPr>
        <w:t>yz</w:t>
      </w:r>
      <w:r w:rsidRPr="00321997">
        <w:rPr>
          <w:rFonts w:ascii="Times New Roman" w:hAnsi="Times New Roman" w:cs="Times New Roman"/>
          <w:sz w:val="24"/>
          <w:szCs w:val="24"/>
        </w:rPr>
        <w:t>e</w:t>
      </w:r>
      <w:proofErr w:type="spellEnd"/>
      <w:r w:rsidRPr="00321997">
        <w:rPr>
          <w:rFonts w:ascii="Times New Roman" w:hAnsi="Times New Roman" w:cs="Times New Roman"/>
          <w:sz w:val="24"/>
          <w:szCs w:val="24"/>
        </w:rPr>
        <w:t xml:space="preserve"> students’ performance digitally.</w:t>
      </w:r>
    </w:p>
    <w:p w14:paraId="6B798F58" w14:textId="41C65434"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Track Students’ Progress</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YouTube broadcast software enables users to list their live streams as videos on their channels. This way the live stream can be seen even after it ended.</w:t>
      </w:r>
    </w:p>
    <w:p w14:paraId="2C2416CE" w14:textId="5F8F7649" w:rsidR="00D15E3C" w:rsidRPr="00321997" w:rsidRDefault="00D15E3C" w:rsidP="00D15E3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21997">
        <w:rPr>
          <w:rFonts w:ascii="Times New Roman" w:hAnsi="Times New Roman" w:cs="Times New Roman"/>
          <w:b/>
          <w:bCs/>
          <w:sz w:val="24"/>
          <w:szCs w:val="24"/>
        </w:rPr>
        <w:t>Data analysis</w:t>
      </w:r>
      <w:r w:rsidRPr="00321997">
        <w:rPr>
          <w:rFonts w:ascii="Times New Roman" w:hAnsi="Times New Roman" w:cs="Times New Roman"/>
          <w:sz w:val="24"/>
          <w:szCs w:val="24"/>
        </w:rPr>
        <w:t xml:space="preserve"> - </w:t>
      </w:r>
      <w:r w:rsidRPr="00321997">
        <w:rPr>
          <w:rFonts w:ascii="Times New Roman" w:hAnsi="Times New Roman" w:cs="Times New Roman"/>
          <w:sz w:val="24"/>
          <w:szCs w:val="24"/>
        </w:rPr>
        <w:t>The performance reports include detailed info about the strengths and weaknesses of every student. Accordingly, teachers can make the improvement plan.</w:t>
      </w:r>
    </w:p>
    <w:sectPr w:rsidR="00D15E3C" w:rsidRPr="00321997" w:rsidSect="00804DA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57A"/>
    <w:multiLevelType w:val="hybridMultilevel"/>
    <w:tmpl w:val="8F66C4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05D05"/>
    <w:multiLevelType w:val="hybridMultilevel"/>
    <w:tmpl w:val="A15014AE"/>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77160"/>
    <w:multiLevelType w:val="hybridMultilevel"/>
    <w:tmpl w:val="6798C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F3050C"/>
    <w:multiLevelType w:val="hybridMultilevel"/>
    <w:tmpl w:val="B80C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773EF"/>
    <w:multiLevelType w:val="hybridMultilevel"/>
    <w:tmpl w:val="D682D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50428C"/>
    <w:multiLevelType w:val="hybridMultilevel"/>
    <w:tmpl w:val="A14C4B62"/>
    <w:lvl w:ilvl="0" w:tplc="3C5CFA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733479F"/>
    <w:multiLevelType w:val="hybridMultilevel"/>
    <w:tmpl w:val="CA30303A"/>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7" w15:restartNumberingAfterBreak="0">
    <w:nsid w:val="19737781"/>
    <w:multiLevelType w:val="multilevel"/>
    <w:tmpl w:val="BD6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61D06"/>
    <w:multiLevelType w:val="hybridMultilevel"/>
    <w:tmpl w:val="29748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9D6CAF"/>
    <w:multiLevelType w:val="hybridMultilevel"/>
    <w:tmpl w:val="CA06C7C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15:restartNumberingAfterBreak="0">
    <w:nsid w:val="218F184D"/>
    <w:multiLevelType w:val="multilevel"/>
    <w:tmpl w:val="CC6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C84922"/>
    <w:multiLevelType w:val="hybridMultilevel"/>
    <w:tmpl w:val="EF6A48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D7A4BDB"/>
    <w:multiLevelType w:val="hybridMultilevel"/>
    <w:tmpl w:val="BA4A2516"/>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15:restartNumberingAfterBreak="0">
    <w:nsid w:val="30770507"/>
    <w:multiLevelType w:val="hybridMultilevel"/>
    <w:tmpl w:val="045476A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37A15B0D"/>
    <w:multiLevelType w:val="hybridMultilevel"/>
    <w:tmpl w:val="7CD8DA42"/>
    <w:lvl w:ilvl="0" w:tplc="941A2DB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0B109A"/>
    <w:multiLevelType w:val="hybridMultilevel"/>
    <w:tmpl w:val="0C48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846492"/>
    <w:multiLevelType w:val="hybridMultilevel"/>
    <w:tmpl w:val="4920A3B4"/>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3DF65435"/>
    <w:multiLevelType w:val="hybridMultilevel"/>
    <w:tmpl w:val="CBDE98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3473FAA"/>
    <w:multiLevelType w:val="hybridMultilevel"/>
    <w:tmpl w:val="2B04BC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1F3D57"/>
    <w:multiLevelType w:val="hybridMultilevel"/>
    <w:tmpl w:val="544A0E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497F4806"/>
    <w:multiLevelType w:val="hybridMultilevel"/>
    <w:tmpl w:val="A97213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9B97224"/>
    <w:multiLevelType w:val="hybridMultilevel"/>
    <w:tmpl w:val="20E45336"/>
    <w:lvl w:ilvl="0" w:tplc="941A2DB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FB449A"/>
    <w:multiLevelType w:val="multilevel"/>
    <w:tmpl w:val="047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FA688C"/>
    <w:multiLevelType w:val="hybridMultilevel"/>
    <w:tmpl w:val="07BE66C4"/>
    <w:lvl w:ilvl="0" w:tplc="40090019">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F131ED"/>
    <w:multiLevelType w:val="hybridMultilevel"/>
    <w:tmpl w:val="C17A19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031257A"/>
    <w:multiLevelType w:val="hybridMultilevel"/>
    <w:tmpl w:val="E0F2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DD68CB"/>
    <w:multiLevelType w:val="hybridMultilevel"/>
    <w:tmpl w:val="F94EF28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5A540DF2"/>
    <w:multiLevelType w:val="hybridMultilevel"/>
    <w:tmpl w:val="27A2C3D2"/>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5D553ED4"/>
    <w:multiLevelType w:val="hybridMultilevel"/>
    <w:tmpl w:val="EBBC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1E7DBA"/>
    <w:multiLevelType w:val="hybridMultilevel"/>
    <w:tmpl w:val="4E186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2285963"/>
    <w:multiLevelType w:val="hybridMultilevel"/>
    <w:tmpl w:val="F3E06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181861"/>
    <w:multiLevelType w:val="hybridMultilevel"/>
    <w:tmpl w:val="EBE0B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7D63EAE"/>
    <w:multiLevelType w:val="hybridMultilevel"/>
    <w:tmpl w:val="430481D6"/>
    <w:lvl w:ilvl="0" w:tplc="AF6653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1C56F3"/>
    <w:multiLevelType w:val="hybridMultilevel"/>
    <w:tmpl w:val="708E985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4" w15:restartNumberingAfterBreak="0">
    <w:nsid w:val="71DB32F2"/>
    <w:multiLevelType w:val="hybridMultilevel"/>
    <w:tmpl w:val="29BE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5D2845"/>
    <w:multiLevelType w:val="hybridMultilevel"/>
    <w:tmpl w:val="4B50B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74F617E"/>
    <w:multiLevelType w:val="hybridMultilevel"/>
    <w:tmpl w:val="F97EFAD8"/>
    <w:lvl w:ilvl="0" w:tplc="759A173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375D6A"/>
    <w:multiLevelType w:val="multilevel"/>
    <w:tmpl w:val="EE7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72349A"/>
    <w:multiLevelType w:val="multilevel"/>
    <w:tmpl w:val="575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43723A"/>
    <w:multiLevelType w:val="hybridMultilevel"/>
    <w:tmpl w:val="C0E479A8"/>
    <w:lvl w:ilvl="0" w:tplc="2EF0FC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766327">
    <w:abstractNumId w:val="17"/>
  </w:num>
  <w:num w:numId="2" w16cid:durableId="228541202">
    <w:abstractNumId w:val="36"/>
  </w:num>
  <w:num w:numId="3" w16cid:durableId="838815788">
    <w:abstractNumId w:val="29"/>
  </w:num>
  <w:num w:numId="4" w16cid:durableId="1662392968">
    <w:abstractNumId w:val="2"/>
  </w:num>
  <w:num w:numId="5" w16cid:durableId="2145537618">
    <w:abstractNumId w:val="22"/>
  </w:num>
  <w:num w:numId="6" w16cid:durableId="611330085">
    <w:abstractNumId w:val="32"/>
  </w:num>
  <w:num w:numId="7" w16cid:durableId="2051225023">
    <w:abstractNumId w:val="5"/>
  </w:num>
  <w:num w:numId="8" w16cid:durableId="567376218">
    <w:abstractNumId w:val="0"/>
  </w:num>
  <w:num w:numId="9" w16cid:durableId="1559199231">
    <w:abstractNumId w:val="23"/>
  </w:num>
  <w:num w:numId="10" w16cid:durableId="303003908">
    <w:abstractNumId w:val="21"/>
  </w:num>
  <w:num w:numId="11" w16cid:durableId="553780631">
    <w:abstractNumId w:val="7"/>
  </w:num>
  <w:num w:numId="12" w16cid:durableId="275186807">
    <w:abstractNumId w:val="38"/>
  </w:num>
  <w:num w:numId="13" w16cid:durableId="2057311363">
    <w:abstractNumId w:val="37"/>
  </w:num>
  <w:num w:numId="14" w16cid:durableId="174809988">
    <w:abstractNumId w:val="10"/>
  </w:num>
  <w:num w:numId="15" w16cid:durableId="704333003">
    <w:abstractNumId w:val="28"/>
  </w:num>
  <w:num w:numId="16" w16cid:durableId="2111703317">
    <w:abstractNumId w:val="3"/>
  </w:num>
  <w:num w:numId="17" w16cid:durableId="3019227">
    <w:abstractNumId w:val="14"/>
  </w:num>
  <w:num w:numId="18" w16cid:durableId="1408112556">
    <w:abstractNumId w:val="1"/>
  </w:num>
  <w:num w:numId="19" w16cid:durableId="1652560558">
    <w:abstractNumId w:val="25"/>
  </w:num>
  <w:num w:numId="20" w16cid:durableId="1502086673">
    <w:abstractNumId w:val="34"/>
  </w:num>
  <w:num w:numId="21" w16cid:durableId="2124494308">
    <w:abstractNumId w:val="15"/>
  </w:num>
  <w:num w:numId="22" w16cid:durableId="1244217208">
    <w:abstractNumId w:val="39"/>
  </w:num>
  <w:num w:numId="23" w16cid:durableId="1300458710">
    <w:abstractNumId w:val="27"/>
  </w:num>
  <w:num w:numId="24" w16cid:durableId="613639608">
    <w:abstractNumId w:val="8"/>
  </w:num>
  <w:num w:numId="25" w16cid:durableId="174152842">
    <w:abstractNumId w:val="35"/>
  </w:num>
  <w:num w:numId="26" w16cid:durableId="1244530255">
    <w:abstractNumId w:val="19"/>
  </w:num>
  <w:num w:numId="27" w16cid:durableId="63602010">
    <w:abstractNumId w:val="13"/>
  </w:num>
  <w:num w:numId="28" w16cid:durableId="1400060373">
    <w:abstractNumId w:val="33"/>
  </w:num>
  <w:num w:numId="29" w16cid:durableId="1831209511">
    <w:abstractNumId w:val="16"/>
  </w:num>
  <w:num w:numId="30" w16cid:durableId="1453863153">
    <w:abstractNumId w:val="26"/>
  </w:num>
  <w:num w:numId="31" w16cid:durableId="1555579558">
    <w:abstractNumId w:val="12"/>
  </w:num>
  <w:num w:numId="32" w16cid:durableId="1793282520">
    <w:abstractNumId w:val="9"/>
  </w:num>
  <w:num w:numId="33" w16cid:durableId="644819133">
    <w:abstractNumId w:val="6"/>
  </w:num>
  <w:num w:numId="34" w16cid:durableId="559248113">
    <w:abstractNumId w:val="24"/>
  </w:num>
  <w:num w:numId="35" w16cid:durableId="1147551978">
    <w:abstractNumId w:val="4"/>
  </w:num>
  <w:num w:numId="36" w16cid:durableId="1176845727">
    <w:abstractNumId w:val="11"/>
  </w:num>
  <w:num w:numId="37" w16cid:durableId="1571237121">
    <w:abstractNumId w:val="20"/>
  </w:num>
  <w:num w:numId="38" w16cid:durableId="645819734">
    <w:abstractNumId w:val="18"/>
  </w:num>
  <w:num w:numId="39" w16cid:durableId="246695499">
    <w:abstractNumId w:val="31"/>
  </w:num>
  <w:num w:numId="40" w16cid:durableId="6163306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D"/>
    <w:rsid w:val="00165431"/>
    <w:rsid w:val="001D5B55"/>
    <w:rsid w:val="00321997"/>
    <w:rsid w:val="006528C8"/>
    <w:rsid w:val="00804DAD"/>
    <w:rsid w:val="00910E5F"/>
    <w:rsid w:val="009F666B"/>
    <w:rsid w:val="00CE2404"/>
    <w:rsid w:val="00D15E3C"/>
    <w:rsid w:val="00DD5EE6"/>
    <w:rsid w:val="00F52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B5A5"/>
  <w15:chartTrackingRefBased/>
  <w15:docId w15:val="{76C61737-0994-4A48-9EFB-4B39F3F0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AD"/>
    <w:pPr>
      <w:ind w:left="720"/>
      <w:contextualSpacing/>
    </w:pPr>
  </w:style>
  <w:style w:type="character" w:styleId="Hyperlink">
    <w:name w:val="Hyperlink"/>
    <w:basedOn w:val="DefaultParagraphFont"/>
    <w:uiPriority w:val="99"/>
    <w:unhideWhenUsed/>
    <w:rsid w:val="00D15E3C"/>
    <w:rPr>
      <w:color w:val="0000FF"/>
      <w:u w:val="single"/>
    </w:rPr>
  </w:style>
  <w:style w:type="character" w:styleId="UnresolvedMention">
    <w:name w:val="Unresolved Mention"/>
    <w:basedOn w:val="DefaultParagraphFont"/>
    <w:uiPriority w:val="99"/>
    <w:semiHidden/>
    <w:unhideWhenUsed/>
    <w:rsid w:val="00D15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5320">
      <w:bodyDiv w:val="1"/>
      <w:marLeft w:val="0"/>
      <w:marRight w:val="0"/>
      <w:marTop w:val="0"/>
      <w:marBottom w:val="0"/>
      <w:divBdr>
        <w:top w:val="none" w:sz="0" w:space="0" w:color="auto"/>
        <w:left w:val="none" w:sz="0" w:space="0" w:color="auto"/>
        <w:bottom w:val="none" w:sz="0" w:space="0" w:color="auto"/>
        <w:right w:val="none" w:sz="0" w:space="0" w:color="auto"/>
      </w:divBdr>
    </w:div>
    <w:div w:id="870916552">
      <w:bodyDiv w:val="1"/>
      <w:marLeft w:val="0"/>
      <w:marRight w:val="0"/>
      <w:marTop w:val="0"/>
      <w:marBottom w:val="0"/>
      <w:divBdr>
        <w:top w:val="none" w:sz="0" w:space="0" w:color="auto"/>
        <w:left w:val="none" w:sz="0" w:space="0" w:color="auto"/>
        <w:bottom w:val="none" w:sz="0" w:space="0" w:color="auto"/>
        <w:right w:val="none" w:sz="0" w:space="0" w:color="auto"/>
      </w:divBdr>
    </w:div>
    <w:div w:id="1058013783">
      <w:bodyDiv w:val="1"/>
      <w:marLeft w:val="0"/>
      <w:marRight w:val="0"/>
      <w:marTop w:val="0"/>
      <w:marBottom w:val="0"/>
      <w:divBdr>
        <w:top w:val="none" w:sz="0" w:space="0" w:color="auto"/>
        <w:left w:val="none" w:sz="0" w:space="0" w:color="auto"/>
        <w:bottom w:val="none" w:sz="0" w:space="0" w:color="auto"/>
        <w:right w:val="none" w:sz="0" w:space="0" w:color="auto"/>
      </w:divBdr>
    </w:div>
    <w:div w:id="1649869167">
      <w:bodyDiv w:val="1"/>
      <w:marLeft w:val="0"/>
      <w:marRight w:val="0"/>
      <w:marTop w:val="0"/>
      <w:marBottom w:val="0"/>
      <w:divBdr>
        <w:top w:val="none" w:sz="0" w:space="0" w:color="auto"/>
        <w:left w:val="none" w:sz="0" w:space="0" w:color="auto"/>
        <w:bottom w:val="none" w:sz="0" w:space="0" w:color="auto"/>
        <w:right w:val="none" w:sz="0" w:space="0" w:color="auto"/>
      </w:divBdr>
    </w:div>
    <w:div w:id="1777629088">
      <w:bodyDiv w:val="1"/>
      <w:marLeft w:val="0"/>
      <w:marRight w:val="0"/>
      <w:marTop w:val="0"/>
      <w:marBottom w:val="0"/>
      <w:divBdr>
        <w:top w:val="none" w:sz="0" w:space="0" w:color="auto"/>
        <w:left w:val="none" w:sz="0" w:space="0" w:color="auto"/>
        <w:bottom w:val="none" w:sz="0" w:space="0" w:color="auto"/>
        <w:right w:val="none" w:sz="0" w:space="0" w:color="auto"/>
      </w:divBdr>
    </w:div>
    <w:div w:id="177806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jockey.com/blog/7-free-open-source-exam-software" TargetMode="External"/><Relationship Id="rId13" Type="http://schemas.openxmlformats.org/officeDocument/2006/relationships/hyperlink" Target="https://www.techjockey.com/blog/7-free-open-source-exam-softwa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echjockey.com/blog/7-free-open-source-exam-software" TargetMode="External"/><Relationship Id="rId12" Type="http://schemas.openxmlformats.org/officeDocument/2006/relationships/hyperlink" Target="https://www.techjockey.com/blog/7-free-open-source-exam-softwar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echjockey.com/blog/7-free-open-source-exam-softwar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techjockey.com/blog/7-free-open-source-exam-software" TargetMode="External"/><Relationship Id="rId11" Type="http://schemas.openxmlformats.org/officeDocument/2006/relationships/hyperlink" Target="https://www.techjockey.com/blog/7-free-open-source-exam-software" TargetMode="External"/><Relationship Id="rId5" Type="http://schemas.openxmlformats.org/officeDocument/2006/relationships/webSettings" Target="webSettings.xml"/><Relationship Id="rId15" Type="http://schemas.openxmlformats.org/officeDocument/2006/relationships/hyperlink" Target="https://www.techjockey.com/blog/7-free-open-source-exam-software" TargetMode="External"/><Relationship Id="rId10" Type="http://schemas.openxmlformats.org/officeDocument/2006/relationships/hyperlink" Target="https://www.techjockey.com/blog/7-free-open-source-exam-softwar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echjockey.com/blog/7-free-open-source-exam-software" TargetMode="External"/><Relationship Id="rId14" Type="http://schemas.openxmlformats.org/officeDocument/2006/relationships/hyperlink" Target="https://www.techjockey.com/blog/7-free-open-source-exam-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C819-57DD-4716-A20E-D3013F68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7</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Gandhi</dc:creator>
  <cp:keywords/>
  <dc:description/>
  <cp:lastModifiedBy>Meet Gandhi</cp:lastModifiedBy>
  <cp:revision>1</cp:revision>
  <dcterms:created xsi:type="dcterms:W3CDTF">2023-01-31T16:58:00Z</dcterms:created>
  <dcterms:modified xsi:type="dcterms:W3CDTF">2023-02-01T12:00:00Z</dcterms:modified>
</cp:coreProperties>
</file>