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电子元器件认识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电子实训室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2026年2月15日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2学时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理论课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是《电子焊接》课程的基础模块，主要内容是认识常用电子元器件。学生将学习电阻器、电容器、电感器、二极管、三极管、集成电路等核心元器件的实物外观、图形符号、主要参数、功能作用及在电路中的典型应用。通过实物展示、参数解读和功能讲解，使学生建立对电子元器件的基本认知体系，为后续的电路识图、电路板焊接与调试打下坚实的理论基础。教学过程中将结合典型电路板，引导学生识别元器件，理解其在电路中的角色。</w:t>
              <w:br/>
              <w:t>【学情分析】</w:t>
              <w:br/>
              <w:t>授课对象为电气自动化专业二年级学生，已具备一定的电工基础知识和电路分析能力，但对具体的电子元器件实物及参数缺乏系统认识。学生动手意愿强，对实物操作兴趣浓厚，但可能对抽象的符号、参数记忆感到枯燥。主要困难在于元器件种类繁多、外形相似易混淆，参数标识方法多样（如色环电阻、数码电容），以及理解元器件在动态电路中的实际功能。需要将理论知识与实物、实践紧密结合，通过反复辨识强化记忆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知识目标：掌握电阻、电容、电感、二极管、三极管等常用电子元器件的图形符号、主要参数标识方法及基本功能；理解各类元器件在电路中的作用和工作原理。</w:t>
              <w:br/>
              <w:t>2. 能力目标：能独立、正确识别和区分常见电子元器件实物；具备根据元器件上的标识或色环读取其主要参数（如阻值、容值）的能力；能在电路原理图中指出对应元器件。</w:t>
              <w:br/>
              <w:t>3. 素质目标：培养严谨细致、一丝不苟的科学态度和职业习惯；树立规范操作和安全用电的意识；激发对电子技术的学习兴趣和探索精神。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重点1：常用电子元器件（电阻、电容、二极管、三极管）的实物识别与图形符号对应</w:t>
              <w:br/>
              <w:t>2. 重点2：电阻色环法、电容数码法的参数读取规则与技巧</w:t>
              <w:br/>
              <w:t>3. 重点3：元器件使用中的极性判别、安全规范及防静电要求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难点1：色环电阻色标顺序的快速准确判读，以及电容容值、耐压等参数的理解</w:t>
              <w:br/>
              <w:t>2. 难点2：二极管、三极管等有极性元器件的引脚识别与功能区分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任务驱动法、实物演示法、小组讨论法、理实一体教学法</w:t>
              <w:br/>
              <w:t>【教学资源】</w:t>
              <w:br/>
              <w:t>多媒体课件（含元器件图片、符号、参数表）、各类电子元器件实物样品包、放大镜、万用表、典型电路板（如电源板、控制板）、元器件识别任务卡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思政点1：通过介绍我国在电子元器件领域从依赖进口到自主创新的发展历程，增强学生的民族自豪感和科技报国使命感。</w:t>
              <w:br/>
              <w:t>2. 思政点2：强调电子元器件是工业体系的‘细胞’，其质量关乎整个设备性能，引导学生树立精益求精的工匠精神和质量意识。</w:t>
              <w:br/>
              <w:t>3. 思政点3：在小组识别任务中培养团队协作精神；在接触精密元器件时，强调防静电等操作规范，培养严谨负责的职业素养和安全意识。</w:t>
              <w:br/>
              <w:t>4. 思政点4：结合当前‘卡脖子’技术问题，阐述核心元器件自主可控的重要性，激励学生夯实基础，未来投身关键技术攻关。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任务导入与情境创设（10min）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展示一块功能完整的智能小车控制板，提问其由哪些‘小零件’构成。引出电子元器件是构成电子设备的基础。明确本节课任务：成为‘元器件识别专家’。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展示实物电路板，提出问题，播放简短视频（电子设备内部），阐述元器件重要性，发布总任务。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观察电路板，思考并回答问题，明确学习目标与任务。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新知讲解与实物认知（30min）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系统讲解电阻、电容、电感、二极管、三极管、集成电路的图形符号、实物外观、主要类型、功能及参数标识方法。重点演示色环电阻和数码电容的读数方法。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结合PPT和实物，逐一讲解各类元器件。使用高拍仪或实物投影，清晰展示元器件细节，示范参数读取。穿插提问，引导学生观察。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听讲、观察实物、记录要点。跟随教师示范，尝试读取手中样品元器件的参数。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任务驱动与分组实践（40min）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学生以小组为单位，完成‘元器件识别任务卡’。任务包括：从混合元器件包中分类找出指定元器件；读取给定电阻的阻值和电容的容值；在提供的电路板上找出指定符号对应的实物。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分发任务卡和材料包，巡视指导，解答疑问，纠正错误操作，强调安全与规范。关注难点（色环、极性）的个别辅导。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小组协作，根据任务卡要求，动手辨识、分类、测量、记录。互相讨论，解决遇到的问题。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成果展示与难点解析（15min）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各小组派代表展示分类成果，并分享在参数读取或极性判断中遇到的困难和解决方法。教师集中点评，并针对普通存在的难点（如色环顺序、三极管引脚）进行强化讲解与示范。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组织小组展示，进行点评和补充。针对共性问题进行集中纠错和精讲，展示标准答案和技巧。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小组代表展示并讲解。其他小组评价、提问。认真听教师总结，修正自己的错误认知。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课堂总结与作业布置（10min）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总结本节课核心知识点（元器件识别要点、参数读取规则）。强调规范操作和工匠精神的重要性。布置课外作业。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系统回顾知识脉络，强调重点难点。布置作业，提示下节课内容（焊接工具认识）。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跟随教师回顾，梳理知识体系。记录作业要求。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基础题：1. 列出电阻、电容、二极管、三极管的图形符号。2. 写出你手中5个色环电阻的阻值和误差。3. 简述二极管正负极的判别方法。</w:t>
              <w:br/>
              <w:t>2. 提升题：查找一个简单的LED闪烁电路原理图，在图中标出你所认识的所有元器件，并说明其可能的作用。</w:t>
              <w:br/>
              <w:t>3. 预习：预习下一节课“焊接工具与材料”内容，了解电烙铁、焊锡丝、助焊剂的种类和使用注意事项。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